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9F2" w:rsidRDefault="002D49F2" w:rsidP="002D49F2">
      <w:pPr>
        <w:jc w:val="center"/>
        <w:rPr>
          <w:b/>
          <w:sz w:val="32"/>
          <w:szCs w:val="32"/>
        </w:rPr>
      </w:pPr>
      <w:r>
        <w:rPr>
          <w:b/>
          <w:sz w:val="32"/>
          <w:szCs w:val="32"/>
        </w:rPr>
        <w:t>Lab 2</w:t>
      </w:r>
    </w:p>
    <w:p w:rsidR="002D49F2" w:rsidRDefault="002D49F2" w:rsidP="002D49F2">
      <w:pPr>
        <w:jc w:val="center"/>
        <w:rPr>
          <w:b/>
          <w:sz w:val="32"/>
          <w:szCs w:val="32"/>
        </w:rPr>
      </w:pPr>
    </w:p>
    <w:p w:rsidR="002D49F2" w:rsidRPr="00916A08" w:rsidRDefault="002D49F2" w:rsidP="002D49F2">
      <w:pPr>
        <w:rPr>
          <w:b/>
          <w:i/>
          <w:sz w:val="28"/>
          <w:szCs w:val="28"/>
        </w:rPr>
      </w:pPr>
      <w:r w:rsidRPr="00916A08">
        <w:rPr>
          <w:b/>
          <w:i/>
          <w:sz w:val="28"/>
          <w:szCs w:val="28"/>
        </w:rPr>
        <w:t xml:space="preserve">Project Structure: </w:t>
      </w:r>
    </w:p>
    <w:p w:rsidR="002D49F2" w:rsidRDefault="002D49F2" w:rsidP="002D49F2">
      <w:pPr>
        <w:rPr>
          <w:i/>
          <w:sz w:val="28"/>
          <w:szCs w:val="28"/>
        </w:rPr>
      </w:pPr>
    </w:p>
    <w:p w:rsidR="002D49F2" w:rsidRDefault="002D49F2" w:rsidP="002D49F2">
      <w:pPr>
        <w:pStyle w:val="ListParagraph"/>
        <w:numPr>
          <w:ilvl w:val="0"/>
          <w:numId w:val="1"/>
        </w:numPr>
      </w:pPr>
      <w:r>
        <w:t xml:space="preserve">index.js </w:t>
      </w:r>
      <w:r>
        <w:tab/>
        <w:t>(Entry point to application)</w:t>
      </w:r>
    </w:p>
    <w:p w:rsidR="002D49F2" w:rsidRDefault="002D49F2" w:rsidP="002D49F2">
      <w:pPr>
        <w:pStyle w:val="ListParagraph"/>
        <w:numPr>
          <w:ilvl w:val="0"/>
          <w:numId w:val="1"/>
        </w:numPr>
      </w:pPr>
      <w:r>
        <w:t xml:space="preserve">routes.js </w:t>
      </w:r>
      <w:r>
        <w:tab/>
        <w:t xml:space="preserve">(Define all routes for </w:t>
      </w:r>
      <w:proofErr w:type="spellStart"/>
      <w:r>
        <w:t>api</w:t>
      </w:r>
      <w:proofErr w:type="spellEnd"/>
      <w:r>
        <w:t xml:space="preserve"> and links them to controllers)</w:t>
      </w:r>
    </w:p>
    <w:p w:rsidR="002D49F2" w:rsidRDefault="002D49F2" w:rsidP="002D49F2">
      <w:pPr>
        <w:pStyle w:val="ListParagraph"/>
        <w:numPr>
          <w:ilvl w:val="0"/>
          <w:numId w:val="1"/>
        </w:numPr>
      </w:pPr>
      <w:r>
        <w:t xml:space="preserve">server.js </w:t>
      </w:r>
      <w:r>
        <w:tab/>
        <w:t>(Setup file for server)</w:t>
      </w:r>
    </w:p>
    <w:p w:rsidR="002D49F2" w:rsidRDefault="002D49F2" w:rsidP="002D49F2">
      <w:pPr>
        <w:pStyle w:val="ListParagraph"/>
        <w:numPr>
          <w:ilvl w:val="0"/>
          <w:numId w:val="1"/>
        </w:numPr>
      </w:pPr>
      <w:r>
        <w:t xml:space="preserve">config.js </w:t>
      </w:r>
      <w:r>
        <w:tab/>
        <w:t xml:space="preserve">(Contains all </w:t>
      </w:r>
      <w:proofErr w:type="spellStart"/>
      <w:r>
        <w:t>config</w:t>
      </w:r>
      <w:proofErr w:type="spellEnd"/>
      <w:r>
        <w:t xml:space="preserve"> variables needed)</w:t>
      </w:r>
    </w:p>
    <w:p w:rsidR="002D49F2" w:rsidRDefault="002D49F2" w:rsidP="002D49F2">
      <w:pPr>
        <w:pStyle w:val="ListParagraph"/>
        <w:numPr>
          <w:ilvl w:val="0"/>
          <w:numId w:val="1"/>
        </w:numPr>
      </w:pPr>
      <w:r>
        <w:t>keys</w:t>
      </w:r>
    </w:p>
    <w:p w:rsidR="002D49F2" w:rsidRDefault="002D49F2" w:rsidP="002D49F2">
      <w:pPr>
        <w:pStyle w:val="ListParagraph"/>
        <w:numPr>
          <w:ilvl w:val="1"/>
          <w:numId w:val="1"/>
        </w:numPr>
      </w:pPr>
      <w:r>
        <w:t xml:space="preserve">lab2.key </w:t>
      </w:r>
      <w:r>
        <w:tab/>
        <w:t>(Private key for JWT)</w:t>
      </w:r>
    </w:p>
    <w:p w:rsidR="002D49F2" w:rsidRDefault="002D49F2" w:rsidP="002D49F2">
      <w:pPr>
        <w:pStyle w:val="ListParagraph"/>
        <w:numPr>
          <w:ilvl w:val="1"/>
          <w:numId w:val="1"/>
        </w:numPr>
      </w:pPr>
      <w:r>
        <w:t xml:space="preserve">lab2.key.pub </w:t>
      </w:r>
      <w:r>
        <w:tab/>
        <w:t>(Public key for JWT)</w:t>
      </w:r>
    </w:p>
    <w:p w:rsidR="002D49F2" w:rsidRDefault="002D49F2" w:rsidP="002D49F2">
      <w:pPr>
        <w:pStyle w:val="ListParagraph"/>
        <w:numPr>
          <w:ilvl w:val="0"/>
          <w:numId w:val="1"/>
        </w:numPr>
      </w:pPr>
      <w:proofErr w:type="spellStart"/>
      <w:r>
        <w:t>gaurds</w:t>
      </w:r>
      <w:proofErr w:type="spellEnd"/>
    </w:p>
    <w:p w:rsidR="002D49F2" w:rsidRDefault="002D49F2" w:rsidP="002D49F2">
      <w:pPr>
        <w:pStyle w:val="ListParagraph"/>
        <w:numPr>
          <w:ilvl w:val="1"/>
          <w:numId w:val="1"/>
        </w:numPr>
      </w:pPr>
      <w:r>
        <w:t>basicAuth.js</w:t>
      </w:r>
      <w:r>
        <w:tab/>
        <w:t xml:space="preserve">(Middleware for basic </w:t>
      </w:r>
      <w:proofErr w:type="spellStart"/>
      <w:r>
        <w:t>auth</w:t>
      </w:r>
      <w:proofErr w:type="spellEnd"/>
      <w:r>
        <w:t xml:space="preserve"> routes e.g.: </w:t>
      </w:r>
      <w:proofErr w:type="gramStart"/>
      <w:r>
        <w:t xml:space="preserve"> ..</w:t>
      </w:r>
      <w:proofErr w:type="gramEnd"/>
      <w:r>
        <w:t>/basic/..)</w:t>
      </w:r>
    </w:p>
    <w:p w:rsidR="002D49F2" w:rsidRDefault="002D49F2" w:rsidP="002D49F2">
      <w:pPr>
        <w:pStyle w:val="ListParagraph"/>
        <w:numPr>
          <w:ilvl w:val="1"/>
          <w:numId w:val="1"/>
        </w:numPr>
      </w:pPr>
      <w:r>
        <w:t>hmacAuth.js</w:t>
      </w:r>
      <w:r>
        <w:tab/>
      </w:r>
      <w:r>
        <w:t xml:space="preserve">(Middleware for </w:t>
      </w:r>
      <w:proofErr w:type="spellStart"/>
      <w:r>
        <w:t>hmac</w:t>
      </w:r>
      <w:proofErr w:type="spellEnd"/>
      <w:r>
        <w:t xml:space="preserve"> </w:t>
      </w:r>
      <w:r>
        <w:t>routes</w:t>
      </w:r>
      <w:r>
        <w:t xml:space="preserve"> </w:t>
      </w:r>
      <w:r>
        <w:t xml:space="preserve">e.g.: </w:t>
      </w:r>
      <w:proofErr w:type="gramStart"/>
      <w:r>
        <w:t xml:space="preserve"> ..</w:t>
      </w:r>
      <w:proofErr w:type="gramEnd"/>
      <w:r>
        <w:t>/</w:t>
      </w:r>
      <w:proofErr w:type="spellStart"/>
      <w:r>
        <w:t>hmac</w:t>
      </w:r>
      <w:proofErr w:type="spellEnd"/>
      <w:r>
        <w:t>/..)</w:t>
      </w:r>
    </w:p>
    <w:p w:rsidR="002D49F2" w:rsidRDefault="002D49F2" w:rsidP="002D49F2">
      <w:pPr>
        <w:pStyle w:val="ListParagraph"/>
        <w:numPr>
          <w:ilvl w:val="1"/>
          <w:numId w:val="1"/>
        </w:numPr>
      </w:pPr>
      <w:r>
        <w:t>jwtAuth.js</w:t>
      </w:r>
      <w:r>
        <w:tab/>
      </w:r>
      <w:r>
        <w:t>(</w:t>
      </w:r>
      <w:r>
        <w:t xml:space="preserve">Middleware for </w:t>
      </w:r>
      <w:proofErr w:type="spellStart"/>
      <w:r>
        <w:t>jwt</w:t>
      </w:r>
      <w:proofErr w:type="spellEnd"/>
      <w:r>
        <w:t xml:space="preserve"> </w:t>
      </w:r>
      <w:r>
        <w:t>routes</w:t>
      </w:r>
      <w:r>
        <w:t xml:space="preserve"> </w:t>
      </w:r>
      <w:r>
        <w:t xml:space="preserve">e.g.: </w:t>
      </w:r>
      <w:proofErr w:type="gramStart"/>
      <w:r>
        <w:t xml:space="preserve"> ..</w:t>
      </w:r>
      <w:proofErr w:type="gramEnd"/>
      <w:r>
        <w:t>/</w:t>
      </w:r>
      <w:proofErr w:type="spellStart"/>
      <w:r>
        <w:t>jwt</w:t>
      </w:r>
      <w:proofErr w:type="spellEnd"/>
      <w:r>
        <w:t>/..)</w:t>
      </w:r>
    </w:p>
    <w:p w:rsidR="002D49F2" w:rsidRDefault="002D49F2" w:rsidP="002D49F2">
      <w:pPr>
        <w:pStyle w:val="ListParagraph"/>
        <w:numPr>
          <w:ilvl w:val="0"/>
          <w:numId w:val="1"/>
        </w:numPr>
      </w:pPr>
      <w:r>
        <w:t>helpers</w:t>
      </w:r>
    </w:p>
    <w:p w:rsidR="002D49F2" w:rsidRDefault="002D49F2" w:rsidP="002D49F2">
      <w:pPr>
        <w:pStyle w:val="ListParagraph"/>
        <w:numPr>
          <w:ilvl w:val="1"/>
          <w:numId w:val="1"/>
        </w:numPr>
      </w:pPr>
      <w:r>
        <w:t xml:space="preserve">requestHelper.js </w:t>
      </w:r>
      <w:r>
        <w:tab/>
        <w:t>(Helps to get details from request)</w:t>
      </w:r>
    </w:p>
    <w:p w:rsidR="002D49F2" w:rsidRDefault="002D49F2" w:rsidP="002D49F2">
      <w:pPr>
        <w:pStyle w:val="ListParagraph"/>
        <w:numPr>
          <w:ilvl w:val="1"/>
          <w:numId w:val="1"/>
        </w:numPr>
      </w:pPr>
      <w:r>
        <w:t>responseHelper.js</w:t>
      </w:r>
      <w:r>
        <w:tab/>
        <w:t>(Helps to format responses)</w:t>
      </w:r>
    </w:p>
    <w:p w:rsidR="002D49F2" w:rsidRDefault="002D49F2" w:rsidP="002D49F2">
      <w:pPr>
        <w:pStyle w:val="ListParagraph"/>
        <w:numPr>
          <w:ilvl w:val="0"/>
          <w:numId w:val="1"/>
        </w:numPr>
      </w:pPr>
      <w:r>
        <w:t>controllers</w:t>
      </w:r>
    </w:p>
    <w:p w:rsidR="002D49F2" w:rsidRDefault="002D49F2" w:rsidP="002D49F2">
      <w:pPr>
        <w:pStyle w:val="ListParagraph"/>
        <w:numPr>
          <w:ilvl w:val="1"/>
          <w:numId w:val="1"/>
        </w:numPr>
      </w:pPr>
      <w:r>
        <w:t>baseController.js</w:t>
      </w:r>
      <w:r>
        <w:tab/>
        <w:t xml:space="preserve">(Logic for all base routes e.g.: </w:t>
      </w:r>
      <w:proofErr w:type="gramStart"/>
      <w:r>
        <w:t xml:space="preserve"> ..</w:t>
      </w:r>
      <w:proofErr w:type="gramEnd"/>
      <w:r>
        <w:t>/)</w:t>
      </w:r>
    </w:p>
    <w:p w:rsidR="002D49F2" w:rsidRDefault="002D49F2" w:rsidP="002D49F2">
      <w:pPr>
        <w:pStyle w:val="ListParagraph"/>
        <w:numPr>
          <w:ilvl w:val="1"/>
          <w:numId w:val="1"/>
        </w:numPr>
      </w:pPr>
      <w:r>
        <w:t>userController.js</w:t>
      </w:r>
      <w:r>
        <w:tab/>
      </w:r>
      <w:r>
        <w:t xml:space="preserve">(Logic for all </w:t>
      </w:r>
      <w:r w:rsidR="00233ED8">
        <w:t>user</w:t>
      </w:r>
      <w:r>
        <w:t xml:space="preserve"> routes e.g.: </w:t>
      </w:r>
      <w:proofErr w:type="gramStart"/>
      <w:r>
        <w:t xml:space="preserve"> ..</w:t>
      </w:r>
      <w:proofErr w:type="gramEnd"/>
      <w:r>
        <w:t>/</w:t>
      </w:r>
      <w:r>
        <w:t>../</w:t>
      </w:r>
      <w:r w:rsidR="00916A08">
        <w:t>users</w:t>
      </w:r>
      <w:r>
        <w:t>)</w:t>
      </w:r>
    </w:p>
    <w:p w:rsidR="002D49F2" w:rsidRDefault="002D49F2" w:rsidP="002D49F2">
      <w:pPr>
        <w:pStyle w:val="ListParagraph"/>
        <w:numPr>
          <w:ilvl w:val="1"/>
          <w:numId w:val="1"/>
        </w:numPr>
      </w:pPr>
      <w:r>
        <w:t>productController.js</w:t>
      </w:r>
      <w:r>
        <w:tab/>
      </w:r>
      <w:r>
        <w:t xml:space="preserve">(Logic for all </w:t>
      </w:r>
      <w:r w:rsidR="00233ED8">
        <w:t>product</w:t>
      </w:r>
      <w:r>
        <w:t xml:space="preserve"> routes e.g.: </w:t>
      </w:r>
      <w:proofErr w:type="gramStart"/>
      <w:r>
        <w:t xml:space="preserve"> ..</w:t>
      </w:r>
      <w:proofErr w:type="gramEnd"/>
      <w:r>
        <w:t>/</w:t>
      </w:r>
      <w:r w:rsidR="00916A08">
        <w:t>../products</w:t>
      </w:r>
      <w:r>
        <w:t>)</w:t>
      </w:r>
    </w:p>
    <w:p w:rsidR="002D49F2" w:rsidRPr="002D49F2" w:rsidRDefault="002D49F2" w:rsidP="002D49F2">
      <w:pPr>
        <w:pStyle w:val="ListParagraph"/>
        <w:numPr>
          <w:ilvl w:val="1"/>
          <w:numId w:val="1"/>
        </w:numPr>
      </w:pPr>
      <w:r>
        <w:t>authController.js</w:t>
      </w:r>
      <w:r>
        <w:tab/>
      </w:r>
      <w:r>
        <w:t xml:space="preserve">(Logic for all </w:t>
      </w:r>
      <w:proofErr w:type="spellStart"/>
      <w:r w:rsidR="00233ED8">
        <w:t>auth</w:t>
      </w:r>
      <w:proofErr w:type="spellEnd"/>
      <w:r>
        <w:t xml:space="preserve"> routes e.g.: </w:t>
      </w:r>
      <w:proofErr w:type="gramStart"/>
      <w:r>
        <w:t xml:space="preserve"> ..</w:t>
      </w:r>
      <w:proofErr w:type="gramEnd"/>
      <w:r>
        <w:t>/</w:t>
      </w:r>
      <w:proofErr w:type="spellStart"/>
      <w:r>
        <w:t>auth</w:t>
      </w:r>
      <w:proofErr w:type="spellEnd"/>
      <w:r>
        <w:t>/</w:t>
      </w:r>
      <w:r>
        <w:t>)</w:t>
      </w:r>
    </w:p>
    <w:p w:rsidR="002D49F2" w:rsidRDefault="002D49F2" w:rsidP="002D49F2">
      <w:pPr>
        <w:rPr>
          <w:i/>
          <w:sz w:val="28"/>
          <w:szCs w:val="28"/>
        </w:rPr>
      </w:pPr>
    </w:p>
    <w:p w:rsidR="00916A08" w:rsidRDefault="00916A08">
      <w:pPr>
        <w:rPr>
          <w:b/>
          <w:i/>
          <w:sz w:val="28"/>
          <w:szCs w:val="28"/>
        </w:rPr>
      </w:pPr>
      <w:r>
        <w:rPr>
          <w:b/>
          <w:i/>
          <w:sz w:val="28"/>
          <w:szCs w:val="28"/>
        </w:rPr>
        <w:t>Example Routes</w:t>
      </w:r>
      <w:r w:rsidRPr="00916A08">
        <w:rPr>
          <w:b/>
          <w:i/>
          <w:sz w:val="28"/>
          <w:szCs w:val="28"/>
        </w:rPr>
        <w:t xml:space="preserve">: </w:t>
      </w:r>
    </w:p>
    <w:p w:rsidR="00916A08" w:rsidRDefault="00916A08">
      <w:pPr>
        <w:rPr>
          <w:b/>
          <w:i/>
          <w:sz w:val="28"/>
          <w:szCs w:val="28"/>
        </w:rPr>
      </w:pPr>
    </w:p>
    <w:p w:rsidR="00916A08" w:rsidRPr="00916A08" w:rsidRDefault="00916A08">
      <w:pPr>
        <w:rPr>
          <w:rStyle w:val="Hyperlink"/>
        </w:rPr>
      </w:pPr>
      <w:hyperlink r:id="rId5" w:history="1">
        <w:r w:rsidRPr="00E14245">
          <w:rPr>
            <w:rStyle w:val="Hyperlink"/>
          </w:rPr>
          <w:t>http://localhost:3000</w:t>
        </w:r>
      </w:hyperlink>
    </w:p>
    <w:p w:rsidR="00916A08" w:rsidRPr="00916A08" w:rsidRDefault="00916A08">
      <w:pPr>
        <w:rPr>
          <w:rStyle w:val="Hyperlink"/>
        </w:rPr>
      </w:pPr>
    </w:p>
    <w:p w:rsidR="00916A08" w:rsidRDefault="00916A08">
      <w:pPr>
        <w:rPr>
          <w:rStyle w:val="Hyperlink"/>
        </w:rPr>
      </w:pPr>
      <w:hyperlink r:id="rId6" w:history="1">
        <w:r w:rsidRPr="00E14245">
          <w:rPr>
            <w:rStyle w:val="Hyperlink"/>
          </w:rPr>
          <w:t>http://localhost:3000/basic/products</w:t>
        </w:r>
      </w:hyperlink>
    </w:p>
    <w:p w:rsidR="00916A08" w:rsidRPr="00916A08" w:rsidRDefault="00916A08" w:rsidP="00916A08">
      <w:pPr>
        <w:rPr>
          <w:rStyle w:val="Hyperlink"/>
        </w:rPr>
      </w:pPr>
      <w:r w:rsidRPr="00916A08">
        <w:rPr>
          <w:rStyle w:val="Hyperlink"/>
        </w:rPr>
        <w:t>http://localhost:3000/basic/users</w:t>
      </w:r>
    </w:p>
    <w:p w:rsidR="00916A08" w:rsidRPr="00916A08" w:rsidRDefault="00916A08">
      <w:pPr>
        <w:rPr>
          <w:rStyle w:val="Hyperlink"/>
        </w:rPr>
      </w:pPr>
    </w:p>
    <w:p w:rsidR="00916A08" w:rsidRPr="00916A08" w:rsidRDefault="00916A08" w:rsidP="00916A08">
      <w:pPr>
        <w:rPr>
          <w:rStyle w:val="Hyperlink"/>
        </w:rPr>
      </w:pPr>
      <w:hyperlink r:id="rId7" w:history="1">
        <w:r w:rsidRPr="00916A08">
          <w:rPr>
            <w:rStyle w:val="Hyperlink"/>
          </w:rPr>
          <w:t>http://localhost:3000/auth/jwt/login</w:t>
        </w:r>
      </w:hyperlink>
    </w:p>
    <w:p w:rsidR="00916A08" w:rsidRDefault="00916A08" w:rsidP="00916A08">
      <w:pPr>
        <w:rPr>
          <w:rStyle w:val="Hyperlink"/>
        </w:rPr>
      </w:pPr>
      <w:hyperlink r:id="rId8" w:history="1">
        <w:r w:rsidRPr="00E14245">
          <w:rPr>
            <w:rStyle w:val="Hyperlink"/>
          </w:rPr>
          <w:t>http://localhost:3000/jwt/products</w:t>
        </w:r>
      </w:hyperlink>
    </w:p>
    <w:p w:rsidR="00916A08" w:rsidRPr="00916A08" w:rsidRDefault="00916A08" w:rsidP="00916A08">
      <w:pPr>
        <w:rPr>
          <w:rStyle w:val="Hyperlink"/>
        </w:rPr>
      </w:pPr>
      <w:r w:rsidRPr="00916A08">
        <w:rPr>
          <w:rStyle w:val="Hyperlink"/>
        </w:rPr>
        <w:t>http://localhost:3000/jwt/users</w:t>
      </w:r>
    </w:p>
    <w:p w:rsidR="00916A08" w:rsidRPr="00916A08" w:rsidRDefault="00916A08" w:rsidP="00916A08">
      <w:pPr>
        <w:rPr>
          <w:rStyle w:val="Hyperlink"/>
        </w:rPr>
      </w:pPr>
    </w:p>
    <w:p w:rsidR="00916A08" w:rsidRPr="00916A08" w:rsidRDefault="00916A08" w:rsidP="00916A08">
      <w:pPr>
        <w:rPr>
          <w:rStyle w:val="Hyperlink"/>
        </w:rPr>
      </w:pPr>
      <w:r w:rsidRPr="00916A08">
        <w:rPr>
          <w:rStyle w:val="Hyperlink"/>
        </w:rPr>
        <w:t>http://localhost:3000/hmac/products</w:t>
      </w:r>
    </w:p>
    <w:p w:rsidR="00916A08" w:rsidRPr="00916A08" w:rsidRDefault="00916A08" w:rsidP="00916A08">
      <w:pPr>
        <w:rPr>
          <w:rStyle w:val="Hyperlink"/>
        </w:rPr>
      </w:pPr>
      <w:r w:rsidRPr="00916A08">
        <w:rPr>
          <w:rStyle w:val="Hyperlink"/>
        </w:rPr>
        <w:t>http://localhost:3000/hmac/users</w:t>
      </w:r>
    </w:p>
    <w:p w:rsidR="00916A08" w:rsidRPr="00916A08" w:rsidRDefault="00916A08" w:rsidP="00916A08">
      <w:pPr>
        <w:rPr>
          <w:rFonts w:ascii="Times New Roman" w:eastAsia="Times New Roman" w:hAnsi="Times New Roman" w:cs="Times New Roman"/>
          <w:lang w:val="en-IE" w:eastAsia="en-IE"/>
        </w:rPr>
      </w:pPr>
    </w:p>
    <w:p w:rsidR="00916A08" w:rsidRPr="00916A08" w:rsidRDefault="00916A08">
      <w:pPr>
        <w:rPr>
          <w:b/>
          <w:i/>
          <w:sz w:val="28"/>
          <w:szCs w:val="28"/>
        </w:rPr>
      </w:pPr>
    </w:p>
    <w:p w:rsidR="00916A08" w:rsidRDefault="00916A08" w:rsidP="002D49F2">
      <w:pPr>
        <w:rPr>
          <w:b/>
          <w:i/>
          <w:sz w:val="28"/>
          <w:szCs w:val="28"/>
        </w:rPr>
      </w:pPr>
    </w:p>
    <w:p w:rsidR="00916A08" w:rsidRDefault="00916A08">
      <w:pPr>
        <w:rPr>
          <w:b/>
          <w:i/>
          <w:sz w:val="28"/>
          <w:szCs w:val="28"/>
        </w:rPr>
      </w:pPr>
      <w:r>
        <w:rPr>
          <w:b/>
          <w:i/>
          <w:sz w:val="28"/>
          <w:szCs w:val="28"/>
        </w:rPr>
        <w:br w:type="page"/>
      </w:r>
    </w:p>
    <w:p w:rsidR="002D49F2" w:rsidRPr="00916A08" w:rsidRDefault="002D49F2" w:rsidP="002D49F2">
      <w:pPr>
        <w:rPr>
          <w:b/>
          <w:i/>
          <w:sz w:val="28"/>
          <w:szCs w:val="28"/>
        </w:rPr>
      </w:pPr>
      <w:r w:rsidRPr="00916A08">
        <w:rPr>
          <w:b/>
          <w:i/>
          <w:sz w:val="28"/>
          <w:szCs w:val="28"/>
        </w:rPr>
        <w:lastRenderedPageBreak/>
        <w:t>Question 1:</w:t>
      </w:r>
    </w:p>
    <w:p w:rsidR="002D49F2" w:rsidRDefault="002D49F2" w:rsidP="002D49F2">
      <w:pPr>
        <w:rPr>
          <w:i/>
          <w:sz w:val="28"/>
          <w:szCs w:val="28"/>
        </w:rPr>
      </w:pPr>
    </w:p>
    <w:p w:rsidR="00916A08" w:rsidRDefault="00916A08" w:rsidP="002D49F2">
      <w:pPr>
        <w:rPr>
          <w:i/>
          <w:sz w:val="28"/>
          <w:szCs w:val="28"/>
        </w:rPr>
      </w:pPr>
      <w:r>
        <w:rPr>
          <w:i/>
          <w:noProof/>
          <w:sz w:val="28"/>
          <w:szCs w:val="28"/>
        </w:rPr>
        <w:drawing>
          <wp:inline distT="0" distB="0" distL="0" distR="0">
            <wp:extent cx="5727700" cy="5090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24 at 20.23.09 (2).png"/>
                    <pic:cNvPicPr/>
                  </pic:nvPicPr>
                  <pic:blipFill>
                    <a:blip r:embed="rId9">
                      <a:extLst>
                        <a:ext uri="{28A0092B-C50C-407E-A947-70E740481C1C}">
                          <a14:useLocalDpi xmlns:a14="http://schemas.microsoft.com/office/drawing/2010/main" val="0"/>
                        </a:ext>
                      </a:extLst>
                    </a:blip>
                    <a:stretch>
                      <a:fillRect/>
                    </a:stretch>
                  </pic:blipFill>
                  <pic:spPr>
                    <a:xfrm>
                      <a:off x="0" y="0"/>
                      <a:ext cx="5727700" cy="5090160"/>
                    </a:xfrm>
                    <a:prstGeom prst="rect">
                      <a:avLst/>
                    </a:prstGeom>
                  </pic:spPr>
                </pic:pic>
              </a:graphicData>
            </a:graphic>
          </wp:inline>
        </w:drawing>
      </w:r>
    </w:p>
    <w:p w:rsidR="002D49F2" w:rsidRDefault="002D49F2" w:rsidP="002D49F2">
      <w:pPr>
        <w:rPr>
          <w:i/>
          <w:sz w:val="28"/>
          <w:szCs w:val="28"/>
        </w:rPr>
      </w:pPr>
    </w:p>
    <w:p w:rsidR="004862BE" w:rsidRDefault="004862BE">
      <w:r>
        <w:t xml:space="preserve">Username and password are passed as basic </w:t>
      </w:r>
      <w:proofErr w:type="spellStart"/>
      <w:r>
        <w:t>auth</w:t>
      </w:r>
      <w:proofErr w:type="spellEnd"/>
      <w:r>
        <w:t xml:space="preserve"> headers. If correct, desired resources are returned, otherwise an error message is returned.</w:t>
      </w:r>
    </w:p>
    <w:p w:rsidR="004862BE" w:rsidRDefault="004862BE"/>
    <w:p w:rsidR="00916A08" w:rsidRDefault="004862BE">
      <w:pPr>
        <w:rPr>
          <w:b/>
          <w:i/>
          <w:sz w:val="28"/>
          <w:szCs w:val="28"/>
        </w:rPr>
      </w:pPr>
      <w:r>
        <w:rPr>
          <w:b/>
          <w:i/>
          <w:noProof/>
          <w:sz w:val="28"/>
          <w:szCs w:val="28"/>
        </w:rPr>
        <w:drawing>
          <wp:inline distT="0" distB="0" distL="0" distR="0">
            <wp:extent cx="5727700" cy="19526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24 at 20.31.12 (2).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952625"/>
                    </a:xfrm>
                    <a:prstGeom prst="rect">
                      <a:avLst/>
                    </a:prstGeom>
                  </pic:spPr>
                </pic:pic>
              </a:graphicData>
            </a:graphic>
          </wp:inline>
        </w:drawing>
      </w:r>
      <w:r w:rsidR="00916A08">
        <w:rPr>
          <w:b/>
          <w:i/>
          <w:sz w:val="28"/>
          <w:szCs w:val="28"/>
        </w:rPr>
        <w:br w:type="page"/>
      </w:r>
    </w:p>
    <w:p w:rsidR="002D49F2" w:rsidRPr="00916A08" w:rsidRDefault="002D49F2" w:rsidP="002D49F2">
      <w:pPr>
        <w:rPr>
          <w:b/>
          <w:i/>
          <w:sz w:val="28"/>
          <w:szCs w:val="28"/>
        </w:rPr>
      </w:pPr>
      <w:r w:rsidRPr="00916A08">
        <w:rPr>
          <w:b/>
          <w:i/>
          <w:sz w:val="28"/>
          <w:szCs w:val="28"/>
        </w:rPr>
        <w:lastRenderedPageBreak/>
        <w:t>Question 2:</w:t>
      </w:r>
    </w:p>
    <w:p w:rsidR="002D49F2" w:rsidRDefault="002D49F2" w:rsidP="002D49F2">
      <w:pPr>
        <w:rPr>
          <w:i/>
          <w:sz w:val="28"/>
          <w:szCs w:val="28"/>
        </w:rPr>
      </w:pPr>
    </w:p>
    <w:p w:rsidR="004862BE" w:rsidRDefault="004862BE" w:rsidP="002D49F2">
      <w:pPr>
        <w:rPr>
          <w:i/>
          <w:sz w:val="28"/>
          <w:szCs w:val="28"/>
        </w:rPr>
      </w:pPr>
      <w:r>
        <w:rPr>
          <w:i/>
          <w:noProof/>
          <w:sz w:val="28"/>
          <w:szCs w:val="28"/>
        </w:rPr>
        <w:drawing>
          <wp:inline distT="0" distB="0" distL="0" distR="0">
            <wp:extent cx="5727700" cy="382651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24 at 20.32.35 (2).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3826510"/>
                    </a:xfrm>
                    <a:prstGeom prst="rect">
                      <a:avLst/>
                    </a:prstGeom>
                  </pic:spPr>
                </pic:pic>
              </a:graphicData>
            </a:graphic>
          </wp:inline>
        </w:drawing>
      </w:r>
    </w:p>
    <w:p w:rsidR="004862BE" w:rsidRPr="004862BE" w:rsidRDefault="004862BE" w:rsidP="002D49F2">
      <w:pPr>
        <w:rPr>
          <w:i/>
          <w:sz w:val="28"/>
          <w:szCs w:val="28"/>
        </w:rPr>
      </w:pPr>
    </w:p>
    <w:p w:rsidR="004862BE" w:rsidRDefault="004862BE" w:rsidP="002D49F2">
      <w:pPr>
        <w:rPr>
          <w:i/>
          <w:sz w:val="28"/>
          <w:szCs w:val="28"/>
        </w:rPr>
      </w:pPr>
      <w:r>
        <w:rPr>
          <w:i/>
          <w:noProof/>
          <w:sz w:val="28"/>
          <w:szCs w:val="28"/>
        </w:rPr>
        <w:drawing>
          <wp:inline distT="0" distB="0" distL="0" distR="0">
            <wp:extent cx="5727700" cy="3472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24 at 20.34.33 (2).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3472180"/>
                    </a:xfrm>
                    <a:prstGeom prst="rect">
                      <a:avLst/>
                    </a:prstGeom>
                  </pic:spPr>
                </pic:pic>
              </a:graphicData>
            </a:graphic>
          </wp:inline>
        </w:drawing>
      </w:r>
    </w:p>
    <w:p w:rsidR="004862BE" w:rsidRDefault="004862BE" w:rsidP="002D49F2">
      <w:pPr>
        <w:rPr>
          <w:i/>
          <w:sz w:val="28"/>
          <w:szCs w:val="28"/>
        </w:rPr>
      </w:pPr>
    </w:p>
    <w:p w:rsidR="004862BE" w:rsidRDefault="004862BE" w:rsidP="004862BE">
      <w:r>
        <w:t xml:space="preserve">Basic </w:t>
      </w:r>
      <w:proofErr w:type="spellStart"/>
      <w:r>
        <w:t>auth</w:t>
      </w:r>
      <w:proofErr w:type="spellEnd"/>
      <w:r>
        <w:t xml:space="preserve"> passed to login route. If correct, token string is returned, otherwise an error message is returned (similar to question 1). Token string is then used as bearer </w:t>
      </w:r>
      <w:proofErr w:type="spellStart"/>
      <w:r>
        <w:t>auth</w:t>
      </w:r>
      <w:proofErr w:type="spellEnd"/>
      <w:r>
        <w:t xml:space="preserve"> header in second request. If token is valid, resource is returned, else an error is </w:t>
      </w:r>
      <w:r w:rsidR="007D30E1">
        <w:t>returned</w:t>
      </w:r>
      <w:r>
        <w:t>.</w:t>
      </w:r>
    </w:p>
    <w:p w:rsidR="004862BE" w:rsidRDefault="004862BE" w:rsidP="002D49F2">
      <w:pPr>
        <w:rPr>
          <w:i/>
          <w:sz w:val="28"/>
          <w:szCs w:val="28"/>
        </w:rPr>
      </w:pPr>
    </w:p>
    <w:p w:rsidR="002D49F2" w:rsidRDefault="002D49F2" w:rsidP="002D49F2">
      <w:pPr>
        <w:rPr>
          <w:i/>
          <w:sz w:val="28"/>
          <w:szCs w:val="28"/>
        </w:rPr>
      </w:pPr>
    </w:p>
    <w:p w:rsidR="002D49F2" w:rsidRPr="00916A08" w:rsidRDefault="002D49F2" w:rsidP="002D49F2">
      <w:pPr>
        <w:rPr>
          <w:b/>
          <w:i/>
          <w:sz w:val="28"/>
          <w:szCs w:val="28"/>
        </w:rPr>
      </w:pPr>
      <w:r w:rsidRPr="00916A08">
        <w:rPr>
          <w:b/>
          <w:i/>
          <w:sz w:val="28"/>
          <w:szCs w:val="28"/>
        </w:rPr>
        <w:t>Question 3:</w:t>
      </w:r>
    </w:p>
    <w:p w:rsidR="002D49F2" w:rsidRDefault="002D49F2" w:rsidP="002D49F2">
      <w:pPr>
        <w:rPr>
          <w:i/>
          <w:sz w:val="28"/>
          <w:szCs w:val="28"/>
        </w:rPr>
      </w:pPr>
    </w:p>
    <w:p w:rsidR="00916A08" w:rsidRDefault="00916A08" w:rsidP="00916A08">
      <w:pPr>
        <w:jc w:val="center"/>
        <w:rPr>
          <w:i/>
          <w:sz w:val="28"/>
          <w:szCs w:val="28"/>
        </w:rPr>
      </w:pPr>
      <w:r>
        <w:rPr>
          <w:i/>
          <w:noProof/>
          <w:sz w:val="28"/>
          <w:szCs w:val="28"/>
        </w:rPr>
        <w:drawing>
          <wp:inline distT="0" distB="0" distL="0" distR="0">
            <wp:extent cx="5727700" cy="1022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4 at 20.07.29.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1022985"/>
                    </a:xfrm>
                    <a:prstGeom prst="rect">
                      <a:avLst/>
                    </a:prstGeom>
                  </pic:spPr>
                </pic:pic>
              </a:graphicData>
            </a:graphic>
          </wp:inline>
        </w:drawing>
      </w:r>
    </w:p>
    <w:p w:rsidR="002D49F2" w:rsidRPr="00916A08" w:rsidRDefault="002D49F2" w:rsidP="002D49F2">
      <w:pPr>
        <w:rPr>
          <w:sz w:val="28"/>
          <w:szCs w:val="28"/>
        </w:rPr>
      </w:pPr>
    </w:p>
    <w:p w:rsidR="004862BE" w:rsidRPr="004862BE" w:rsidRDefault="004862BE">
      <w:r>
        <w:t xml:space="preserve">Key column (size of 20 or 160 bits) and </w:t>
      </w:r>
      <w:proofErr w:type="spellStart"/>
      <w:r>
        <w:t>Secret_Key</w:t>
      </w:r>
      <w:proofErr w:type="spellEnd"/>
      <w:r>
        <w:t xml:space="preserve"> column (size 40 or 320 bits) added to the </w:t>
      </w:r>
      <w:proofErr w:type="spellStart"/>
      <w:r>
        <w:t>pgsql</w:t>
      </w:r>
      <w:proofErr w:type="spellEnd"/>
      <w:r>
        <w:t xml:space="preserve"> database. Each column contains a unique value for each user. Both </w:t>
      </w:r>
      <w:r w:rsidR="007D30E1">
        <w:t xml:space="preserve">the </w:t>
      </w:r>
      <w:r>
        <w:t xml:space="preserve">key and </w:t>
      </w:r>
      <w:proofErr w:type="spellStart"/>
      <w:r>
        <w:t>secret_key</w:t>
      </w:r>
      <w:proofErr w:type="spellEnd"/>
      <w:r>
        <w:t xml:space="preserve"> </w:t>
      </w:r>
      <w:proofErr w:type="gramStart"/>
      <w:r>
        <w:t>are</w:t>
      </w:r>
      <w:proofErr w:type="gramEnd"/>
      <w:r>
        <w:t xml:space="preserve"> different for each user and are randomly generated. </w:t>
      </w:r>
    </w:p>
    <w:p w:rsidR="004862BE" w:rsidRDefault="004862BE">
      <w:pPr>
        <w:rPr>
          <w:b/>
          <w:i/>
          <w:sz w:val="28"/>
          <w:szCs w:val="28"/>
        </w:rPr>
      </w:pPr>
      <w:r>
        <w:rPr>
          <w:b/>
          <w:i/>
          <w:sz w:val="28"/>
          <w:szCs w:val="28"/>
        </w:rPr>
        <w:br w:type="page"/>
      </w:r>
    </w:p>
    <w:p w:rsidR="00233ED8" w:rsidRDefault="002D49F2" w:rsidP="002D49F2">
      <w:pPr>
        <w:rPr>
          <w:b/>
          <w:i/>
          <w:sz w:val="28"/>
          <w:szCs w:val="28"/>
        </w:rPr>
      </w:pPr>
      <w:r w:rsidRPr="00916A08">
        <w:rPr>
          <w:b/>
          <w:i/>
          <w:sz w:val="28"/>
          <w:szCs w:val="28"/>
        </w:rPr>
        <w:lastRenderedPageBreak/>
        <w:t>Question 4:</w:t>
      </w:r>
    </w:p>
    <w:p w:rsidR="00233ED8" w:rsidRDefault="00233ED8" w:rsidP="002D49F2">
      <w:pPr>
        <w:rPr>
          <w:b/>
          <w:i/>
          <w:sz w:val="28"/>
          <w:szCs w:val="28"/>
        </w:rPr>
      </w:pPr>
    </w:p>
    <w:p w:rsidR="00233ED8" w:rsidRDefault="00233ED8" w:rsidP="00233ED8">
      <w:pPr>
        <w:jc w:val="center"/>
        <w:rPr>
          <w:b/>
          <w:i/>
          <w:sz w:val="28"/>
          <w:szCs w:val="28"/>
        </w:rPr>
      </w:pPr>
      <w:r>
        <w:rPr>
          <w:b/>
          <w:i/>
          <w:noProof/>
          <w:sz w:val="28"/>
          <w:szCs w:val="28"/>
        </w:rPr>
        <w:drawing>
          <wp:inline distT="0" distB="0" distL="0" distR="0">
            <wp:extent cx="4533900" cy="76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2-24 at 20.44.04 (2).png"/>
                    <pic:cNvPicPr/>
                  </pic:nvPicPr>
                  <pic:blipFill>
                    <a:blip r:embed="rId14">
                      <a:extLst>
                        <a:ext uri="{28A0092B-C50C-407E-A947-70E740481C1C}">
                          <a14:useLocalDpi xmlns:a14="http://schemas.microsoft.com/office/drawing/2010/main" val="0"/>
                        </a:ext>
                      </a:extLst>
                    </a:blip>
                    <a:stretch>
                      <a:fillRect/>
                    </a:stretch>
                  </pic:blipFill>
                  <pic:spPr>
                    <a:xfrm>
                      <a:off x="0" y="0"/>
                      <a:ext cx="4533900" cy="762000"/>
                    </a:xfrm>
                    <a:prstGeom prst="rect">
                      <a:avLst/>
                    </a:prstGeom>
                  </pic:spPr>
                </pic:pic>
              </a:graphicData>
            </a:graphic>
          </wp:inline>
        </w:drawing>
      </w:r>
    </w:p>
    <w:p w:rsidR="007D30E1" w:rsidRPr="007D30E1" w:rsidRDefault="007D30E1" w:rsidP="007D30E1">
      <w:pPr>
        <w:rPr>
          <w:sz w:val="28"/>
          <w:szCs w:val="28"/>
        </w:rPr>
      </w:pPr>
    </w:p>
    <w:p w:rsidR="002D49F2" w:rsidRDefault="00233ED8" w:rsidP="00233ED8">
      <w:pPr>
        <w:jc w:val="center"/>
        <w:rPr>
          <w:b/>
          <w:i/>
          <w:sz w:val="28"/>
          <w:szCs w:val="28"/>
        </w:rPr>
      </w:pPr>
      <w:r>
        <w:rPr>
          <w:b/>
          <w:i/>
          <w:noProof/>
          <w:sz w:val="28"/>
          <w:szCs w:val="28"/>
        </w:rPr>
        <w:drawing>
          <wp:inline distT="0" distB="0" distL="0" distR="0">
            <wp:extent cx="5727700" cy="51257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24 at 20.45.21 (2).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5125720"/>
                    </a:xfrm>
                    <a:prstGeom prst="rect">
                      <a:avLst/>
                    </a:prstGeom>
                  </pic:spPr>
                </pic:pic>
              </a:graphicData>
            </a:graphic>
          </wp:inline>
        </w:drawing>
      </w:r>
    </w:p>
    <w:p w:rsidR="007D30E1" w:rsidRDefault="007D30E1" w:rsidP="00233ED8">
      <w:pPr>
        <w:jc w:val="center"/>
        <w:rPr>
          <w:b/>
          <w:i/>
          <w:sz w:val="28"/>
          <w:szCs w:val="28"/>
        </w:rPr>
      </w:pPr>
    </w:p>
    <w:p w:rsidR="007D30E1" w:rsidRDefault="007D30E1" w:rsidP="007D30E1">
      <w:pPr>
        <w:rPr>
          <w:szCs w:val="28"/>
        </w:rPr>
      </w:pPr>
      <w:r>
        <w:rPr>
          <w:szCs w:val="28"/>
        </w:rPr>
        <w:t xml:space="preserve">Using </w:t>
      </w:r>
      <w:proofErr w:type="spellStart"/>
      <w:r>
        <w:rPr>
          <w:szCs w:val="28"/>
        </w:rPr>
        <w:t>Postmans</w:t>
      </w:r>
      <w:proofErr w:type="spellEnd"/>
      <w:r>
        <w:rPr>
          <w:szCs w:val="28"/>
        </w:rPr>
        <w:t xml:space="preserve"> build in pre-request scripts we can create a HMAC signature using crypto-</w:t>
      </w:r>
      <w:proofErr w:type="spellStart"/>
      <w:r>
        <w:rPr>
          <w:szCs w:val="28"/>
        </w:rPr>
        <w:t>js</w:t>
      </w:r>
      <w:proofErr w:type="spellEnd"/>
      <w:r>
        <w:rPr>
          <w:szCs w:val="28"/>
        </w:rPr>
        <w:t xml:space="preserve">. The following script is used: </w:t>
      </w:r>
    </w:p>
    <w:p w:rsidR="007D30E1" w:rsidRDefault="007D30E1" w:rsidP="007D30E1">
      <w:pPr>
        <w:rPr>
          <w:szCs w:val="28"/>
        </w:rPr>
      </w:pPr>
    </w:p>
    <w:p w:rsidR="007D30E1" w:rsidRPr="007D30E1" w:rsidRDefault="007D30E1" w:rsidP="007D30E1">
      <w:pPr>
        <w:rPr>
          <w:szCs w:val="28"/>
        </w:rPr>
      </w:pPr>
      <w:proofErr w:type="spellStart"/>
      <w:proofErr w:type="gramStart"/>
      <w:r w:rsidRPr="007D30E1">
        <w:rPr>
          <w:szCs w:val="28"/>
        </w:rPr>
        <w:t>postman.setGlobalVariable</w:t>
      </w:r>
      <w:proofErr w:type="spellEnd"/>
      <w:proofErr w:type="gramEnd"/>
      <w:r w:rsidRPr="007D30E1">
        <w:rPr>
          <w:szCs w:val="28"/>
        </w:rPr>
        <w:t>("</w:t>
      </w:r>
      <w:proofErr w:type="spellStart"/>
      <w:r w:rsidRPr="007D30E1">
        <w:rPr>
          <w:szCs w:val="28"/>
        </w:rPr>
        <w:t>hmac</w:t>
      </w:r>
      <w:proofErr w:type="spellEnd"/>
      <w:r w:rsidRPr="007D30E1">
        <w:rPr>
          <w:szCs w:val="28"/>
        </w:rPr>
        <w:t xml:space="preserve">", </w:t>
      </w:r>
    </w:p>
    <w:p w:rsidR="007D30E1" w:rsidRDefault="007D30E1" w:rsidP="007D30E1">
      <w:pPr>
        <w:ind w:left="720"/>
        <w:rPr>
          <w:szCs w:val="28"/>
        </w:rPr>
      </w:pPr>
      <w:r w:rsidRPr="007D30E1">
        <w:rPr>
          <w:szCs w:val="28"/>
        </w:rPr>
        <w:t>CryptoJS.HmacSHA256('</w:t>
      </w:r>
    </w:p>
    <w:p w:rsidR="007D30E1" w:rsidRDefault="007D30E1" w:rsidP="007D30E1">
      <w:pPr>
        <w:ind w:left="1440"/>
        <w:rPr>
          <w:szCs w:val="28"/>
        </w:rPr>
      </w:pPr>
      <w:proofErr w:type="spellStart"/>
      <w:r w:rsidRPr="007D30E1">
        <w:rPr>
          <w:szCs w:val="28"/>
        </w:rPr>
        <w:t>daniel</w:t>
      </w:r>
      <w:proofErr w:type="spellEnd"/>
      <w:r w:rsidRPr="007D30E1">
        <w:rPr>
          <w:szCs w:val="28"/>
        </w:rPr>
        <w:t xml:space="preserve"> </w:t>
      </w:r>
    </w:p>
    <w:p w:rsidR="007D30E1" w:rsidRDefault="007D30E1" w:rsidP="007D30E1">
      <w:pPr>
        <w:ind w:left="1440"/>
        <w:rPr>
          <w:szCs w:val="28"/>
        </w:rPr>
      </w:pPr>
      <w:r w:rsidRPr="007D30E1">
        <w:rPr>
          <w:szCs w:val="28"/>
        </w:rPr>
        <w:t xml:space="preserve">56Eofo8cj8Th85Ur7GTe </w:t>
      </w:r>
    </w:p>
    <w:p w:rsidR="007D30E1" w:rsidRDefault="007D30E1" w:rsidP="007D30E1">
      <w:pPr>
        <w:ind w:left="1440"/>
        <w:rPr>
          <w:szCs w:val="28"/>
        </w:rPr>
      </w:pPr>
      <w:r w:rsidRPr="007D30E1">
        <w:rPr>
          <w:szCs w:val="28"/>
        </w:rPr>
        <w:t>http://localhost:3000/hmac/</w:t>
      </w:r>
      <w:r>
        <w:rPr>
          <w:szCs w:val="28"/>
        </w:rPr>
        <w:t>CURRENT_ROUTE</w:t>
      </w:r>
      <w:r w:rsidRPr="007D30E1">
        <w:rPr>
          <w:szCs w:val="28"/>
        </w:rPr>
        <w:t>',</w:t>
      </w:r>
    </w:p>
    <w:p w:rsidR="007D30E1" w:rsidRPr="007D30E1" w:rsidRDefault="007D30E1" w:rsidP="007D30E1">
      <w:pPr>
        <w:ind w:left="720"/>
        <w:rPr>
          <w:szCs w:val="28"/>
        </w:rPr>
      </w:pPr>
      <w:r w:rsidRPr="007D30E1">
        <w:rPr>
          <w:szCs w:val="28"/>
        </w:rPr>
        <w:t>'Kuq3uE4ByA6p4lTD7xf1N35fBxpc04q50q29k4rY')</w:t>
      </w:r>
    </w:p>
    <w:p w:rsidR="007D30E1" w:rsidRDefault="007D30E1" w:rsidP="007D30E1">
      <w:pPr>
        <w:rPr>
          <w:szCs w:val="28"/>
        </w:rPr>
      </w:pPr>
      <w:r w:rsidRPr="007D30E1">
        <w:rPr>
          <w:szCs w:val="28"/>
        </w:rPr>
        <w:t>);</w:t>
      </w:r>
    </w:p>
    <w:p w:rsidR="007D30E1" w:rsidRDefault="007D30E1" w:rsidP="007D30E1">
      <w:pPr>
        <w:rPr>
          <w:szCs w:val="28"/>
        </w:rPr>
      </w:pPr>
    </w:p>
    <w:p w:rsidR="007D30E1" w:rsidRDefault="007D30E1" w:rsidP="007D30E1">
      <w:pPr>
        <w:rPr>
          <w:szCs w:val="28"/>
        </w:rPr>
      </w:pPr>
      <w:r>
        <w:rPr>
          <w:szCs w:val="28"/>
        </w:rPr>
        <w:lastRenderedPageBreak/>
        <w:t xml:space="preserve">This script uses the username, key and current route as the data to create the signature which is signed using the secret key relative to the user. This </w:t>
      </w:r>
      <w:r w:rsidR="00AE4E91">
        <w:rPr>
          <w:szCs w:val="28"/>
        </w:rPr>
        <w:t>signature can then be accessed in the Bearer token field using {{</w:t>
      </w:r>
      <w:proofErr w:type="spellStart"/>
      <w:r w:rsidR="00AE4E91">
        <w:rPr>
          <w:szCs w:val="28"/>
        </w:rPr>
        <w:t>hmac</w:t>
      </w:r>
      <w:proofErr w:type="spellEnd"/>
      <w:r w:rsidR="00AE4E91">
        <w:rPr>
          <w:szCs w:val="28"/>
        </w:rPr>
        <w:t>}} (see above image). The bearer token contains a token in the format:</w:t>
      </w:r>
    </w:p>
    <w:p w:rsidR="00AE4E91" w:rsidRDefault="00AE4E91" w:rsidP="007D30E1">
      <w:pPr>
        <w:rPr>
          <w:szCs w:val="28"/>
        </w:rPr>
      </w:pPr>
    </w:p>
    <w:p w:rsidR="00AE4E91" w:rsidRDefault="00AE4E91" w:rsidP="007D30E1">
      <w:pPr>
        <w:rPr>
          <w:szCs w:val="28"/>
        </w:rPr>
      </w:pPr>
      <w:r>
        <w:rPr>
          <w:szCs w:val="28"/>
        </w:rPr>
        <w:t>Key=’USER_KEY’ Signature=’HMAC_SIGNATURE’</w:t>
      </w:r>
    </w:p>
    <w:p w:rsidR="00AE4E91" w:rsidRDefault="00AE4E91" w:rsidP="007D30E1">
      <w:pPr>
        <w:rPr>
          <w:szCs w:val="28"/>
        </w:rPr>
      </w:pPr>
    </w:p>
    <w:p w:rsidR="00AE4E91" w:rsidRPr="007D30E1" w:rsidRDefault="00AE4E91" w:rsidP="007D30E1">
      <w:pPr>
        <w:rPr>
          <w:szCs w:val="28"/>
        </w:rPr>
      </w:pPr>
      <w:r>
        <w:rPr>
          <w:szCs w:val="28"/>
        </w:rPr>
        <w:t xml:space="preserve">This token is provided with the request and the server will take the key and validate if the user and their secret key exists in the db. If they do, it will create the same signature on the server and then will compare the two signatures to see if they match. If they do, the resource is returned, otherwise an error is returned. </w:t>
      </w:r>
      <w:bookmarkStart w:id="0" w:name="_GoBack"/>
      <w:bookmarkEnd w:id="0"/>
    </w:p>
    <w:sectPr w:rsidR="00AE4E91" w:rsidRPr="007D30E1" w:rsidSect="00C921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792092"/>
    <w:multiLevelType w:val="hybridMultilevel"/>
    <w:tmpl w:val="9788EA48"/>
    <w:lvl w:ilvl="0" w:tplc="222C3910">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9F2"/>
    <w:rsid w:val="00233ED8"/>
    <w:rsid w:val="002D49F2"/>
    <w:rsid w:val="00385208"/>
    <w:rsid w:val="004862BE"/>
    <w:rsid w:val="007D09B4"/>
    <w:rsid w:val="007D30E1"/>
    <w:rsid w:val="00916A08"/>
    <w:rsid w:val="00AE4E91"/>
    <w:rsid w:val="00B60CDE"/>
    <w:rsid w:val="00C921F6"/>
    <w:rsid w:val="00E420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DD5972"/>
  <w14:defaultImageDpi w14:val="32767"/>
  <w15:chartTrackingRefBased/>
  <w15:docId w15:val="{E2BBAAFB-3040-CC4D-A637-C2A71F129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9F2"/>
    <w:pPr>
      <w:ind w:left="720"/>
      <w:contextualSpacing/>
    </w:pPr>
  </w:style>
  <w:style w:type="character" w:styleId="Hyperlink">
    <w:name w:val="Hyperlink"/>
    <w:basedOn w:val="DefaultParagraphFont"/>
    <w:uiPriority w:val="99"/>
    <w:unhideWhenUsed/>
    <w:rsid w:val="00916A08"/>
    <w:rPr>
      <w:color w:val="0563C1" w:themeColor="hyperlink"/>
      <w:u w:val="single"/>
    </w:rPr>
  </w:style>
  <w:style w:type="character" w:styleId="UnresolvedMention">
    <w:name w:val="Unresolved Mention"/>
    <w:basedOn w:val="DefaultParagraphFont"/>
    <w:uiPriority w:val="99"/>
    <w:rsid w:val="00916A08"/>
    <w:rPr>
      <w:color w:val="808080"/>
      <w:shd w:val="clear" w:color="auto" w:fill="E6E6E6"/>
    </w:rPr>
  </w:style>
  <w:style w:type="character" w:styleId="FollowedHyperlink">
    <w:name w:val="FollowedHyperlink"/>
    <w:basedOn w:val="DefaultParagraphFont"/>
    <w:uiPriority w:val="99"/>
    <w:semiHidden/>
    <w:unhideWhenUsed/>
    <w:rsid w:val="007D30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6749">
      <w:bodyDiv w:val="1"/>
      <w:marLeft w:val="0"/>
      <w:marRight w:val="0"/>
      <w:marTop w:val="0"/>
      <w:marBottom w:val="0"/>
      <w:divBdr>
        <w:top w:val="none" w:sz="0" w:space="0" w:color="auto"/>
        <w:left w:val="none" w:sz="0" w:space="0" w:color="auto"/>
        <w:bottom w:val="none" w:sz="0" w:space="0" w:color="auto"/>
        <w:right w:val="none" w:sz="0" w:space="0" w:color="auto"/>
      </w:divBdr>
    </w:div>
    <w:div w:id="312291967">
      <w:bodyDiv w:val="1"/>
      <w:marLeft w:val="0"/>
      <w:marRight w:val="0"/>
      <w:marTop w:val="0"/>
      <w:marBottom w:val="0"/>
      <w:divBdr>
        <w:top w:val="none" w:sz="0" w:space="0" w:color="auto"/>
        <w:left w:val="none" w:sz="0" w:space="0" w:color="auto"/>
        <w:bottom w:val="none" w:sz="0" w:space="0" w:color="auto"/>
        <w:right w:val="none" w:sz="0" w:space="0" w:color="auto"/>
      </w:divBdr>
    </w:div>
    <w:div w:id="335617494">
      <w:bodyDiv w:val="1"/>
      <w:marLeft w:val="0"/>
      <w:marRight w:val="0"/>
      <w:marTop w:val="0"/>
      <w:marBottom w:val="0"/>
      <w:divBdr>
        <w:top w:val="none" w:sz="0" w:space="0" w:color="auto"/>
        <w:left w:val="none" w:sz="0" w:space="0" w:color="auto"/>
        <w:bottom w:val="none" w:sz="0" w:space="0" w:color="auto"/>
        <w:right w:val="none" w:sz="0" w:space="0" w:color="auto"/>
      </w:divBdr>
    </w:div>
    <w:div w:id="397634703">
      <w:bodyDiv w:val="1"/>
      <w:marLeft w:val="0"/>
      <w:marRight w:val="0"/>
      <w:marTop w:val="0"/>
      <w:marBottom w:val="0"/>
      <w:divBdr>
        <w:top w:val="none" w:sz="0" w:space="0" w:color="auto"/>
        <w:left w:val="none" w:sz="0" w:space="0" w:color="auto"/>
        <w:bottom w:val="none" w:sz="0" w:space="0" w:color="auto"/>
        <w:right w:val="none" w:sz="0" w:space="0" w:color="auto"/>
      </w:divBdr>
    </w:div>
    <w:div w:id="894239800">
      <w:bodyDiv w:val="1"/>
      <w:marLeft w:val="0"/>
      <w:marRight w:val="0"/>
      <w:marTop w:val="0"/>
      <w:marBottom w:val="0"/>
      <w:divBdr>
        <w:top w:val="none" w:sz="0" w:space="0" w:color="auto"/>
        <w:left w:val="none" w:sz="0" w:space="0" w:color="auto"/>
        <w:bottom w:val="none" w:sz="0" w:space="0" w:color="auto"/>
        <w:right w:val="none" w:sz="0" w:space="0" w:color="auto"/>
      </w:divBdr>
    </w:div>
    <w:div w:id="900557905">
      <w:bodyDiv w:val="1"/>
      <w:marLeft w:val="0"/>
      <w:marRight w:val="0"/>
      <w:marTop w:val="0"/>
      <w:marBottom w:val="0"/>
      <w:divBdr>
        <w:top w:val="none" w:sz="0" w:space="0" w:color="auto"/>
        <w:left w:val="none" w:sz="0" w:space="0" w:color="auto"/>
        <w:bottom w:val="none" w:sz="0" w:space="0" w:color="auto"/>
        <w:right w:val="none" w:sz="0" w:space="0" w:color="auto"/>
      </w:divBdr>
    </w:div>
    <w:div w:id="1539662711">
      <w:bodyDiv w:val="1"/>
      <w:marLeft w:val="0"/>
      <w:marRight w:val="0"/>
      <w:marTop w:val="0"/>
      <w:marBottom w:val="0"/>
      <w:divBdr>
        <w:top w:val="none" w:sz="0" w:space="0" w:color="auto"/>
        <w:left w:val="none" w:sz="0" w:space="0" w:color="auto"/>
        <w:bottom w:val="none" w:sz="0" w:space="0" w:color="auto"/>
        <w:right w:val="none" w:sz="0" w:space="0" w:color="auto"/>
      </w:divBdr>
    </w:div>
    <w:div w:id="158649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jwt/product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localhost:3000/auth/jwt/login"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3000/basic/products" TargetMode="External"/><Relationship Id="rId11" Type="http://schemas.openxmlformats.org/officeDocument/2006/relationships/image" Target="media/image3.png"/><Relationship Id="rId5" Type="http://schemas.openxmlformats.org/officeDocument/2006/relationships/hyperlink" Target="http://localhost:3000"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Tilley</dc:creator>
  <cp:keywords/>
  <dc:description/>
  <cp:lastModifiedBy>Daniel Tilley</cp:lastModifiedBy>
  <cp:revision>2</cp:revision>
  <dcterms:created xsi:type="dcterms:W3CDTF">2018-02-24T20:56:00Z</dcterms:created>
  <dcterms:modified xsi:type="dcterms:W3CDTF">2018-02-24T20:56:00Z</dcterms:modified>
</cp:coreProperties>
</file>