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9F2" w:rsidRDefault="002669AB" w:rsidP="002D49F2">
      <w:pPr>
        <w:jc w:val="center"/>
        <w:rPr>
          <w:b/>
          <w:sz w:val="36"/>
          <w:szCs w:val="36"/>
        </w:rPr>
      </w:pPr>
      <w:r w:rsidRPr="002669AB">
        <w:rPr>
          <w:b/>
          <w:sz w:val="36"/>
          <w:szCs w:val="36"/>
        </w:rPr>
        <w:t>Lab 3</w:t>
      </w:r>
    </w:p>
    <w:p w:rsidR="002679E4" w:rsidRDefault="002679E4" w:rsidP="002D49F2">
      <w:pPr>
        <w:jc w:val="center"/>
        <w:rPr>
          <w:b/>
          <w:sz w:val="36"/>
          <w:szCs w:val="36"/>
        </w:rPr>
      </w:pPr>
    </w:p>
    <w:p w:rsidR="00F662A1" w:rsidRPr="005535FF" w:rsidRDefault="005535FF" w:rsidP="005535FF">
      <w:pPr>
        <w:rPr>
          <w:b/>
        </w:rPr>
      </w:pPr>
      <w:proofErr w:type="spellStart"/>
      <w:r w:rsidRPr="005535FF">
        <w:rPr>
          <w:b/>
        </w:rPr>
        <w:t>Postgraphile</w:t>
      </w:r>
      <w:proofErr w:type="spellEnd"/>
      <w:r w:rsidRPr="005535FF">
        <w:rPr>
          <w:b/>
        </w:rPr>
        <w:t xml:space="preserve"> command: </w:t>
      </w:r>
      <w:r>
        <w:rPr>
          <w:b/>
        </w:rPr>
        <w:t xml:space="preserve"> </w:t>
      </w:r>
      <w:r w:rsidRPr="005535FF">
        <w:t xml:space="preserve">express-server </w:t>
      </w:r>
      <w:proofErr w:type="spellStart"/>
      <w:r w:rsidRPr="005535FF">
        <w:t>danieltilleypostgraphile</w:t>
      </w:r>
      <w:proofErr w:type="spellEnd"/>
      <w:r w:rsidRPr="005535FF">
        <w:t xml:space="preserve"> -c postgres://daniel:Daniel1996@localhost/dellstore2 -s </w:t>
      </w:r>
      <w:proofErr w:type="spellStart"/>
      <w:r w:rsidRPr="005535FF">
        <w:t>postgraphile</w:t>
      </w:r>
      <w:proofErr w:type="spellEnd"/>
      <w:r w:rsidRPr="005535FF">
        <w:t xml:space="preserve"> --watch</w:t>
      </w:r>
    </w:p>
    <w:p w:rsidR="002669AB" w:rsidRDefault="002669AB" w:rsidP="002D49F2">
      <w:pPr>
        <w:jc w:val="center"/>
        <w:rPr>
          <w:b/>
          <w:sz w:val="32"/>
          <w:szCs w:val="32"/>
        </w:rPr>
      </w:pPr>
    </w:p>
    <w:p w:rsidR="002669AB" w:rsidRDefault="002669AB" w:rsidP="002D49F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Question 1</w:t>
      </w:r>
    </w:p>
    <w:p w:rsidR="00B1645C" w:rsidRDefault="00B1645C" w:rsidP="00B1645C"/>
    <w:p w:rsidR="002669AB" w:rsidRDefault="00B1645C" w:rsidP="00B1645C">
      <w:r>
        <w:t xml:space="preserve">All foreign keys from the </w:t>
      </w:r>
      <w:proofErr w:type="spellStart"/>
      <w:r>
        <w:t>postgraphile</w:t>
      </w:r>
      <w:proofErr w:type="spellEnd"/>
      <w:r>
        <w:t xml:space="preserve"> schema</w:t>
      </w:r>
      <w:r w:rsidRPr="00C643AE">
        <w:t>:</w:t>
      </w:r>
    </w:p>
    <w:p w:rsidR="00B1645C" w:rsidRDefault="00B1645C" w:rsidP="00B1645C"/>
    <w:p w:rsidR="00B1645C" w:rsidRDefault="00B1645C" w:rsidP="00B1645C">
      <w:pPr>
        <w:jc w:val="center"/>
      </w:pPr>
      <w:r>
        <w:rPr>
          <w:noProof/>
        </w:rPr>
        <w:drawing>
          <wp:inline distT="0" distB="0" distL="0" distR="0">
            <wp:extent cx="5727700" cy="2454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11 at 12.12.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5C" w:rsidRPr="00B1645C" w:rsidRDefault="00B1645C" w:rsidP="00B1645C"/>
    <w:p w:rsidR="002669AB" w:rsidRDefault="002669AB" w:rsidP="002D49F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Question 2</w:t>
      </w:r>
    </w:p>
    <w:p w:rsidR="00B1645C" w:rsidRDefault="00B1645C" w:rsidP="00B1645C"/>
    <w:p w:rsidR="002669AB" w:rsidRDefault="00B1645C" w:rsidP="00B1645C">
      <w:r>
        <w:t xml:space="preserve">Command executed from </w:t>
      </w:r>
      <w:proofErr w:type="spellStart"/>
      <w:r>
        <w:t>graphiql</w:t>
      </w:r>
      <w:proofErr w:type="spellEnd"/>
      <w:r>
        <w:t xml:space="preserve"> (</w:t>
      </w:r>
      <w:proofErr w:type="spellStart"/>
      <w:r>
        <w:t>fullName</w:t>
      </w:r>
      <w:proofErr w:type="spellEnd"/>
      <w:r>
        <w:t xml:space="preserve"> included in nodes)</w:t>
      </w:r>
      <w:r w:rsidRPr="00C643AE">
        <w:t>:</w:t>
      </w:r>
    </w:p>
    <w:p w:rsidR="00B1645C" w:rsidRDefault="00B1645C" w:rsidP="00B1645C"/>
    <w:p w:rsidR="00B1645C" w:rsidRDefault="00B1645C" w:rsidP="00B1645C">
      <w:r>
        <w:rPr>
          <w:noProof/>
        </w:rPr>
        <w:drawing>
          <wp:inline distT="0" distB="0" distL="0" distR="0">
            <wp:extent cx="5727700" cy="3408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11 at 12.20.18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5C" w:rsidRDefault="00B1645C" w:rsidP="00B1645C"/>
    <w:p w:rsidR="00B1645C" w:rsidRDefault="00B1645C" w:rsidP="00B1645C"/>
    <w:p w:rsidR="00B1645C" w:rsidRDefault="00B1645C" w:rsidP="00B1645C"/>
    <w:p w:rsidR="00B1645C" w:rsidRDefault="00B1645C" w:rsidP="00B1645C">
      <w:r>
        <w:t xml:space="preserve">Function in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(returns a customer full name</w:t>
      </w:r>
      <w:r w:rsidR="001E18DA">
        <w:t xml:space="preserve"> by combing the first and last name</w:t>
      </w:r>
      <w:r>
        <w:t>)</w:t>
      </w:r>
      <w:r w:rsidRPr="00C643AE">
        <w:t>:</w:t>
      </w:r>
    </w:p>
    <w:p w:rsidR="00B1645C" w:rsidRDefault="00B1645C" w:rsidP="00B1645C"/>
    <w:p w:rsidR="00B1645C" w:rsidRDefault="00B1645C" w:rsidP="00B1645C">
      <w:r>
        <w:rPr>
          <w:noProof/>
        </w:rPr>
        <w:drawing>
          <wp:inline distT="0" distB="0" distL="0" distR="0" wp14:anchorId="01B92AD4" wp14:editId="37ACB22D">
            <wp:extent cx="5727700" cy="854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11 at 12.47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5C" w:rsidRPr="00B1645C" w:rsidRDefault="00B1645C" w:rsidP="00B1645C"/>
    <w:p w:rsidR="002669AB" w:rsidRDefault="002669AB" w:rsidP="00B1645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Question 3</w:t>
      </w:r>
    </w:p>
    <w:p w:rsidR="00B1645C" w:rsidRDefault="00B1645C" w:rsidP="00B1645C"/>
    <w:p w:rsidR="00B1645C" w:rsidRDefault="004F56DC" w:rsidP="00B1645C">
      <w:r>
        <w:t>The following comma</w:t>
      </w:r>
      <w:r w:rsidR="001E18DA">
        <w:t>nd is used to get all customers, the orders they have placed, the contents of those orders as order lines and then the names of the products corresponding to each order line</w:t>
      </w:r>
      <w:r w:rsidR="00B1645C" w:rsidRPr="00C643AE">
        <w:t>:</w:t>
      </w:r>
    </w:p>
    <w:p w:rsidR="004F56DC" w:rsidRDefault="004F56DC" w:rsidP="00B1645C"/>
    <w:p w:rsidR="00B1645C" w:rsidRDefault="004F56DC" w:rsidP="00B1645C">
      <w:r>
        <w:rPr>
          <w:noProof/>
        </w:rPr>
        <w:drawing>
          <wp:inline distT="0" distB="0" distL="0" distR="0">
            <wp:extent cx="5727700" cy="4577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11 at 12.20.59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DC" w:rsidRPr="00B1645C" w:rsidRDefault="004F56DC" w:rsidP="00B1645C"/>
    <w:p w:rsidR="001E18DA" w:rsidRDefault="001E18DA" w:rsidP="002D49F2">
      <w:pPr>
        <w:jc w:val="center"/>
        <w:rPr>
          <w:b/>
          <w:sz w:val="32"/>
          <w:szCs w:val="32"/>
        </w:rPr>
      </w:pPr>
    </w:p>
    <w:p w:rsidR="001E18DA" w:rsidRDefault="001E18DA" w:rsidP="002D49F2">
      <w:pPr>
        <w:jc w:val="center"/>
        <w:rPr>
          <w:b/>
          <w:sz w:val="32"/>
          <w:szCs w:val="32"/>
        </w:rPr>
      </w:pPr>
    </w:p>
    <w:p w:rsidR="001E18DA" w:rsidRDefault="001E18DA" w:rsidP="002D49F2">
      <w:pPr>
        <w:jc w:val="center"/>
        <w:rPr>
          <w:b/>
          <w:sz w:val="32"/>
          <w:szCs w:val="32"/>
        </w:rPr>
      </w:pPr>
    </w:p>
    <w:p w:rsidR="001E18DA" w:rsidRDefault="001E18DA" w:rsidP="002D49F2">
      <w:pPr>
        <w:jc w:val="center"/>
        <w:rPr>
          <w:b/>
          <w:sz w:val="32"/>
          <w:szCs w:val="32"/>
        </w:rPr>
      </w:pPr>
    </w:p>
    <w:p w:rsidR="001E18DA" w:rsidRDefault="001E18DA" w:rsidP="002D49F2">
      <w:pPr>
        <w:jc w:val="center"/>
        <w:rPr>
          <w:b/>
          <w:sz w:val="32"/>
          <w:szCs w:val="32"/>
        </w:rPr>
      </w:pPr>
    </w:p>
    <w:p w:rsidR="001E18DA" w:rsidRDefault="001E18DA" w:rsidP="002D49F2">
      <w:pPr>
        <w:jc w:val="center"/>
        <w:rPr>
          <w:b/>
          <w:sz w:val="32"/>
          <w:szCs w:val="32"/>
        </w:rPr>
      </w:pPr>
    </w:p>
    <w:p w:rsidR="002669AB" w:rsidRDefault="002669AB" w:rsidP="002D49F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Question 4</w:t>
      </w:r>
    </w:p>
    <w:p w:rsidR="00B1645C" w:rsidRDefault="00B1645C" w:rsidP="00B1645C"/>
    <w:p w:rsidR="002669AB" w:rsidRDefault="001E18DA" w:rsidP="00B1645C">
      <w:r>
        <w:t>Command used to insert new items to the database</w:t>
      </w:r>
      <w:r w:rsidR="00B1645C" w:rsidRPr="00C643AE">
        <w:t>:</w:t>
      </w:r>
    </w:p>
    <w:p w:rsidR="001E18DA" w:rsidRDefault="001E18DA" w:rsidP="00B1645C"/>
    <w:p w:rsidR="00B1645C" w:rsidRDefault="001E18DA" w:rsidP="00B1645C">
      <w:r>
        <w:rPr>
          <w:noProof/>
        </w:rPr>
        <w:drawing>
          <wp:inline distT="0" distB="0" distL="0" distR="0">
            <wp:extent cx="5727700" cy="4995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11 at 12.14.29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8F" w:rsidRDefault="00F7538F" w:rsidP="00B1645C"/>
    <w:p w:rsidR="00F7538F" w:rsidRDefault="00F7538F" w:rsidP="00B1645C">
      <w:r>
        <w:t>Db after inserts</w:t>
      </w:r>
      <w:r w:rsidR="00C504F1">
        <w:t>:</w:t>
      </w:r>
    </w:p>
    <w:p w:rsidR="00F7538F" w:rsidRDefault="00F7538F" w:rsidP="00B1645C"/>
    <w:p w:rsidR="00F7538F" w:rsidRDefault="00F7538F" w:rsidP="00B1645C">
      <w:r>
        <w:rPr>
          <w:noProof/>
        </w:rPr>
        <w:drawing>
          <wp:inline distT="0" distB="0" distL="0" distR="0">
            <wp:extent cx="5727700" cy="1158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3-11 at 12.58.07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FB" w:rsidRDefault="00B540FB" w:rsidP="00F662A1">
      <w:pPr>
        <w:rPr>
          <w:b/>
          <w:sz w:val="32"/>
          <w:szCs w:val="32"/>
        </w:rPr>
      </w:pPr>
    </w:p>
    <w:p w:rsidR="00F662A1" w:rsidRDefault="00F662A1" w:rsidP="00F662A1">
      <w:pPr>
        <w:rPr>
          <w:b/>
          <w:sz w:val="32"/>
          <w:szCs w:val="32"/>
        </w:rPr>
      </w:pPr>
    </w:p>
    <w:p w:rsidR="00B1645C" w:rsidRDefault="002669AB" w:rsidP="00F662A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Question 5</w:t>
      </w:r>
    </w:p>
    <w:p w:rsidR="00A16A76" w:rsidRDefault="00A16A76" w:rsidP="00A16A76">
      <w:pPr>
        <w:rPr>
          <w:b/>
          <w:i/>
          <w:sz w:val="28"/>
          <w:szCs w:val="28"/>
        </w:rPr>
      </w:pPr>
    </w:p>
    <w:p w:rsidR="00A16A76" w:rsidRPr="00916A08" w:rsidRDefault="00A16A76" w:rsidP="00A16A76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Prerequisites</w:t>
      </w:r>
      <w:r w:rsidRPr="00916A08">
        <w:rPr>
          <w:b/>
          <w:i/>
          <w:sz w:val="28"/>
          <w:szCs w:val="28"/>
        </w:rPr>
        <w:t xml:space="preserve">: </w:t>
      </w:r>
    </w:p>
    <w:p w:rsidR="00A16A76" w:rsidRPr="00C643AE" w:rsidRDefault="00A16A76" w:rsidP="00A16A76"/>
    <w:p w:rsidR="00C643AE" w:rsidRPr="00C643AE" w:rsidRDefault="00C643AE" w:rsidP="00A16A76">
      <w:r w:rsidRPr="00C643AE">
        <w:t>Run the following commands:</w:t>
      </w:r>
    </w:p>
    <w:p w:rsidR="00C643AE" w:rsidRDefault="00C643AE" w:rsidP="00C643AE">
      <w:pPr>
        <w:pStyle w:val="ListParagraph"/>
        <w:numPr>
          <w:ilvl w:val="0"/>
          <w:numId w:val="2"/>
        </w:numPr>
      </w:pPr>
      <w:proofErr w:type="spellStart"/>
      <w:r>
        <w:t>n</w:t>
      </w:r>
      <w:r w:rsidRPr="00C643AE">
        <w:t>pm</w:t>
      </w:r>
      <w:proofErr w:type="spellEnd"/>
      <w:r w:rsidRPr="00C643AE">
        <w:t xml:space="preserve"> install </w:t>
      </w:r>
      <w:r>
        <w:tab/>
      </w:r>
      <w:r>
        <w:tab/>
      </w:r>
      <w:r>
        <w:tab/>
      </w:r>
      <w:r>
        <w:tab/>
      </w:r>
      <w:r>
        <w:tab/>
      </w:r>
      <w:r>
        <w:tab/>
        <w:t>(Will install node modules)</w:t>
      </w:r>
    </w:p>
    <w:p w:rsidR="00C643AE" w:rsidRPr="00C643AE" w:rsidRDefault="00C643AE" w:rsidP="00C643A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val="en-IE" w:eastAsia="en-IE"/>
        </w:rPr>
      </w:pPr>
      <w:proofErr w:type="spellStart"/>
      <w:r w:rsidRPr="00C643AE">
        <w:t>node_modules</w:t>
      </w:r>
      <w:proofErr w:type="spellEnd"/>
      <w:r w:rsidRPr="00C643AE">
        <w:t>/.bin/</w:t>
      </w:r>
      <w:proofErr w:type="spellStart"/>
      <w:r w:rsidRPr="00C643AE">
        <w:t>sequelize</w:t>
      </w:r>
      <w:proofErr w:type="spellEnd"/>
      <w:r w:rsidRPr="00C643AE">
        <w:t xml:space="preserve"> </w:t>
      </w:r>
      <w:proofErr w:type="spellStart"/>
      <w:proofErr w:type="gramStart"/>
      <w:r w:rsidRPr="00C643AE">
        <w:t>db:migrate</w:t>
      </w:r>
      <w:proofErr w:type="spellEnd"/>
      <w:proofErr w:type="gramEnd"/>
      <w:r>
        <w:tab/>
      </w:r>
      <w:r>
        <w:tab/>
        <w:t>(Will run migrations)</w:t>
      </w:r>
    </w:p>
    <w:p w:rsidR="00C643AE" w:rsidRPr="00C643AE" w:rsidRDefault="00C643AE" w:rsidP="00C643AE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start </w:t>
      </w:r>
      <w:r>
        <w:tab/>
      </w:r>
      <w:r>
        <w:tab/>
      </w:r>
      <w:r>
        <w:tab/>
      </w:r>
      <w:r>
        <w:tab/>
      </w:r>
      <w:r>
        <w:tab/>
      </w:r>
      <w:r>
        <w:tab/>
        <w:t>(Will start app)</w:t>
      </w:r>
    </w:p>
    <w:p w:rsidR="00C643AE" w:rsidRDefault="00C643AE" w:rsidP="00A16A76">
      <w:pPr>
        <w:rPr>
          <w:b/>
          <w:sz w:val="32"/>
          <w:szCs w:val="32"/>
        </w:rPr>
      </w:pPr>
    </w:p>
    <w:p w:rsidR="002D49F2" w:rsidRPr="00916A08" w:rsidRDefault="002D49F2" w:rsidP="002D49F2">
      <w:pPr>
        <w:rPr>
          <w:b/>
          <w:i/>
          <w:sz w:val="28"/>
          <w:szCs w:val="28"/>
        </w:rPr>
      </w:pPr>
      <w:r w:rsidRPr="00916A08">
        <w:rPr>
          <w:b/>
          <w:i/>
          <w:sz w:val="28"/>
          <w:szCs w:val="28"/>
        </w:rPr>
        <w:t xml:space="preserve">Project Structure: </w:t>
      </w:r>
    </w:p>
    <w:p w:rsidR="002D49F2" w:rsidRDefault="002D49F2" w:rsidP="002D49F2">
      <w:pPr>
        <w:rPr>
          <w:i/>
          <w:sz w:val="28"/>
          <w:szCs w:val="28"/>
        </w:rPr>
      </w:pPr>
    </w:p>
    <w:p w:rsidR="002D49F2" w:rsidRDefault="002D49F2" w:rsidP="002D49F2">
      <w:pPr>
        <w:pStyle w:val="ListParagraph"/>
        <w:numPr>
          <w:ilvl w:val="0"/>
          <w:numId w:val="1"/>
        </w:numPr>
      </w:pPr>
      <w:r>
        <w:t xml:space="preserve">index.js </w:t>
      </w:r>
      <w:r>
        <w:tab/>
      </w:r>
      <w:r w:rsidR="002669AB">
        <w:tab/>
      </w:r>
      <w:r w:rsidR="002669AB">
        <w:tab/>
      </w:r>
      <w:r>
        <w:t>(Entry point to application)</w:t>
      </w:r>
    </w:p>
    <w:p w:rsidR="002D49F2" w:rsidRDefault="002669AB" w:rsidP="002669AB">
      <w:pPr>
        <w:pStyle w:val="ListParagraph"/>
        <w:numPr>
          <w:ilvl w:val="0"/>
          <w:numId w:val="1"/>
        </w:numPr>
      </w:pPr>
      <w:r>
        <w:t>commands.txt</w:t>
      </w:r>
      <w:r w:rsidR="002D49F2">
        <w:t xml:space="preserve"> </w:t>
      </w:r>
      <w:r w:rsidR="002D49F2">
        <w:tab/>
      </w:r>
      <w:r>
        <w:tab/>
      </w:r>
      <w:r w:rsidR="002D49F2">
        <w:t>(</w:t>
      </w:r>
      <w:proofErr w:type="spellStart"/>
      <w:r w:rsidRPr="002669AB">
        <w:t>sequelize</w:t>
      </w:r>
      <w:proofErr w:type="spellEnd"/>
      <w:r>
        <w:t xml:space="preserve"> commands to run to create models</w:t>
      </w:r>
      <w:r w:rsidR="002D49F2">
        <w:t>)</w:t>
      </w:r>
    </w:p>
    <w:p w:rsidR="002D49F2" w:rsidRDefault="002D49F2" w:rsidP="002D49F2">
      <w:pPr>
        <w:pStyle w:val="ListParagraph"/>
        <w:numPr>
          <w:ilvl w:val="0"/>
          <w:numId w:val="1"/>
        </w:numPr>
      </w:pPr>
      <w:r>
        <w:t xml:space="preserve">server.js </w:t>
      </w:r>
      <w:r>
        <w:tab/>
      </w:r>
      <w:r w:rsidR="002669AB">
        <w:tab/>
      </w:r>
      <w:r w:rsidR="002669AB">
        <w:tab/>
      </w:r>
      <w:r>
        <w:t>(Setup file for server)</w:t>
      </w:r>
    </w:p>
    <w:p w:rsidR="002D49F2" w:rsidRDefault="002669AB" w:rsidP="002D49F2">
      <w:pPr>
        <w:pStyle w:val="ListParagraph"/>
        <w:numPr>
          <w:ilvl w:val="0"/>
          <w:numId w:val="1"/>
        </w:numPr>
      </w:pPr>
      <w:proofErr w:type="spellStart"/>
      <w:r>
        <w:t>graphql</w:t>
      </w:r>
      <w:proofErr w:type="spellEnd"/>
    </w:p>
    <w:p w:rsidR="002669AB" w:rsidRDefault="002669AB" w:rsidP="002D49F2">
      <w:pPr>
        <w:pStyle w:val="ListParagraph"/>
        <w:numPr>
          <w:ilvl w:val="1"/>
          <w:numId w:val="1"/>
        </w:numPr>
      </w:pPr>
      <w:r>
        <w:t>queries</w:t>
      </w:r>
      <w:r>
        <w:tab/>
      </w:r>
      <w:r>
        <w:tab/>
        <w:t>(all relevant query files)</w:t>
      </w:r>
    </w:p>
    <w:p w:rsidR="002669AB" w:rsidRDefault="002669AB" w:rsidP="002669AB">
      <w:pPr>
        <w:pStyle w:val="ListParagraph"/>
        <w:numPr>
          <w:ilvl w:val="2"/>
          <w:numId w:val="1"/>
        </w:numPr>
      </w:pPr>
      <w:r>
        <w:t>customer</w:t>
      </w:r>
      <w:r>
        <w:tab/>
        <w:t xml:space="preserve">(contains method to call from </w:t>
      </w:r>
      <w:proofErr w:type="spellStart"/>
      <w:r>
        <w:t>graphiql</w:t>
      </w:r>
      <w:proofErr w:type="spellEnd"/>
      <w:r>
        <w:t>)</w:t>
      </w:r>
    </w:p>
    <w:p w:rsidR="002D49F2" w:rsidRDefault="002669AB" w:rsidP="002669AB">
      <w:pPr>
        <w:pStyle w:val="ListParagraph"/>
        <w:numPr>
          <w:ilvl w:val="2"/>
          <w:numId w:val="1"/>
        </w:numPr>
      </w:pPr>
      <w:r>
        <w:t>types</w:t>
      </w:r>
      <w:r w:rsidR="002D49F2">
        <w:t xml:space="preserve"> </w:t>
      </w:r>
      <w:r w:rsidR="002D49F2">
        <w:tab/>
      </w:r>
      <w:r>
        <w:tab/>
        <w:t xml:space="preserve">(defines </w:t>
      </w:r>
      <w:proofErr w:type="spellStart"/>
      <w:r>
        <w:t>graphql</w:t>
      </w:r>
      <w:proofErr w:type="spellEnd"/>
      <w:r>
        <w:t xml:space="preserve"> variable types)</w:t>
      </w:r>
    </w:p>
    <w:p w:rsidR="002669AB" w:rsidRDefault="002669AB" w:rsidP="002669AB">
      <w:pPr>
        <w:pStyle w:val="ListParagraph"/>
        <w:numPr>
          <w:ilvl w:val="1"/>
          <w:numId w:val="1"/>
        </w:numPr>
      </w:pPr>
      <w:r>
        <w:t>index.js</w:t>
      </w:r>
      <w:r>
        <w:tab/>
      </w:r>
      <w:r>
        <w:tab/>
        <w:t>(used to export schema to use in server.js)</w:t>
      </w:r>
    </w:p>
    <w:p w:rsidR="002D49F2" w:rsidRDefault="002669AB" w:rsidP="002D49F2">
      <w:pPr>
        <w:pStyle w:val="ListParagraph"/>
        <w:numPr>
          <w:ilvl w:val="0"/>
          <w:numId w:val="1"/>
        </w:numPr>
      </w:pPr>
      <w:r>
        <w:t>models</w:t>
      </w:r>
      <w:r>
        <w:tab/>
      </w:r>
      <w:r>
        <w:tab/>
      </w:r>
      <w:r>
        <w:tab/>
      </w:r>
      <w:r>
        <w:tab/>
        <w:t>(</w:t>
      </w:r>
      <w:proofErr w:type="spellStart"/>
      <w:r w:rsidRPr="002669AB">
        <w:t>sequelize</w:t>
      </w:r>
      <w:proofErr w:type="spellEnd"/>
      <w:r>
        <w:t xml:space="preserve"> models)</w:t>
      </w:r>
    </w:p>
    <w:p w:rsidR="002D49F2" w:rsidRDefault="002669AB" w:rsidP="002D49F2">
      <w:pPr>
        <w:pStyle w:val="ListParagraph"/>
        <w:numPr>
          <w:ilvl w:val="0"/>
          <w:numId w:val="1"/>
        </w:numPr>
      </w:pPr>
      <w:proofErr w:type="spellStart"/>
      <w:r>
        <w:t>config</w:t>
      </w:r>
      <w:proofErr w:type="spellEnd"/>
      <w:r>
        <w:tab/>
      </w:r>
      <w:r>
        <w:tab/>
      </w:r>
      <w:r>
        <w:tab/>
      </w:r>
      <w:r>
        <w:tab/>
        <w:t>(</w:t>
      </w:r>
      <w:proofErr w:type="spellStart"/>
      <w:r w:rsidRPr="002669AB">
        <w:t>sequelize</w:t>
      </w:r>
      <w:proofErr w:type="spellEnd"/>
      <w:r>
        <w:t xml:space="preserve"> </w:t>
      </w:r>
      <w:proofErr w:type="spellStart"/>
      <w:r>
        <w:t>config</w:t>
      </w:r>
      <w:proofErr w:type="spellEnd"/>
      <w:r>
        <w:t>)</w:t>
      </w:r>
    </w:p>
    <w:p w:rsidR="002D49F2" w:rsidRDefault="002669AB" w:rsidP="002D49F2">
      <w:pPr>
        <w:pStyle w:val="ListParagraph"/>
        <w:numPr>
          <w:ilvl w:val="0"/>
          <w:numId w:val="1"/>
        </w:numPr>
      </w:pPr>
      <w:proofErr w:type="spellStart"/>
      <w:r>
        <w:t>seeders</w:t>
      </w:r>
      <w:proofErr w:type="spellEnd"/>
      <w:r>
        <w:tab/>
      </w:r>
      <w:r>
        <w:tab/>
      </w:r>
      <w:r>
        <w:tab/>
        <w:t>(</w:t>
      </w:r>
      <w:proofErr w:type="spellStart"/>
      <w:r w:rsidRPr="002669AB">
        <w:t>sequelize</w:t>
      </w:r>
      <w:proofErr w:type="spellEnd"/>
      <w:r>
        <w:t xml:space="preserve"> </w:t>
      </w:r>
      <w:proofErr w:type="spellStart"/>
      <w:r>
        <w:t>seeders</w:t>
      </w:r>
      <w:proofErr w:type="spellEnd"/>
      <w:r>
        <w:t>)</w:t>
      </w:r>
    </w:p>
    <w:p w:rsidR="002669AB" w:rsidRDefault="002669AB" w:rsidP="002669AB">
      <w:pPr>
        <w:pStyle w:val="ListParagraph"/>
        <w:numPr>
          <w:ilvl w:val="0"/>
          <w:numId w:val="1"/>
        </w:numPr>
      </w:pPr>
      <w:r>
        <w:t xml:space="preserve">migrations </w:t>
      </w:r>
      <w:r>
        <w:tab/>
      </w:r>
      <w:r>
        <w:tab/>
      </w:r>
      <w:r>
        <w:tab/>
        <w:t>(</w:t>
      </w:r>
      <w:proofErr w:type="spellStart"/>
      <w:r w:rsidRPr="002669AB">
        <w:t>sequelize</w:t>
      </w:r>
      <w:proofErr w:type="spellEnd"/>
      <w:r>
        <w:t xml:space="preserve"> migrations)</w:t>
      </w:r>
    </w:p>
    <w:p w:rsidR="002669AB" w:rsidRPr="002669AB" w:rsidRDefault="002669AB" w:rsidP="002669AB"/>
    <w:p w:rsidR="00916A08" w:rsidRDefault="002669AB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Routes</w:t>
      </w:r>
      <w:r w:rsidR="00916A08" w:rsidRPr="00916A08">
        <w:rPr>
          <w:b/>
          <w:i/>
          <w:sz w:val="28"/>
          <w:szCs w:val="28"/>
        </w:rPr>
        <w:t xml:space="preserve">: </w:t>
      </w:r>
    </w:p>
    <w:p w:rsidR="00916A08" w:rsidRDefault="00916A08">
      <w:pPr>
        <w:rPr>
          <w:b/>
          <w:i/>
          <w:sz w:val="28"/>
          <w:szCs w:val="28"/>
        </w:rPr>
      </w:pPr>
    </w:p>
    <w:p w:rsidR="002669AB" w:rsidRPr="00C643AE" w:rsidRDefault="00A04C8C">
      <w:pPr>
        <w:rPr>
          <w:rStyle w:val="Hyperlink"/>
          <w:color w:val="auto"/>
          <w:u w:val="none"/>
        </w:rPr>
      </w:pPr>
      <w:hyperlink r:id="rId11" w:history="1">
        <w:r w:rsidR="002669AB" w:rsidRPr="002508B1">
          <w:rPr>
            <w:rStyle w:val="Hyperlink"/>
          </w:rPr>
          <w:t>http://localhost:4000/graphql</w:t>
        </w:r>
      </w:hyperlink>
    </w:p>
    <w:p w:rsidR="00AE4E91" w:rsidRDefault="00AE4E91" w:rsidP="007D30E1">
      <w:pPr>
        <w:rPr>
          <w:szCs w:val="28"/>
        </w:rPr>
      </w:pPr>
      <w:r>
        <w:rPr>
          <w:szCs w:val="28"/>
        </w:rPr>
        <w:t xml:space="preserve"> </w:t>
      </w:r>
    </w:p>
    <w:p w:rsidR="001E18DA" w:rsidRDefault="001E18DA" w:rsidP="001E18DA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Commands</w:t>
      </w:r>
      <w:r w:rsidRPr="00916A08">
        <w:rPr>
          <w:b/>
          <w:i/>
          <w:sz w:val="28"/>
          <w:szCs w:val="28"/>
        </w:rPr>
        <w:t xml:space="preserve">: </w:t>
      </w:r>
    </w:p>
    <w:p w:rsidR="001E18DA" w:rsidRDefault="001E18DA" w:rsidP="001E18DA">
      <w:pPr>
        <w:rPr>
          <w:b/>
          <w:i/>
          <w:sz w:val="28"/>
          <w:szCs w:val="28"/>
        </w:rPr>
      </w:pPr>
    </w:p>
    <w:p w:rsidR="001E18DA" w:rsidRPr="001E18DA" w:rsidRDefault="001E18DA" w:rsidP="001E18DA">
      <w:r w:rsidRPr="001E18DA">
        <w:t xml:space="preserve">The following command is run to access the </w:t>
      </w:r>
      <w:proofErr w:type="spellStart"/>
      <w:r w:rsidRPr="001E18DA">
        <w:t>api</w:t>
      </w:r>
      <w:proofErr w:type="spellEnd"/>
      <w:r w:rsidR="00F7538F">
        <w:t xml:space="preserve"> via </w:t>
      </w:r>
      <w:proofErr w:type="spellStart"/>
      <w:r w:rsidR="00F7538F">
        <w:t>graphiql</w:t>
      </w:r>
      <w:proofErr w:type="spellEnd"/>
      <w:r>
        <w:t>:</w:t>
      </w:r>
    </w:p>
    <w:p w:rsidR="001E18DA" w:rsidRDefault="001E18DA" w:rsidP="007D30E1">
      <w:pPr>
        <w:rPr>
          <w:b/>
          <w:i/>
          <w:sz w:val="28"/>
          <w:szCs w:val="28"/>
        </w:rPr>
      </w:pPr>
    </w:p>
    <w:p w:rsidR="001E18DA" w:rsidRDefault="001E18DA" w:rsidP="007D30E1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724830" cy="24513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3-11 at 12.45.55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97" cy="24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8F" w:rsidRDefault="00F7538F" w:rsidP="007D30E1">
      <w:pPr>
        <w:rPr>
          <w:b/>
          <w:i/>
          <w:sz w:val="28"/>
          <w:szCs w:val="28"/>
        </w:rPr>
      </w:pPr>
    </w:p>
    <w:p w:rsidR="00F7538F" w:rsidRDefault="00F7538F" w:rsidP="00F7538F">
      <w:r w:rsidRPr="001E18DA">
        <w:t xml:space="preserve">The following command is run to access the </w:t>
      </w:r>
      <w:proofErr w:type="spellStart"/>
      <w:r w:rsidRPr="001E18DA">
        <w:t>api</w:t>
      </w:r>
      <w:proofErr w:type="spellEnd"/>
      <w:r>
        <w:t xml:space="preserve"> via </w:t>
      </w:r>
      <w:r w:rsidR="00B540FB">
        <w:t>postman</w:t>
      </w:r>
      <w:r>
        <w:t>:</w:t>
      </w:r>
    </w:p>
    <w:p w:rsidR="00B540FB" w:rsidRDefault="00B540FB" w:rsidP="00F7538F"/>
    <w:p w:rsidR="00F7538F" w:rsidRPr="00A04C8C" w:rsidRDefault="00B540FB" w:rsidP="007D30E1">
      <w:r>
        <w:rPr>
          <w:noProof/>
        </w:rPr>
        <w:drawing>
          <wp:inline distT="0" distB="0" distL="0" distR="0">
            <wp:extent cx="5727700" cy="5515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11 at 14.36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38F" w:rsidRPr="00A04C8C" w:rsidSect="00C921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4F2EAE"/>
    <w:multiLevelType w:val="hybridMultilevel"/>
    <w:tmpl w:val="FAD6AC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792092"/>
    <w:multiLevelType w:val="hybridMultilevel"/>
    <w:tmpl w:val="9788EA48"/>
    <w:lvl w:ilvl="0" w:tplc="222C3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9F2"/>
    <w:rsid w:val="001E18DA"/>
    <w:rsid w:val="00233ED8"/>
    <w:rsid w:val="002669AB"/>
    <w:rsid w:val="002679E4"/>
    <w:rsid w:val="002D49F2"/>
    <w:rsid w:val="00385208"/>
    <w:rsid w:val="004862BE"/>
    <w:rsid w:val="004F56DC"/>
    <w:rsid w:val="005535FF"/>
    <w:rsid w:val="005B0560"/>
    <w:rsid w:val="007D09B4"/>
    <w:rsid w:val="007D30E1"/>
    <w:rsid w:val="008147D5"/>
    <w:rsid w:val="00916A08"/>
    <w:rsid w:val="00A04C8C"/>
    <w:rsid w:val="00A16A76"/>
    <w:rsid w:val="00AE4E91"/>
    <w:rsid w:val="00B1645C"/>
    <w:rsid w:val="00B540FB"/>
    <w:rsid w:val="00B60CDE"/>
    <w:rsid w:val="00C504F1"/>
    <w:rsid w:val="00C643AE"/>
    <w:rsid w:val="00C921F6"/>
    <w:rsid w:val="00E4203C"/>
    <w:rsid w:val="00F662A1"/>
    <w:rsid w:val="00F7538F"/>
    <w:rsid w:val="00FD3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CDCAF2"/>
  <w14:defaultImageDpi w14:val="32767"/>
  <w15:chartTrackingRefBased/>
  <w15:docId w15:val="{E2BBAAFB-3040-CC4D-A637-C2A71F12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9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6A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16A0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D30E1"/>
    <w:rPr>
      <w:color w:val="954F72" w:themeColor="followedHyperlink"/>
      <w:u w:val="single"/>
    </w:rPr>
  </w:style>
  <w:style w:type="character" w:customStyle="1" w:styleId="pln">
    <w:name w:val="pln"/>
    <w:basedOn w:val="DefaultParagraphFont"/>
    <w:rsid w:val="00C643AE"/>
  </w:style>
  <w:style w:type="character" w:customStyle="1" w:styleId="pun">
    <w:name w:val="pun"/>
    <w:basedOn w:val="DefaultParagraphFont"/>
    <w:rsid w:val="00C643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4000/graphq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Tilley</dc:creator>
  <cp:keywords/>
  <dc:description/>
  <cp:lastModifiedBy>Daniel Tilley</cp:lastModifiedBy>
  <cp:revision>12</cp:revision>
  <dcterms:created xsi:type="dcterms:W3CDTF">2018-03-11T13:09:00Z</dcterms:created>
  <dcterms:modified xsi:type="dcterms:W3CDTF">2018-03-11T15:09:00Z</dcterms:modified>
</cp:coreProperties>
</file>