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D4967" w14:textId="77777777" w:rsidR="00D96C8A" w:rsidRPr="00A015E3" w:rsidRDefault="006F1C67" w:rsidP="00A015E3">
      <w:pPr>
        <w:rPr>
          <w:b/>
          <w:bCs/>
          <w:szCs w:val="24"/>
        </w:rPr>
      </w:pPr>
      <w:r w:rsidRPr="00A015E3">
        <w:rPr>
          <w:b/>
          <w:bCs/>
          <w:szCs w:val="24"/>
        </w:rPr>
        <w:t>Universidad Mariano Gálvez</w:t>
      </w:r>
    </w:p>
    <w:p w14:paraId="1385D3A8" w14:textId="77777777" w:rsidR="006F1C67" w:rsidRPr="00A015E3" w:rsidRDefault="006F1C67" w:rsidP="00A015E3">
      <w:pPr>
        <w:rPr>
          <w:b/>
          <w:bCs/>
          <w:szCs w:val="24"/>
        </w:rPr>
      </w:pPr>
      <w:r w:rsidRPr="00A015E3">
        <w:rPr>
          <w:b/>
          <w:bCs/>
          <w:szCs w:val="24"/>
        </w:rPr>
        <w:t>Facultad de Ingeniería en Sistemas</w:t>
      </w:r>
    </w:p>
    <w:p w14:paraId="10158257" w14:textId="77777777" w:rsidR="006F1C67" w:rsidRPr="00A015E3" w:rsidRDefault="006F1C67" w:rsidP="00A015E3">
      <w:pPr>
        <w:rPr>
          <w:b/>
          <w:bCs/>
          <w:szCs w:val="24"/>
        </w:rPr>
      </w:pPr>
      <w:r w:rsidRPr="00A015E3">
        <w:rPr>
          <w:b/>
          <w:bCs/>
          <w:szCs w:val="24"/>
        </w:rPr>
        <w:t>Centro de Amatitlán, jornada domingo</w:t>
      </w:r>
    </w:p>
    <w:p w14:paraId="243600D3" w14:textId="77777777" w:rsidR="006F1C67" w:rsidRPr="00A015E3" w:rsidRDefault="006F1C67" w:rsidP="00A015E3">
      <w:pPr>
        <w:rPr>
          <w:b/>
          <w:bCs/>
          <w:szCs w:val="24"/>
        </w:rPr>
      </w:pPr>
      <w:r w:rsidRPr="00A015E3">
        <w:rPr>
          <w:b/>
          <w:bCs/>
          <w:szCs w:val="24"/>
        </w:rPr>
        <w:t xml:space="preserve">Curso: </w:t>
      </w:r>
      <w:r w:rsidR="00982B34" w:rsidRPr="00A015E3">
        <w:rPr>
          <w:b/>
          <w:bCs/>
          <w:szCs w:val="24"/>
        </w:rPr>
        <w:t>Análisis de Sistemas</w:t>
      </w:r>
    </w:p>
    <w:p w14:paraId="46CA617D" w14:textId="77777777" w:rsidR="00E66DF0" w:rsidRPr="00A015E3" w:rsidRDefault="00E66DF0" w:rsidP="00A015E3">
      <w:pPr>
        <w:rPr>
          <w:szCs w:val="24"/>
        </w:rPr>
      </w:pPr>
    </w:p>
    <w:p w14:paraId="5D0AD326" w14:textId="77777777" w:rsidR="00E66DF0" w:rsidRPr="00A015E3" w:rsidRDefault="00E66DF0" w:rsidP="00A015E3">
      <w:pPr>
        <w:rPr>
          <w:szCs w:val="24"/>
        </w:rPr>
      </w:pPr>
    </w:p>
    <w:p w14:paraId="03533160" w14:textId="77777777" w:rsidR="00E66DF0" w:rsidRPr="00A015E3" w:rsidRDefault="00E66DF0" w:rsidP="00A015E3">
      <w:pPr>
        <w:rPr>
          <w:szCs w:val="24"/>
        </w:rPr>
      </w:pPr>
    </w:p>
    <w:p w14:paraId="2999D7D0" w14:textId="77777777" w:rsidR="00E66DF0" w:rsidRPr="00A015E3" w:rsidRDefault="00E66DF0" w:rsidP="00A015E3">
      <w:pPr>
        <w:rPr>
          <w:szCs w:val="24"/>
        </w:rPr>
      </w:pPr>
    </w:p>
    <w:p w14:paraId="0DF9194A" w14:textId="77777777" w:rsidR="00E66DF0" w:rsidRPr="00A015E3" w:rsidRDefault="00E66DF0" w:rsidP="00A015E3">
      <w:pPr>
        <w:rPr>
          <w:szCs w:val="24"/>
        </w:rPr>
      </w:pPr>
    </w:p>
    <w:p w14:paraId="284BE461" w14:textId="77777777" w:rsidR="00E66DF0" w:rsidRPr="00A015E3" w:rsidRDefault="00E66DF0" w:rsidP="00A015E3">
      <w:pPr>
        <w:rPr>
          <w:szCs w:val="24"/>
        </w:rPr>
      </w:pPr>
    </w:p>
    <w:p w14:paraId="0285356F" w14:textId="77777777" w:rsidR="00E66DF0" w:rsidRPr="00A015E3" w:rsidRDefault="00982B34" w:rsidP="00A015E3">
      <w:pPr>
        <w:rPr>
          <w:szCs w:val="24"/>
        </w:rPr>
      </w:pPr>
      <w:r w:rsidRPr="00A015E3">
        <w:rPr>
          <w:noProof/>
          <w:szCs w:val="24"/>
        </w:rPr>
        <mc:AlternateContent>
          <mc:Choice Requires="wps">
            <w:drawing>
              <wp:anchor distT="0" distB="0" distL="114300" distR="114300" simplePos="0" relativeHeight="251659264" behindDoc="0" locked="0" layoutInCell="1" allowOverlap="1" wp14:anchorId="073AE23E" wp14:editId="7906105A">
                <wp:simplePos x="0" y="0"/>
                <wp:positionH relativeFrom="margin">
                  <wp:posOffset>1624965</wp:posOffset>
                </wp:positionH>
                <wp:positionV relativeFrom="margin">
                  <wp:posOffset>3754755</wp:posOffset>
                </wp:positionV>
                <wp:extent cx="2413000" cy="511810"/>
                <wp:effectExtent l="0" t="0" r="0" b="2540"/>
                <wp:wrapSquare wrapText="bothSides"/>
                <wp:docPr id="1113535119" name="Cuadro de texto 1"/>
                <wp:cNvGraphicFramePr/>
                <a:graphic xmlns:a="http://schemas.openxmlformats.org/drawingml/2006/main">
                  <a:graphicData uri="http://schemas.microsoft.com/office/word/2010/wordprocessingShape">
                    <wps:wsp>
                      <wps:cNvSpPr txBox="1"/>
                      <wps:spPr>
                        <a:xfrm>
                          <a:off x="0" y="0"/>
                          <a:ext cx="2413000" cy="511810"/>
                        </a:xfrm>
                        <a:prstGeom prst="rect">
                          <a:avLst/>
                        </a:prstGeom>
                        <a:noFill/>
                        <a:ln w="6350">
                          <a:noFill/>
                        </a:ln>
                      </wps:spPr>
                      <wps:txbx>
                        <w:txbxContent>
                          <w:p w14:paraId="681CAA42" w14:textId="77777777" w:rsidR="00E66DF0" w:rsidRPr="00A015E3" w:rsidRDefault="00E66DF0" w:rsidP="00982B34">
                            <w:pPr>
                              <w:jc w:val="center"/>
                              <w:rPr>
                                <w:b/>
                                <w:bCs/>
                                <w:szCs w:val="24"/>
                              </w:rPr>
                            </w:pPr>
                            <w:r w:rsidRPr="00A015E3">
                              <w:rPr>
                                <w:b/>
                                <w:bCs/>
                                <w:szCs w:val="24"/>
                              </w:rPr>
                              <w:t xml:space="preserve">Tarea </w:t>
                            </w:r>
                            <w:r w:rsidR="00A015E3" w:rsidRPr="00A015E3">
                              <w:rPr>
                                <w:b/>
                                <w:bCs/>
                                <w:szCs w:val="24"/>
                              </w:rPr>
                              <w:t>7</w:t>
                            </w:r>
                            <w:r w:rsidR="0094390E" w:rsidRPr="00A015E3">
                              <w:rPr>
                                <w:b/>
                                <w:bCs/>
                                <w:szCs w:val="24"/>
                              </w:rPr>
                              <w:t xml:space="preserve"> Asignaciones Individuales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AE23E" id="_x0000_t202" coordsize="21600,21600" o:spt="202" path="m,l,21600r21600,l21600,xe">
                <v:stroke joinstyle="miter"/>
                <v:path gradientshapeok="t" o:connecttype="rect"/>
              </v:shapetype>
              <v:shape id="Cuadro de texto 1" o:spid="_x0000_s1026" type="#_x0000_t202" style="position:absolute;margin-left:127.95pt;margin-top:295.65pt;width:190pt;height:4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" filled="f" stroked="f" strokeweight=".5pt">
                <v:textbox>
                  <w:txbxContent>
                    <w:p w14:paraId="681CAA42" w14:textId="77777777" w:rsidR="00E66DF0" w:rsidRPr="00A015E3" w:rsidRDefault="00E66DF0" w:rsidP="00982B34">
                      <w:pPr>
                        <w:jc w:val="center"/>
                        <w:rPr>
                          <w:b/>
                          <w:bCs/>
                          <w:szCs w:val="24"/>
                        </w:rPr>
                      </w:pPr>
                      <w:r w:rsidRPr="00A015E3">
                        <w:rPr>
                          <w:b/>
                          <w:bCs/>
                          <w:szCs w:val="24"/>
                        </w:rPr>
                        <w:t xml:space="preserve">Tarea </w:t>
                      </w:r>
                      <w:r w:rsidR="00A015E3" w:rsidRPr="00A015E3">
                        <w:rPr>
                          <w:b/>
                          <w:bCs/>
                          <w:szCs w:val="24"/>
                        </w:rPr>
                        <w:t>7</w:t>
                      </w:r>
                      <w:r w:rsidR="0094390E" w:rsidRPr="00A015E3">
                        <w:rPr>
                          <w:b/>
                          <w:bCs/>
                          <w:szCs w:val="24"/>
                        </w:rPr>
                        <w:t xml:space="preserve"> Asignaciones Individuales</w:t>
                      </w:r>
                    </w:p>
                  </w:txbxContent>
                </v:textbox>
                <w10:wrap type="square" anchorx="margin" anchory="margin"/>
              </v:shape>
            </w:pict>
          </mc:Fallback>
        </mc:AlternateContent>
      </w:r>
    </w:p>
    <w:p w14:paraId="4B5F8EC8" w14:textId="77777777" w:rsidR="00E66DF0" w:rsidRPr="00A015E3" w:rsidRDefault="00E66DF0" w:rsidP="00A015E3">
      <w:pPr>
        <w:rPr>
          <w:szCs w:val="24"/>
        </w:rPr>
      </w:pPr>
    </w:p>
    <w:p w14:paraId="2BF575FC" w14:textId="77777777" w:rsidR="00E66DF0" w:rsidRPr="00A015E3" w:rsidRDefault="00E66DF0" w:rsidP="00A015E3">
      <w:pPr>
        <w:rPr>
          <w:szCs w:val="24"/>
        </w:rPr>
      </w:pPr>
    </w:p>
    <w:p w14:paraId="02BC2189" w14:textId="77777777" w:rsidR="00E66DF0" w:rsidRPr="00A015E3" w:rsidRDefault="00E66DF0" w:rsidP="00A015E3">
      <w:pPr>
        <w:rPr>
          <w:szCs w:val="24"/>
        </w:rPr>
      </w:pPr>
    </w:p>
    <w:p w14:paraId="065F4835" w14:textId="77777777" w:rsidR="00E66DF0" w:rsidRPr="00A015E3" w:rsidRDefault="00E66DF0" w:rsidP="00A015E3">
      <w:pPr>
        <w:rPr>
          <w:szCs w:val="24"/>
        </w:rPr>
      </w:pPr>
    </w:p>
    <w:p w14:paraId="1061DF05" w14:textId="77777777" w:rsidR="00E66DF0" w:rsidRPr="00A015E3" w:rsidRDefault="00E66DF0" w:rsidP="00A015E3">
      <w:pPr>
        <w:rPr>
          <w:szCs w:val="24"/>
        </w:rPr>
      </w:pPr>
    </w:p>
    <w:p w14:paraId="15B56B0C" w14:textId="77777777" w:rsidR="00E66DF0" w:rsidRPr="00A015E3" w:rsidRDefault="00D46635" w:rsidP="00A015E3">
      <w:pPr>
        <w:rPr>
          <w:szCs w:val="24"/>
        </w:rPr>
      </w:pPr>
      <w:r w:rsidRPr="00A015E3">
        <w:rPr>
          <w:noProof/>
          <w:szCs w:val="24"/>
        </w:rPr>
        <mc:AlternateContent>
          <mc:Choice Requires="wps">
            <w:drawing>
              <wp:anchor distT="0" distB="0" distL="114300" distR="114300" simplePos="0" relativeHeight="251661312" behindDoc="0" locked="0" layoutInCell="1" allowOverlap="1" wp14:anchorId="211B305C" wp14:editId="2B1B0314">
                <wp:simplePos x="0" y="0"/>
                <wp:positionH relativeFrom="margin">
                  <wp:posOffset>2154670</wp:posOffset>
                </wp:positionH>
                <wp:positionV relativeFrom="margin">
                  <wp:posOffset>6034405</wp:posOffset>
                </wp:positionV>
                <wp:extent cx="3836670" cy="1848485"/>
                <wp:effectExtent l="0" t="0" r="0" b="0"/>
                <wp:wrapSquare wrapText="bothSides"/>
                <wp:docPr id="1198064220" name="Cuadro de texto 1"/>
                <wp:cNvGraphicFramePr/>
                <a:graphic xmlns:a="http://schemas.openxmlformats.org/drawingml/2006/main">
                  <a:graphicData uri="http://schemas.microsoft.com/office/word/2010/wordprocessingShape">
                    <wps:wsp>
                      <wps:cNvSpPr txBox="1"/>
                      <wps:spPr>
                        <a:xfrm>
                          <a:off x="0" y="0"/>
                          <a:ext cx="3836670" cy="1848485"/>
                        </a:xfrm>
                        <a:prstGeom prst="rect">
                          <a:avLst/>
                        </a:prstGeom>
                        <a:noFill/>
                        <a:ln w="6350">
                          <a:noFill/>
                        </a:ln>
                      </wps:spPr>
                      <wps:txbx>
                        <w:txbxContent>
                          <w:p w14:paraId="16400463" w14:textId="77777777" w:rsidR="00A71C9F" w:rsidRDefault="00A71C9F" w:rsidP="00E66DF0">
                            <w:pPr>
                              <w:rPr>
                                <w:b/>
                                <w:bCs/>
                                <w:szCs w:val="24"/>
                              </w:rPr>
                            </w:pPr>
                            <w:r>
                              <w:rPr>
                                <w:b/>
                                <w:bCs/>
                                <w:szCs w:val="24"/>
                              </w:rPr>
                              <w:t>Integrantes</w:t>
                            </w:r>
                            <w:r w:rsidR="0073275E" w:rsidRPr="00A015E3">
                              <w:rPr>
                                <w:b/>
                                <w:bCs/>
                                <w:szCs w:val="24"/>
                              </w:rPr>
                              <w:t xml:space="preserve">: </w:t>
                            </w:r>
                          </w:p>
                          <w:p w14:paraId="30F4FCFE" w14:textId="77777777" w:rsidR="00A71C9F" w:rsidRPr="00A71C9F" w:rsidRDefault="00A71C9F" w:rsidP="00A71C9F">
                            <w:pPr>
                              <w:pStyle w:val="Prrafodelista"/>
                              <w:numPr>
                                <w:ilvl w:val="0"/>
                                <w:numId w:val="9"/>
                              </w:numPr>
                              <w:rPr>
                                <w:b/>
                                <w:bCs/>
                                <w:szCs w:val="24"/>
                              </w:rPr>
                            </w:pPr>
                            <w:r w:rsidRPr="00A71C9F">
                              <w:rPr>
                                <w:b/>
                                <w:bCs/>
                                <w:szCs w:val="24"/>
                              </w:rPr>
                              <w:t>José Daniel Torres García</w:t>
                            </w:r>
                            <w:r w:rsidR="00D46635">
                              <w:rPr>
                                <w:b/>
                                <w:bCs/>
                                <w:szCs w:val="24"/>
                              </w:rPr>
                              <w:t xml:space="preserve"> 6691-20-918</w:t>
                            </w:r>
                          </w:p>
                          <w:p w14:paraId="419A6A80" w14:textId="77777777" w:rsidR="00A71C9F" w:rsidRPr="00A71C9F" w:rsidRDefault="00A71C9F" w:rsidP="00A71C9F">
                            <w:pPr>
                              <w:pStyle w:val="Prrafodelista"/>
                              <w:numPr>
                                <w:ilvl w:val="0"/>
                                <w:numId w:val="9"/>
                              </w:numPr>
                              <w:rPr>
                                <w:b/>
                                <w:bCs/>
                                <w:szCs w:val="24"/>
                              </w:rPr>
                            </w:pPr>
                            <w:r w:rsidRPr="00A71C9F">
                              <w:rPr>
                                <w:b/>
                                <w:bCs/>
                                <w:szCs w:val="24"/>
                              </w:rPr>
                              <w:t xml:space="preserve">Magno Leonel </w:t>
                            </w:r>
                            <w:proofErr w:type="spellStart"/>
                            <w:r w:rsidRPr="00A71C9F">
                              <w:rPr>
                                <w:b/>
                                <w:bCs/>
                                <w:szCs w:val="24"/>
                              </w:rPr>
                              <w:t>Hernandez</w:t>
                            </w:r>
                            <w:proofErr w:type="spellEnd"/>
                            <w:r w:rsidRPr="00A71C9F">
                              <w:rPr>
                                <w:b/>
                                <w:bCs/>
                                <w:szCs w:val="24"/>
                              </w:rPr>
                              <w:t xml:space="preserve"> </w:t>
                            </w:r>
                            <w:proofErr w:type="spellStart"/>
                            <w:r w:rsidRPr="00A71C9F">
                              <w:rPr>
                                <w:b/>
                                <w:bCs/>
                                <w:szCs w:val="24"/>
                              </w:rPr>
                              <w:t>Solis</w:t>
                            </w:r>
                            <w:proofErr w:type="spellEnd"/>
                            <w:r w:rsidR="00D46635">
                              <w:rPr>
                                <w:b/>
                                <w:bCs/>
                                <w:szCs w:val="24"/>
                              </w:rPr>
                              <w:t xml:space="preserve"> </w:t>
                            </w:r>
                            <w:r w:rsidR="00354532" w:rsidRPr="00354532">
                              <w:rPr>
                                <w:b/>
                                <w:bCs/>
                                <w:szCs w:val="24"/>
                              </w:rPr>
                              <w:t>6691-20-963</w:t>
                            </w:r>
                          </w:p>
                          <w:p w14:paraId="5BF47C40" w14:textId="77777777" w:rsidR="00E66DF0" w:rsidRPr="00A71C9F" w:rsidRDefault="00A71C9F" w:rsidP="00A71C9F">
                            <w:pPr>
                              <w:pStyle w:val="Prrafodelista"/>
                              <w:numPr>
                                <w:ilvl w:val="0"/>
                                <w:numId w:val="9"/>
                              </w:numPr>
                              <w:rPr>
                                <w:b/>
                                <w:bCs/>
                                <w:szCs w:val="24"/>
                              </w:rPr>
                            </w:pPr>
                            <w:r w:rsidRPr="00A71C9F">
                              <w:rPr>
                                <w:b/>
                                <w:bCs/>
                                <w:szCs w:val="24"/>
                              </w:rPr>
                              <w:t xml:space="preserve">Sergio </w:t>
                            </w:r>
                            <w:r w:rsidR="00D46635">
                              <w:rPr>
                                <w:b/>
                                <w:bCs/>
                                <w:szCs w:val="24"/>
                              </w:rPr>
                              <w:t xml:space="preserve">Aníbal </w:t>
                            </w:r>
                            <w:r w:rsidRPr="00A71C9F">
                              <w:rPr>
                                <w:b/>
                                <w:bCs/>
                                <w:szCs w:val="24"/>
                              </w:rPr>
                              <w:t>Pimentel</w:t>
                            </w:r>
                            <w:r w:rsidR="00D46635">
                              <w:rPr>
                                <w:b/>
                                <w:bCs/>
                                <w:szCs w:val="24"/>
                              </w:rPr>
                              <w:t xml:space="preserve"> Dávila 6691-14-1872</w:t>
                            </w:r>
                          </w:p>
                          <w:p w14:paraId="4D4F9597" w14:textId="77777777" w:rsidR="0008605A" w:rsidRPr="00A015E3" w:rsidRDefault="0008605A" w:rsidP="00E66DF0">
                            <w:pPr>
                              <w:rPr>
                                <w:b/>
                                <w:bCs/>
                                <w:szCs w:val="24"/>
                              </w:rPr>
                            </w:pPr>
                            <w:r w:rsidRPr="00A015E3">
                              <w:rPr>
                                <w:b/>
                                <w:bCs/>
                                <w:szCs w:val="24"/>
                              </w:rPr>
                              <w:t xml:space="preserve">Fecha: </w:t>
                            </w:r>
                            <w:r w:rsidR="001A21F0" w:rsidRPr="00A015E3">
                              <w:rPr>
                                <w:b/>
                                <w:bCs/>
                                <w:szCs w:val="24"/>
                              </w:rPr>
                              <w:t>2</w:t>
                            </w:r>
                            <w:r w:rsidR="006C74C5">
                              <w:rPr>
                                <w:b/>
                                <w:bCs/>
                                <w:szCs w:val="24"/>
                              </w:rPr>
                              <w:t>9</w:t>
                            </w:r>
                            <w:r w:rsidR="001A21F0" w:rsidRPr="00A015E3">
                              <w:rPr>
                                <w:b/>
                                <w:bCs/>
                                <w:szCs w:val="24"/>
                              </w:rPr>
                              <w:t>/03/2025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B305C" id="_x0000_s1027" type="#_x0000_t202" style="position:absolute;margin-left:169.65pt;margin-top:475.15pt;width:302.1pt;height:14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" filled="f" stroked="f" strokeweight=".5pt">
                <v:textbox>
                  <w:txbxContent>
                    <w:p w14:paraId="16400463" w14:textId="77777777" w:rsidR="00A71C9F" w:rsidRDefault="00A71C9F" w:rsidP="00E66DF0">
                      <w:pPr>
                        <w:rPr>
                          <w:b/>
                          <w:bCs/>
                          <w:szCs w:val="24"/>
                        </w:rPr>
                      </w:pPr>
                      <w:r>
                        <w:rPr>
                          <w:b/>
                          <w:bCs/>
                          <w:szCs w:val="24"/>
                        </w:rPr>
                        <w:t>Integrantes</w:t>
                      </w:r>
                      <w:r w:rsidR="0073275E" w:rsidRPr="00A015E3">
                        <w:rPr>
                          <w:b/>
                          <w:bCs/>
                          <w:szCs w:val="24"/>
                        </w:rPr>
                        <w:t xml:space="preserve">: </w:t>
                      </w:r>
                    </w:p>
                    <w:p w14:paraId="30F4FCFE" w14:textId="77777777" w:rsidR="00A71C9F" w:rsidRPr="00A71C9F" w:rsidRDefault="00A71C9F" w:rsidP="00A71C9F">
                      <w:pPr>
                        <w:pStyle w:val="Prrafodelista"/>
                        <w:numPr>
                          <w:ilvl w:val="0"/>
                          <w:numId w:val="9"/>
                        </w:numPr>
                        <w:rPr>
                          <w:b/>
                          <w:bCs/>
                          <w:szCs w:val="24"/>
                        </w:rPr>
                      </w:pPr>
                      <w:r w:rsidRPr="00A71C9F">
                        <w:rPr>
                          <w:b/>
                          <w:bCs/>
                          <w:szCs w:val="24"/>
                        </w:rPr>
                        <w:t>José Daniel Torres García</w:t>
                      </w:r>
                      <w:r w:rsidR="00D46635">
                        <w:rPr>
                          <w:b/>
                          <w:bCs/>
                          <w:szCs w:val="24"/>
                        </w:rPr>
                        <w:t xml:space="preserve"> 6691-20-918</w:t>
                      </w:r>
                    </w:p>
                    <w:p w14:paraId="419A6A80" w14:textId="77777777" w:rsidR="00A71C9F" w:rsidRPr="00A71C9F" w:rsidRDefault="00A71C9F" w:rsidP="00A71C9F">
                      <w:pPr>
                        <w:pStyle w:val="Prrafodelista"/>
                        <w:numPr>
                          <w:ilvl w:val="0"/>
                          <w:numId w:val="9"/>
                        </w:numPr>
                        <w:rPr>
                          <w:b/>
                          <w:bCs/>
                          <w:szCs w:val="24"/>
                        </w:rPr>
                      </w:pPr>
                      <w:r w:rsidRPr="00A71C9F">
                        <w:rPr>
                          <w:b/>
                          <w:bCs/>
                          <w:szCs w:val="24"/>
                        </w:rPr>
                        <w:t xml:space="preserve">Magno Leonel </w:t>
                      </w:r>
                      <w:proofErr w:type="spellStart"/>
                      <w:r w:rsidRPr="00A71C9F">
                        <w:rPr>
                          <w:b/>
                          <w:bCs/>
                          <w:szCs w:val="24"/>
                        </w:rPr>
                        <w:t>Hernandez</w:t>
                      </w:r>
                      <w:proofErr w:type="spellEnd"/>
                      <w:r w:rsidRPr="00A71C9F">
                        <w:rPr>
                          <w:b/>
                          <w:bCs/>
                          <w:szCs w:val="24"/>
                        </w:rPr>
                        <w:t xml:space="preserve"> </w:t>
                      </w:r>
                      <w:proofErr w:type="spellStart"/>
                      <w:r w:rsidRPr="00A71C9F">
                        <w:rPr>
                          <w:b/>
                          <w:bCs/>
                          <w:szCs w:val="24"/>
                        </w:rPr>
                        <w:t>Solis</w:t>
                      </w:r>
                      <w:proofErr w:type="spellEnd"/>
                      <w:r w:rsidR="00D46635">
                        <w:rPr>
                          <w:b/>
                          <w:bCs/>
                          <w:szCs w:val="24"/>
                        </w:rPr>
                        <w:t xml:space="preserve"> </w:t>
                      </w:r>
                      <w:r w:rsidR="00354532" w:rsidRPr="00354532">
                        <w:rPr>
                          <w:b/>
                          <w:bCs/>
                          <w:szCs w:val="24"/>
                        </w:rPr>
                        <w:t>6691-20-963</w:t>
                      </w:r>
                    </w:p>
                    <w:p w14:paraId="5BF47C40" w14:textId="77777777" w:rsidR="00E66DF0" w:rsidRPr="00A71C9F" w:rsidRDefault="00A71C9F" w:rsidP="00A71C9F">
                      <w:pPr>
                        <w:pStyle w:val="Prrafodelista"/>
                        <w:numPr>
                          <w:ilvl w:val="0"/>
                          <w:numId w:val="9"/>
                        </w:numPr>
                        <w:rPr>
                          <w:b/>
                          <w:bCs/>
                          <w:szCs w:val="24"/>
                        </w:rPr>
                      </w:pPr>
                      <w:r w:rsidRPr="00A71C9F">
                        <w:rPr>
                          <w:b/>
                          <w:bCs/>
                          <w:szCs w:val="24"/>
                        </w:rPr>
                        <w:t xml:space="preserve">Sergio </w:t>
                      </w:r>
                      <w:r w:rsidR="00D46635">
                        <w:rPr>
                          <w:b/>
                          <w:bCs/>
                          <w:szCs w:val="24"/>
                        </w:rPr>
                        <w:t xml:space="preserve">Aníbal </w:t>
                      </w:r>
                      <w:r w:rsidRPr="00A71C9F">
                        <w:rPr>
                          <w:b/>
                          <w:bCs/>
                          <w:szCs w:val="24"/>
                        </w:rPr>
                        <w:t>Pimentel</w:t>
                      </w:r>
                      <w:r w:rsidR="00D46635">
                        <w:rPr>
                          <w:b/>
                          <w:bCs/>
                          <w:szCs w:val="24"/>
                        </w:rPr>
                        <w:t xml:space="preserve"> Dávila 6691-14-1872</w:t>
                      </w:r>
                    </w:p>
                    <w:p w14:paraId="4D4F9597" w14:textId="77777777" w:rsidR="0008605A" w:rsidRPr="00A015E3" w:rsidRDefault="0008605A" w:rsidP="00E66DF0">
                      <w:pPr>
                        <w:rPr>
                          <w:b/>
                          <w:bCs/>
                          <w:szCs w:val="24"/>
                        </w:rPr>
                      </w:pPr>
                      <w:r w:rsidRPr="00A015E3">
                        <w:rPr>
                          <w:b/>
                          <w:bCs/>
                          <w:szCs w:val="24"/>
                        </w:rPr>
                        <w:t xml:space="preserve">Fecha: </w:t>
                      </w:r>
                      <w:r w:rsidR="001A21F0" w:rsidRPr="00A015E3">
                        <w:rPr>
                          <w:b/>
                          <w:bCs/>
                          <w:szCs w:val="24"/>
                        </w:rPr>
                        <w:t>2</w:t>
                      </w:r>
                      <w:r w:rsidR="006C74C5">
                        <w:rPr>
                          <w:b/>
                          <w:bCs/>
                          <w:szCs w:val="24"/>
                        </w:rPr>
                        <w:t>9</w:t>
                      </w:r>
                      <w:r w:rsidR="001A21F0" w:rsidRPr="00A015E3">
                        <w:rPr>
                          <w:b/>
                          <w:bCs/>
                          <w:szCs w:val="24"/>
                        </w:rPr>
                        <w:t>/03/2025</w:t>
                      </w:r>
                    </w:p>
                  </w:txbxContent>
                </v:textbox>
                <w10:wrap type="square" anchorx="margin" anchory="margin"/>
              </v:shape>
            </w:pict>
          </mc:Fallback>
        </mc:AlternateContent>
      </w:r>
    </w:p>
    <w:p w14:paraId="6BD86457" w14:textId="77777777" w:rsidR="00E66DF0" w:rsidRPr="00A015E3" w:rsidRDefault="00E66DF0" w:rsidP="00A015E3">
      <w:pPr>
        <w:rPr>
          <w:szCs w:val="24"/>
        </w:rPr>
      </w:pPr>
    </w:p>
    <w:p w14:paraId="678E4FE8" w14:textId="77777777" w:rsidR="00E66DF0" w:rsidRPr="00A015E3" w:rsidRDefault="00E66DF0" w:rsidP="00A015E3">
      <w:pPr>
        <w:rPr>
          <w:szCs w:val="24"/>
        </w:rPr>
      </w:pPr>
    </w:p>
    <w:p w14:paraId="599C67E6" w14:textId="77777777" w:rsidR="00E66DF0" w:rsidRPr="00A015E3" w:rsidRDefault="00E66DF0" w:rsidP="00A015E3">
      <w:pPr>
        <w:rPr>
          <w:szCs w:val="24"/>
        </w:rPr>
      </w:pPr>
    </w:p>
    <w:p w14:paraId="604ABC9E" w14:textId="77777777" w:rsidR="00E66DF0" w:rsidRPr="00A015E3" w:rsidRDefault="00E66DF0" w:rsidP="00A015E3">
      <w:pPr>
        <w:rPr>
          <w:szCs w:val="24"/>
        </w:rPr>
      </w:pPr>
    </w:p>
    <w:p w14:paraId="2E32DFFA" w14:textId="77777777" w:rsidR="00E66DF0" w:rsidRPr="00A015E3" w:rsidRDefault="00E66DF0" w:rsidP="00A015E3">
      <w:pPr>
        <w:rPr>
          <w:szCs w:val="24"/>
        </w:rPr>
        <w:sectPr w:rsidR="00E66DF0" w:rsidRPr="00A015E3" w:rsidSect="0073275E">
          <w:headerReference w:type="even" r:id="rId7"/>
          <w:headerReference w:type="default" r:id="rId8"/>
          <w:headerReference w:type="first" r:id="rId9"/>
          <w:pgSz w:w="12240" w:h="15840"/>
          <w:pgMar w:top="1417" w:right="1701" w:bottom="1560" w:left="1701" w:header="708" w:footer="708" w:gutter="0"/>
          <w:cols w:space="708"/>
          <w:docGrid w:linePitch="360"/>
        </w:sectPr>
      </w:pPr>
    </w:p>
    <w:p w14:paraId="70C746D8" w14:textId="77777777" w:rsidR="00E66DF0" w:rsidRPr="00A015E3" w:rsidRDefault="00AF2105" w:rsidP="00A015E3">
      <w:pPr>
        <w:pStyle w:val="Ttulo1"/>
        <w:rPr>
          <w:rFonts w:cs="Arial"/>
          <w:szCs w:val="24"/>
        </w:rPr>
      </w:pPr>
      <w:r w:rsidRPr="00A015E3">
        <w:rPr>
          <w:rFonts w:cs="Arial"/>
          <w:szCs w:val="24"/>
        </w:rPr>
        <w:lastRenderedPageBreak/>
        <w:t xml:space="preserve">Tarea </w:t>
      </w:r>
      <w:r w:rsidR="00A015E3" w:rsidRPr="00A015E3">
        <w:rPr>
          <w:rFonts w:cs="Arial"/>
          <w:szCs w:val="24"/>
        </w:rPr>
        <w:t>7</w:t>
      </w:r>
      <w:r w:rsidRPr="00A015E3">
        <w:rPr>
          <w:rFonts w:cs="Arial"/>
          <w:szCs w:val="24"/>
        </w:rPr>
        <w:t xml:space="preserve"> - </w:t>
      </w:r>
      <w:r w:rsidR="0086184C" w:rsidRPr="00A015E3">
        <w:rPr>
          <w:rFonts w:cs="Arial"/>
          <w:szCs w:val="24"/>
        </w:rPr>
        <w:t xml:space="preserve">Asignaciones individuales </w:t>
      </w:r>
      <w:r w:rsidR="00A015E3" w:rsidRPr="00A015E3">
        <w:rPr>
          <w:rFonts w:cs="Arial"/>
          <w:szCs w:val="24"/>
        </w:rPr>
        <w:t>7</w:t>
      </w:r>
    </w:p>
    <w:p w14:paraId="27F5C22F" w14:textId="77777777" w:rsidR="00A015E3" w:rsidRPr="00A015E3" w:rsidRDefault="00A015E3" w:rsidP="00A015E3">
      <w:pPr>
        <w:pStyle w:val="Ttulo2"/>
      </w:pPr>
      <w:r w:rsidRPr="00A015E3">
        <w:t>Sistema de Reservas en Línea</w:t>
      </w:r>
    </w:p>
    <w:p w14:paraId="1A274657" w14:textId="77777777" w:rsidR="00A015E3" w:rsidRPr="00A015E3" w:rsidRDefault="00A015E3" w:rsidP="00A015E3">
      <w:pPr>
        <w:pStyle w:val="Ttulo3"/>
      </w:pPr>
      <w:r w:rsidRPr="00A015E3">
        <w:t>Descripción:</w:t>
      </w:r>
    </w:p>
    <w:p w14:paraId="6FC23319" w14:textId="77777777" w:rsidR="00A015E3" w:rsidRPr="00A015E3" w:rsidRDefault="00A015E3" w:rsidP="00A015E3">
      <w:r w:rsidRPr="00A015E3">
        <w:t xml:space="preserve">El sistema consistirá en una plataforma digital, accesible a través de una interfaz web o móvil, donde los </w:t>
      </w:r>
      <w:r w:rsidRPr="00A015E3">
        <w:rPr>
          <w:b/>
          <w:bCs/>
        </w:rPr>
        <w:t>padres o tutores</w:t>
      </w:r>
      <w:r w:rsidRPr="00A015E3">
        <w:t xml:space="preserve"> podrán visualizar la </w:t>
      </w:r>
      <w:r w:rsidRPr="00A015E3">
        <w:rPr>
          <w:b/>
          <w:bCs/>
        </w:rPr>
        <w:t>agenda de citas disponible</w:t>
      </w:r>
      <w:r w:rsidRPr="00A015E3">
        <w:t xml:space="preserve"> de los </w:t>
      </w:r>
      <w:r w:rsidRPr="00A015E3">
        <w:rPr>
          <w:b/>
          <w:bCs/>
        </w:rPr>
        <w:t>docentes</w:t>
      </w:r>
      <w:r w:rsidRPr="00A015E3">
        <w:t xml:space="preserve">, y seleccionar el horario que más les convenga. El sistema también enviará </w:t>
      </w:r>
      <w:r w:rsidRPr="00A015E3">
        <w:rPr>
          <w:b/>
          <w:bCs/>
        </w:rPr>
        <w:t>confirmaciones automáticas</w:t>
      </w:r>
      <w:r w:rsidRPr="00A015E3">
        <w:t xml:space="preserve"> de las citas a ambas partes (padre/tutor y docente), y proporcionará una opción para la </w:t>
      </w:r>
      <w:r w:rsidRPr="00A015E3">
        <w:rPr>
          <w:b/>
          <w:bCs/>
        </w:rPr>
        <w:t>modificación o cancelación</w:t>
      </w:r>
      <w:r w:rsidRPr="00A015E3">
        <w:t xml:space="preserve"> de las citas en caso de que sea necesario. Adicional, también se contará con roles cómo coordinadores, y director, de manera que puedan gestionar las inscripciones de estudiantes, y el registro de docentes en el sistema.</w:t>
      </w:r>
    </w:p>
    <w:p w14:paraId="082F2877" w14:textId="77777777" w:rsidR="00A015E3" w:rsidRPr="00A015E3" w:rsidRDefault="00A015E3" w:rsidP="00A015E3">
      <w:pPr>
        <w:rPr>
          <w:i/>
          <w:iCs/>
        </w:rPr>
      </w:pPr>
      <w:bookmarkStart w:id="0" w:name="_Toc193318470"/>
      <w:r w:rsidRPr="00A015E3">
        <w:rPr>
          <w:i/>
          <w:iCs/>
        </w:rPr>
        <w:t>Objetivos específicos</w:t>
      </w:r>
      <w:bookmarkEnd w:id="0"/>
    </w:p>
    <w:p w14:paraId="143023BE" w14:textId="77777777" w:rsidR="00A015E3" w:rsidRPr="00A015E3" w:rsidRDefault="00A015E3" w:rsidP="00A015E3">
      <w:pPr>
        <w:pStyle w:val="Prrafodelista"/>
        <w:numPr>
          <w:ilvl w:val="0"/>
          <w:numId w:val="6"/>
        </w:numPr>
      </w:pPr>
      <w:r w:rsidRPr="00A015E3">
        <w:t>Facilitar la programación de citas entre los padres, tutores y docentes, evitando la necesidad de intercambios prolongados de correos electrónicos o llamadas telefónicas.</w:t>
      </w:r>
    </w:p>
    <w:p w14:paraId="15D7E094" w14:textId="77777777" w:rsidR="00A015E3" w:rsidRPr="00A015E3" w:rsidRDefault="00A015E3" w:rsidP="00A015E3">
      <w:pPr>
        <w:pStyle w:val="Prrafodelista"/>
        <w:numPr>
          <w:ilvl w:val="0"/>
          <w:numId w:val="6"/>
        </w:numPr>
      </w:pPr>
      <w:r w:rsidRPr="00A015E3">
        <w:t>Optimizar la gestión del tiempo de los docentes, permitiendo que estos administren su agenda de manera más eficiente.</w:t>
      </w:r>
    </w:p>
    <w:p w14:paraId="15CF5C38" w14:textId="77777777" w:rsidR="00A015E3" w:rsidRPr="00A015E3" w:rsidRDefault="00A015E3" w:rsidP="00A015E3">
      <w:pPr>
        <w:pStyle w:val="Prrafodelista"/>
        <w:numPr>
          <w:ilvl w:val="0"/>
          <w:numId w:val="6"/>
        </w:numPr>
      </w:pPr>
      <w:r w:rsidRPr="00A015E3">
        <w:t>Brindar accesibilidad y transparencia en la disponibilidad de los docentes para que los padres puedan reservar citas en horarios convenientes para ellos.</w:t>
      </w:r>
    </w:p>
    <w:p w14:paraId="4F118AA3" w14:textId="77777777" w:rsidR="00A015E3" w:rsidRPr="00A015E3" w:rsidRDefault="00A015E3" w:rsidP="00A015E3">
      <w:pPr>
        <w:pStyle w:val="Prrafodelista"/>
        <w:numPr>
          <w:ilvl w:val="0"/>
          <w:numId w:val="6"/>
        </w:numPr>
      </w:pPr>
      <w:r w:rsidRPr="00A015E3">
        <w:t>Mejorar la comunicación y la colaboración entre padres, tutores y docentes para impulsar el rendimiento académico de los estudiantes.</w:t>
      </w:r>
    </w:p>
    <w:p w14:paraId="6F007531" w14:textId="77777777" w:rsidR="00A015E3" w:rsidRPr="00A015E3" w:rsidRDefault="00A015E3" w:rsidP="00A015E3">
      <w:pPr>
        <w:pStyle w:val="Prrafodelista"/>
        <w:numPr>
          <w:ilvl w:val="0"/>
          <w:numId w:val="6"/>
        </w:numPr>
      </w:pPr>
      <w:r w:rsidRPr="00A015E3">
        <w:t>Reducir el nivel de estrés administrativo, tanto para los docentes como para los padres, al centralizar la solicitud y la gestión de las citas en una plataforma digital.</w:t>
      </w:r>
    </w:p>
    <w:p w14:paraId="7F9CBACE" w14:textId="77777777" w:rsidR="00A015E3" w:rsidRPr="00A015E3" w:rsidRDefault="00A015E3" w:rsidP="00A015E3">
      <w:pPr>
        <w:pStyle w:val="Prrafodelista"/>
        <w:numPr>
          <w:ilvl w:val="0"/>
          <w:numId w:val="6"/>
        </w:numPr>
      </w:pPr>
      <w:r w:rsidRPr="00A015E3">
        <w:t>Control y registro, educativo, para mejoras de control académico tanto para mejorar la comunicación con profesor, estudiante, padres, cómo también para mejorar la comunicación con el Ministerio de Educación, para el cumplimiento cómo institución educativa.</w:t>
      </w:r>
    </w:p>
    <w:p w14:paraId="3AB76127" w14:textId="77777777" w:rsidR="00A015E3" w:rsidRPr="00A015E3" w:rsidRDefault="00A015E3" w:rsidP="00A015E3">
      <w:pPr>
        <w:rPr>
          <w:szCs w:val="24"/>
        </w:rPr>
      </w:pPr>
      <w:r w:rsidRPr="00A015E3">
        <w:rPr>
          <w:szCs w:val="24"/>
        </w:rPr>
        <w:lastRenderedPageBreak/>
        <w:t>.</w:t>
      </w:r>
    </w:p>
    <w:p w14:paraId="2816F9CC" w14:textId="77777777" w:rsidR="00A015E3" w:rsidRPr="00A015E3" w:rsidRDefault="00A015E3" w:rsidP="00A015E3">
      <w:pPr>
        <w:pStyle w:val="Ttulo3"/>
      </w:pPr>
      <w:r w:rsidRPr="00A015E3">
        <w:t>Módulos Principales:</w:t>
      </w:r>
    </w:p>
    <w:p w14:paraId="1479DEC7" w14:textId="77777777" w:rsidR="00A015E3" w:rsidRPr="00A015E3" w:rsidRDefault="00A015E3" w:rsidP="00A015E3">
      <w:pPr>
        <w:numPr>
          <w:ilvl w:val="0"/>
          <w:numId w:val="3"/>
        </w:numPr>
        <w:rPr>
          <w:szCs w:val="24"/>
        </w:rPr>
      </w:pPr>
      <w:r w:rsidRPr="00A015E3">
        <w:rPr>
          <w:b/>
          <w:bCs/>
          <w:szCs w:val="24"/>
        </w:rPr>
        <w:t>Gestión de Servicios:</w:t>
      </w:r>
      <w:r w:rsidRPr="00A015E3">
        <w:rPr>
          <w:szCs w:val="24"/>
        </w:rPr>
        <w:t xml:space="preserve"> Registro y administración de servicios ofrecidos.</w:t>
      </w:r>
    </w:p>
    <w:p w14:paraId="22643FB4" w14:textId="77777777" w:rsidR="00A015E3" w:rsidRPr="00A015E3" w:rsidRDefault="00A015E3" w:rsidP="00A015E3">
      <w:pPr>
        <w:numPr>
          <w:ilvl w:val="0"/>
          <w:numId w:val="3"/>
        </w:numPr>
        <w:rPr>
          <w:szCs w:val="24"/>
        </w:rPr>
      </w:pPr>
      <w:r w:rsidRPr="00A015E3">
        <w:rPr>
          <w:b/>
          <w:bCs/>
          <w:szCs w:val="24"/>
        </w:rPr>
        <w:t>Calendario de Reservas:</w:t>
      </w:r>
      <w:r w:rsidRPr="00A015E3">
        <w:rPr>
          <w:szCs w:val="24"/>
        </w:rPr>
        <w:t xml:space="preserve"> Visualización de fechas y horarios disponibles.</w:t>
      </w:r>
    </w:p>
    <w:p w14:paraId="7AEC93D6" w14:textId="77777777" w:rsidR="00A015E3" w:rsidRPr="00A015E3" w:rsidRDefault="00A015E3" w:rsidP="00A015E3">
      <w:pPr>
        <w:numPr>
          <w:ilvl w:val="0"/>
          <w:numId w:val="3"/>
        </w:numPr>
        <w:rPr>
          <w:szCs w:val="24"/>
        </w:rPr>
      </w:pPr>
      <w:r w:rsidRPr="00A015E3">
        <w:rPr>
          <w:b/>
          <w:bCs/>
          <w:szCs w:val="24"/>
        </w:rPr>
        <w:t>Confirmación y Notificaciones:</w:t>
      </w:r>
      <w:r w:rsidRPr="00A015E3">
        <w:rPr>
          <w:szCs w:val="24"/>
        </w:rPr>
        <w:t xml:space="preserve"> Confirmaciones por correo o SMS.</w:t>
      </w:r>
    </w:p>
    <w:p w14:paraId="60F06277" w14:textId="77777777" w:rsidR="00A015E3" w:rsidRPr="00A015E3" w:rsidRDefault="00A015E3" w:rsidP="00A015E3">
      <w:pPr>
        <w:numPr>
          <w:ilvl w:val="0"/>
          <w:numId w:val="3"/>
        </w:numPr>
        <w:rPr>
          <w:szCs w:val="24"/>
        </w:rPr>
      </w:pPr>
      <w:r w:rsidRPr="00A015E3">
        <w:rPr>
          <w:b/>
          <w:bCs/>
          <w:szCs w:val="24"/>
        </w:rPr>
        <w:t>Cancelación y Reprogramación:</w:t>
      </w:r>
      <w:r w:rsidRPr="00A015E3">
        <w:rPr>
          <w:szCs w:val="24"/>
        </w:rPr>
        <w:t xml:space="preserve"> Gestión de cambios en reservas.</w:t>
      </w:r>
    </w:p>
    <w:p w14:paraId="00FE5476" w14:textId="77777777" w:rsidR="00A015E3" w:rsidRPr="00A015E3" w:rsidRDefault="00A015E3" w:rsidP="00A015E3">
      <w:pPr>
        <w:pStyle w:val="Ttulo3"/>
      </w:pPr>
      <w:r w:rsidRPr="00A015E3">
        <w:t>Diagramas UML:</w:t>
      </w:r>
    </w:p>
    <w:p w14:paraId="37FAF58E" w14:textId="77777777" w:rsidR="00A015E3" w:rsidRPr="00A015E3" w:rsidRDefault="00A015E3" w:rsidP="00A015E3">
      <w:pPr>
        <w:numPr>
          <w:ilvl w:val="0"/>
          <w:numId w:val="4"/>
        </w:numPr>
        <w:rPr>
          <w:szCs w:val="24"/>
        </w:rPr>
      </w:pPr>
      <w:r w:rsidRPr="00A015E3">
        <w:rPr>
          <w:b/>
          <w:bCs/>
          <w:szCs w:val="24"/>
        </w:rPr>
        <w:t>Casos de Uso:</w:t>
      </w:r>
      <w:r w:rsidRPr="00A015E3">
        <w:rPr>
          <w:szCs w:val="24"/>
        </w:rPr>
        <w:t xml:space="preserve"> Reservar, cancelar o reprogramar citas.</w:t>
      </w:r>
    </w:p>
    <w:p w14:paraId="31AB1564" w14:textId="77777777" w:rsidR="00A015E3" w:rsidRPr="00A015E3" w:rsidRDefault="00A015E3" w:rsidP="00A015E3">
      <w:pPr>
        <w:numPr>
          <w:ilvl w:val="0"/>
          <w:numId w:val="4"/>
        </w:numPr>
        <w:rPr>
          <w:szCs w:val="24"/>
        </w:rPr>
      </w:pPr>
      <w:r w:rsidRPr="00A015E3">
        <w:rPr>
          <w:b/>
          <w:bCs/>
          <w:szCs w:val="24"/>
        </w:rPr>
        <w:t>Clases:</w:t>
      </w:r>
      <w:r w:rsidRPr="00A015E3">
        <w:rPr>
          <w:szCs w:val="24"/>
        </w:rPr>
        <w:t xml:space="preserve"> Usuario, Proveedor de Servicio, Reserva, Horario.</w:t>
      </w:r>
    </w:p>
    <w:p w14:paraId="0B60633D" w14:textId="77777777" w:rsidR="00A015E3" w:rsidRPr="00A015E3" w:rsidRDefault="00A015E3" w:rsidP="00A015E3">
      <w:pPr>
        <w:numPr>
          <w:ilvl w:val="0"/>
          <w:numId w:val="4"/>
        </w:numPr>
        <w:rPr>
          <w:szCs w:val="24"/>
        </w:rPr>
      </w:pPr>
      <w:r w:rsidRPr="00A015E3">
        <w:rPr>
          <w:b/>
          <w:bCs/>
          <w:szCs w:val="24"/>
        </w:rPr>
        <w:t>Secuencia:</w:t>
      </w:r>
      <w:r w:rsidRPr="00A015E3">
        <w:rPr>
          <w:szCs w:val="24"/>
        </w:rPr>
        <w:t xml:space="preserve"> Flujo de reserva y cancelación.</w:t>
      </w:r>
    </w:p>
    <w:p w14:paraId="0BCBE0B2" w14:textId="77777777" w:rsidR="00A015E3" w:rsidRPr="00A015E3" w:rsidRDefault="00A015E3" w:rsidP="00A015E3">
      <w:pPr>
        <w:numPr>
          <w:ilvl w:val="0"/>
          <w:numId w:val="4"/>
        </w:numPr>
        <w:rPr>
          <w:szCs w:val="24"/>
        </w:rPr>
      </w:pPr>
      <w:r w:rsidRPr="00A015E3">
        <w:rPr>
          <w:b/>
          <w:bCs/>
          <w:szCs w:val="24"/>
        </w:rPr>
        <w:t>Estados:</w:t>
      </w:r>
      <w:r w:rsidRPr="00A015E3">
        <w:rPr>
          <w:szCs w:val="24"/>
        </w:rPr>
        <w:t xml:space="preserve"> Ciclo de vida de una reserva (Pendiente, Confirmada, Cancelada).</w:t>
      </w:r>
    </w:p>
    <w:p w14:paraId="2777D5B9" w14:textId="77777777" w:rsidR="00A015E3" w:rsidRPr="00A015E3" w:rsidRDefault="00A015E3" w:rsidP="00A015E3">
      <w:pPr>
        <w:pStyle w:val="Ttulo3"/>
      </w:pPr>
      <w:r w:rsidRPr="00A015E3">
        <w:t>Herramientas implementadas:</w:t>
      </w:r>
    </w:p>
    <w:p w14:paraId="3B4ED181" w14:textId="77777777" w:rsidR="00A015E3" w:rsidRPr="00A015E3" w:rsidRDefault="00A015E3" w:rsidP="00A015E3">
      <w:pPr>
        <w:numPr>
          <w:ilvl w:val="0"/>
          <w:numId w:val="5"/>
        </w:numPr>
        <w:rPr>
          <w:szCs w:val="24"/>
        </w:rPr>
      </w:pPr>
      <w:r w:rsidRPr="00A015E3">
        <w:rPr>
          <w:b/>
          <w:bCs/>
          <w:szCs w:val="24"/>
        </w:rPr>
        <w:t>Base de Datos:</w:t>
      </w:r>
      <w:r w:rsidRPr="00A015E3">
        <w:rPr>
          <w:szCs w:val="24"/>
        </w:rPr>
        <w:t xml:space="preserve"> MySQL.</w:t>
      </w:r>
    </w:p>
    <w:p w14:paraId="59C81DA6" w14:textId="77777777" w:rsidR="00A015E3" w:rsidRPr="00A015E3" w:rsidRDefault="00A015E3" w:rsidP="00A015E3">
      <w:pPr>
        <w:numPr>
          <w:ilvl w:val="0"/>
          <w:numId w:val="5"/>
        </w:numPr>
        <w:rPr>
          <w:szCs w:val="24"/>
        </w:rPr>
      </w:pPr>
      <w:proofErr w:type="spellStart"/>
      <w:r w:rsidRPr="00A015E3">
        <w:rPr>
          <w:b/>
          <w:bCs/>
          <w:szCs w:val="24"/>
        </w:rPr>
        <w:t>Frontend</w:t>
      </w:r>
      <w:proofErr w:type="spellEnd"/>
      <w:r w:rsidRPr="00A015E3">
        <w:rPr>
          <w:b/>
          <w:bCs/>
          <w:szCs w:val="24"/>
        </w:rPr>
        <w:t>:</w:t>
      </w:r>
      <w:r w:rsidRPr="00A015E3">
        <w:rPr>
          <w:szCs w:val="24"/>
        </w:rPr>
        <w:t xml:space="preserve"> </w:t>
      </w:r>
      <w:proofErr w:type="spellStart"/>
      <w:r w:rsidRPr="00A015E3">
        <w:rPr>
          <w:szCs w:val="24"/>
        </w:rPr>
        <w:t>React</w:t>
      </w:r>
      <w:proofErr w:type="spellEnd"/>
      <w:r w:rsidRPr="00A015E3">
        <w:rPr>
          <w:szCs w:val="24"/>
        </w:rPr>
        <w:t xml:space="preserve"> Native.</w:t>
      </w:r>
    </w:p>
    <w:p w14:paraId="6D2656B3" w14:textId="77777777" w:rsidR="00A015E3" w:rsidRDefault="00A015E3" w:rsidP="00A015E3">
      <w:pPr>
        <w:numPr>
          <w:ilvl w:val="0"/>
          <w:numId w:val="5"/>
        </w:numPr>
        <w:rPr>
          <w:szCs w:val="24"/>
        </w:rPr>
      </w:pPr>
      <w:proofErr w:type="spellStart"/>
      <w:r w:rsidRPr="00A015E3">
        <w:rPr>
          <w:b/>
          <w:bCs/>
          <w:szCs w:val="24"/>
        </w:rPr>
        <w:t>Backend</w:t>
      </w:r>
      <w:proofErr w:type="spellEnd"/>
      <w:r w:rsidRPr="00A015E3">
        <w:rPr>
          <w:b/>
          <w:bCs/>
          <w:szCs w:val="24"/>
        </w:rPr>
        <w:t>:</w:t>
      </w:r>
      <w:r w:rsidRPr="00A015E3">
        <w:rPr>
          <w:szCs w:val="24"/>
        </w:rPr>
        <w:t xml:space="preserve"> Node.js (Express).</w:t>
      </w:r>
    </w:p>
    <w:p w14:paraId="72D8F25B" w14:textId="77777777" w:rsidR="00DA7E2E" w:rsidRDefault="00DA7E2E" w:rsidP="00DA7E2E">
      <w:pPr>
        <w:ind w:left="360"/>
        <w:rPr>
          <w:szCs w:val="24"/>
        </w:rPr>
      </w:pPr>
      <w:r>
        <w:rPr>
          <w:szCs w:val="24"/>
        </w:rPr>
        <w:br w:type="page"/>
      </w:r>
    </w:p>
    <w:p w14:paraId="07D68B77" w14:textId="77777777" w:rsidR="00DA7E2E" w:rsidRPr="00DA7E2E" w:rsidRDefault="00DA7E2E" w:rsidP="00DA7E2E">
      <w:pPr>
        <w:ind w:left="360"/>
        <w:rPr>
          <w:b/>
          <w:bCs/>
          <w:szCs w:val="24"/>
        </w:rPr>
      </w:pPr>
      <w:r w:rsidRPr="00DA7E2E">
        <w:rPr>
          <w:b/>
          <w:bCs/>
          <w:szCs w:val="24"/>
        </w:rPr>
        <w:lastRenderedPageBreak/>
        <w:t>Presupuesto para Sistema de Reservas en Línea</w:t>
      </w:r>
    </w:p>
    <w:p w14:paraId="4CB11831" w14:textId="77777777" w:rsidR="00DA7E2E" w:rsidRPr="00DA7E2E" w:rsidRDefault="00DA7E2E" w:rsidP="00DA7E2E">
      <w:pPr>
        <w:ind w:left="360"/>
        <w:rPr>
          <w:b/>
          <w:bCs/>
          <w:szCs w:val="24"/>
        </w:rPr>
      </w:pPr>
      <w:r>
        <w:rPr>
          <w:b/>
          <w:bCs/>
          <w:szCs w:val="24"/>
        </w:rPr>
        <w:t>1</w:t>
      </w:r>
      <w:r w:rsidRPr="00DA7E2E">
        <w:rPr>
          <w:b/>
          <w:bCs/>
          <w:szCs w:val="24"/>
        </w:rPr>
        <w:t>. Equipo de Desarrollo</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5"/>
        <w:gridCol w:w="2216"/>
        <w:gridCol w:w="1447"/>
        <w:gridCol w:w="1954"/>
        <w:gridCol w:w="1483"/>
        <w:gridCol w:w="1708"/>
      </w:tblGrid>
      <w:tr w:rsidR="001D4E2A" w:rsidRPr="00DA7E2E" w14:paraId="023DFB0E" w14:textId="77777777" w:rsidTr="00870129">
        <w:trPr>
          <w:gridBefore w:val="1"/>
          <w:tblHeader/>
          <w:tblCellSpacing w:w="15" w:type="dxa"/>
        </w:trPr>
        <w:tc>
          <w:tcPr>
            <w:tcW w:w="0" w:type="auto"/>
            <w:vAlign w:val="center"/>
            <w:hideMark/>
          </w:tcPr>
          <w:p w14:paraId="40F9DFF9" w14:textId="77777777" w:rsidR="00DA7E2E" w:rsidRPr="00DA7E2E" w:rsidRDefault="00DA7E2E" w:rsidP="00DA7E2E">
            <w:pPr>
              <w:ind w:left="360"/>
              <w:rPr>
                <w:b/>
                <w:bCs/>
                <w:szCs w:val="24"/>
              </w:rPr>
            </w:pPr>
            <w:r w:rsidRPr="00DA7E2E">
              <w:rPr>
                <w:b/>
                <w:bCs/>
                <w:szCs w:val="24"/>
              </w:rPr>
              <w:t>Cargo</w:t>
            </w:r>
          </w:p>
        </w:tc>
        <w:tc>
          <w:tcPr>
            <w:tcW w:w="0" w:type="auto"/>
            <w:vAlign w:val="center"/>
            <w:hideMark/>
          </w:tcPr>
          <w:p w14:paraId="4D123AEF" w14:textId="77777777" w:rsidR="00DA7E2E" w:rsidRPr="00DA7E2E" w:rsidRDefault="00DA7E2E" w:rsidP="00DA7E2E">
            <w:pPr>
              <w:ind w:left="360"/>
              <w:rPr>
                <w:b/>
                <w:bCs/>
                <w:szCs w:val="24"/>
              </w:rPr>
            </w:pPr>
            <w:r w:rsidRPr="00DA7E2E">
              <w:rPr>
                <w:b/>
                <w:bCs/>
                <w:szCs w:val="24"/>
              </w:rPr>
              <w:t>Cantidad</w:t>
            </w:r>
          </w:p>
        </w:tc>
        <w:tc>
          <w:tcPr>
            <w:tcW w:w="0" w:type="auto"/>
            <w:vAlign w:val="center"/>
            <w:hideMark/>
          </w:tcPr>
          <w:p w14:paraId="4F6BB6BE" w14:textId="77777777" w:rsidR="00DA7E2E" w:rsidRPr="00DA7E2E" w:rsidRDefault="00DA7E2E" w:rsidP="00DA7E2E">
            <w:pPr>
              <w:ind w:left="360"/>
              <w:rPr>
                <w:b/>
                <w:bCs/>
                <w:szCs w:val="24"/>
              </w:rPr>
            </w:pPr>
            <w:r w:rsidRPr="00DA7E2E">
              <w:rPr>
                <w:b/>
                <w:bCs/>
                <w:szCs w:val="24"/>
              </w:rPr>
              <w:t>Costo/Hora (GTQ)</w:t>
            </w:r>
          </w:p>
        </w:tc>
        <w:tc>
          <w:tcPr>
            <w:tcW w:w="0" w:type="auto"/>
            <w:vAlign w:val="center"/>
            <w:hideMark/>
          </w:tcPr>
          <w:p w14:paraId="724E81A5" w14:textId="77777777" w:rsidR="00DA7E2E" w:rsidRPr="00DA7E2E" w:rsidRDefault="00DA7E2E" w:rsidP="00DA7E2E">
            <w:pPr>
              <w:ind w:left="360"/>
              <w:rPr>
                <w:b/>
                <w:bCs/>
                <w:szCs w:val="24"/>
              </w:rPr>
            </w:pPr>
            <w:r w:rsidRPr="00DA7E2E">
              <w:rPr>
                <w:b/>
                <w:bCs/>
                <w:szCs w:val="24"/>
              </w:rPr>
              <w:t>Horas Totales</w:t>
            </w:r>
          </w:p>
        </w:tc>
        <w:tc>
          <w:tcPr>
            <w:tcW w:w="0" w:type="auto"/>
            <w:vAlign w:val="center"/>
            <w:hideMark/>
          </w:tcPr>
          <w:p w14:paraId="48D082FD" w14:textId="77777777" w:rsidR="00DA7E2E" w:rsidRPr="00DA7E2E" w:rsidRDefault="00DA7E2E" w:rsidP="00DA7E2E">
            <w:pPr>
              <w:ind w:left="360"/>
              <w:rPr>
                <w:b/>
                <w:bCs/>
                <w:szCs w:val="24"/>
              </w:rPr>
            </w:pPr>
            <w:r w:rsidRPr="00DA7E2E">
              <w:rPr>
                <w:b/>
                <w:bCs/>
                <w:szCs w:val="24"/>
              </w:rPr>
              <w:t>Subtotal (GTQ)</w:t>
            </w:r>
          </w:p>
        </w:tc>
      </w:tr>
      <w:tr w:rsidR="001D4E2A" w:rsidRPr="00DA7E2E" w14:paraId="2AAF4273" w14:textId="77777777" w:rsidTr="00870129">
        <w:trPr>
          <w:gridBefore w:val="1"/>
          <w:tblCellSpacing w:w="15" w:type="dxa"/>
        </w:trPr>
        <w:tc>
          <w:tcPr>
            <w:tcW w:w="0" w:type="auto"/>
            <w:vAlign w:val="center"/>
            <w:hideMark/>
          </w:tcPr>
          <w:p w14:paraId="1ED50514" w14:textId="77777777" w:rsidR="00DA7E2E" w:rsidRPr="00DA7E2E" w:rsidRDefault="00DA7E2E" w:rsidP="00DA7E2E">
            <w:pPr>
              <w:ind w:left="360"/>
              <w:rPr>
                <w:szCs w:val="24"/>
              </w:rPr>
            </w:pPr>
            <w:r w:rsidRPr="00DA7E2E">
              <w:rPr>
                <w:szCs w:val="24"/>
              </w:rPr>
              <w:t>Líder de Proyecto</w:t>
            </w:r>
          </w:p>
        </w:tc>
        <w:tc>
          <w:tcPr>
            <w:tcW w:w="0" w:type="auto"/>
            <w:vAlign w:val="center"/>
            <w:hideMark/>
          </w:tcPr>
          <w:p w14:paraId="6D30A48F" w14:textId="77777777" w:rsidR="00DA7E2E" w:rsidRPr="00DA7E2E" w:rsidRDefault="00DA7E2E" w:rsidP="00DA7E2E">
            <w:pPr>
              <w:ind w:left="360"/>
              <w:rPr>
                <w:szCs w:val="24"/>
              </w:rPr>
            </w:pPr>
            <w:r w:rsidRPr="00DA7E2E">
              <w:rPr>
                <w:szCs w:val="24"/>
              </w:rPr>
              <w:t>1</w:t>
            </w:r>
          </w:p>
        </w:tc>
        <w:tc>
          <w:tcPr>
            <w:tcW w:w="0" w:type="auto"/>
            <w:vAlign w:val="center"/>
            <w:hideMark/>
          </w:tcPr>
          <w:p w14:paraId="7E26000D" w14:textId="77777777" w:rsidR="00DA7E2E" w:rsidRPr="00DA7E2E" w:rsidRDefault="00870129" w:rsidP="00DA7E2E">
            <w:pPr>
              <w:ind w:left="360"/>
              <w:rPr>
                <w:szCs w:val="24"/>
              </w:rPr>
            </w:pPr>
            <w:r>
              <w:rPr>
                <w:szCs w:val="24"/>
              </w:rPr>
              <w:t>Q50</w:t>
            </w:r>
          </w:p>
        </w:tc>
        <w:tc>
          <w:tcPr>
            <w:tcW w:w="0" w:type="auto"/>
            <w:vAlign w:val="center"/>
            <w:hideMark/>
          </w:tcPr>
          <w:p w14:paraId="12DCE78A" w14:textId="77777777" w:rsidR="00DA7E2E" w:rsidRPr="00DA7E2E" w:rsidRDefault="001D4E2A" w:rsidP="00DA7E2E">
            <w:pPr>
              <w:ind w:left="360"/>
              <w:rPr>
                <w:szCs w:val="24"/>
              </w:rPr>
            </w:pPr>
            <w:r>
              <w:rPr>
                <w:szCs w:val="24"/>
              </w:rPr>
              <w:t>400</w:t>
            </w:r>
          </w:p>
        </w:tc>
        <w:tc>
          <w:tcPr>
            <w:tcW w:w="0" w:type="auto"/>
            <w:vAlign w:val="center"/>
            <w:hideMark/>
          </w:tcPr>
          <w:p w14:paraId="3FAB5381" w14:textId="77777777" w:rsidR="00DA7E2E" w:rsidRPr="00DA7E2E" w:rsidRDefault="00FD4268" w:rsidP="00DA7E2E">
            <w:pPr>
              <w:ind w:left="360"/>
              <w:rPr>
                <w:szCs w:val="24"/>
              </w:rPr>
            </w:pPr>
            <w:r>
              <w:rPr>
                <w:szCs w:val="24"/>
              </w:rPr>
              <w:t>Q</w:t>
            </w:r>
            <w:proofErr w:type="gramStart"/>
            <w:r w:rsidR="001D4E2A">
              <w:rPr>
                <w:szCs w:val="24"/>
              </w:rPr>
              <w:t>2</w:t>
            </w:r>
            <w:r>
              <w:rPr>
                <w:szCs w:val="24"/>
              </w:rPr>
              <w:t>0,000.-</w:t>
            </w:r>
            <w:proofErr w:type="gramEnd"/>
          </w:p>
        </w:tc>
      </w:tr>
      <w:tr w:rsidR="001D4E2A" w:rsidRPr="00DA7E2E" w14:paraId="3343BF21" w14:textId="77777777" w:rsidTr="00870129">
        <w:trPr>
          <w:gridBefore w:val="1"/>
          <w:tblCellSpacing w:w="15" w:type="dxa"/>
        </w:trPr>
        <w:tc>
          <w:tcPr>
            <w:tcW w:w="0" w:type="auto"/>
            <w:vAlign w:val="center"/>
            <w:hideMark/>
          </w:tcPr>
          <w:p w14:paraId="2094ED4D" w14:textId="77777777" w:rsidR="001D4E2A" w:rsidRPr="00DA7E2E" w:rsidRDefault="001D4E2A" w:rsidP="001D4E2A">
            <w:pPr>
              <w:ind w:left="360"/>
              <w:rPr>
                <w:szCs w:val="24"/>
              </w:rPr>
            </w:pPr>
            <w:r w:rsidRPr="00DA7E2E">
              <w:rPr>
                <w:szCs w:val="24"/>
              </w:rPr>
              <w:t>Desarrollador Front</w:t>
            </w:r>
            <w:r>
              <w:rPr>
                <w:szCs w:val="24"/>
              </w:rPr>
              <w:t>-</w:t>
            </w:r>
            <w:proofErr w:type="spellStart"/>
            <w:r w:rsidRPr="00DA7E2E">
              <w:rPr>
                <w:szCs w:val="24"/>
              </w:rPr>
              <w:t>end</w:t>
            </w:r>
            <w:proofErr w:type="spellEnd"/>
          </w:p>
        </w:tc>
        <w:tc>
          <w:tcPr>
            <w:tcW w:w="0" w:type="auto"/>
            <w:vAlign w:val="center"/>
            <w:hideMark/>
          </w:tcPr>
          <w:p w14:paraId="0C606D4E" w14:textId="77777777" w:rsidR="001D4E2A" w:rsidRPr="00DA7E2E" w:rsidRDefault="001D4E2A" w:rsidP="001D4E2A">
            <w:pPr>
              <w:ind w:left="360"/>
              <w:rPr>
                <w:szCs w:val="24"/>
              </w:rPr>
            </w:pPr>
            <w:r w:rsidRPr="00DA7E2E">
              <w:rPr>
                <w:szCs w:val="24"/>
              </w:rPr>
              <w:t>1</w:t>
            </w:r>
          </w:p>
        </w:tc>
        <w:tc>
          <w:tcPr>
            <w:tcW w:w="0" w:type="auto"/>
            <w:vAlign w:val="center"/>
            <w:hideMark/>
          </w:tcPr>
          <w:p w14:paraId="6A4E0401" w14:textId="77777777" w:rsidR="001D4E2A" w:rsidRPr="00DA7E2E" w:rsidRDefault="001D4E2A" w:rsidP="001D4E2A">
            <w:pPr>
              <w:ind w:left="360"/>
              <w:rPr>
                <w:szCs w:val="24"/>
              </w:rPr>
            </w:pPr>
            <w:r>
              <w:rPr>
                <w:szCs w:val="24"/>
              </w:rPr>
              <w:t>Q35.-</w:t>
            </w:r>
          </w:p>
        </w:tc>
        <w:tc>
          <w:tcPr>
            <w:tcW w:w="0" w:type="auto"/>
            <w:vAlign w:val="center"/>
            <w:hideMark/>
          </w:tcPr>
          <w:p w14:paraId="4DFC7CD2" w14:textId="77777777" w:rsidR="001D4E2A" w:rsidRPr="00DA7E2E" w:rsidRDefault="001D4E2A" w:rsidP="001D4E2A">
            <w:pPr>
              <w:ind w:left="360"/>
              <w:rPr>
                <w:szCs w:val="24"/>
              </w:rPr>
            </w:pPr>
            <w:r>
              <w:rPr>
                <w:szCs w:val="24"/>
              </w:rPr>
              <w:t>450</w:t>
            </w:r>
          </w:p>
        </w:tc>
        <w:tc>
          <w:tcPr>
            <w:tcW w:w="0" w:type="auto"/>
            <w:vAlign w:val="center"/>
            <w:hideMark/>
          </w:tcPr>
          <w:p w14:paraId="6A4D51B0" w14:textId="77777777" w:rsidR="001D4E2A" w:rsidRPr="00DA7E2E" w:rsidRDefault="001D4E2A" w:rsidP="001D4E2A">
            <w:pPr>
              <w:ind w:left="360"/>
              <w:rPr>
                <w:szCs w:val="24"/>
              </w:rPr>
            </w:pPr>
            <w:r>
              <w:rPr>
                <w:szCs w:val="24"/>
              </w:rPr>
              <w:t>Q</w:t>
            </w:r>
            <w:proofErr w:type="gramStart"/>
            <w:r>
              <w:rPr>
                <w:szCs w:val="24"/>
              </w:rPr>
              <w:t>15,750.-</w:t>
            </w:r>
            <w:proofErr w:type="gramEnd"/>
          </w:p>
        </w:tc>
      </w:tr>
      <w:tr w:rsidR="001D4E2A" w:rsidRPr="00DA7E2E" w14:paraId="1FAAF3E2" w14:textId="77777777" w:rsidTr="00870129">
        <w:trPr>
          <w:gridBefore w:val="1"/>
          <w:tblCellSpacing w:w="15" w:type="dxa"/>
        </w:trPr>
        <w:tc>
          <w:tcPr>
            <w:tcW w:w="0" w:type="auto"/>
            <w:vAlign w:val="center"/>
            <w:hideMark/>
          </w:tcPr>
          <w:p w14:paraId="490827EF" w14:textId="77777777" w:rsidR="00DA7E2E" w:rsidRPr="00DA7E2E" w:rsidRDefault="00DA7E2E" w:rsidP="00DA7E2E">
            <w:pPr>
              <w:ind w:left="360"/>
              <w:rPr>
                <w:szCs w:val="24"/>
              </w:rPr>
            </w:pPr>
            <w:r w:rsidRPr="00DA7E2E">
              <w:rPr>
                <w:szCs w:val="24"/>
              </w:rPr>
              <w:t xml:space="preserve">Desarrollador </w:t>
            </w:r>
            <w:proofErr w:type="spellStart"/>
            <w:r w:rsidRPr="00DA7E2E">
              <w:rPr>
                <w:szCs w:val="24"/>
              </w:rPr>
              <w:t>Backend</w:t>
            </w:r>
            <w:proofErr w:type="spellEnd"/>
          </w:p>
        </w:tc>
        <w:tc>
          <w:tcPr>
            <w:tcW w:w="0" w:type="auto"/>
            <w:vAlign w:val="center"/>
            <w:hideMark/>
          </w:tcPr>
          <w:p w14:paraId="58F0D896" w14:textId="77777777" w:rsidR="00DA7E2E" w:rsidRPr="00DA7E2E" w:rsidRDefault="00DA7E2E" w:rsidP="00DA7E2E">
            <w:pPr>
              <w:ind w:left="360"/>
              <w:rPr>
                <w:szCs w:val="24"/>
              </w:rPr>
            </w:pPr>
            <w:r w:rsidRPr="00DA7E2E">
              <w:rPr>
                <w:szCs w:val="24"/>
              </w:rPr>
              <w:t>1</w:t>
            </w:r>
          </w:p>
        </w:tc>
        <w:tc>
          <w:tcPr>
            <w:tcW w:w="0" w:type="auto"/>
            <w:vAlign w:val="center"/>
            <w:hideMark/>
          </w:tcPr>
          <w:p w14:paraId="2AB1C763" w14:textId="77777777" w:rsidR="00DA7E2E" w:rsidRPr="00DA7E2E" w:rsidRDefault="00FD4268" w:rsidP="00DA7E2E">
            <w:pPr>
              <w:ind w:left="360"/>
              <w:rPr>
                <w:szCs w:val="24"/>
              </w:rPr>
            </w:pPr>
            <w:r>
              <w:rPr>
                <w:szCs w:val="24"/>
              </w:rPr>
              <w:t>Q35.-</w:t>
            </w:r>
          </w:p>
        </w:tc>
        <w:tc>
          <w:tcPr>
            <w:tcW w:w="0" w:type="auto"/>
            <w:vAlign w:val="center"/>
            <w:hideMark/>
          </w:tcPr>
          <w:p w14:paraId="013AF317" w14:textId="77777777" w:rsidR="00DA7E2E" w:rsidRPr="00DA7E2E" w:rsidRDefault="001D4E2A" w:rsidP="00DA7E2E">
            <w:pPr>
              <w:ind w:left="360"/>
              <w:rPr>
                <w:szCs w:val="24"/>
              </w:rPr>
            </w:pPr>
            <w:r>
              <w:rPr>
                <w:szCs w:val="24"/>
              </w:rPr>
              <w:t>650</w:t>
            </w:r>
          </w:p>
        </w:tc>
        <w:tc>
          <w:tcPr>
            <w:tcW w:w="0" w:type="auto"/>
            <w:vAlign w:val="center"/>
            <w:hideMark/>
          </w:tcPr>
          <w:p w14:paraId="4D8C6FD4" w14:textId="77777777" w:rsidR="00DA7E2E" w:rsidRPr="00DA7E2E" w:rsidRDefault="001D4E2A" w:rsidP="00DA7E2E">
            <w:pPr>
              <w:ind w:left="360"/>
              <w:rPr>
                <w:szCs w:val="24"/>
              </w:rPr>
            </w:pPr>
            <w:r>
              <w:rPr>
                <w:szCs w:val="24"/>
              </w:rPr>
              <w:t>Q</w:t>
            </w:r>
            <w:proofErr w:type="gramStart"/>
            <w:r>
              <w:rPr>
                <w:szCs w:val="24"/>
              </w:rPr>
              <w:t>22,750</w:t>
            </w:r>
            <w:r w:rsidR="00FD4268">
              <w:rPr>
                <w:szCs w:val="24"/>
              </w:rPr>
              <w:t>.-</w:t>
            </w:r>
            <w:proofErr w:type="gramEnd"/>
          </w:p>
        </w:tc>
      </w:tr>
      <w:tr w:rsidR="001D4E2A" w:rsidRPr="00DA7E2E" w14:paraId="166827B2" w14:textId="77777777" w:rsidTr="00870129">
        <w:trPr>
          <w:gridBefore w:val="1"/>
          <w:tblCellSpacing w:w="15" w:type="dxa"/>
        </w:trPr>
        <w:tc>
          <w:tcPr>
            <w:tcW w:w="0" w:type="auto"/>
            <w:vAlign w:val="center"/>
            <w:hideMark/>
          </w:tcPr>
          <w:p w14:paraId="7C5AD833" w14:textId="77777777" w:rsidR="00DA7E2E" w:rsidRPr="00DA7E2E" w:rsidRDefault="00DA7E2E" w:rsidP="00DA7E2E">
            <w:pPr>
              <w:ind w:left="360"/>
              <w:rPr>
                <w:szCs w:val="24"/>
              </w:rPr>
            </w:pPr>
            <w:r w:rsidRPr="00DA7E2E">
              <w:rPr>
                <w:szCs w:val="24"/>
              </w:rPr>
              <w:t xml:space="preserve">QA </w:t>
            </w:r>
            <w:proofErr w:type="spellStart"/>
            <w:r w:rsidRPr="00DA7E2E">
              <w:rPr>
                <w:szCs w:val="24"/>
              </w:rPr>
              <w:t>Tester</w:t>
            </w:r>
            <w:proofErr w:type="spellEnd"/>
          </w:p>
        </w:tc>
        <w:tc>
          <w:tcPr>
            <w:tcW w:w="0" w:type="auto"/>
            <w:vAlign w:val="center"/>
            <w:hideMark/>
          </w:tcPr>
          <w:p w14:paraId="44251816" w14:textId="77777777" w:rsidR="00DA7E2E" w:rsidRPr="00DA7E2E" w:rsidRDefault="00DA7E2E" w:rsidP="00DA7E2E">
            <w:pPr>
              <w:ind w:left="360"/>
              <w:rPr>
                <w:szCs w:val="24"/>
              </w:rPr>
            </w:pPr>
            <w:r w:rsidRPr="00DA7E2E">
              <w:rPr>
                <w:szCs w:val="24"/>
              </w:rPr>
              <w:t>1</w:t>
            </w:r>
          </w:p>
        </w:tc>
        <w:tc>
          <w:tcPr>
            <w:tcW w:w="0" w:type="auto"/>
            <w:vAlign w:val="center"/>
            <w:hideMark/>
          </w:tcPr>
          <w:p w14:paraId="5E19CBB2" w14:textId="77777777" w:rsidR="00DA7E2E" w:rsidRPr="00DA7E2E" w:rsidRDefault="00FD4268" w:rsidP="00DA7E2E">
            <w:pPr>
              <w:ind w:left="360"/>
              <w:rPr>
                <w:szCs w:val="24"/>
              </w:rPr>
            </w:pPr>
            <w:r>
              <w:rPr>
                <w:szCs w:val="24"/>
              </w:rPr>
              <w:t>Q35.-</w:t>
            </w:r>
          </w:p>
        </w:tc>
        <w:tc>
          <w:tcPr>
            <w:tcW w:w="0" w:type="auto"/>
            <w:vAlign w:val="center"/>
            <w:hideMark/>
          </w:tcPr>
          <w:p w14:paraId="1EA8655A" w14:textId="77777777" w:rsidR="00DA7E2E" w:rsidRPr="00DA7E2E" w:rsidRDefault="00FD4268" w:rsidP="00DA7E2E">
            <w:pPr>
              <w:ind w:left="360"/>
              <w:rPr>
                <w:szCs w:val="24"/>
              </w:rPr>
            </w:pPr>
            <w:r>
              <w:rPr>
                <w:szCs w:val="24"/>
              </w:rPr>
              <w:t>200</w:t>
            </w:r>
          </w:p>
        </w:tc>
        <w:tc>
          <w:tcPr>
            <w:tcW w:w="0" w:type="auto"/>
            <w:vAlign w:val="center"/>
            <w:hideMark/>
          </w:tcPr>
          <w:p w14:paraId="3D44E092" w14:textId="77777777" w:rsidR="00DA7E2E" w:rsidRPr="00DA7E2E" w:rsidRDefault="00DA7E2E" w:rsidP="00DA7E2E">
            <w:pPr>
              <w:ind w:left="360"/>
              <w:rPr>
                <w:szCs w:val="24"/>
              </w:rPr>
            </w:pPr>
            <w:r w:rsidRPr="00DA7E2E">
              <w:rPr>
                <w:szCs w:val="24"/>
              </w:rPr>
              <w:t>Q</w:t>
            </w:r>
            <w:proofErr w:type="gramStart"/>
            <w:r w:rsidR="001D4E2A">
              <w:rPr>
                <w:szCs w:val="24"/>
              </w:rPr>
              <w:t>7,000.-</w:t>
            </w:r>
            <w:proofErr w:type="gramEnd"/>
          </w:p>
        </w:tc>
      </w:tr>
      <w:tr w:rsidR="001D4E2A" w:rsidRPr="00DA7E2E" w14:paraId="6B95E9A2" w14:textId="77777777" w:rsidTr="00870129">
        <w:trPr>
          <w:tblCellSpacing w:w="15" w:type="dxa"/>
        </w:trPr>
        <w:tc>
          <w:tcPr>
            <w:tcW w:w="0" w:type="auto"/>
            <w:gridSpan w:val="2"/>
            <w:vAlign w:val="center"/>
            <w:hideMark/>
          </w:tcPr>
          <w:p w14:paraId="34C7854C" w14:textId="77777777" w:rsidR="001D4E2A" w:rsidRPr="00DA7E2E" w:rsidRDefault="001D4E2A" w:rsidP="001D4E2A">
            <w:pPr>
              <w:ind w:left="360"/>
              <w:rPr>
                <w:szCs w:val="24"/>
              </w:rPr>
            </w:pPr>
            <w:r>
              <w:rPr>
                <w:szCs w:val="24"/>
              </w:rPr>
              <w:t>DBA Manager</w:t>
            </w:r>
          </w:p>
        </w:tc>
        <w:tc>
          <w:tcPr>
            <w:tcW w:w="0" w:type="auto"/>
            <w:vAlign w:val="center"/>
            <w:hideMark/>
          </w:tcPr>
          <w:p w14:paraId="65517FD6" w14:textId="77777777" w:rsidR="001D4E2A" w:rsidRPr="00DA7E2E" w:rsidRDefault="001D4E2A" w:rsidP="001D4E2A">
            <w:pPr>
              <w:ind w:left="360"/>
              <w:rPr>
                <w:szCs w:val="24"/>
              </w:rPr>
            </w:pPr>
            <w:r w:rsidRPr="00DA7E2E">
              <w:rPr>
                <w:szCs w:val="24"/>
              </w:rPr>
              <w:t>1</w:t>
            </w:r>
          </w:p>
        </w:tc>
        <w:tc>
          <w:tcPr>
            <w:tcW w:w="0" w:type="auto"/>
            <w:vAlign w:val="center"/>
            <w:hideMark/>
          </w:tcPr>
          <w:p w14:paraId="02A21CAC" w14:textId="77777777" w:rsidR="001D4E2A" w:rsidRPr="00DA7E2E" w:rsidRDefault="001D4E2A" w:rsidP="001D4E2A">
            <w:pPr>
              <w:ind w:left="360"/>
              <w:rPr>
                <w:szCs w:val="24"/>
              </w:rPr>
            </w:pPr>
            <w:r>
              <w:rPr>
                <w:szCs w:val="24"/>
              </w:rPr>
              <w:t>Q35.-</w:t>
            </w:r>
          </w:p>
        </w:tc>
        <w:tc>
          <w:tcPr>
            <w:tcW w:w="0" w:type="auto"/>
            <w:vAlign w:val="center"/>
            <w:hideMark/>
          </w:tcPr>
          <w:p w14:paraId="2032A37D" w14:textId="77777777" w:rsidR="001D4E2A" w:rsidRPr="00DA7E2E" w:rsidRDefault="001D4E2A" w:rsidP="001D4E2A">
            <w:pPr>
              <w:ind w:left="360"/>
              <w:rPr>
                <w:szCs w:val="24"/>
              </w:rPr>
            </w:pPr>
            <w:r>
              <w:rPr>
                <w:szCs w:val="24"/>
              </w:rPr>
              <w:t>650</w:t>
            </w:r>
          </w:p>
        </w:tc>
        <w:tc>
          <w:tcPr>
            <w:tcW w:w="0" w:type="auto"/>
            <w:vAlign w:val="center"/>
            <w:hideMark/>
          </w:tcPr>
          <w:p w14:paraId="51B6C44F" w14:textId="77777777" w:rsidR="001D4E2A" w:rsidRPr="00DA7E2E" w:rsidRDefault="001D4E2A" w:rsidP="001D4E2A">
            <w:pPr>
              <w:ind w:left="360"/>
              <w:rPr>
                <w:szCs w:val="24"/>
              </w:rPr>
            </w:pPr>
            <w:r>
              <w:rPr>
                <w:szCs w:val="24"/>
              </w:rPr>
              <w:t>Q</w:t>
            </w:r>
            <w:proofErr w:type="gramStart"/>
            <w:r>
              <w:rPr>
                <w:szCs w:val="24"/>
              </w:rPr>
              <w:t>22,750.-</w:t>
            </w:r>
            <w:proofErr w:type="gramEnd"/>
          </w:p>
        </w:tc>
      </w:tr>
      <w:tr w:rsidR="001D4E2A" w:rsidRPr="00DA7E2E" w14:paraId="5B2FED0E" w14:textId="77777777" w:rsidTr="00870129">
        <w:trPr>
          <w:gridBefore w:val="1"/>
          <w:tblCellSpacing w:w="15" w:type="dxa"/>
        </w:trPr>
        <w:tc>
          <w:tcPr>
            <w:tcW w:w="0" w:type="auto"/>
            <w:vAlign w:val="center"/>
            <w:hideMark/>
          </w:tcPr>
          <w:p w14:paraId="7130CB02" w14:textId="77777777" w:rsidR="00DA7E2E" w:rsidRPr="00DA7E2E" w:rsidRDefault="00DA7E2E" w:rsidP="00DA7E2E">
            <w:pPr>
              <w:ind w:left="360"/>
              <w:rPr>
                <w:szCs w:val="24"/>
              </w:rPr>
            </w:pPr>
            <w:proofErr w:type="gramStart"/>
            <w:r w:rsidRPr="00DA7E2E">
              <w:rPr>
                <w:b/>
                <w:bCs/>
                <w:szCs w:val="24"/>
              </w:rPr>
              <w:t>Total</w:t>
            </w:r>
            <w:proofErr w:type="gramEnd"/>
            <w:r w:rsidRPr="00DA7E2E">
              <w:rPr>
                <w:b/>
                <w:bCs/>
                <w:szCs w:val="24"/>
              </w:rPr>
              <w:t xml:space="preserve"> Equipo</w:t>
            </w:r>
          </w:p>
        </w:tc>
        <w:tc>
          <w:tcPr>
            <w:tcW w:w="0" w:type="auto"/>
            <w:vAlign w:val="center"/>
            <w:hideMark/>
          </w:tcPr>
          <w:p w14:paraId="77E8FFF0" w14:textId="77777777" w:rsidR="00DA7E2E" w:rsidRPr="00DA7E2E" w:rsidRDefault="001D4E2A" w:rsidP="00DA7E2E">
            <w:pPr>
              <w:ind w:left="360"/>
              <w:rPr>
                <w:szCs w:val="24"/>
              </w:rPr>
            </w:pPr>
            <w:r>
              <w:rPr>
                <w:szCs w:val="24"/>
              </w:rPr>
              <w:t>5</w:t>
            </w:r>
          </w:p>
        </w:tc>
        <w:tc>
          <w:tcPr>
            <w:tcW w:w="0" w:type="auto"/>
            <w:vAlign w:val="center"/>
            <w:hideMark/>
          </w:tcPr>
          <w:p w14:paraId="40AF8FE6" w14:textId="77777777" w:rsidR="00DA7E2E" w:rsidRPr="00DA7E2E" w:rsidRDefault="00DA7E2E" w:rsidP="00DA7E2E">
            <w:pPr>
              <w:ind w:left="360"/>
              <w:rPr>
                <w:szCs w:val="24"/>
              </w:rPr>
            </w:pPr>
          </w:p>
        </w:tc>
        <w:tc>
          <w:tcPr>
            <w:tcW w:w="0" w:type="auto"/>
            <w:vAlign w:val="center"/>
            <w:hideMark/>
          </w:tcPr>
          <w:p w14:paraId="2A30522F" w14:textId="77777777" w:rsidR="00DA7E2E" w:rsidRPr="00DA7E2E" w:rsidRDefault="001D4E2A" w:rsidP="00DA7E2E">
            <w:pPr>
              <w:ind w:left="360"/>
              <w:rPr>
                <w:szCs w:val="24"/>
              </w:rPr>
            </w:pPr>
            <w:r>
              <w:rPr>
                <w:b/>
                <w:bCs/>
                <w:szCs w:val="24"/>
              </w:rPr>
              <w:t>2,350</w:t>
            </w:r>
          </w:p>
        </w:tc>
        <w:tc>
          <w:tcPr>
            <w:tcW w:w="0" w:type="auto"/>
            <w:vAlign w:val="center"/>
            <w:hideMark/>
          </w:tcPr>
          <w:p w14:paraId="1ACD9092" w14:textId="77777777" w:rsidR="00DA7E2E" w:rsidRPr="00DA7E2E" w:rsidRDefault="001D4E2A" w:rsidP="00DA7E2E">
            <w:pPr>
              <w:ind w:left="360"/>
              <w:rPr>
                <w:szCs w:val="24"/>
              </w:rPr>
            </w:pPr>
            <w:r>
              <w:rPr>
                <w:b/>
                <w:bCs/>
                <w:szCs w:val="24"/>
              </w:rPr>
              <w:t>Q</w:t>
            </w:r>
            <w:proofErr w:type="gramStart"/>
            <w:r>
              <w:rPr>
                <w:b/>
                <w:bCs/>
                <w:szCs w:val="24"/>
              </w:rPr>
              <w:t>88,250.-</w:t>
            </w:r>
            <w:proofErr w:type="gramEnd"/>
          </w:p>
        </w:tc>
      </w:tr>
    </w:tbl>
    <w:p w14:paraId="58A61EE1" w14:textId="77777777" w:rsidR="00DA7E2E" w:rsidRPr="00DA7E2E" w:rsidRDefault="001D4E2A" w:rsidP="00DA7E2E">
      <w:pPr>
        <w:ind w:left="360"/>
        <w:rPr>
          <w:b/>
          <w:bCs/>
          <w:szCs w:val="24"/>
        </w:rPr>
      </w:pPr>
      <w:r>
        <w:rPr>
          <w:b/>
          <w:bCs/>
          <w:szCs w:val="24"/>
        </w:rPr>
        <w:t>2</w:t>
      </w:r>
      <w:r w:rsidR="00DA7E2E" w:rsidRPr="00DA7E2E">
        <w:rPr>
          <w:b/>
          <w:bCs/>
          <w:szCs w:val="24"/>
        </w:rPr>
        <w:t>. Cronograma del Proyecto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3263"/>
        <w:gridCol w:w="3670"/>
      </w:tblGrid>
      <w:tr w:rsidR="00215CE7" w:rsidRPr="00DA7E2E" w14:paraId="07CAFE4A" w14:textId="77777777" w:rsidTr="00DA7E2E">
        <w:trPr>
          <w:tblHeader/>
          <w:tblCellSpacing w:w="15" w:type="dxa"/>
        </w:trPr>
        <w:tc>
          <w:tcPr>
            <w:tcW w:w="0" w:type="auto"/>
            <w:vAlign w:val="center"/>
            <w:hideMark/>
          </w:tcPr>
          <w:p w14:paraId="77FB940C" w14:textId="77777777" w:rsidR="00DA7E2E" w:rsidRPr="00DA7E2E" w:rsidRDefault="00DA7E2E" w:rsidP="00DA7E2E">
            <w:pPr>
              <w:ind w:left="360"/>
              <w:rPr>
                <w:b/>
                <w:bCs/>
                <w:szCs w:val="24"/>
              </w:rPr>
            </w:pPr>
            <w:r w:rsidRPr="00DA7E2E">
              <w:rPr>
                <w:b/>
                <w:bCs/>
                <w:szCs w:val="24"/>
              </w:rPr>
              <w:t>Fase</w:t>
            </w:r>
          </w:p>
        </w:tc>
        <w:tc>
          <w:tcPr>
            <w:tcW w:w="0" w:type="auto"/>
            <w:vAlign w:val="center"/>
            <w:hideMark/>
          </w:tcPr>
          <w:p w14:paraId="096B894C" w14:textId="77777777" w:rsidR="00DA7E2E" w:rsidRPr="00DA7E2E" w:rsidRDefault="00DA7E2E" w:rsidP="00DA7E2E">
            <w:pPr>
              <w:ind w:left="360"/>
              <w:rPr>
                <w:b/>
                <w:bCs/>
                <w:szCs w:val="24"/>
              </w:rPr>
            </w:pPr>
            <w:r w:rsidRPr="00DA7E2E">
              <w:rPr>
                <w:b/>
                <w:bCs/>
                <w:szCs w:val="24"/>
              </w:rPr>
              <w:t>Duración (Semanas)</w:t>
            </w:r>
          </w:p>
        </w:tc>
        <w:tc>
          <w:tcPr>
            <w:tcW w:w="0" w:type="auto"/>
            <w:vAlign w:val="center"/>
            <w:hideMark/>
          </w:tcPr>
          <w:p w14:paraId="7D7EE2AD" w14:textId="77777777" w:rsidR="00DA7E2E" w:rsidRPr="00DA7E2E" w:rsidRDefault="00DA7E2E" w:rsidP="00DA7E2E">
            <w:pPr>
              <w:ind w:left="360"/>
              <w:rPr>
                <w:b/>
                <w:bCs/>
                <w:szCs w:val="24"/>
              </w:rPr>
            </w:pPr>
            <w:r w:rsidRPr="00DA7E2E">
              <w:rPr>
                <w:b/>
                <w:bCs/>
                <w:szCs w:val="24"/>
              </w:rPr>
              <w:t>Descripción</w:t>
            </w:r>
          </w:p>
        </w:tc>
      </w:tr>
      <w:tr w:rsidR="00215CE7" w:rsidRPr="00DA7E2E" w14:paraId="4C217D9E" w14:textId="77777777" w:rsidTr="00DA7E2E">
        <w:trPr>
          <w:tblCellSpacing w:w="15" w:type="dxa"/>
        </w:trPr>
        <w:tc>
          <w:tcPr>
            <w:tcW w:w="0" w:type="auto"/>
            <w:vAlign w:val="center"/>
            <w:hideMark/>
          </w:tcPr>
          <w:p w14:paraId="1189FEAE" w14:textId="77777777" w:rsidR="00DA7E2E" w:rsidRPr="00DA7E2E" w:rsidRDefault="00DA7E2E" w:rsidP="00DA7E2E">
            <w:pPr>
              <w:ind w:left="360"/>
              <w:rPr>
                <w:szCs w:val="24"/>
              </w:rPr>
            </w:pPr>
            <w:r w:rsidRPr="00DA7E2E">
              <w:rPr>
                <w:szCs w:val="24"/>
              </w:rPr>
              <w:t>Análisis y Diseño</w:t>
            </w:r>
          </w:p>
        </w:tc>
        <w:tc>
          <w:tcPr>
            <w:tcW w:w="0" w:type="auto"/>
            <w:vAlign w:val="center"/>
            <w:hideMark/>
          </w:tcPr>
          <w:p w14:paraId="75FC099D" w14:textId="77777777" w:rsidR="00DA7E2E" w:rsidRPr="00DA7E2E" w:rsidRDefault="00DA7E2E" w:rsidP="00DA7E2E">
            <w:pPr>
              <w:ind w:left="360"/>
              <w:rPr>
                <w:szCs w:val="24"/>
              </w:rPr>
            </w:pPr>
            <w:r w:rsidRPr="00DA7E2E">
              <w:rPr>
                <w:szCs w:val="24"/>
              </w:rPr>
              <w:t>2</w:t>
            </w:r>
          </w:p>
        </w:tc>
        <w:tc>
          <w:tcPr>
            <w:tcW w:w="0" w:type="auto"/>
            <w:vAlign w:val="center"/>
            <w:hideMark/>
          </w:tcPr>
          <w:p w14:paraId="6109B2E9" w14:textId="77777777" w:rsidR="00DA7E2E" w:rsidRPr="00DA7E2E" w:rsidRDefault="00DA7E2E" w:rsidP="00DA7E2E">
            <w:pPr>
              <w:ind w:left="360"/>
              <w:rPr>
                <w:szCs w:val="24"/>
              </w:rPr>
            </w:pPr>
            <w:r w:rsidRPr="00DA7E2E">
              <w:rPr>
                <w:szCs w:val="24"/>
              </w:rPr>
              <w:t>Levantamiento de requerimientos, diseño de arquitectura y UX/UI</w:t>
            </w:r>
          </w:p>
        </w:tc>
      </w:tr>
      <w:tr w:rsidR="00215CE7" w:rsidRPr="00DA7E2E" w14:paraId="237D5679" w14:textId="77777777" w:rsidTr="00DA7E2E">
        <w:trPr>
          <w:tblCellSpacing w:w="15" w:type="dxa"/>
        </w:trPr>
        <w:tc>
          <w:tcPr>
            <w:tcW w:w="0" w:type="auto"/>
            <w:vAlign w:val="center"/>
            <w:hideMark/>
          </w:tcPr>
          <w:p w14:paraId="3BDD0298" w14:textId="77777777" w:rsidR="00DA7E2E" w:rsidRPr="00DA7E2E" w:rsidRDefault="00DA7E2E" w:rsidP="00DA7E2E">
            <w:pPr>
              <w:ind w:left="360"/>
              <w:rPr>
                <w:szCs w:val="24"/>
              </w:rPr>
            </w:pPr>
            <w:r w:rsidRPr="00DA7E2E">
              <w:rPr>
                <w:szCs w:val="24"/>
              </w:rPr>
              <w:t xml:space="preserve">Desarrollo </w:t>
            </w:r>
            <w:proofErr w:type="spellStart"/>
            <w:r w:rsidRPr="00DA7E2E">
              <w:rPr>
                <w:szCs w:val="24"/>
              </w:rPr>
              <w:t>Frontend</w:t>
            </w:r>
            <w:proofErr w:type="spellEnd"/>
          </w:p>
        </w:tc>
        <w:tc>
          <w:tcPr>
            <w:tcW w:w="0" w:type="auto"/>
            <w:vAlign w:val="center"/>
            <w:hideMark/>
          </w:tcPr>
          <w:p w14:paraId="28B96626" w14:textId="77777777" w:rsidR="00DA7E2E" w:rsidRPr="00DA7E2E" w:rsidRDefault="00DA7E2E" w:rsidP="00DA7E2E">
            <w:pPr>
              <w:ind w:left="360"/>
              <w:rPr>
                <w:szCs w:val="24"/>
              </w:rPr>
            </w:pPr>
            <w:r w:rsidRPr="00DA7E2E">
              <w:rPr>
                <w:szCs w:val="24"/>
              </w:rPr>
              <w:t>6</w:t>
            </w:r>
          </w:p>
        </w:tc>
        <w:tc>
          <w:tcPr>
            <w:tcW w:w="0" w:type="auto"/>
            <w:vAlign w:val="center"/>
            <w:hideMark/>
          </w:tcPr>
          <w:p w14:paraId="6B908CFA" w14:textId="77777777" w:rsidR="00DA7E2E" w:rsidRPr="00DA7E2E" w:rsidRDefault="00DA7E2E" w:rsidP="00DA7E2E">
            <w:pPr>
              <w:ind w:left="360"/>
              <w:rPr>
                <w:szCs w:val="24"/>
              </w:rPr>
            </w:pPr>
            <w:r w:rsidRPr="00DA7E2E">
              <w:rPr>
                <w:szCs w:val="24"/>
              </w:rPr>
              <w:t>Implementación de interfaz y componentes de usuario</w:t>
            </w:r>
          </w:p>
        </w:tc>
      </w:tr>
      <w:tr w:rsidR="00215CE7" w:rsidRPr="00DA7E2E" w14:paraId="2DFF83C6" w14:textId="77777777" w:rsidTr="00DA7E2E">
        <w:trPr>
          <w:tblCellSpacing w:w="15" w:type="dxa"/>
        </w:trPr>
        <w:tc>
          <w:tcPr>
            <w:tcW w:w="0" w:type="auto"/>
            <w:vAlign w:val="center"/>
            <w:hideMark/>
          </w:tcPr>
          <w:p w14:paraId="1A6B18FB" w14:textId="77777777" w:rsidR="00DA7E2E" w:rsidRPr="00DA7E2E" w:rsidRDefault="00DA7E2E" w:rsidP="00DA7E2E">
            <w:pPr>
              <w:ind w:left="360"/>
              <w:rPr>
                <w:szCs w:val="24"/>
              </w:rPr>
            </w:pPr>
            <w:r w:rsidRPr="00DA7E2E">
              <w:rPr>
                <w:szCs w:val="24"/>
              </w:rPr>
              <w:t xml:space="preserve">Desarrollo </w:t>
            </w:r>
            <w:proofErr w:type="spellStart"/>
            <w:r w:rsidRPr="00DA7E2E">
              <w:rPr>
                <w:szCs w:val="24"/>
              </w:rPr>
              <w:t>Backend</w:t>
            </w:r>
            <w:proofErr w:type="spellEnd"/>
          </w:p>
        </w:tc>
        <w:tc>
          <w:tcPr>
            <w:tcW w:w="0" w:type="auto"/>
            <w:vAlign w:val="center"/>
            <w:hideMark/>
          </w:tcPr>
          <w:p w14:paraId="19AA116E" w14:textId="77777777" w:rsidR="00DA7E2E" w:rsidRPr="00DA7E2E" w:rsidRDefault="00DA7E2E" w:rsidP="00DA7E2E">
            <w:pPr>
              <w:ind w:left="360"/>
              <w:rPr>
                <w:szCs w:val="24"/>
              </w:rPr>
            </w:pPr>
            <w:r w:rsidRPr="00DA7E2E">
              <w:rPr>
                <w:szCs w:val="24"/>
              </w:rPr>
              <w:t>6</w:t>
            </w:r>
          </w:p>
        </w:tc>
        <w:tc>
          <w:tcPr>
            <w:tcW w:w="0" w:type="auto"/>
            <w:vAlign w:val="center"/>
            <w:hideMark/>
          </w:tcPr>
          <w:p w14:paraId="2C6B5DF0" w14:textId="77777777" w:rsidR="00DA7E2E" w:rsidRPr="00DA7E2E" w:rsidRDefault="00DA7E2E" w:rsidP="00DA7E2E">
            <w:pPr>
              <w:ind w:left="360"/>
              <w:rPr>
                <w:szCs w:val="24"/>
              </w:rPr>
            </w:pPr>
            <w:r w:rsidRPr="00DA7E2E">
              <w:rPr>
                <w:szCs w:val="24"/>
              </w:rPr>
              <w:t>Implementación de API, lógica de negocio y BD</w:t>
            </w:r>
          </w:p>
        </w:tc>
      </w:tr>
      <w:tr w:rsidR="00215CE7" w:rsidRPr="00DA7E2E" w14:paraId="40C002D2" w14:textId="77777777" w:rsidTr="00DA7E2E">
        <w:trPr>
          <w:tblCellSpacing w:w="15" w:type="dxa"/>
        </w:trPr>
        <w:tc>
          <w:tcPr>
            <w:tcW w:w="0" w:type="auto"/>
            <w:vAlign w:val="center"/>
            <w:hideMark/>
          </w:tcPr>
          <w:p w14:paraId="3E6F16A0" w14:textId="77777777" w:rsidR="00DA7E2E" w:rsidRPr="00DA7E2E" w:rsidRDefault="00DA7E2E" w:rsidP="00DA7E2E">
            <w:pPr>
              <w:ind w:left="360"/>
              <w:rPr>
                <w:szCs w:val="24"/>
              </w:rPr>
            </w:pPr>
            <w:r w:rsidRPr="00DA7E2E">
              <w:rPr>
                <w:szCs w:val="24"/>
              </w:rPr>
              <w:lastRenderedPageBreak/>
              <w:t>Integración</w:t>
            </w:r>
          </w:p>
        </w:tc>
        <w:tc>
          <w:tcPr>
            <w:tcW w:w="0" w:type="auto"/>
            <w:vAlign w:val="center"/>
            <w:hideMark/>
          </w:tcPr>
          <w:p w14:paraId="46C3CDD8" w14:textId="77777777" w:rsidR="00DA7E2E" w:rsidRPr="00DA7E2E" w:rsidRDefault="00DA7E2E" w:rsidP="00DA7E2E">
            <w:pPr>
              <w:ind w:left="360"/>
              <w:rPr>
                <w:szCs w:val="24"/>
              </w:rPr>
            </w:pPr>
            <w:r w:rsidRPr="00DA7E2E">
              <w:rPr>
                <w:szCs w:val="24"/>
              </w:rPr>
              <w:t>2</w:t>
            </w:r>
          </w:p>
        </w:tc>
        <w:tc>
          <w:tcPr>
            <w:tcW w:w="0" w:type="auto"/>
            <w:vAlign w:val="center"/>
            <w:hideMark/>
          </w:tcPr>
          <w:p w14:paraId="60BCA983" w14:textId="77777777" w:rsidR="00DA7E2E" w:rsidRPr="00DA7E2E" w:rsidRDefault="00DA7E2E" w:rsidP="00DA7E2E">
            <w:pPr>
              <w:ind w:left="360"/>
              <w:rPr>
                <w:szCs w:val="24"/>
              </w:rPr>
            </w:pPr>
            <w:r w:rsidRPr="00DA7E2E">
              <w:rPr>
                <w:szCs w:val="24"/>
              </w:rPr>
              <w:t xml:space="preserve">Conexión entre </w:t>
            </w:r>
            <w:proofErr w:type="spellStart"/>
            <w:r w:rsidRPr="00DA7E2E">
              <w:rPr>
                <w:szCs w:val="24"/>
              </w:rPr>
              <w:t>frontend</w:t>
            </w:r>
            <w:proofErr w:type="spellEnd"/>
            <w:r w:rsidRPr="00DA7E2E">
              <w:rPr>
                <w:szCs w:val="24"/>
              </w:rPr>
              <w:t xml:space="preserve"> y </w:t>
            </w:r>
            <w:proofErr w:type="spellStart"/>
            <w:r w:rsidRPr="00DA7E2E">
              <w:rPr>
                <w:szCs w:val="24"/>
              </w:rPr>
              <w:t>backend</w:t>
            </w:r>
            <w:proofErr w:type="spellEnd"/>
          </w:p>
        </w:tc>
      </w:tr>
      <w:tr w:rsidR="00215CE7" w:rsidRPr="00DA7E2E" w14:paraId="2768F0E0" w14:textId="77777777" w:rsidTr="00DA7E2E">
        <w:trPr>
          <w:tblCellSpacing w:w="15" w:type="dxa"/>
        </w:trPr>
        <w:tc>
          <w:tcPr>
            <w:tcW w:w="0" w:type="auto"/>
            <w:vAlign w:val="center"/>
            <w:hideMark/>
          </w:tcPr>
          <w:p w14:paraId="21391246" w14:textId="77777777" w:rsidR="00DA7E2E" w:rsidRPr="00DA7E2E" w:rsidRDefault="00DA7E2E" w:rsidP="00DA7E2E">
            <w:pPr>
              <w:ind w:left="360"/>
              <w:rPr>
                <w:szCs w:val="24"/>
              </w:rPr>
            </w:pPr>
            <w:r w:rsidRPr="00DA7E2E">
              <w:rPr>
                <w:szCs w:val="24"/>
              </w:rPr>
              <w:t>Pruebas</w:t>
            </w:r>
          </w:p>
        </w:tc>
        <w:tc>
          <w:tcPr>
            <w:tcW w:w="0" w:type="auto"/>
            <w:vAlign w:val="center"/>
            <w:hideMark/>
          </w:tcPr>
          <w:p w14:paraId="257ED50F" w14:textId="77777777" w:rsidR="00DA7E2E" w:rsidRPr="00DA7E2E" w:rsidRDefault="00DA7E2E" w:rsidP="00DA7E2E">
            <w:pPr>
              <w:ind w:left="360"/>
              <w:rPr>
                <w:szCs w:val="24"/>
              </w:rPr>
            </w:pPr>
            <w:r w:rsidRPr="00DA7E2E">
              <w:rPr>
                <w:szCs w:val="24"/>
              </w:rPr>
              <w:t>2</w:t>
            </w:r>
          </w:p>
        </w:tc>
        <w:tc>
          <w:tcPr>
            <w:tcW w:w="0" w:type="auto"/>
            <w:vAlign w:val="center"/>
            <w:hideMark/>
          </w:tcPr>
          <w:p w14:paraId="0DC05AD2" w14:textId="77777777" w:rsidR="00DA7E2E" w:rsidRPr="00DA7E2E" w:rsidRDefault="00DA7E2E" w:rsidP="00DA7E2E">
            <w:pPr>
              <w:ind w:left="360"/>
              <w:rPr>
                <w:szCs w:val="24"/>
              </w:rPr>
            </w:pPr>
            <w:r w:rsidRPr="00DA7E2E">
              <w:rPr>
                <w:szCs w:val="24"/>
              </w:rPr>
              <w:t>QA, pruebas de integración y aceptación</w:t>
            </w:r>
          </w:p>
        </w:tc>
      </w:tr>
      <w:tr w:rsidR="00215CE7" w:rsidRPr="00DA7E2E" w14:paraId="12E1BECF" w14:textId="77777777" w:rsidTr="00DA7E2E">
        <w:trPr>
          <w:tblCellSpacing w:w="15" w:type="dxa"/>
        </w:trPr>
        <w:tc>
          <w:tcPr>
            <w:tcW w:w="0" w:type="auto"/>
            <w:vAlign w:val="center"/>
            <w:hideMark/>
          </w:tcPr>
          <w:p w14:paraId="7FED78E5" w14:textId="77777777" w:rsidR="00DA7E2E" w:rsidRPr="00DA7E2E" w:rsidRDefault="00DA7E2E" w:rsidP="00DA7E2E">
            <w:pPr>
              <w:ind w:left="360"/>
              <w:rPr>
                <w:szCs w:val="24"/>
              </w:rPr>
            </w:pPr>
            <w:r w:rsidRPr="00DA7E2E">
              <w:rPr>
                <w:szCs w:val="24"/>
              </w:rPr>
              <w:t>Despliegue</w:t>
            </w:r>
          </w:p>
        </w:tc>
        <w:tc>
          <w:tcPr>
            <w:tcW w:w="0" w:type="auto"/>
            <w:vAlign w:val="center"/>
            <w:hideMark/>
          </w:tcPr>
          <w:p w14:paraId="5443D9E2" w14:textId="77777777" w:rsidR="00DA7E2E" w:rsidRPr="00DA7E2E" w:rsidRDefault="00DA7E2E" w:rsidP="00DA7E2E">
            <w:pPr>
              <w:ind w:left="360"/>
              <w:rPr>
                <w:szCs w:val="24"/>
              </w:rPr>
            </w:pPr>
            <w:r w:rsidRPr="00DA7E2E">
              <w:rPr>
                <w:szCs w:val="24"/>
              </w:rPr>
              <w:t>1</w:t>
            </w:r>
          </w:p>
        </w:tc>
        <w:tc>
          <w:tcPr>
            <w:tcW w:w="0" w:type="auto"/>
            <w:vAlign w:val="center"/>
            <w:hideMark/>
          </w:tcPr>
          <w:p w14:paraId="4A0A9422" w14:textId="77777777" w:rsidR="00DA7E2E" w:rsidRPr="00DA7E2E" w:rsidRDefault="00DA7E2E" w:rsidP="00DA7E2E">
            <w:pPr>
              <w:ind w:left="360"/>
              <w:rPr>
                <w:szCs w:val="24"/>
              </w:rPr>
            </w:pPr>
            <w:r w:rsidRPr="00DA7E2E">
              <w:rPr>
                <w:szCs w:val="24"/>
              </w:rPr>
              <w:t>Configuración de entorno productivo</w:t>
            </w:r>
          </w:p>
        </w:tc>
      </w:tr>
      <w:tr w:rsidR="00215CE7" w:rsidRPr="00DA7E2E" w14:paraId="4BC88323" w14:textId="77777777" w:rsidTr="00DA7E2E">
        <w:trPr>
          <w:tblCellSpacing w:w="15" w:type="dxa"/>
        </w:trPr>
        <w:tc>
          <w:tcPr>
            <w:tcW w:w="0" w:type="auto"/>
            <w:vAlign w:val="center"/>
            <w:hideMark/>
          </w:tcPr>
          <w:p w14:paraId="7961D899" w14:textId="77777777" w:rsidR="00DA7E2E" w:rsidRPr="00DA7E2E" w:rsidRDefault="00DA7E2E" w:rsidP="00DA7E2E">
            <w:pPr>
              <w:ind w:left="360"/>
              <w:rPr>
                <w:szCs w:val="24"/>
              </w:rPr>
            </w:pPr>
            <w:r w:rsidRPr="00DA7E2E">
              <w:rPr>
                <w:b/>
                <w:bCs/>
                <w:szCs w:val="24"/>
              </w:rPr>
              <w:t>Total</w:t>
            </w:r>
          </w:p>
        </w:tc>
        <w:tc>
          <w:tcPr>
            <w:tcW w:w="0" w:type="auto"/>
            <w:vAlign w:val="center"/>
            <w:hideMark/>
          </w:tcPr>
          <w:p w14:paraId="39BF57C6" w14:textId="77777777" w:rsidR="00DA7E2E" w:rsidRPr="00DA7E2E" w:rsidRDefault="00DA7E2E" w:rsidP="00DA7E2E">
            <w:pPr>
              <w:ind w:left="360"/>
              <w:rPr>
                <w:szCs w:val="24"/>
              </w:rPr>
            </w:pPr>
            <w:r w:rsidRPr="00DA7E2E">
              <w:rPr>
                <w:b/>
                <w:bCs/>
                <w:szCs w:val="24"/>
              </w:rPr>
              <w:t>1</w:t>
            </w:r>
            <w:r w:rsidR="00215CE7">
              <w:rPr>
                <w:b/>
                <w:bCs/>
                <w:szCs w:val="24"/>
              </w:rPr>
              <w:t>9</w:t>
            </w:r>
            <w:r w:rsidRPr="00DA7E2E">
              <w:rPr>
                <w:b/>
                <w:bCs/>
                <w:szCs w:val="24"/>
              </w:rPr>
              <w:t xml:space="preserve"> semanas</w:t>
            </w:r>
            <w:r w:rsidRPr="00DA7E2E">
              <w:rPr>
                <w:szCs w:val="24"/>
              </w:rPr>
              <w:t xml:space="preserve"> (</w:t>
            </w:r>
            <w:r w:rsidR="00215CE7">
              <w:rPr>
                <w:szCs w:val="24"/>
              </w:rPr>
              <w:t>3 – 6 meses aproximadamente</w:t>
            </w:r>
            <w:r w:rsidRPr="00DA7E2E">
              <w:rPr>
                <w:szCs w:val="24"/>
              </w:rPr>
              <w:t>)</w:t>
            </w:r>
          </w:p>
        </w:tc>
        <w:tc>
          <w:tcPr>
            <w:tcW w:w="0" w:type="auto"/>
            <w:vAlign w:val="center"/>
            <w:hideMark/>
          </w:tcPr>
          <w:p w14:paraId="7C9719DF" w14:textId="77777777" w:rsidR="00DA7E2E" w:rsidRPr="00DA7E2E" w:rsidRDefault="00DA7E2E" w:rsidP="00DA7E2E">
            <w:pPr>
              <w:ind w:left="360"/>
              <w:rPr>
                <w:szCs w:val="24"/>
              </w:rPr>
            </w:pPr>
          </w:p>
        </w:tc>
      </w:tr>
    </w:tbl>
    <w:p w14:paraId="665BAAC2" w14:textId="77777777" w:rsidR="00DA7E2E" w:rsidRPr="00DA7E2E" w:rsidRDefault="00A00042" w:rsidP="00DA7E2E">
      <w:pPr>
        <w:ind w:left="360"/>
        <w:rPr>
          <w:b/>
          <w:bCs/>
          <w:szCs w:val="24"/>
        </w:rPr>
      </w:pPr>
      <w:r>
        <w:rPr>
          <w:b/>
          <w:bCs/>
          <w:szCs w:val="24"/>
        </w:rPr>
        <w:t>3</w:t>
      </w:r>
      <w:r w:rsidR="00DA7E2E" w:rsidRPr="00DA7E2E">
        <w:rPr>
          <w:b/>
          <w:bCs/>
          <w:szCs w:val="24"/>
        </w:rPr>
        <w:t>. Infraestructura y Recursos Tecnológicos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1"/>
        <w:gridCol w:w="1447"/>
        <w:gridCol w:w="1850"/>
        <w:gridCol w:w="1660"/>
      </w:tblGrid>
      <w:tr w:rsidR="007B1E2F" w:rsidRPr="00DA7E2E" w14:paraId="3C1D0987" w14:textId="77777777" w:rsidTr="00DA7E2E">
        <w:trPr>
          <w:tblHeader/>
          <w:tblCellSpacing w:w="15" w:type="dxa"/>
        </w:trPr>
        <w:tc>
          <w:tcPr>
            <w:tcW w:w="0" w:type="auto"/>
            <w:vAlign w:val="center"/>
            <w:hideMark/>
          </w:tcPr>
          <w:p w14:paraId="65B2B488" w14:textId="77777777" w:rsidR="00DA7E2E" w:rsidRPr="00DA7E2E" w:rsidRDefault="00DA7E2E" w:rsidP="00DA7E2E">
            <w:pPr>
              <w:ind w:left="360"/>
              <w:rPr>
                <w:b/>
                <w:bCs/>
                <w:szCs w:val="24"/>
              </w:rPr>
            </w:pPr>
            <w:r w:rsidRPr="00DA7E2E">
              <w:rPr>
                <w:b/>
                <w:bCs/>
                <w:szCs w:val="24"/>
              </w:rPr>
              <w:t>Recurso</w:t>
            </w:r>
          </w:p>
        </w:tc>
        <w:tc>
          <w:tcPr>
            <w:tcW w:w="0" w:type="auto"/>
            <w:vAlign w:val="center"/>
            <w:hideMark/>
          </w:tcPr>
          <w:p w14:paraId="13C4C05E" w14:textId="77777777" w:rsidR="00DA7E2E" w:rsidRPr="00DA7E2E" w:rsidRDefault="00DA7E2E" w:rsidP="00DA7E2E">
            <w:pPr>
              <w:ind w:left="360"/>
              <w:rPr>
                <w:b/>
                <w:bCs/>
                <w:szCs w:val="24"/>
              </w:rPr>
            </w:pPr>
            <w:r w:rsidRPr="00DA7E2E">
              <w:rPr>
                <w:b/>
                <w:bCs/>
                <w:szCs w:val="24"/>
              </w:rPr>
              <w:t>Cantidad</w:t>
            </w:r>
          </w:p>
        </w:tc>
        <w:tc>
          <w:tcPr>
            <w:tcW w:w="0" w:type="auto"/>
            <w:vAlign w:val="center"/>
            <w:hideMark/>
          </w:tcPr>
          <w:p w14:paraId="7E148C65" w14:textId="77777777" w:rsidR="00DA7E2E" w:rsidRPr="00DA7E2E" w:rsidRDefault="00DA7E2E" w:rsidP="00DA7E2E">
            <w:pPr>
              <w:ind w:left="360"/>
              <w:rPr>
                <w:b/>
                <w:bCs/>
                <w:szCs w:val="24"/>
              </w:rPr>
            </w:pPr>
            <w:r w:rsidRPr="00DA7E2E">
              <w:rPr>
                <w:b/>
                <w:bCs/>
                <w:szCs w:val="24"/>
              </w:rPr>
              <w:t>Costo Unitario (GTQ)</w:t>
            </w:r>
          </w:p>
        </w:tc>
        <w:tc>
          <w:tcPr>
            <w:tcW w:w="0" w:type="auto"/>
            <w:vAlign w:val="center"/>
            <w:hideMark/>
          </w:tcPr>
          <w:p w14:paraId="755AEC02" w14:textId="77777777" w:rsidR="00DA7E2E" w:rsidRPr="00DA7E2E" w:rsidRDefault="00DA7E2E" w:rsidP="00DA7E2E">
            <w:pPr>
              <w:ind w:left="360"/>
              <w:rPr>
                <w:b/>
                <w:bCs/>
                <w:szCs w:val="24"/>
              </w:rPr>
            </w:pPr>
            <w:r w:rsidRPr="00DA7E2E">
              <w:rPr>
                <w:b/>
                <w:bCs/>
                <w:szCs w:val="24"/>
              </w:rPr>
              <w:t>Subtotal (GTQ)</w:t>
            </w:r>
          </w:p>
        </w:tc>
      </w:tr>
      <w:tr w:rsidR="007B1E2F" w:rsidRPr="00DA7E2E" w14:paraId="2062EFF7" w14:textId="77777777" w:rsidTr="00DA7E2E">
        <w:trPr>
          <w:tblCellSpacing w:w="15" w:type="dxa"/>
        </w:trPr>
        <w:tc>
          <w:tcPr>
            <w:tcW w:w="0" w:type="auto"/>
            <w:vAlign w:val="center"/>
            <w:hideMark/>
          </w:tcPr>
          <w:p w14:paraId="4103632C" w14:textId="77777777" w:rsidR="00DA7E2E" w:rsidRPr="00DA7E2E" w:rsidRDefault="00DA7E2E" w:rsidP="00DA7E2E">
            <w:pPr>
              <w:ind w:left="360"/>
              <w:rPr>
                <w:szCs w:val="24"/>
              </w:rPr>
            </w:pPr>
            <w:r w:rsidRPr="00DA7E2E">
              <w:rPr>
                <w:szCs w:val="24"/>
              </w:rPr>
              <w:t>Servidore</w:t>
            </w:r>
            <w:r w:rsidR="007B1E2F">
              <w:rPr>
                <w:szCs w:val="24"/>
              </w:rPr>
              <w:t xml:space="preserve"> (Sugerido) por protección de la información de la institución </w:t>
            </w:r>
            <w:r w:rsidR="002179B7">
              <w:rPr>
                <w:szCs w:val="24"/>
              </w:rPr>
              <w:t>(Pago único)</w:t>
            </w:r>
          </w:p>
        </w:tc>
        <w:tc>
          <w:tcPr>
            <w:tcW w:w="0" w:type="auto"/>
            <w:vAlign w:val="center"/>
            <w:hideMark/>
          </w:tcPr>
          <w:p w14:paraId="3A0074BD" w14:textId="77777777" w:rsidR="00DA7E2E" w:rsidRPr="00DA7E2E" w:rsidRDefault="00DA7E2E" w:rsidP="00DA7E2E">
            <w:pPr>
              <w:ind w:left="360"/>
              <w:rPr>
                <w:szCs w:val="24"/>
              </w:rPr>
            </w:pPr>
            <w:r w:rsidRPr="00DA7E2E">
              <w:rPr>
                <w:szCs w:val="24"/>
              </w:rPr>
              <w:t>1</w:t>
            </w:r>
          </w:p>
        </w:tc>
        <w:tc>
          <w:tcPr>
            <w:tcW w:w="0" w:type="auto"/>
            <w:vAlign w:val="center"/>
            <w:hideMark/>
          </w:tcPr>
          <w:p w14:paraId="3E8B43C3" w14:textId="77777777" w:rsidR="00DA7E2E" w:rsidRPr="00DA7E2E" w:rsidRDefault="00DA7E2E" w:rsidP="00DA7E2E">
            <w:pPr>
              <w:ind w:left="360"/>
              <w:rPr>
                <w:szCs w:val="24"/>
              </w:rPr>
            </w:pPr>
            <w:r w:rsidRPr="00DA7E2E">
              <w:rPr>
                <w:szCs w:val="24"/>
              </w:rPr>
              <w:t>Q</w:t>
            </w:r>
            <w:proofErr w:type="gramStart"/>
            <w:r w:rsidRPr="00DA7E2E">
              <w:rPr>
                <w:szCs w:val="24"/>
              </w:rPr>
              <w:t>1</w:t>
            </w:r>
            <w:r w:rsidR="002179B7">
              <w:rPr>
                <w:szCs w:val="24"/>
              </w:rPr>
              <w:t>0,000.-</w:t>
            </w:r>
            <w:proofErr w:type="gramEnd"/>
          </w:p>
        </w:tc>
        <w:tc>
          <w:tcPr>
            <w:tcW w:w="0" w:type="auto"/>
            <w:vAlign w:val="center"/>
            <w:hideMark/>
          </w:tcPr>
          <w:p w14:paraId="7FB36627" w14:textId="77777777" w:rsidR="00DA7E2E" w:rsidRPr="00DA7E2E" w:rsidRDefault="002179B7" w:rsidP="00DA7E2E">
            <w:pPr>
              <w:ind w:left="360"/>
              <w:rPr>
                <w:szCs w:val="24"/>
              </w:rPr>
            </w:pPr>
            <w:r w:rsidRPr="00DA7E2E">
              <w:rPr>
                <w:szCs w:val="24"/>
              </w:rPr>
              <w:t>Q</w:t>
            </w:r>
            <w:proofErr w:type="gramStart"/>
            <w:r w:rsidRPr="00DA7E2E">
              <w:rPr>
                <w:szCs w:val="24"/>
              </w:rPr>
              <w:t>1</w:t>
            </w:r>
            <w:r>
              <w:rPr>
                <w:szCs w:val="24"/>
              </w:rPr>
              <w:t>0,000.-</w:t>
            </w:r>
            <w:proofErr w:type="gramEnd"/>
          </w:p>
        </w:tc>
      </w:tr>
      <w:tr w:rsidR="007B1E2F" w:rsidRPr="00DA7E2E" w14:paraId="676D4A58" w14:textId="77777777" w:rsidTr="00DA7E2E">
        <w:trPr>
          <w:tblCellSpacing w:w="15" w:type="dxa"/>
        </w:trPr>
        <w:tc>
          <w:tcPr>
            <w:tcW w:w="0" w:type="auto"/>
            <w:vAlign w:val="center"/>
            <w:hideMark/>
          </w:tcPr>
          <w:p w14:paraId="0E9C8BB5" w14:textId="77777777" w:rsidR="00DA7E2E" w:rsidRPr="00DA7E2E" w:rsidRDefault="002179B7" w:rsidP="00DA7E2E">
            <w:pPr>
              <w:ind w:left="360"/>
              <w:rPr>
                <w:szCs w:val="24"/>
              </w:rPr>
            </w:pPr>
            <w:r>
              <w:rPr>
                <w:szCs w:val="24"/>
              </w:rPr>
              <w:t>Host de la página como GODADDY, HOSTINGER</w:t>
            </w:r>
          </w:p>
        </w:tc>
        <w:tc>
          <w:tcPr>
            <w:tcW w:w="0" w:type="auto"/>
            <w:vAlign w:val="center"/>
            <w:hideMark/>
          </w:tcPr>
          <w:p w14:paraId="26A86257" w14:textId="77777777" w:rsidR="00DA7E2E" w:rsidRPr="00DA7E2E" w:rsidRDefault="00DA7E2E" w:rsidP="00DA7E2E">
            <w:pPr>
              <w:ind w:left="360"/>
              <w:rPr>
                <w:szCs w:val="24"/>
              </w:rPr>
            </w:pPr>
            <w:r w:rsidRPr="00DA7E2E">
              <w:rPr>
                <w:szCs w:val="24"/>
              </w:rPr>
              <w:t>1</w:t>
            </w:r>
          </w:p>
        </w:tc>
        <w:tc>
          <w:tcPr>
            <w:tcW w:w="0" w:type="auto"/>
            <w:vAlign w:val="center"/>
            <w:hideMark/>
          </w:tcPr>
          <w:p w14:paraId="24D1774D" w14:textId="77777777" w:rsidR="00DA7E2E" w:rsidRPr="00DA7E2E" w:rsidRDefault="00DA7E2E" w:rsidP="00DA7E2E">
            <w:pPr>
              <w:ind w:left="360"/>
              <w:rPr>
                <w:szCs w:val="24"/>
              </w:rPr>
            </w:pPr>
            <w:r w:rsidRPr="00DA7E2E">
              <w:rPr>
                <w:szCs w:val="24"/>
              </w:rPr>
              <w:t>Q</w:t>
            </w:r>
            <w:r w:rsidR="002179B7">
              <w:rPr>
                <w:szCs w:val="24"/>
              </w:rPr>
              <w:t>100</w:t>
            </w:r>
            <w:r w:rsidRPr="00DA7E2E">
              <w:rPr>
                <w:szCs w:val="24"/>
              </w:rPr>
              <w:t>/mes × 12 meses</w:t>
            </w:r>
          </w:p>
        </w:tc>
        <w:tc>
          <w:tcPr>
            <w:tcW w:w="0" w:type="auto"/>
            <w:vAlign w:val="center"/>
            <w:hideMark/>
          </w:tcPr>
          <w:p w14:paraId="12DA9AB2" w14:textId="77777777" w:rsidR="00DA7E2E" w:rsidRPr="00DA7E2E" w:rsidRDefault="002179B7" w:rsidP="00DA7E2E">
            <w:pPr>
              <w:ind w:left="360"/>
              <w:rPr>
                <w:szCs w:val="24"/>
              </w:rPr>
            </w:pPr>
            <w:r>
              <w:rPr>
                <w:szCs w:val="24"/>
              </w:rPr>
              <w:t>Q</w:t>
            </w:r>
            <w:proofErr w:type="gramStart"/>
            <w:r>
              <w:rPr>
                <w:szCs w:val="24"/>
              </w:rPr>
              <w:t>1,000.-</w:t>
            </w:r>
            <w:proofErr w:type="gramEnd"/>
          </w:p>
        </w:tc>
      </w:tr>
      <w:tr w:rsidR="007B1E2F" w:rsidRPr="00DA7E2E" w14:paraId="74D0420F" w14:textId="77777777" w:rsidTr="00DA7E2E">
        <w:trPr>
          <w:tblCellSpacing w:w="15" w:type="dxa"/>
        </w:trPr>
        <w:tc>
          <w:tcPr>
            <w:tcW w:w="0" w:type="auto"/>
            <w:vAlign w:val="center"/>
            <w:hideMark/>
          </w:tcPr>
          <w:p w14:paraId="66CA0E33" w14:textId="77777777" w:rsidR="00DA7E2E" w:rsidRPr="00DA7E2E" w:rsidRDefault="00DA7E2E" w:rsidP="00DA7E2E">
            <w:pPr>
              <w:ind w:left="360"/>
              <w:rPr>
                <w:szCs w:val="24"/>
              </w:rPr>
            </w:pPr>
            <w:r w:rsidRPr="00DA7E2E">
              <w:rPr>
                <w:szCs w:val="24"/>
              </w:rPr>
              <w:t>Dominio</w:t>
            </w:r>
          </w:p>
        </w:tc>
        <w:tc>
          <w:tcPr>
            <w:tcW w:w="0" w:type="auto"/>
            <w:vAlign w:val="center"/>
            <w:hideMark/>
          </w:tcPr>
          <w:p w14:paraId="708F9A82" w14:textId="77777777" w:rsidR="00DA7E2E" w:rsidRPr="00DA7E2E" w:rsidRDefault="00DA7E2E" w:rsidP="00DA7E2E">
            <w:pPr>
              <w:ind w:left="360"/>
              <w:rPr>
                <w:szCs w:val="24"/>
              </w:rPr>
            </w:pPr>
            <w:r w:rsidRPr="00DA7E2E">
              <w:rPr>
                <w:szCs w:val="24"/>
              </w:rPr>
              <w:t>1</w:t>
            </w:r>
          </w:p>
        </w:tc>
        <w:tc>
          <w:tcPr>
            <w:tcW w:w="0" w:type="auto"/>
            <w:vAlign w:val="center"/>
            <w:hideMark/>
          </w:tcPr>
          <w:p w14:paraId="50276137" w14:textId="77777777" w:rsidR="00DA7E2E" w:rsidRPr="00DA7E2E" w:rsidRDefault="00DA7E2E" w:rsidP="00DA7E2E">
            <w:pPr>
              <w:ind w:left="360"/>
              <w:rPr>
                <w:szCs w:val="24"/>
              </w:rPr>
            </w:pPr>
            <w:r w:rsidRPr="00DA7E2E">
              <w:rPr>
                <w:szCs w:val="24"/>
              </w:rPr>
              <w:t>Q</w:t>
            </w:r>
            <w:r w:rsidR="002179B7">
              <w:rPr>
                <w:szCs w:val="24"/>
              </w:rPr>
              <w:t>250.-</w:t>
            </w:r>
            <w:r w:rsidRPr="00DA7E2E">
              <w:rPr>
                <w:szCs w:val="24"/>
              </w:rPr>
              <w:t>/año</w:t>
            </w:r>
          </w:p>
        </w:tc>
        <w:tc>
          <w:tcPr>
            <w:tcW w:w="0" w:type="auto"/>
            <w:vAlign w:val="center"/>
            <w:hideMark/>
          </w:tcPr>
          <w:p w14:paraId="11C95BB7" w14:textId="77777777" w:rsidR="00DA7E2E" w:rsidRPr="00DA7E2E" w:rsidRDefault="00DA7E2E" w:rsidP="00DA7E2E">
            <w:pPr>
              <w:ind w:left="360"/>
              <w:rPr>
                <w:szCs w:val="24"/>
              </w:rPr>
            </w:pPr>
            <w:r w:rsidRPr="00DA7E2E">
              <w:rPr>
                <w:szCs w:val="24"/>
              </w:rPr>
              <w:t>Q</w:t>
            </w:r>
            <w:r w:rsidR="002179B7">
              <w:rPr>
                <w:szCs w:val="24"/>
              </w:rPr>
              <w:t>250.-</w:t>
            </w:r>
          </w:p>
        </w:tc>
      </w:tr>
      <w:tr w:rsidR="007B1E2F" w:rsidRPr="00DA7E2E" w14:paraId="1388B90F" w14:textId="77777777" w:rsidTr="00DA7E2E">
        <w:trPr>
          <w:tblCellSpacing w:w="15" w:type="dxa"/>
        </w:trPr>
        <w:tc>
          <w:tcPr>
            <w:tcW w:w="0" w:type="auto"/>
            <w:vAlign w:val="center"/>
            <w:hideMark/>
          </w:tcPr>
          <w:p w14:paraId="74833DB2" w14:textId="77777777" w:rsidR="00DA7E2E" w:rsidRPr="00DA7E2E" w:rsidRDefault="00DA7E2E" w:rsidP="00DA7E2E">
            <w:pPr>
              <w:ind w:left="360"/>
              <w:rPr>
                <w:szCs w:val="24"/>
              </w:rPr>
            </w:pPr>
            <w:r w:rsidRPr="00DA7E2E">
              <w:rPr>
                <w:szCs w:val="24"/>
              </w:rPr>
              <w:t xml:space="preserve">Base de Datos </w:t>
            </w:r>
            <w:r w:rsidR="002179B7" w:rsidRPr="002179B7">
              <w:rPr>
                <w:szCs w:val="24"/>
              </w:rPr>
              <w:t>Software de respaldo automatizado</w:t>
            </w:r>
            <w:r w:rsidR="002179B7">
              <w:rPr>
                <w:szCs w:val="24"/>
              </w:rPr>
              <w:t xml:space="preserve"> </w:t>
            </w:r>
          </w:p>
        </w:tc>
        <w:tc>
          <w:tcPr>
            <w:tcW w:w="0" w:type="auto"/>
            <w:vAlign w:val="center"/>
            <w:hideMark/>
          </w:tcPr>
          <w:p w14:paraId="69E2C66E" w14:textId="77777777" w:rsidR="00DA7E2E" w:rsidRPr="00DA7E2E" w:rsidRDefault="00DA7E2E" w:rsidP="00DA7E2E">
            <w:pPr>
              <w:ind w:left="360"/>
              <w:rPr>
                <w:szCs w:val="24"/>
              </w:rPr>
            </w:pPr>
            <w:r w:rsidRPr="00DA7E2E">
              <w:rPr>
                <w:szCs w:val="24"/>
              </w:rPr>
              <w:t>1</w:t>
            </w:r>
          </w:p>
        </w:tc>
        <w:tc>
          <w:tcPr>
            <w:tcW w:w="0" w:type="auto"/>
            <w:vAlign w:val="center"/>
            <w:hideMark/>
          </w:tcPr>
          <w:p w14:paraId="3BE35209" w14:textId="77777777" w:rsidR="00DA7E2E" w:rsidRPr="00DA7E2E" w:rsidRDefault="002179B7" w:rsidP="00DA7E2E">
            <w:pPr>
              <w:ind w:left="360"/>
              <w:rPr>
                <w:szCs w:val="24"/>
              </w:rPr>
            </w:pPr>
            <w:r>
              <w:rPr>
                <w:szCs w:val="24"/>
              </w:rPr>
              <w:t>Q</w:t>
            </w:r>
            <w:proofErr w:type="gramStart"/>
            <w:r>
              <w:rPr>
                <w:szCs w:val="24"/>
              </w:rPr>
              <w:t>1,000.-</w:t>
            </w:r>
            <w:proofErr w:type="gramEnd"/>
          </w:p>
        </w:tc>
        <w:tc>
          <w:tcPr>
            <w:tcW w:w="0" w:type="auto"/>
            <w:vAlign w:val="center"/>
            <w:hideMark/>
          </w:tcPr>
          <w:p w14:paraId="1ACF0893" w14:textId="77777777" w:rsidR="00DA7E2E" w:rsidRPr="00DA7E2E" w:rsidRDefault="002179B7" w:rsidP="00DA7E2E">
            <w:pPr>
              <w:ind w:left="360"/>
              <w:rPr>
                <w:szCs w:val="24"/>
              </w:rPr>
            </w:pPr>
            <w:r>
              <w:rPr>
                <w:szCs w:val="24"/>
              </w:rPr>
              <w:t>Q</w:t>
            </w:r>
            <w:proofErr w:type="gramStart"/>
            <w:r>
              <w:rPr>
                <w:szCs w:val="24"/>
              </w:rPr>
              <w:t>1,000.-</w:t>
            </w:r>
            <w:proofErr w:type="gramEnd"/>
          </w:p>
        </w:tc>
      </w:tr>
      <w:tr w:rsidR="007B1E2F" w:rsidRPr="00DA7E2E" w14:paraId="44ECA160" w14:textId="77777777" w:rsidTr="00DA7E2E">
        <w:trPr>
          <w:tblCellSpacing w:w="15" w:type="dxa"/>
        </w:trPr>
        <w:tc>
          <w:tcPr>
            <w:tcW w:w="0" w:type="auto"/>
            <w:vAlign w:val="center"/>
            <w:hideMark/>
          </w:tcPr>
          <w:p w14:paraId="7F303D20" w14:textId="77777777" w:rsidR="00DA7E2E" w:rsidRPr="00DA7E2E" w:rsidRDefault="00DA7E2E" w:rsidP="00DA7E2E">
            <w:pPr>
              <w:ind w:left="360"/>
              <w:rPr>
                <w:szCs w:val="24"/>
              </w:rPr>
            </w:pPr>
            <w:r w:rsidRPr="00DA7E2E">
              <w:rPr>
                <w:szCs w:val="24"/>
              </w:rPr>
              <w:t>Servicio de Correo Electrónico</w:t>
            </w:r>
          </w:p>
        </w:tc>
        <w:tc>
          <w:tcPr>
            <w:tcW w:w="0" w:type="auto"/>
            <w:vAlign w:val="center"/>
            <w:hideMark/>
          </w:tcPr>
          <w:p w14:paraId="78A5FC2B" w14:textId="77777777" w:rsidR="00DA7E2E" w:rsidRPr="00DA7E2E" w:rsidRDefault="00DA7E2E" w:rsidP="00DA7E2E">
            <w:pPr>
              <w:ind w:left="360"/>
              <w:rPr>
                <w:szCs w:val="24"/>
              </w:rPr>
            </w:pPr>
            <w:r w:rsidRPr="00DA7E2E">
              <w:rPr>
                <w:szCs w:val="24"/>
              </w:rPr>
              <w:t>1</w:t>
            </w:r>
          </w:p>
        </w:tc>
        <w:tc>
          <w:tcPr>
            <w:tcW w:w="0" w:type="auto"/>
            <w:vAlign w:val="center"/>
            <w:hideMark/>
          </w:tcPr>
          <w:p w14:paraId="12C7EE17" w14:textId="77777777" w:rsidR="00DA7E2E" w:rsidRPr="00DA7E2E" w:rsidRDefault="00DA7E2E" w:rsidP="00DA7E2E">
            <w:pPr>
              <w:ind w:left="360"/>
              <w:rPr>
                <w:szCs w:val="24"/>
              </w:rPr>
            </w:pPr>
            <w:r w:rsidRPr="00DA7E2E">
              <w:rPr>
                <w:szCs w:val="24"/>
              </w:rPr>
              <w:t>Q155/mes × 12 meses</w:t>
            </w:r>
          </w:p>
        </w:tc>
        <w:tc>
          <w:tcPr>
            <w:tcW w:w="0" w:type="auto"/>
            <w:vAlign w:val="center"/>
            <w:hideMark/>
          </w:tcPr>
          <w:p w14:paraId="1B05B48F" w14:textId="77777777" w:rsidR="00DA7E2E" w:rsidRPr="00DA7E2E" w:rsidRDefault="00DA7E2E" w:rsidP="00DA7E2E">
            <w:pPr>
              <w:ind w:left="360"/>
              <w:rPr>
                <w:szCs w:val="24"/>
              </w:rPr>
            </w:pPr>
            <w:r w:rsidRPr="00DA7E2E">
              <w:rPr>
                <w:szCs w:val="24"/>
              </w:rPr>
              <w:t>Q1,860</w:t>
            </w:r>
          </w:p>
        </w:tc>
      </w:tr>
      <w:tr w:rsidR="007B1E2F" w:rsidRPr="00DA7E2E" w14:paraId="3867E2E3" w14:textId="77777777" w:rsidTr="00DA7E2E">
        <w:trPr>
          <w:tblCellSpacing w:w="15" w:type="dxa"/>
        </w:trPr>
        <w:tc>
          <w:tcPr>
            <w:tcW w:w="0" w:type="auto"/>
            <w:vAlign w:val="center"/>
            <w:hideMark/>
          </w:tcPr>
          <w:p w14:paraId="44F7A808" w14:textId="77777777" w:rsidR="00DA7E2E" w:rsidRPr="00DA7E2E" w:rsidRDefault="00DA7E2E" w:rsidP="00DA7E2E">
            <w:pPr>
              <w:ind w:left="360"/>
              <w:rPr>
                <w:szCs w:val="24"/>
              </w:rPr>
            </w:pPr>
            <w:proofErr w:type="gramStart"/>
            <w:r w:rsidRPr="00DA7E2E">
              <w:rPr>
                <w:b/>
                <w:bCs/>
                <w:szCs w:val="24"/>
              </w:rPr>
              <w:t>Total</w:t>
            </w:r>
            <w:proofErr w:type="gramEnd"/>
            <w:r w:rsidRPr="00DA7E2E">
              <w:rPr>
                <w:b/>
                <w:bCs/>
                <w:szCs w:val="24"/>
              </w:rPr>
              <w:t xml:space="preserve"> Infraestructura</w:t>
            </w:r>
          </w:p>
        </w:tc>
        <w:tc>
          <w:tcPr>
            <w:tcW w:w="0" w:type="auto"/>
            <w:vAlign w:val="center"/>
            <w:hideMark/>
          </w:tcPr>
          <w:p w14:paraId="6BF611AC" w14:textId="77777777" w:rsidR="00DA7E2E" w:rsidRPr="00DA7E2E" w:rsidRDefault="00DA7E2E" w:rsidP="00DA7E2E">
            <w:pPr>
              <w:ind w:left="360"/>
              <w:rPr>
                <w:szCs w:val="24"/>
              </w:rPr>
            </w:pPr>
          </w:p>
        </w:tc>
        <w:tc>
          <w:tcPr>
            <w:tcW w:w="0" w:type="auto"/>
            <w:vAlign w:val="center"/>
            <w:hideMark/>
          </w:tcPr>
          <w:p w14:paraId="5A10DA5C" w14:textId="77777777" w:rsidR="00DA7E2E" w:rsidRPr="00DA7E2E" w:rsidRDefault="00DA7E2E" w:rsidP="00DA7E2E">
            <w:pPr>
              <w:ind w:left="360"/>
              <w:rPr>
                <w:szCs w:val="24"/>
              </w:rPr>
            </w:pPr>
          </w:p>
        </w:tc>
        <w:tc>
          <w:tcPr>
            <w:tcW w:w="0" w:type="auto"/>
            <w:vAlign w:val="center"/>
            <w:hideMark/>
          </w:tcPr>
          <w:p w14:paraId="5395E465" w14:textId="77777777" w:rsidR="00DA7E2E" w:rsidRPr="00DA7E2E" w:rsidRDefault="002179B7" w:rsidP="00DA7E2E">
            <w:pPr>
              <w:ind w:left="360"/>
              <w:rPr>
                <w:szCs w:val="24"/>
              </w:rPr>
            </w:pPr>
            <w:r>
              <w:rPr>
                <w:b/>
                <w:bCs/>
                <w:szCs w:val="24"/>
              </w:rPr>
              <w:t>Q</w:t>
            </w:r>
            <w:proofErr w:type="gramStart"/>
            <w:r>
              <w:rPr>
                <w:b/>
                <w:bCs/>
                <w:szCs w:val="24"/>
              </w:rPr>
              <w:t>14,110.-</w:t>
            </w:r>
            <w:proofErr w:type="gramEnd"/>
          </w:p>
        </w:tc>
      </w:tr>
      <w:tr w:rsidR="002179B7" w:rsidRPr="00DA7E2E" w14:paraId="08E8CB5F" w14:textId="77777777" w:rsidTr="00DA7E2E">
        <w:trPr>
          <w:tblCellSpacing w:w="15" w:type="dxa"/>
        </w:trPr>
        <w:tc>
          <w:tcPr>
            <w:tcW w:w="0" w:type="auto"/>
            <w:vAlign w:val="center"/>
          </w:tcPr>
          <w:p w14:paraId="04780366" w14:textId="77777777" w:rsidR="007B1E2F" w:rsidRDefault="007B1E2F" w:rsidP="00DA7E2E">
            <w:pPr>
              <w:ind w:left="360"/>
              <w:rPr>
                <w:b/>
                <w:bCs/>
                <w:szCs w:val="24"/>
              </w:rPr>
            </w:pPr>
          </w:p>
          <w:p w14:paraId="0B2706DF" w14:textId="77777777" w:rsidR="007B1E2F" w:rsidRPr="00DA7E2E" w:rsidRDefault="007B1E2F" w:rsidP="00DA7E2E">
            <w:pPr>
              <w:ind w:left="360"/>
              <w:rPr>
                <w:b/>
                <w:bCs/>
                <w:szCs w:val="24"/>
              </w:rPr>
            </w:pPr>
          </w:p>
        </w:tc>
        <w:tc>
          <w:tcPr>
            <w:tcW w:w="0" w:type="auto"/>
            <w:vAlign w:val="center"/>
          </w:tcPr>
          <w:p w14:paraId="733F4FEE" w14:textId="77777777" w:rsidR="007B1E2F" w:rsidRPr="00DA7E2E" w:rsidRDefault="007B1E2F" w:rsidP="00DA7E2E">
            <w:pPr>
              <w:ind w:left="360"/>
              <w:rPr>
                <w:szCs w:val="24"/>
              </w:rPr>
            </w:pPr>
          </w:p>
        </w:tc>
        <w:tc>
          <w:tcPr>
            <w:tcW w:w="0" w:type="auto"/>
            <w:vAlign w:val="center"/>
          </w:tcPr>
          <w:p w14:paraId="5EEA6322" w14:textId="77777777" w:rsidR="007B1E2F" w:rsidRPr="00DA7E2E" w:rsidRDefault="007B1E2F" w:rsidP="00DA7E2E">
            <w:pPr>
              <w:ind w:left="360"/>
              <w:rPr>
                <w:szCs w:val="24"/>
              </w:rPr>
            </w:pPr>
          </w:p>
        </w:tc>
        <w:tc>
          <w:tcPr>
            <w:tcW w:w="0" w:type="auto"/>
            <w:vAlign w:val="center"/>
          </w:tcPr>
          <w:p w14:paraId="60E9EAFD" w14:textId="77777777" w:rsidR="007B1E2F" w:rsidRPr="00DA7E2E" w:rsidRDefault="007B1E2F" w:rsidP="00DA7E2E">
            <w:pPr>
              <w:ind w:left="360"/>
              <w:rPr>
                <w:b/>
                <w:bCs/>
                <w:szCs w:val="24"/>
              </w:rPr>
            </w:pPr>
          </w:p>
        </w:tc>
      </w:tr>
    </w:tbl>
    <w:p w14:paraId="65CEBEB8" w14:textId="77777777" w:rsidR="00DA7E2E" w:rsidRPr="00DA7E2E" w:rsidRDefault="00061CF1" w:rsidP="00DA7E2E">
      <w:pPr>
        <w:ind w:left="360"/>
        <w:rPr>
          <w:b/>
          <w:bCs/>
          <w:szCs w:val="24"/>
        </w:rPr>
      </w:pPr>
      <w:r>
        <w:rPr>
          <w:b/>
          <w:bCs/>
          <w:szCs w:val="24"/>
        </w:rPr>
        <w:t>4</w:t>
      </w:r>
      <w:r w:rsidR="00DA7E2E" w:rsidRPr="00DA7E2E">
        <w:rPr>
          <w:b/>
          <w:bCs/>
          <w:szCs w:val="24"/>
        </w:rPr>
        <w:t>. Licencias y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1447"/>
        <w:gridCol w:w="2271"/>
        <w:gridCol w:w="1825"/>
      </w:tblGrid>
      <w:tr w:rsidR="00061CF1" w:rsidRPr="00DA7E2E" w14:paraId="770EA394" w14:textId="77777777" w:rsidTr="00DA7E2E">
        <w:trPr>
          <w:tblHeader/>
          <w:tblCellSpacing w:w="15" w:type="dxa"/>
        </w:trPr>
        <w:tc>
          <w:tcPr>
            <w:tcW w:w="0" w:type="auto"/>
            <w:vAlign w:val="center"/>
            <w:hideMark/>
          </w:tcPr>
          <w:p w14:paraId="4777966C" w14:textId="77777777" w:rsidR="00DA7E2E" w:rsidRPr="00DA7E2E" w:rsidRDefault="00DA7E2E" w:rsidP="00DA7E2E">
            <w:pPr>
              <w:ind w:left="360"/>
              <w:rPr>
                <w:b/>
                <w:bCs/>
                <w:szCs w:val="24"/>
              </w:rPr>
            </w:pPr>
            <w:r w:rsidRPr="00DA7E2E">
              <w:rPr>
                <w:b/>
                <w:bCs/>
                <w:szCs w:val="24"/>
              </w:rPr>
              <w:t>Software</w:t>
            </w:r>
          </w:p>
        </w:tc>
        <w:tc>
          <w:tcPr>
            <w:tcW w:w="0" w:type="auto"/>
            <w:vAlign w:val="center"/>
            <w:hideMark/>
          </w:tcPr>
          <w:p w14:paraId="51D2978F" w14:textId="77777777" w:rsidR="00DA7E2E" w:rsidRPr="00DA7E2E" w:rsidRDefault="00DA7E2E" w:rsidP="00DA7E2E">
            <w:pPr>
              <w:ind w:left="360"/>
              <w:rPr>
                <w:b/>
                <w:bCs/>
                <w:szCs w:val="24"/>
              </w:rPr>
            </w:pPr>
            <w:r w:rsidRPr="00DA7E2E">
              <w:rPr>
                <w:b/>
                <w:bCs/>
                <w:szCs w:val="24"/>
              </w:rPr>
              <w:t>Cantidad</w:t>
            </w:r>
          </w:p>
        </w:tc>
        <w:tc>
          <w:tcPr>
            <w:tcW w:w="0" w:type="auto"/>
            <w:vAlign w:val="center"/>
            <w:hideMark/>
          </w:tcPr>
          <w:p w14:paraId="170D1920" w14:textId="77777777" w:rsidR="00DA7E2E" w:rsidRPr="00DA7E2E" w:rsidRDefault="00DA7E2E" w:rsidP="00DA7E2E">
            <w:pPr>
              <w:ind w:left="360"/>
              <w:rPr>
                <w:b/>
                <w:bCs/>
                <w:szCs w:val="24"/>
              </w:rPr>
            </w:pPr>
            <w:r w:rsidRPr="00DA7E2E">
              <w:rPr>
                <w:b/>
                <w:bCs/>
                <w:szCs w:val="24"/>
              </w:rPr>
              <w:t>Costo Unitario (GTQ)</w:t>
            </w:r>
          </w:p>
        </w:tc>
        <w:tc>
          <w:tcPr>
            <w:tcW w:w="0" w:type="auto"/>
            <w:vAlign w:val="center"/>
            <w:hideMark/>
          </w:tcPr>
          <w:p w14:paraId="6C89A1BC" w14:textId="77777777" w:rsidR="00DA7E2E" w:rsidRPr="00DA7E2E" w:rsidRDefault="00DA7E2E" w:rsidP="00DA7E2E">
            <w:pPr>
              <w:ind w:left="360"/>
              <w:rPr>
                <w:b/>
                <w:bCs/>
                <w:szCs w:val="24"/>
              </w:rPr>
            </w:pPr>
            <w:r w:rsidRPr="00DA7E2E">
              <w:rPr>
                <w:b/>
                <w:bCs/>
                <w:szCs w:val="24"/>
              </w:rPr>
              <w:t>Subtotal (GTQ)</w:t>
            </w:r>
          </w:p>
        </w:tc>
      </w:tr>
      <w:tr w:rsidR="00061CF1" w:rsidRPr="00DA7E2E" w14:paraId="3B268B19" w14:textId="77777777" w:rsidTr="00DA7E2E">
        <w:trPr>
          <w:tblCellSpacing w:w="15" w:type="dxa"/>
        </w:trPr>
        <w:tc>
          <w:tcPr>
            <w:tcW w:w="0" w:type="auto"/>
            <w:vAlign w:val="center"/>
            <w:hideMark/>
          </w:tcPr>
          <w:p w14:paraId="07A64F64" w14:textId="77777777" w:rsidR="00DA7E2E" w:rsidRPr="00DA7E2E" w:rsidRDefault="00DA7E2E" w:rsidP="00DA7E2E">
            <w:pPr>
              <w:ind w:left="360"/>
              <w:rPr>
                <w:szCs w:val="24"/>
              </w:rPr>
            </w:pPr>
            <w:r w:rsidRPr="00DA7E2E">
              <w:rPr>
                <w:szCs w:val="24"/>
              </w:rPr>
              <w:t xml:space="preserve">Editor de Código (VS </w:t>
            </w:r>
            <w:proofErr w:type="spellStart"/>
            <w:r w:rsidRPr="00DA7E2E">
              <w:rPr>
                <w:szCs w:val="24"/>
              </w:rPr>
              <w:t>Code</w:t>
            </w:r>
            <w:proofErr w:type="spellEnd"/>
            <w:r w:rsidRPr="00DA7E2E">
              <w:rPr>
                <w:szCs w:val="24"/>
              </w:rPr>
              <w:t>)</w:t>
            </w:r>
          </w:p>
        </w:tc>
        <w:tc>
          <w:tcPr>
            <w:tcW w:w="0" w:type="auto"/>
            <w:vAlign w:val="center"/>
            <w:hideMark/>
          </w:tcPr>
          <w:p w14:paraId="12407517" w14:textId="77777777" w:rsidR="00DA7E2E" w:rsidRPr="00DA7E2E" w:rsidRDefault="00DA7E2E" w:rsidP="00DA7E2E">
            <w:pPr>
              <w:ind w:left="360"/>
              <w:rPr>
                <w:szCs w:val="24"/>
              </w:rPr>
            </w:pPr>
            <w:r w:rsidRPr="00DA7E2E">
              <w:rPr>
                <w:szCs w:val="24"/>
              </w:rPr>
              <w:t>7</w:t>
            </w:r>
          </w:p>
        </w:tc>
        <w:tc>
          <w:tcPr>
            <w:tcW w:w="0" w:type="auto"/>
            <w:vAlign w:val="center"/>
            <w:hideMark/>
          </w:tcPr>
          <w:p w14:paraId="4DD8AAF4" w14:textId="77777777" w:rsidR="00DA7E2E" w:rsidRPr="00DA7E2E" w:rsidRDefault="00DA7E2E" w:rsidP="00DA7E2E">
            <w:pPr>
              <w:ind w:left="360"/>
              <w:rPr>
                <w:szCs w:val="24"/>
              </w:rPr>
            </w:pPr>
            <w:r w:rsidRPr="00DA7E2E">
              <w:rPr>
                <w:szCs w:val="24"/>
              </w:rPr>
              <w:t>Q0 (Gratuito)</w:t>
            </w:r>
          </w:p>
        </w:tc>
        <w:tc>
          <w:tcPr>
            <w:tcW w:w="0" w:type="auto"/>
            <w:vAlign w:val="center"/>
            <w:hideMark/>
          </w:tcPr>
          <w:p w14:paraId="0C2323F1" w14:textId="77777777" w:rsidR="00DA7E2E" w:rsidRPr="00DA7E2E" w:rsidRDefault="00DA7E2E" w:rsidP="00DA7E2E">
            <w:pPr>
              <w:ind w:left="360"/>
              <w:rPr>
                <w:szCs w:val="24"/>
              </w:rPr>
            </w:pPr>
            <w:r w:rsidRPr="00DA7E2E">
              <w:rPr>
                <w:szCs w:val="24"/>
              </w:rPr>
              <w:t>Q0</w:t>
            </w:r>
          </w:p>
        </w:tc>
      </w:tr>
      <w:tr w:rsidR="00061CF1" w:rsidRPr="00DA7E2E" w14:paraId="400FD5A7" w14:textId="77777777" w:rsidTr="00DA7E2E">
        <w:trPr>
          <w:tblCellSpacing w:w="15" w:type="dxa"/>
        </w:trPr>
        <w:tc>
          <w:tcPr>
            <w:tcW w:w="0" w:type="auto"/>
            <w:vAlign w:val="center"/>
            <w:hideMark/>
          </w:tcPr>
          <w:p w14:paraId="50B320E9" w14:textId="77777777" w:rsidR="00DA7E2E" w:rsidRPr="00DA7E2E" w:rsidRDefault="00DA7E2E" w:rsidP="00DA7E2E">
            <w:pPr>
              <w:ind w:left="360"/>
              <w:rPr>
                <w:szCs w:val="24"/>
              </w:rPr>
            </w:pPr>
            <w:r w:rsidRPr="00DA7E2E">
              <w:rPr>
                <w:szCs w:val="24"/>
              </w:rPr>
              <w:t>Herramientas de Diseño (</w:t>
            </w:r>
            <w:proofErr w:type="spellStart"/>
            <w:r w:rsidRPr="00DA7E2E">
              <w:rPr>
                <w:szCs w:val="24"/>
              </w:rPr>
              <w:t>Figma</w:t>
            </w:r>
            <w:proofErr w:type="spellEnd"/>
            <w:r w:rsidRPr="00DA7E2E">
              <w:rPr>
                <w:szCs w:val="24"/>
              </w:rPr>
              <w:t>)</w:t>
            </w:r>
          </w:p>
        </w:tc>
        <w:tc>
          <w:tcPr>
            <w:tcW w:w="0" w:type="auto"/>
            <w:vAlign w:val="center"/>
            <w:hideMark/>
          </w:tcPr>
          <w:p w14:paraId="03027AE4" w14:textId="77777777" w:rsidR="00DA7E2E" w:rsidRPr="00DA7E2E" w:rsidRDefault="00DA7E2E" w:rsidP="00DA7E2E">
            <w:pPr>
              <w:ind w:left="360"/>
              <w:rPr>
                <w:szCs w:val="24"/>
              </w:rPr>
            </w:pPr>
            <w:r w:rsidRPr="00DA7E2E">
              <w:rPr>
                <w:szCs w:val="24"/>
              </w:rPr>
              <w:t>1</w:t>
            </w:r>
          </w:p>
        </w:tc>
        <w:tc>
          <w:tcPr>
            <w:tcW w:w="0" w:type="auto"/>
            <w:vAlign w:val="center"/>
            <w:hideMark/>
          </w:tcPr>
          <w:p w14:paraId="1131340E" w14:textId="77777777" w:rsidR="00DA7E2E" w:rsidRPr="00DA7E2E" w:rsidRDefault="00DA7E2E" w:rsidP="00DA7E2E">
            <w:pPr>
              <w:ind w:left="360"/>
              <w:rPr>
                <w:szCs w:val="24"/>
              </w:rPr>
            </w:pPr>
            <w:r w:rsidRPr="00DA7E2E">
              <w:rPr>
                <w:szCs w:val="24"/>
              </w:rPr>
              <w:t>Q116/mes × 3 meses</w:t>
            </w:r>
          </w:p>
        </w:tc>
        <w:tc>
          <w:tcPr>
            <w:tcW w:w="0" w:type="auto"/>
            <w:vAlign w:val="center"/>
            <w:hideMark/>
          </w:tcPr>
          <w:p w14:paraId="27A6AB8C" w14:textId="77777777" w:rsidR="00DA7E2E" w:rsidRPr="00DA7E2E" w:rsidRDefault="00DA7E2E" w:rsidP="00DA7E2E">
            <w:pPr>
              <w:ind w:left="360"/>
              <w:rPr>
                <w:szCs w:val="24"/>
              </w:rPr>
            </w:pPr>
            <w:r w:rsidRPr="00DA7E2E">
              <w:rPr>
                <w:szCs w:val="24"/>
              </w:rPr>
              <w:t>Q349</w:t>
            </w:r>
          </w:p>
        </w:tc>
      </w:tr>
      <w:tr w:rsidR="00061CF1" w:rsidRPr="00DA7E2E" w14:paraId="1196181C" w14:textId="77777777" w:rsidTr="00DA7E2E">
        <w:trPr>
          <w:tblCellSpacing w:w="15" w:type="dxa"/>
        </w:trPr>
        <w:tc>
          <w:tcPr>
            <w:tcW w:w="0" w:type="auto"/>
            <w:vAlign w:val="center"/>
            <w:hideMark/>
          </w:tcPr>
          <w:p w14:paraId="3A843F8F" w14:textId="77777777" w:rsidR="00DA7E2E" w:rsidRPr="00DA7E2E" w:rsidRDefault="00DA7E2E" w:rsidP="00DA7E2E">
            <w:pPr>
              <w:ind w:left="360"/>
              <w:rPr>
                <w:szCs w:val="24"/>
              </w:rPr>
            </w:pPr>
            <w:r w:rsidRPr="00DA7E2E">
              <w:rPr>
                <w:szCs w:val="24"/>
              </w:rPr>
              <w:t>Control de Versiones (GitHub)</w:t>
            </w:r>
            <w:r w:rsidR="00061CF1">
              <w:rPr>
                <w:szCs w:val="24"/>
              </w:rPr>
              <w:t xml:space="preserve"> Gratis</w:t>
            </w:r>
          </w:p>
        </w:tc>
        <w:tc>
          <w:tcPr>
            <w:tcW w:w="0" w:type="auto"/>
            <w:vAlign w:val="center"/>
            <w:hideMark/>
          </w:tcPr>
          <w:p w14:paraId="7E872D42" w14:textId="77777777" w:rsidR="00DA7E2E" w:rsidRPr="00DA7E2E" w:rsidRDefault="00DA7E2E" w:rsidP="00DA7E2E">
            <w:pPr>
              <w:ind w:left="360"/>
              <w:rPr>
                <w:szCs w:val="24"/>
              </w:rPr>
            </w:pPr>
            <w:r w:rsidRPr="00DA7E2E">
              <w:rPr>
                <w:szCs w:val="24"/>
              </w:rPr>
              <w:t>1</w:t>
            </w:r>
          </w:p>
        </w:tc>
        <w:tc>
          <w:tcPr>
            <w:tcW w:w="0" w:type="auto"/>
            <w:vAlign w:val="center"/>
            <w:hideMark/>
          </w:tcPr>
          <w:p w14:paraId="22E034CA" w14:textId="77777777" w:rsidR="00DA7E2E" w:rsidRPr="00DA7E2E" w:rsidRDefault="00061CF1" w:rsidP="00DA7E2E">
            <w:pPr>
              <w:ind w:left="360"/>
              <w:rPr>
                <w:szCs w:val="24"/>
              </w:rPr>
            </w:pPr>
            <w:r w:rsidRPr="00DA7E2E">
              <w:rPr>
                <w:szCs w:val="24"/>
              </w:rPr>
              <w:t>Q0 (Gratuito)</w:t>
            </w:r>
          </w:p>
        </w:tc>
        <w:tc>
          <w:tcPr>
            <w:tcW w:w="0" w:type="auto"/>
            <w:vAlign w:val="center"/>
            <w:hideMark/>
          </w:tcPr>
          <w:p w14:paraId="0E55EDF2" w14:textId="77777777" w:rsidR="00DA7E2E" w:rsidRPr="00DA7E2E" w:rsidRDefault="00DA7E2E" w:rsidP="00DA7E2E">
            <w:pPr>
              <w:ind w:left="360"/>
              <w:rPr>
                <w:szCs w:val="24"/>
              </w:rPr>
            </w:pPr>
            <w:r w:rsidRPr="00DA7E2E">
              <w:rPr>
                <w:szCs w:val="24"/>
              </w:rPr>
              <w:t>Q</w:t>
            </w:r>
            <w:r w:rsidR="00061CF1">
              <w:rPr>
                <w:szCs w:val="24"/>
              </w:rPr>
              <w:t>0</w:t>
            </w:r>
          </w:p>
        </w:tc>
      </w:tr>
      <w:tr w:rsidR="00061CF1" w:rsidRPr="00DA7E2E" w14:paraId="02725CE5" w14:textId="77777777" w:rsidTr="00DA7E2E">
        <w:trPr>
          <w:tblCellSpacing w:w="15" w:type="dxa"/>
        </w:trPr>
        <w:tc>
          <w:tcPr>
            <w:tcW w:w="0" w:type="auto"/>
            <w:vAlign w:val="center"/>
            <w:hideMark/>
          </w:tcPr>
          <w:p w14:paraId="4627B0AE" w14:textId="77777777" w:rsidR="00DA7E2E" w:rsidRPr="00DA7E2E" w:rsidRDefault="00DA7E2E" w:rsidP="00DA7E2E">
            <w:pPr>
              <w:ind w:left="360"/>
              <w:rPr>
                <w:szCs w:val="24"/>
              </w:rPr>
            </w:pPr>
            <w:r w:rsidRPr="00DA7E2E">
              <w:rPr>
                <w:szCs w:val="24"/>
              </w:rPr>
              <w:t xml:space="preserve">Herramientas de </w:t>
            </w:r>
            <w:proofErr w:type="spellStart"/>
            <w:r w:rsidRPr="00DA7E2E">
              <w:rPr>
                <w:szCs w:val="24"/>
              </w:rPr>
              <w:t>Testing</w:t>
            </w:r>
            <w:proofErr w:type="spellEnd"/>
          </w:p>
        </w:tc>
        <w:tc>
          <w:tcPr>
            <w:tcW w:w="0" w:type="auto"/>
            <w:vAlign w:val="center"/>
            <w:hideMark/>
          </w:tcPr>
          <w:p w14:paraId="7BB1DA20" w14:textId="77777777" w:rsidR="00DA7E2E" w:rsidRPr="00DA7E2E" w:rsidRDefault="00DA7E2E" w:rsidP="00DA7E2E">
            <w:pPr>
              <w:ind w:left="360"/>
              <w:rPr>
                <w:szCs w:val="24"/>
              </w:rPr>
            </w:pPr>
            <w:r w:rsidRPr="00DA7E2E">
              <w:rPr>
                <w:szCs w:val="24"/>
              </w:rPr>
              <w:t>1</w:t>
            </w:r>
          </w:p>
        </w:tc>
        <w:tc>
          <w:tcPr>
            <w:tcW w:w="0" w:type="auto"/>
            <w:vAlign w:val="center"/>
            <w:hideMark/>
          </w:tcPr>
          <w:p w14:paraId="7109F26F" w14:textId="77777777" w:rsidR="00DA7E2E" w:rsidRPr="00DA7E2E" w:rsidRDefault="00DA7E2E" w:rsidP="00DA7E2E">
            <w:pPr>
              <w:ind w:left="360"/>
              <w:rPr>
                <w:szCs w:val="24"/>
              </w:rPr>
            </w:pPr>
            <w:r w:rsidRPr="00DA7E2E">
              <w:rPr>
                <w:szCs w:val="24"/>
              </w:rPr>
              <w:t>Q225/mes × 2 meses</w:t>
            </w:r>
          </w:p>
        </w:tc>
        <w:tc>
          <w:tcPr>
            <w:tcW w:w="0" w:type="auto"/>
            <w:vAlign w:val="center"/>
            <w:hideMark/>
          </w:tcPr>
          <w:p w14:paraId="25A6936C" w14:textId="77777777" w:rsidR="00DA7E2E" w:rsidRPr="00DA7E2E" w:rsidRDefault="00DA7E2E" w:rsidP="00DA7E2E">
            <w:pPr>
              <w:ind w:left="360"/>
              <w:rPr>
                <w:szCs w:val="24"/>
              </w:rPr>
            </w:pPr>
            <w:r w:rsidRPr="00DA7E2E">
              <w:rPr>
                <w:szCs w:val="24"/>
              </w:rPr>
              <w:t>Q450</w:t>
            </w:r>
          </w:p>
        </w:tc>
      </w:tr>
      <w:tr w:rsidR="00061CF1" w:rsidRPr="00DA7E2E" w14:paraId="03B69EDB" w14:textId="77777777" w:rsidTr="00DA7E2E">
        <w:trPr>
          <w:tblCellSpacing w:w="15" w:type="dxa"/>
        </w:trPr>
        <w:tc>
          <w:tcPr>
            <w:tcW w:w="0" w:type="auto"/>
            <w:vAlign w:val="center"/>
            <w:hideMark/>
          </w:tcPr>
          <w:p w14:paraId="78627BAE" w14:textId="77777777" w:rsidR="00DA7E2E" w:rsidRPr="00DA7E2E" w:rsidRDefault="00DA7E2E" w:rsidP="00DA7E2E">
            <w:pPr>
              <w:ind w:left="360"/>
              <w:rPr>
                <w:szCs w:val="24"/>
              </w:rPr>
            </w:pPr>
            <w:proofErr w:type="gramStart"/>
            <w:r w:rsidRPr="00DA7E2E">
              <w:rPr>
                <w:b/>
                <w:bCs/>
                <w:szCs w:val="24"/>
              </w:rPr>
              <w:t>Total</w:t>
            </w:r>
            <w:proofErr w:type="gramEnd"/>
            <w:r w:rsidRPr="00DA7E2E">
              <w:rPr>
                <w:b/>
                <w:bCs/>
                <w:szCs w:val="24"/>
              </w:rPr>
              <w:t xml:space="preserve"> Licencias</w:t>
            </w:r>
          </w:p>
        </w:tc>
        <w:tc>
          <w:tcPr>
            <w:tcW w:w="0" w:type="auto"/>
            <w:vAlign w:val="center"/>
            <w:hideMark/>
          </w:tcPr>
          <w:p w14:paraId="752FAEC8" w14:textId="77777777" w:rsidR="00DA7E2E" w:rsidRPr="00DA7E2E" w:rsidRDefault="00DA7E2E" w:rsidP="00DA7E2E">
            <w:pPr>
              <w:ind w:left="360"/>
              <w:rPr>
                <w:szCs w:val="24"/>
              </w:rPr>
            </w:pPr>
          </w:p>
        </w:tc>
        <w:tc>
          <w:tcPr>
            <w:tcW w:w="0" w:type="auto"/>
            <w:vAlign w:val="center"/>
            <w:hideMark/>
          </w:tcPr>
          <w:p w14:paraId="41512711" w14:textId="77777777" w:rsidR="00DA7E2E" w:rsidRPr="00DA7E2E" w:rsidRDefault="00DA7E2E" w:rsidP="00DA7E2E">
            <w:pPr>
              <w:ind w:left="360"/>
              <w:rPr>
                <w:szCs w:val="24"/>
              </w:rPr>
            </w:pPr>
          </w:p>
        </w:tc>
        <w:tc>
          <w:tcPr>
            <w:tcW w:w="0" w:type="auto"/>
            <w:vAlign w:val="center"/>
            <w:hideMark/>
          </w:tcPr>
          <w:p w14:paraId="61548D1E" w14:textId="77777777" w:rsidR="00DA7E2E" w:rsidRPr="00DA7E2E" w:rsidRDefault="00DA7E2E" w:rsidP="00DA7E2E">
            <w:pPr>
              <w:ind w:left="360"/>
              <w:rPr>
                <w:szCs w:val="24"/>
              </w:rPr>
            </w:pPr>
            <w:r w:rsidRPr="00DA7E2E">
              <w:rPr>
                <w:b/>
                <w:bCs/>
                <w:szCs w:val="24"/>
              </w:rPr>
              <w:t>Q</w:t>
            </w:r>
            <w:r w:rsidR="00061CF1">
              <w:rPr>
                <w:b/>
                <w:bCs/>
                <w:szCs w:val="24"/>
              </w:rPr>
              <w:t>799.-</w:t>
            </w:r>
          </w:p>
        </w:tc>
      </w:tr>
      <w:tr w:rsidR="00061CF1" w:rsidRPr="00DA7E2E" w14:paraId="24D107BF" w14:textId="77777777" w:rsidTr="00DA7E2E">
        <w:trPr>
          <w:tblCellSpacing w:w="15" w:type="dxa"/>
        </w:trPr>
        <w:tc>
          <w:tcPr>
            <w:tcW w:w="0" w:type="auto"/>
            <w:vAlign w:val="center"/>
          </w:tcPr>
          <w:p w14:paraId="0FF8DAB4" w14:textId="77777777" w:rsidR="00061CF1" w:rsidRDefault="00061CF1" w:rsidP="00061CF1">
            <w:pPr>
              <w:ind w:left="360"/>
              <w:rPr>
                <w:b/>
                <w:bCs/>
                <w:szCs w:val="24"/>
              </w:rPr>
            </w:pPr>
          </w:p>
          <w:p w14:paraId="58EAE622" w14:textId="77777777" w:rsidR="00061CF1" w:rsidRDefault="00061CF1" w:rsidP="00061CF1">
            <w:pPr>
              <w:ind w:left="360"/>
              <w:rPr>
                <w:b/>
                <w:bCs/>
                <w:szCs w:val="24"/>
              </w:rPr>
            </w:pPr>
          </w:p>
          <w:p w14:paraId="468B8FC7" w14:textId="77777777" w:rsidR="00061CF1" w:rsidRDefault="00061CF1" w:rsidP="00061CF1">
            <w:pPr>
              <w:ind w:left="360"/>
              <w:rPr>
                <w:b/>
                <w:bCs/>
                <w:szCs w:val="24"/>
              </w:rPr>
            </w:pPr>
          </w:p>
          <w:p w14:paraId="73178E92" w14:textId="77777777" w:rsidR="00061CF1" w:rsidRDefault="00061CF1" w:rsidP="00061CF1">
            <w:pPr>
              <w:ind w:left="360"/>
              <w:rPr>
                <w:b/>
                <w:bCs/>
                <w:szCs w:val="24"/>
              </w:rPr>
            </w:pPr>
          </w:p>
          <w:p w14:paraId="69C5699A" w14:textId="77777777" w:rsidR="00061CF1" w:rsidRDefault="00061CF1" w:rsidP="00061CF1">
            <w:pPr>
              <w:ind w:left="360"/>
              <w:rPr>
                <w:b/>
                <w:bCs/>
                <w:szCs w:val="24"/>
              </w:rPr>
            </w:pPr>
          </w:p>
          <w:p w14:paraId="55712ECE" w14:textId="77777777" w:rsidR="00061CF1" w:rsidRPr="00DA7E2E" w:rsidRDefault="00061CF1" w:rsidP="00061CF1">
            <w:pPr>
              <w:ind w:left="360"/>
              <w:rPr>
                <w:b/>
                <w:bCs/>
                <w:szCs w:val="24"/>
              </w:rPr>
            </w:pPr>
          </w:p>
        </w:tc>
        <w:tc>
          <w:tcPr>
            <w:tcW w:w="0" w:type="auto"/>
            <w:vAlign w:val="center"/>
          </w:tcPr>
          <w:p w14:paraId="721D8A52" w14:textId="77777777" w:rsidR="00061CF1" w:rsidRPr="00DA7E2E" w:rsidRDefault="00061CF1" w:rsidP="00DA7E2E">
            <w:pPr>
              <w:ind w:left="360"/>
              <w:rPr>
                <w:szCs w:val="24"/>
              </w:rPr>
            </w:pPr>
          </w:p>
        </w:tc>
        <w:tc>
          <w:tcPr>
            <w:tcW w:w="0" w:type="auto"/>
            <w:vAlign w:val="center"/>
          </w:tcPr>
          <w:p w14:paraId="725064CC" w14:textId="77777777" w:rsidR="00061CF1" w:rsidRPr="00DA7E2E" w:rsidRDefault="00061CF1" w:rsidP="00DA7E2E">
            <w:pPr>
              <w:ind w:left="360"/>
              <w:rPr>
                <w:szCs w:val="24"/>
              </w:rPr>
            </w:pPr>
          </w:p>
        </w:tc>
        <w:tc>
          <w:tcPr>
            <w:tcW w:w="0" w:type="auto"/>
            <w:vAlign w:val="center"/>
          </w:tcPr>
          <w:p w14:paraId="1137CD70" w14:textId="77777777" w:rsidR="00061CF1" w:rsidRPr="00DA7E2E" w:rsidRDefault="00061CF1" w:rsidP="00DA7E2E">
            <w:pPr>
              <w:ind w:left="360"/>
              <w:rPr>
                <w:b/>
                <w:bCs/>
                <w:szCs w:val="24"/>
              </w:rPr>
            </w:pPr>
          </w:p>
        </w:tc>
      </w:tr>
    </w:tbl>
    <w:p w14:paraId="0222FDDC" w14:textId="77777777" w:rsidR="00DA7E2E" w:rsidRPr="00DA7E2E" w:rsidRDefault="00061CF1" w:rsidP="00DA7E2E">
      <w:pPr>
        <w:ind w:left="360"/>
        <w:rPr>
          <w:b/>
          <w:bCs/>
          <w:szCs w:val="24"/>
        </w:rPr>
      </w:pPr>
      <w:r>
        <w:rPr>
          <w:b/>
          <w:bCs/>
          <w:szCs w:val="24"/>
        </w:rPr>
        <w:t>5</w:t>
      </w:r>
      <w:r w:rsidR="00DA7E2E" w:rsidRPr="00DA7E2E">
        <w:rPr>
          <w:b/>
          <w:bCs/>
          <w:szCs w:val="24"/>
        </w:rPr>
        <w:t>. Gastos Operativos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3"/>
        <w:gridCol w:w="1894"/>
        <w:gridCol w:w="1819"/>
        <w:gridCol w:w="1652"/>
      </w:tblGrid>
      <w:tr w:rsidR="00847E67" w:rsidRPr="00DA7E2E" w14:paraId="5CCA3C16" w14:textId="77777777" w:rsidTr="00DA7E2E">
        <w:trPr>
          <w:tblHeader/>
          <w:tblCellSpacing w:w="15" w:type="dxa"/>
        </w:trPr>
        <w:tc>
          <w:tcPr>
            <w:tcW w:w="0" w:type="auto"/>
            <w:vAlign w:val="center"/>
            <w:hideMark/>
          </w:tcPr>
          <w:p w14:paraId="1371A1BD" w14:textId="77777777" w:rsidR="00DA7E2E" w:rsidRPr="00DA7E2E" w:rsidRDefault="00DA7E2E" w:rsidP="00DA7E2E">
            <w:pPr>
              <w:ind w:left="360"/>
              <w:rPr>
                <w:b/>
                <w:bCs/>
                <w:szCs w:val="24"/>
              </w:rPr>
            </w:pPr>
            <w:r w:rsidRPr="00DA7E2E">
              <w:rPr>
                <w:b/>
                <w:bCs/>
                <w:szCs w:val="24"/>
              </w:rPr>
              <w:lastRenderedPageBreak/>
              <w:t>Concepto</w:t>
            </w:r>
          </w:p>
        </w:tc>
        <w:tc>
          <w:tcPr>
            <w:tcW w:w="0" w:type="auto"/>
            <w:vAlign w:val="center"/>
            <w:hideMark/>
          </w:tcPr>
          <w:p w14:paraId="095687B6" w14:textId="77777777" w:rsidR="00DA7E2E" w:rsidRPr="00DA7E2E" w:rsidRDefault="00DA7E2E" w:rsidP="00DA7E2E">
            <w:pPr>
              <w:ind w:left="360"/>
              <w:rPr>
                <w:b/>
                <w:bCs/>
                <w:szCs w:val="24"/>
              </w:rPr>
            </w:pPr>
            <w:r w:rsidRPr="00DA7E2E">
              <w:rPr>
                <w:b/>
                <w:bCs/>
                <w:szCs w:val="24"/>
              </w:rPr>
              <w:t>Costo Mensual (GTQ)</w:t>
            </w:r>
          </w:p>
        </w:tc>
        <w:tc>
          <w:tcPr>
            <w:tcW w:w="0" w:type="auto"/>
            <w:vAlign w:val="center"/>
            <w:hideMark/>
          </w:tcPr>
          <w:p w14:paraId="57A11680" w14:textId="77777777" w:rsidR="00DA7E2E" w:rsidRPr="00DA7E2E" w:rsidRDefault="00DA7E2E" w:rsidP="00DA7E2E">
            <w:pPr>
              <w:ind w:left="360"/>
              <w:rPr>
                <w:b/>
                <w:bCs/>
                <w:szCs w:val="24"/>
              </w:rPr>
            </w:pPr>
            <w:r w:rsidRPr="00DA7E2E">
              <w:rPr>
                <w:b/>
                <w:bCs/>
                <w:szCs w:val="24"/>
              </w:rPr>
              <w:t>Duración (Meses)</w:t>
            </w:r>
          </w:p>
        </w:tc>
        <w:tc>
          <w:tcPr>
            <w:tcW w:w="0" w:type="auto"/>
            <w:vAlign w:val="center"/>
            <w:hideMark/>
          </w:tcPr>
          <w:p w14:paraId="59E90DFB" w14:textId="77777777" w:rsidR="00DA7E2E" w:rsidRPr="00DA7E2E" w:rsidRDefault="00DA7E2E" w:rsidP="00DA7E2E">
            <w:pPr>
              <w:ind w:left="360"/>
              <w:rPr>
                <w:b/>
                <w:bCs/>
                <w:szCs w:val="24"/>
              </w:rPr>
            </w:pPr>
            <w:r w:rsidRPr="00DA7E2E">
              <w:rPr>
                <w:b/>
                <w:bCs/>
                <w:szCs w:val="24"/>
              </w:rPr>
              <w:t>Subtotal (GTQ)</w:t>
            </w:r>
          </w:p>
        </w:tc>
      </w:tr>
      <w:tr w:rsidR="00847E67" w:rsidRPr="00DA7E2E" w14:paraId="7232E67E" w14:textId="77777777" w:rsidTr="00DA7E2E">
        <w:trPr>
          <w:tblCellSpacing w:w="15" w:type="dxa"/>
        </w:trPr>
        <w:tc>
          <w:tcPr>
            <w:tcW w:w="0" w:type="auto"/>
            <w:vAlign w:val="center"/>
            <w:hideMark/>
          </w:tcPr>
          <w:p w14:paraId="556FF307" w14:textId="77777777" w:rsidR="00DA7E2E" w:rsidRPr="00DA7E2E" w:rsidRDefault="00DA7E2E" w:rsidP="00DA7E2E">
            <w:pPr>
              <w:ind w:left="360"/>
              <w:rPr>
                <w:szCs w:val="24"/>
              </w:rPr>
            </w:pPr>
            <w:r w:rsidRPr="00DA7E2E">
              <w:rPr>
                <w:szCs w:val="24"/>
              </w:rPr>
              <w:t>Espacio de Oficina/Coworking</w:t>
            </w:r>
            <w:r w:rsidR="00847E67">
              <w:rPr>
                <w:szCs w:val="24"/>
              </w:rPr>
              <w:t xml:space="preserve"> de forma Remota</w:t>
            </w:r>
          </w:p>
        </w:tc>
        <w:tc>
          <w:tcPr>
            <w:tcW w:w="0" w:type="auto"/>
            <w:vAlign w:val="center"/>
            <w:hideMark/>
          </w:tcPr>
          <w:p w14:paraId="42CB47FB" w14:textId="77777777" w:rsidR="00DA7E2E" w:rsidRPr="00DA7E2E" w:rsidRDefault="00DA7E2E" w:rsidP="00DA7E2E">
            <w:pPr>
              <w:ind w:left="360"/>
              <w:rPr>
                <w:szCs w:val="24"/>
              </w:rPr>
            </w:pPr>
            <w:r w:rsidRPr="00DA7E2E">
              <w:rPr>
                <w:szCs w:val="24"/>
              </w:rPr>
              <w:t>Q</w:t>
            </w:r>
            <w:r w:rsidR="00847E67">
              <w:rPr>
                <w:szCs w:val="24"/>
              </w:rPr>
              <w:t>0-. Gratuito</w:t>
            </w:r>
          </w:p>
        </w:tc>
        <w:tc>
          <w:tcPr>
            <w:tcW w:w="0" w:type="auto"/>
            <w:vAlign w:val="center"/>
            <w:hideMark/>
          </w:tcPr>
          <w:p w14:paraId="0B954C5E" w14:textId="77777777" w:rsidR="00DA7E2E" w:rsidRPr="00DA7E2E" w:rsidRDefault="00847E67" w:rsidP="00DA7E2E">
            <w:pPr>
              <w:ind w:left="360"/>
              <w:rPr>
                <w:szCs w:val="24"/>
              </w:rPr>
            </w:pPr>
            <w:r>
              <w:rPr>
                <w:szCs w:val="24"/>
              </w:rPr>
              <w:t>El tiempo requerido</w:t>
            </w:r>
          </w:p>
        </w:tc>
        <w:tc>
          <w:tcPr>
            <w:tcW w:w="0" w:type="auto"/>
            <w:vAlign w:val="center"/>
            <w:hideMark/>
          </w:tcPr>
          <w:p w14:paraId="799F6000" w14:textId="77777777" w:rsidR="00DA7E2E" w:rsidRPr="00DA7E2E" w:rsidRDefault="00847E67" w:rsidP="00DA7E2E">
            <w:pPr>
              <w:ind w:left="360"/>
              <w:rPr>
                <w:szCs w:val="24"/>
              </w:rPr>
            </w:pPr>
            <w:r>
              <w:rPr>
                <w:szCs w:val="24"/>
              </w:rPr>
              <w:t>Q0.-</w:t>
            </w:r>
          </w:p>
        </w:tc>
      </w:tr>
      <w:tr w:rsidR="00847E67" w:rsidRPr="00DA7E2E" w14:paraId="55EED0DB" w14:textId="77777777" w:rsidTr="00DA7E2E">
        <w:trPr>
          <w:tblCellSpacing w:w="15" w:type="dxa"/>
        </w:trPr>
        <w:tc>
          <w:tcPr>
            <w:tcW w:w="0" w:type="auto"/>
            <w:vAlign w:val="center"/>
            <w:hideMark/>
          </w:tcPr>
          <w:p w14:paraId="25C171C7" w14:textId="77777777" w:rsidR="00DA7E2E" w:rsidRPr="00DA7E2E" w:rsidRDefault="00DA7E2E" w:rsidP="00DA7E2E">
            <w:pPr>
              <w:ind w:left="360"/>
              <w:rPr>
                <w:szCs w:val="24"/>
              </w:rPr>
            </w:pPr>
            <w:proofErr w:type="gramStart"/>
            <w:r w:rsidRPr="00DA7E2E">
              <w:rPr>
                <w:b/>
                <w:bCs/>
                <w:szCs w:val="24"/>
              </w:rPr>
              <w:t>Total</w:t>
            </w:r>
            <w:proofErr w:type="gramEnd"/>
            <w:r w:rsidRPr="00DA7E2E">
              <w:rPr>
                <w:b/>
                <w:bCs/>
                <w:szCs w:val="24"/>
              </w:rPr>
              <w:t xml:space="preserve"> Gastos Operativos</w:t>
            </w:r>
          </w:p>
        </w:tc>
        <w:tc>
          <w:tcPr>
            <w:tcW w:w="0" w:type="auto"/>
            <w:vAlign w:val="center"/>
            <w:hideMark/>
          </w:tcPr>
          <w:p w14:paraId="09369878" w14:textId="77777777" w:rsidR="00DA7E2E" w:rsidRPr="00DA7E2E" w:rsidRDefault="00DA7E2E" w:rsidP="00DA7E2E">
            <w:pPr>
              <w:ind w:left="360"/>
              <w:rPr>
                <w:szCs w:val="24"/>
              </w:rPr>
            </w:pPr>
          </w:p>
        </w:tc>
        <w:tc>
          <w:tcPr>
            <w:tcW w:w="0" w:type="auto"/>
            <w:vAlign w:val="center"/>
            <w:hideMark/>
          </w:tcPr>
          <w:p w14:paraId="0E83D76A" w14:textId="77777777" w:rsidR="00DA7E2E" w:rsidRPr="00DA7E2E" w:rsidRDefault="00DA7E2E" w:rsidP="00DA7E2E">
            <w:pPr>
              <w:ind w:left="360"/>
              <w:rPr>
                <w:szCs w:val="24"/>
              </w:rPr>
            </w:pPr>
          </w:p>
        </w:tc>
        <w:tc>
          <w:tcPr>
            <w:tcW w:w="0" w:type="auto"/>
            <w:vAlign w:val="center"/>
            <w:hideMark/>
          </w:tcPr>
          <w:p w14:paraId="72EBAA3D" w14:textId="77777777" w:rsidR="00DA7E2E" w:rsidRPr="00DA7E2E" w:rsidRDefault="00DF12A2" w:rsidP="00DA7E2E">
            <w:pPr>
              <w:ind w:left="360"/>
              <w:rPr>
                <w:szCs w:val="24"/>
              </w:rPr>
            </w:pPr>
            <w:r>
              <w:rPr>
                <w:b/>
                <w:bCs/>
                <w:szCs w:val="24"/>
              </w:rPr>
              <w:t>Q0.-</w:t>
            </w:r>
          </w:p>
        </w:tc>
      </w:tr>
    </w:tbl>
    <w:p w14:paraId="45CF5493" w14:textId="77777777" w:rsidR="00DA7E2E" w:rsidRPr="00DA7E2E" w:rsidRDefault="008A7BF1" w:rsidP="00DA7E2E">
      <w:pPr>
        <w:ind w:left="360"/>
        <w:rPr>
          <w:b/>
          <w:bCs/>
          <w:szCs w:val="24"/>
        </w:rPr>
      </w:pPr>
      <w:r>
        <w:rPr>
          <w:b/>
          <w:bCs/>
          <w:szCs w:val="24"/>
        </w:rPr>
        <w:t>6</w:t>
      </w:r>
      <w:r w:rsidR="00DA7E2E" w:rsidRPr="00DA7E2E">
        <w:rPr>
          <w:b/>
          <w:bCs/>
          <w:szCs w:val="24"/>
        </w:rPr>
        <w:t>. Costos Adicionales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3"/>
        <w:gridCol w:w="1775"/>
      </w:tblGrid>
      <w:tr w:rsidR="008A7BF1" w:rsidRPr="00DA7E2E" w14:paraId="2ADC58B9" w14:textId="77777777" w:rsidTr="00DA7E2E">
        <w:trPr>
          <w:tblHeader/>
          <w:tblCellSpacing w:w="15" w:type="dxa"/>
        </w:trPr>
        <w:tc>
          <w:tcPr>
            <w:tcW w:w="0" w:type="auto"/>
            <w:vAlign w:val="center"/>
            <w:hideMark/>
          </w:tcPr>
          <w:p w14:paraId="3DEC5E46" w14:textId="77777777" w:rsidR="00DA7E2E" w:rsidRPr="00DA7E2E" w:rsidRDefault="00DA7E2E" w:rsidP="00DA7E2E">
            <w:pPr>
              <w:ind w:left="360"/>
              <w:rPr>
                <w:b/>
                <w:bCs/>
                <w:szCs w:val="24"/>
              </w:rPr>
            </w:pPr>
            <w:r w:rsidRPr="00DA7E2E">
              <w:rPr>
                <w:b/>
                <w:bCs/>
                <w:szCs w:val="24"/>
              </w:rPr>
              <w:t>Concepto</w:t>
            </w:r>
          </w:p>
        </w:tc>
        <w:tc>
          <w:tcPr>
            <w:tcW w:w="0" w:type="auto"/>
            <w:vAlign w:val="center"/>
            <w:hideMark/>
          </w:tcPr>
          <w:p w14:paraId="2FE97939" w14:textId="77777777" w:rsidR="00DA7E2E" w:rsidRPr="00DA7E2E" w:rsidRDefault="00DA7E2E" w:rsidP="00DA7E2E">
            <w:pPr>
              <w:ind w:left="360"/>
              <w:rPr>
                <w:b/>
                <w:bCs/>
                <w:szCs w:val="24"/>
              </w:rPr>
            </w:pPr>
            <w:r w:rsidRPr="00DA7E2E">
              <w:rPr>
                <w:b/>
                <w:bCs/>
                <w:szCs w:val="24"/>
              </w:rPr>
              <w:t>Subtotal (GTQ)</w:t>
            </w:r>
          </w:p>
        </w:tc>
      </w:tr>
      <w:tr w:rsidR="008A7BF1" w:rsidRPr="00DA7E2E" w14:paraId="0C8CE91C" w14:textId="77777777" w:rsidTr="00DA7E2E">
        <w:trPr>
          <w:tblCellSpacing w:w="15" w:type="dxa"/>
        </w:trPr>
        <w:tc>
          <w:tcPr>
            <w:tcW w:w="0" w:type="auto"/>
            <w:vAlign w:val="center"/>
            <w:hideMark/>
          </w:tcPr>
          <w:p w14:paraId="624482F4" w14:textId="77777777" w:rsidR="00DA7E2E" w:rsidRPr="00DA7E2E" w:rsidRDefault="00DA7E2E" w:rsidP="00DA7E2E">
            <w:pPr>
              <w:ind w:left="360"/>
              <w:rPr>
                <w:szCs w:val="24"/>
              </w:rPr>
            </w:pPr>
            <w:r w:rsidRPr="00DA7E2E">
              <w:rPr>
                <w:szCs w:val="24"/>
              </w:rPr>
              <w:t xml:space="preserve">Mantenimiento </w:t>
            </w:r>
            <w:proofErr w:type="spellStart"/>
            <w:r w:rsidRPr="00DA7E2E">
              <w:rPr>
                <w:szCs w:val="24"/>
              </w:rPr>
              <w:t>post-implementación</w:t>
            </w:r>
            <w:proofErr w:type="spellEnd"/>
            <w:r w:rsidRPr="00DA7E2E">
              <w:rPr>
                <w:szCs w:val="24"/>
              </w:rPr>
              <w:t xml:space="preserve"> (3 meses)</w:t>
            </w:r>
            <w:r w:rsidR="008A7BF1">
              <w:rPr>
                <w:szCs w:val="24"/>
              </w:rPr>
              <w:t xml:space="preserve"> contemplando proceso de capacitación, documentación y retroalimentación</w:t>
            </w:r>
          </w:p>
        </w:tc>
        <w:tc>
          <w:tcPr>
            <w:tcW w:w="0" w:type="auto"/>
            <w:vAlign w:val="center"/>
            <w:hideMark/>
          </w:tcPr>
          <w:p w14:paraId="7960AAFF" w14:textId="77777777" w:rsidR="00DA7E2E" w:rsidRPr="00DA7E2E" w:rsidRDefault="008A7BF1" w:rsidP="00DA7E2E">
            <w:pPr>
              <w:ind w:left="360"/>
              <w:rPr>
                <w:szCs w:val="24"/>
              </w:rPr>
            </w:pPr>
            <w:r>
              <w:rPr>
                <w:szCs w:val="24"/>
              </w:rPr>
              <w:t>Q</w:t>
            </w:r>
            <w:proofErr w:type="gramStart"/>
            <w:r>
              <w:rPr>
                <w:szCs w:val="24"/>
              </w:rPr>
              <w:t>30,000.-</w:t>
            </w:r>
            <w:proofErr w:type="gramEnd"/>
          </w:p>
        </w:tc>
      </w:tr>
      <w:tr w:rsidR="008A7BF1" w:rsidRPr="00DA7E2E" w14:paraId="1E37AF1D" w14:textId="77777777" w:rsidTr="00DA7E2E">
        <w:trPr>
          <w:tblCellSpacing w:w="15" w:type="dxa"/>
        </w:trPr>
        <w:tc>
          <w:tcPr>
            <w:tcW w:w="0" w:type="auto"/>
            <w:vAlign w:val="center"/>
            <w:hideMark/>
          </w:tcPr>
          <w:p w14:paraId="14D77D03" w14:textId="77777777" w:rsidR="00DA7E2E" w:rsidRPr="00DA7E2E" w:rsidRDefault="00DA7E2E" w:rsidP="00DA7E2E">
            <w:pPr>
              <w:ind w:left="360"/>
              <w:rPr>
                <w:szCs w:val="24"/>
              </w:rPr>
            </w:pPr>
            <w:proofErr w:type="gramStart"/>
            <w:r w:rsidRPr="00DA7E2E">
              <w:rPr>
                <w:b/>
                <w:bCs/>
                <w:szCs w:val="24"/>
              </w:rPr>
              <w:t>Total</w:t>
            </w:r>
            <w:proofErr w:type="gramEnd"/>
            <w:r w:rsidRPr="00DA7E2E">
              <w:rPr>
                <w:b/>
                <w:bCs/>
                <w:szCs w:val="24"/>
              </w:rPr>
              <w:t xml:space="preserve"> Costos Adicionales</w:t>
            </w:r>
          </w:p>
        </w:tc>
        <w:tc>
          <w:tcPr>
            <w:tcW w:w="0" w:type="auto"/>
            <w:vAlign w:val="center"/>
            <w:hideMark/>
          </w:tcPr>
          <w:p w14:paraId="29E3AB84" w14:textId="77777777" w:rsidR="00DA7E2E" w:rsidRPr="00DA7E2E" w:rsidRDefault="008A7BF1" w:rsidP="00DA7E2E">
            <w:pPr>
              <w:ind w:left="360"/>
              <w:rPr>
                <w:szCs w:val="24"/>
              </w:rPr>
            </w:pPr>
            <w:r>
              <w:rPr>
                <w:b/>
                <w:bCs/>
                <w:szCs w:val="24"/>
              </w:rPr>
              <w:t>Q</w:t>
            </w:r>
            <w:proofErr w:type="gramStart"/>
            <w:r>
              <w:rPr>
                <w:b/>
                <w:bCs/>
                <w:szCs w:val="24"/>
              </w:rPr>
              <w:t>30,000.-</w:t>
            </w:r>
            <w:proofErr w:type="gramEnd"/>
          </w:p>
        </w:tc>
      </w:tr>
    </w:tbl>
    <w:p w14:paraId="59459BF0" w14:textId="77777777" w:rsidR="00DA7E2E" w:rsidRPr="00DA7E2E" w:rsidRDefault="00CC3420" w:rsidP="00DA7E2E">
      <w:pPr>
        <w:ind w:left="360"/>
        <w:rPr>
          <w:b/>
          <w:bCs/>
          <w:szCs w:val="24"/>
        </w:rPr>
      </w:pPr>
      <w:r>
        <w:rPr>
          <w:b/>
          <w:bCs/>
          <w:szCs w:val="24"/>
        </w:rPr>
        <w:t>7</w:t>
      </w:r>
      <w:r w:rsidR="00DA7E2E" w:rsidRPr="00DA7E2E">
        <w:rPr>
          <w:b/>
          <w:bCs/>
          <w:szCs w:val="24"/>
        </w:rPr>
        <w:t>. Resumen del Presupuesto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0"/>
        <w:gridCol w:w="2142"/>
      </w:tblGrid>
      <w:tr w:rsidR="00DA7E2E" w:rsidRPr="00DA7E2E" w14:paraId="2503D659" w14:textId="77777777" w:rsidTr="00DA7E2E">
        <w:trPr>
          <w:tblHeader/>
          <w:tblCellSpacing w:w="15" w:type="dxa"/>
        </w:trPr>
        <w:tc>
          <w:tcPr>
            <w:tcW w:w="0" w:type="auto"/>
            <w:vAlign w:val="center"/>
            <w:hideMark/>
          </w:tcPr>
          <w:p w14:paraId="5E7C2D10" w14:textId="77777777" w:rsidR="00DA7E2E" w:rsidRPr="00DA7E2E" w:rsidRDefault="00DA7E2E" w:rsidP="00DA7E2E">
            <w:pPr>
              <w:ind w:left="360"/>
              <w:rPr>
                <w:b/>
                <w:bCs/>
                <w:szCs w:val="24"/>
              </w:rPr>
            </w:pPr>
            <w:r w:rsidRPr="00DA7E2E">
              <w:rPr>
                <w:b/>
                <w:bCs/>
                <w:szCs w:val="24"/>
              </w:rPr>
              <w:t>Categoría</w:t>
            </w:r>
          </w:p>
        </w:tc>
        <w:tc>
          <w:tcPr>
            <w:tcW w:w="0" w:type="auto"/>
            <w:vAlign w:val="center"/>
            <w:hideMark/>
          </w:tcPr>
          <w:p w14:paraId="5CD9A7B6" w14:textId="77777777" w:rsidR="00DA7E2E" w:rsidRPr="00DA7E2E" w:rsidRDefault="00DA7E2E" w:rsidP="00DA7E2E">
            <w:pPr>
              <w:ind w:left="360"/>
              <w:rPr>
                <w:b/>
                <w:bCs/>
                <w:szCs w:val="24"/>
              </w:rPr>
            </w:pPr>
            <w:r w:rsidRPr="00DA7E2E">
              <w:rPr>
                <w:b/>
                <w:bCs/>
                <w:szCs w:val="24"/>
              </w:rPr>
              <w:t>Subtotal (GTQ)</w:t>
            </w:r>
          </w:p>
        </w:tc>
      </w:tr>
      <w:tr w:rsidR="00DA7E2E" w:rsidRPr="00DA7E2E" w14:paraId="3F0E3935" w14:textId="77777777" w:rsidTr="00DA7E2E">
        <w:trPr>
          <w:tblCellSpacing w:w="15" w:type="dxa"/>
        </w:trPr>
        <w:tc>
          <w:tcPr>
            <w:tcW w:w="0" w:type="auto"/>
            <w:vAlign w:val="center"/>
            <w:hideMark/>
          </w:tcPr>
          <w:p w14:paraId="1F42D705" w14:textId="77777777" w:rsidR="00DA7E2E" w:rsidRPr="00DA7E2E" w:rsidRDefault="00DA7E2E" w:rsidP="00DA7E2E">
            <w:pPr>
              <w:ind w:left="360"/>
              <w:rPr>
                <w:szCs w:val="24"/>
              </w:rPr>
            </w:pPr>
            <w:r w:rsidRPr="00DA7E2E">
              <w:rPr>
                <w:szCs w:val="24"/>
              </w:rPr>
              <w:t>Equipo de Desarrollo</w:t>
            </w:r>
          </w:p>
        </w:tc>
        <w:tc>
          <w:tcPr>
            <w:tcW w:w="0" w:type="auto"/>
            <w:vAlign w:val="center"/>
            <w:hideMark/>
          </w:tcPr>
          <w:p w14:paraId="623FA79E" w14:textId="77777777" w:rsidR="00DA7E2E" w:rsidRPr="00DA7E2E" w:rsidRDefault="006B08CA" w:rsidP="00DA7E2E">
            <w:pPr>
              <w:ind w:left="360"/>
              <w:rPr>
                <w:szCs w:val="24"/>
              </w:rPr>
            </w:pPr>
            <w:r>
              <w:rPr>
                <w:szCs w:val="24"/>
              </w:rPr>
              <w:t>Q</w:t>
            </w:r>
            <w:proofErr w:type="gramStart"/>
            <w:r>
              <w:rPr>
                <w:szCs w:val="24"/>
              </w:rPr>
              <w:t>88,250.-</w:t>
            </w:r>
            <w:proofErr w:type="gramEnd"/>
          </w:p>
        </w:tc>
      </w:tr>
      <w:tr w:rsidR="00DA7E2E" w:rsidRPr="00DA7E2E" w14:paraId="1FB401A7" w14:textId="77777777" w:rsidTr="00DA7E2E">
        <w:trPr>
          <w:tblCellSpacing w:w="15" w:type="dxa"/>
        </w:trPr>
        <w:tc>
          <w:tcPr>
            <w:tcW w:w="0" w:type="auto"/>
            <w:vAlign w:val="center"/>
            <w:hideMark/>
          </w:tcPr>
          <w:p w14:paraId="1FB573CF" w14:textId="77777777" w:rsidR="00DA7E2E" w:rsidRPr="00DA7E2E" w:rsidRDefault="00DA7E2E" w:rsidP="00DA7E2E">
            <w:pPr>
              <w:ind w:left="360"/>
              <w:rPr>
                <w:szCs w:val="24"/>
              </w:rPr>
            </w:pPr>
            <w:r w:rsidRPr="00DA7E2E">
              <w:rPr>
                <w:szCs w:val="24"/>
              </w:rPr>
              <w:t>Infraestructura y Recursos Tecnológicos</w:t>
            </w:r>
          </w:p>
        </w:tc>
        <w:tc>
          <w:tcPr>
            <w:tcW w:w="0" w:type="auto"/>
            <w:vAlign w:val="center"/>
            <w:hideMark/>
          </w:tcPr>
          <w:p w14:paraId="0F287F9A" w14:textId="77777777" w:rsidR="00DA7E2E" w:rsidRPr="00DA7E2E" w:rsidRDefault="006B08CA" w:rsidP="00DA7E2E">
            <w:pPr>
              <w:ind w:left="360"/>
              <w:rPr>
                <w:szCs w:val="24"/>
              </w:rPr>
            </w:pPr>
            <w:r>
              <w:rPr>
                <w:szCs w:val="24"/>
              </w:rPr>
              <w:t>Q</w:t>
            </w:r>
            <w:proofErr w:type="gramStart"/>
            <w:r>
              <w:rPr>
                <w:szCs w:val="24"/>
              </w:rPr>
              <w:t>14,110.-</w:t>
            </w:r>
            <w:proofErr w:type="gramEnd"/>
          </w:p>
        </w:tc>
      </w:tr>
      <w:tr w:rsidR="00DA7E2E" w:rsidRPr="00DA7E2E" w14:paraId="49424E91" w14:textId="77777777" w:rsidTr="00DA7E2E">
        <w:trPr>
          <w:tblCellSpacing w:w="15" w:type="dxa"/>
        </w:trPr>
        <w:tc>
          <w:tcPr>
            <w:tcW w:w="0" w:type="auto"/>
            <w:vAlign w:val="center"/>
            <w:hideMark/>
          </w:tcPr>
          <w:p w14:paraId="57B01AD0" w14:textId="77777777" w:rsidR="00DA7E2E" w:rsidRPr="00DA7E2E" w:rsidRDefault="00DA7E2E" w:rsidP="00DA7E2E">
            <w:pPr>
              <w:ind w:left="360"/>
              <w:rPr>
                <w:szCs w:val="24"/>
              </w:rPr>
            </w:pPr>
            <w:r w:rsidRPr="00DA7E2E">
              <w:rPr>
                <w:szCs w:val="24"/>
              </w:rPr>
              <w:t>Licencias y Software</w:t>
            </w:r>
          </w:p>
        </w:tc>
        <w:tc>
          <w:tcPr>
            <w:tcW w:w="0" w:type="auto"/>
            <w:vAlign w:val="center"/>
            <w:hideMark/>
          </w:tcPr>
          <w:p w14:paraId="1A0191C7" w14:textId="77777777" w:rsidR="00DA7E2E" w:rsidRPr="00DA7E2E" w:rsidRDefault="006B08CA" w:rsidP="00DA7E2E">
            <w:pPr>
              <w:ind w:left="360"/>
              <w:rPr>
                <w:szCs w:val="24"/>
              </w:rPr>
            </w:pPr>
            <w:r>
              <w:rPr>
                <w:szCs w:val="24"/>
              </w:rPr>
              <w:t>Q799.-</w:t>
            </w:r>
          </w:p>
        </w:tc>
      </w:tr>
      <w:tr w:rsidR="00DA7E2E" w:rsidRPr="00DA7E2E" w14:paraId="58195CAC" w14:textId="77777777" w:rsidTr="00DA7E2E">
        <w:trPr>
          <w:tblCellSpacing w:w="15" w:type="dxa"/>
        </w:trPr>
        <w:tc>
          <w:tcPr>
            <w:tcW w:w="0" w:type="auto"/>
            <w:vAlign w:val="center"/>
            <w:hideMark/>
          </w:tcPr>
          <w:p w14:paraId="0FCCF143" w14:textId="77777777" w:rsidR="00DA7E2E" w:rsidRPr="00DA7E2E" w:rsidRDefault="00DA7E2E" w:rsidP="00DA7E2E">
            <w:pPr>
              <w:ind w:left="360"/>
              <w:rPr>
                <w:szCs w:val="24"/>
              </w:rPr>
            </w:pPr>
            <w:r w:rsidRPr="00DA7E2E">
              <w:rPr>
                <w:szCs w:val="24"/>
              </w:rPr>
              <w:t>Gastos Operativos</w:t>
            </w:r>
          </w:p>
        </w:tc>
        <w:tc>
          <w:tcPr>
            <w:tcW w:w="0" w:type="auto"/>
            <w:vAlign w:val="center"/>
            <w:hideMark/>
          </w:tcPr>
          <w:p w14:paraId="44504FFC" w14:textId="77777777" w:rsidR="00DA7E2E" w:rsidRPr="00DA7E2E" w:rsidRDefault="006B08CA" w:rsidP="00DA7E2E">
            <w:pPr>
              <w:ind w:left="360"/>
              <w:rPr>
                <w:szCs w:val="24"/>
              </w:rPr>
            </w:pPr>
            <w:r>
              <w:rPr>
                <w:szCs w:val="24"/>
              </w:rPr>
              <w:t>Q0.-</w:t>
            </w:r>
          </w:p>
        </w:tc>
      </w:tr>
      <w:tr w:rsidR="00DA7E2E" w:rsidRPr="00DA7E2E" w14:paraId="57F586C9" w14:textId="77777777" w:rsidTr="00DA7E2E">
        <w:trPr>
          <w:tblCellSpacing w:w="15" w:type="dxa"/>
        </w:trPr>
        <w:tc>
          <w:tcPr>
            <w:tcW w:w="0" w:type="auto"/>
            <w:vAlign w:val="center"/>
            <w:hideMark/>
          </w:tcPr>
          <w:p w14:paraId="6005226D" w14:textId="77777777" w:rsidR="00DA7E2E" w:rsidRPr="00DA7E2E" w:rsidRDefault="00DA7E2E" w:rsidP="00DA7E2E">
            <w:pPr>
              <w:ind w:left="360"/>
              <w:rPr>
                <w:szCs w:val="24"/>
              </w:rPr>
            </w:pPr>
            <w:r w:rsidRPr="00DA7E2E">
              <w:rPr>
                <w:szCs w:val="24"/>
              </w:rPr>
              <w:t>Costos Adicionales</w:t>
            </w:r>
          </w:p>
        </w:tc>
        <w:tc>
          <w:tcPr>
            <w:tcW w:w="0" w:type="auto"/>
            <w:vAlign w:val="center"/>
            <w:hideMark/>
          </w:tcPr>
          <w:p w14:paraId="400697AC" w14:textId="77777777" w:rsidR="00DA7E2E" w:rsidRPr="00DA7E2E" w:rsidRDefault="006B08CA" w:rsidP="00DA7E2E">
            <w:pPr>
              <w:ind w:left="360"/>
              <w:rPr>
                <w:szCs w:val="24"/>
              </w:rPr>
            </w:pPr>
            <w:r>
              <w:rPr>
                <w:szCs w:val="24"/>
              </w:rPr>
              <w:t>Q</w:t>
            </w:r>
            <w:proofErr w:type="gramStart"/>
            <w:r>
              <w:rPr>
                <w:szCs w:val="24"/>
              </w:rPr>
              <w:t>30,000.-</w:t>
            </w:r>
            <w:proofErr w:type="gramEnd"/>
          </w:p>
        </w:tc>
      </w:tr>
      <w:tr w:rsidR="00DA7E2E" w:rsidRPr="00DA7E2E" w14:paraId="58566B3F" w14:textId="77777777" w:rsidTr="00DA7E2E">
        <w:trPr>
          <w:tblCellSpacing w:w="15" w:type="dxa"/>
        </w:trPr>
        <w:tc>
          <w:tcPr>
            <w:tcW w:w="0" w:type="auto"/>
            <w:vAlign w:val="center"/>
            <w:hideMark/>
          </w:tcPr>
          <w:p w14:paraId="0140BD0B" w14:textId="77777777" w:rsidR="00DA7E2E" w:rsidRPr="00DA7E2E" w:rsidRDefault="00DA7E2E" w:rsidP="00DA7E2E">
            <w:pPr>
              <w:ind w:left="360"/>
              <w:rPr>
                <w:szCs w:val="24"/>
              </w:rPr>
            </w:pPr>
            <w:proofErr w:type="gramStart"/>
            <w:r w:rsidRPr="00DA7E2E">
              <w:rPr>
                <w:b/>
                <w:bCs/>
                <w:szCs w:val="24"/>
              </w:rPr>
              <w:t>TOTAL</w:t>
            </w:r>
            <w:proofErr w:type="gramEnd"/>
            <w:r w:rsidRPr="00DA7E2E">
              <w:rPr>
                <w:b/>
                <w:bCs/>
                <w:szCs w:val="24"/>
              </w:rPr>
              <w:t xml:space="preserve"> DEL PROYECTO</w:t>
            </w:r>
          </w:p>
        </w:tc>
        <w:tc>
          <w:tcPr>
            <w:tcW w:w="0" w:type="auto"/>
            <w:vAlign w:val="center"/>
            <w:hideMark/>
          </w:tcPr>
          <w:p w14:paraId="2BA0F151" w14:textId="77777777" w:rsidR="00DA7E2E" w:rsidRPr="00DA7E2E" w:rsidRDefault="006B08CA" w:rsidP="00DA7E2E">
            <w:pPr>
              <w:ind w:left="360"/>
              <w:rPr>
                <w:szCs w:val="24"/>
              </w:rPr>
            </w:pPr>
            <w:r>
              <w:rPr>
                <w:b/>
                <w:bCs/>
                <w:szCs w:val="24"/>
              </w:rPr>
              <w:t>Q</w:t>
            </w:r>
            <w:proofErr w:type="gramStart"/>
            <w:r>
              <w:rPr>
                <w:b/>
                <w:bCs/>
                <w:szCs w:val="24"/>
              </w:rPr>
              <w:t>133,159.-</w:t>
            </w:r>
            <w:proofErr w:type="gramEnd"/>
          </w:p>
        </w:tc>
      </w:tr>
    </w:tbl>
    <w:p w14:paraId="065D256C" w14:textId="77777777" w:rsidR="006B08CA" w:rsidRDefault="006B08CA" w:rsidP="00DA7E2E">
      <w:pPr>
        <w:ind w:left="360"/>
        <w:rPr>
          <w:b/>
          <w:bCs/>
          <w:szCs w:val="24"/>
        </w:rPr>
      </w:pPr>
    </w:p>
    <w:p w14:paraId="3E714DA4" w14:textId="77777777" w:rsidR="006B08CA" w:rsidRDefault="006B08CA" w:rsidP="00DA7E2E">
      <w:pPr>
        <w:ind w:left="360"/>
        <w:rPr>
          <w:b/>
          <w:bCs/>
          <w:szCs w:val="24"/>
        </w:rPr>
      </w:pPr>
    </w:p>
    <w:p w14:paraId="1BBC6944" w14:textId="77777777" w:rsidR="00DA7E2E" w:rsidRPr="00DA7E2E" w:rsidRDefault="006B08CA" w:rsidP="00DA7E2E">
      <w:pPr>
        <w:ind w:left="360"/>
        <w:rPr>
          <w:b/>
          <w:bCs/>
          <w:szCs w:val="24"/>
        </w:rPr>
      </w:pPr>
      <w:r>
        <w:rPr>
          <w:b/>
          <w:bCs/>
          <w:szCs w:val="24"/>
        </w:rPr>
        <w:lastRenderedPageBreak/>
        <w:t xml:space="preserve">8. </w:t>
      </w:r>
      <w:r w:rsidR="00DA7E2E" w:rsidRPr="00DA7E2E">
        <w:rPr>
          <w:b/>
          <w:bCs/>
          <w:szCs w:val="24"/>
        </w:rPr>
        <w:t>Consideraciones Finales</w:t>
      </w:r>
    </w:p>
    <w:p w14:paraId="261F23A1" w14:textId="77777777" w:rsidR="00DA7E2E" w:rsidRPr="00DA7E2E" w:rsidRDefault="00DA7E2E" w:rsidP="00DA7E2E">
      <w:pPr>
        <w:numPr>
          <w:ilvl w:val="0"/>
          <w:numId w:val="8"/>
        </w:numPr>
        <w:rPr>
          <w:szCs w:val="24"/>
        </w:rPr>
      </w:pPr>
      <w:r w:rsidRPr="00DA7E2E">
        <w:rPr>
          <w:szCs w:val="24"/>
        </w:rPr>
        <w:t xml:space="preserve">El presupuesto incluye 3 meses de soporte y mantenimiento </w:t>
      </w:r>
      <w:proofErr w:type="spellStart"/>
      <w:r w:rsidRPr="00DA7E2E">
        <w:rPr>
          <w:szCs w:val="24"/>
        </w:rPr>
        <w:t>post-implementación</w:t>
      </w:r>
      <w:proofErr w:type="spellEnd"/>
      <w:r w:rsidRPr="00DA7E2E">
        <w:rPr>
          <w:szCs w:val="24"/>
        </w:rPr>
        <w:t>.</w:t>
      </w:r>
    </w:p>
    <w:p w14:paraId="13A6ADBC" w14:textId="77777777" w:rsidR="00DA7E2E" w:rsidRPr="00DA7E2E" w:rsidRDefault="00DA7E2E" w:rsidP="00DA7E2E">
      <w:pPr>
        <w:numPr>
          <w:ilvl w:val="0"/>
          <w:numId w:val="8"/>
        </w:numPr>
        <w:rPr>
          <w:szCs w:val="24"/>
        </w:rPr>
      </w:pPr>
      <w:r w:rsidRPr="00DA7E2E">
        <w:rPr>
          <w:szCs w:val="24"/>
        </w:rPr>
        <w:t>Se recomienda una reunión semanal de seguimiento para evaluar avances y ajustar el plan si es necesario.</w:t>
      </w:r>
    </w:p>
    <w:p w14:paraId="7C63BB64" w14:textId="77777777" w:rsidR="00DA7E2E" w:rsidRPr="00DA7E2E" w:rsidRDefault="00DA7E2E" w:rsidP="00DA7E2E">
      <w:pPr>
        <w:numPr>
          <w:ilvl w:val="0"/>
          <w:numId w:val="8"/>
        </w:numPr>
        <w:rPr>
          <w:szCs w:val="24"/>
        </w:rPr>
      </w:pPr>
      <w:r w:rsidRPr="00DA7E2E">
        <w:rPr>
          <w:szCs w:val="24"/>
        </w:rPr>
        <w:t>Los costos están adaptados al mercado guatemalteco.</w:t>
      </w:r>
    </w:p>
    <w:p w14:paraId="1918F114" w14:textId="77777777" w:rsidR="00DA7E2E" w:rsidRPr="00DA7E2E" w:rsidRDefault="00DA7E2E" w:rsidP="00DA7E2E">
      <w:pPr>
        <w:numPr>
          <w:ilvl w:val="0"/>
          <w:numId w:val="8"/>
        </w:numPr>
        <w:rPr>
          <w:szCs w:val="24"/>
        </w:rPr>
      </w:pPr>
      <w:r w:rsidRPr="00DA7E2E">
        <w:rPr>
          <w:szCs w:val="24"/>
        </w:rPr>
        <w:t>No se incluyen impuestos locales aplicables (IVA).</w:t>
      </w:r>
    </w:p>
    <w:p w14:paraId="6CE54895" w14:textId="77777777" w:rsidR="00DA7E2E" w:rsidRPr="00DA7E2E" w:rsidRDefault="00DA7E2E" w:rsidP="00DA7E2E">
      <w:pPr>
        <w:numPr>
          <w:ilvl w:val="0"/>
          <w:numId w:val="8"/>
        </w:numPr>
        <w:rPr>
          <w:szCs w:val="24"/>
        </w:rPr>
      </w:pPr>
      <w:r w:rsidRPr="00DA7E2E">
        <w:rPr>
          <w:szCs w:val="24"/>
        </w:rPr>
        <w:t>Se sugiere considerar un plan de escalabilidad para aumentar la capacidad del sistema conforme crezca el número de usuarios.</w:t>
      </w:r>
    </w:p>
    <w:p w14:paraId="331E5E70" w14:textId="77777777" w:rsidR="00DA7E2E" w:rsidRPr="00DA7E2E" w:rsidRDefault="00DA7E2E" w:rsidP="00DA7E2E">
      <w:pPr>
        <w:numPr>
          <w:ilvl w:val="0"/>
          <w:numId w:val="8"/>
        </w:numPr>
        <w:rPr>
          <w:szCs w:val="24"/>
        </w:rPr>
      </w:pPr>
      <w:r w:rsidRPr="00DA7E2E">
        <w:rPr>
          <w:szCs w:val="24"/>
        </w:rPr>
        <w:t>Tipo de cambio utilizado: 1 USD = 7.75 GTQ (aproximado).</w:t>
      </w:r>
    </w:p>
    <w:p w14:paraId="2F19AE27" w14:textId="77777777" w:rsidR="00DA7E2E" w:rsidRPr="00A015E3" w:rsidRDefault="00DA7E2E" w:rsidP="00DA7E2E">
      <w:pPr>
        <w:ind w:left="360"/>
        <w:rPr>
          <w:szCs w:val="24"/>
        </w:rPr>
      </w:pPr>
    </w:p>
    <w:sectPr w:rsidR="00DA7E2E" w:rsidRPr="00A015E3">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6D1E3" w14:textId="77777777" w:rsidR="00675C08" w:rsidRPr="00A015E3" w:rsidRDefault="00675C08" w:rsidP="00E66DF0">
      <w:pPr>
        <w:spacing w:after="0" w:line="240" w:lineRule="auto"/>
      </w:pPr>
      <w:r w:rsidRPr="00A015E3">
        <w:separator/>
      </w:r>
    </w:p>
  </w:endnote>
  <w:endnote w:type="continuationSeparator" w:id="0">
    <w:p w14:paraId="634A6C84" w14:textId="77777777" w:rsidR="00675C08" w:rsidRPr="00A015E3" w:rsidRDefault="00675C08" w:rsidP="00E66DF0">
      <w:pPr>
        <w:spacing w:after="0" w:line="240" w:lineRule="auto"/>
      </w:pPr>
      <w:r w:rsidRPr="00A015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3FA79" w14:textId="77777777" w:rsidR="00675C08" w:rsidRPr="00A015E3" w:rsidRDefault="00675C08" w:rsidP="00E66DF0">
      <w:pPr>
        <w:spacing w:after="0" w:line="240" w:lineRule="auto"/>
      </w:pPr>
      <w:r w:rsidRPr="00A015E3">
        <w:separator/>
      </w:r>
    </w:p>
  </w:footnote>
  <w:footnote w:type="continuationSeparator" w:id="0">
    <w:p w14:paraId="5CE9DAE6" w14:textId="77777777" w:rsidR="00675C08" w:rsidRPr="00A015E3" w:rsidRDefault="00675C08" w:rsidP="00E66DF0">
      <w:pPr>
        <w:spacing w:after="0" w:line="240" w:lineRule="auto"/>
      </w:pPr>
      <w:r w:rsidRPr="00A015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A33A8" w14:textId="77777777" w:rsidR="00E66DF0" w:rsidRPr="00A015E3" w:rsidRDefault="00000000">
    <w:pPr>
      <w:pStyle w:val="Encabezado"/>
    </w:pPr>
    <w:r>
      <w:pict w14:anchorId="7F2F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3" o:spid="_x0000_s1026" type="#_x0000_t75" style="position:absolute;margin-left:0;margin-top:0;width:418.5pt;height:450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DDD6E" w14:textId="77777777" w:rsidR="00E66DF0" w:rsidRPr="00A015E3" w:rsidRDefault="00000000">
    <w:pPr>
      <w:pStyle w:val="Encabezado"/>
    </w:pPr>
    <w:r>
      <w:pict w14:anchorId="4E88E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4" o:spid="_x0000_s1027" type="#_x0000_t75" style="position:absolute;margin-left:0;margin-top:0;width:418.5pt;height:450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B8128" w14:textId="77777777" w:rsidR="00E66DF0" w:rsidRPr="00A015E3" w:rsidRDefault="00000000">
    <w:pPr>
      <w:pStyle w:val="Encabezado"/>
    </w:pPr>
    <w:r>
      <w:pict w14:anchorId="75CA5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2" o:spid="_x0000_s1025" type="#_x0000_t75" style="position:absolute;margin-left:0;margin-top:0;width:418.5pt;height:450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4DA0C0E8" w14:textId="77777777" w:rsidR="0008605A" w:rsidRPr="00A015E3" w:rsidRDefault="0008605A">
        <w:pPr>
          <w:pStyle w:val="Encabezado"/>
          <w:jc w:val="right"/>
        </w:pPr>
        <w:r w:rsidRPr="00A015E3">
          <w:t xml:space="preserve">Página </w:t>
        </w:r>
        <w:r w:rsidRPr="00A015E3">
          <w:rPr>
            <w:b/>
            <w:bCs/>
            <w:szCs w:val="24"/>
          </w:rPr>
          <w:fldChar w:fldCharType="begin"/>
        </w:r>
        <w:r w:rsidRPr="00A015E3">
          <w:rPr>
            <w:b/>
            <w:bCs/>
          </w:rPr>
          <w:instrText>PAGE</w:instrText>
        </w:r>
        <w:r w:rsidRPr="00A015E3">
          <w:rPr>
            <w:b/>
            <w:bCs/>
            <w:szCs w:val="24"/>
          </w:rPr>
          <w:fldChar w:fldCharType="separate"/>
        </w:r>
        <w:r w:rsidRPr="00A015E3">
          <w:rPr>
            <w:b/>
            <w:bCs/>
          </w:rPr>
          <w:t>2</w:t>
        </w:r>
        <w:r w:rsidRPr="00A015E3">
          <w:rPr>
            <w:b/>
            <w:bCs/>
            <w:szCs w:val="24"/>
          </w:rPr>
          <w:fldChar w:fldCharType="end"/>
        </w:r>
        <w:r w:rsidRPr="00A015E3">
          <w:t xml:space="preserve"> de </w:t>
        </w:r>
        <w:r w:rsidRPr="00A015E3">
          <w:rPr>
            <w:b/>
            <w:bCs/>
            <w:szCs w:val="24"/>
          </w:rPr>
          <w:fldChar w:fldCharType="begin"/>
        </w:r>
        <w:r w:rsidRPr="00A015E3">
          <w:rPr>
            <w:b/>
            <w:bCs/>
          </w:rPr>
          <w:instrText>NUMPAGES</w:instrText>
        </w:r>
        <w:r w:rsidRPr="00A015E3">
          <w:rPr>
            <w:b/>
            <w:bCs/>
            <w:szCs w:val="24"/>
          </w:rPr>
          <w:fldChar w:fldCharType="separate"/>
        </w:r>
        <w:r w:rsidRPr="00A015E3">
          <w:rPr>
            <w:b/>
            <w:bCs/>
          </w:rPr>
          <w:t>2</w:t>
        </w:r>
        <w:r w:rsidRPr="00A015E3">
          <w:rPr>
            <w:b/>
            <w:bCs/>
            <w:szCs w:val="24"/>
          </w:rPr>
          <w:fldChar w:fldCharType="end"/>
        </w:r>
      </w:p>
    </w:sdtContent>
  </w:sdt>
  <w:p w14:paraId="2B1555F4" w14:textId="77777777" w:rsidR="0008605A" w:rsidRPr="00A015E3" w:rsidRDefault="00000000">
    <w:pPr>
      <w:pStyle w:val="Encabezado"/>
    </w:pPr>
    <w:r>
      <w:pict w14:anchorId="6FAD5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18.5pt;height:450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52801"/>
    <w:multiLevelType w:val="multilevel"/>
    <w:tmpl w:val="DEB8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D0A3B"/>
    <w:multiLevelType w:val="hybridMultilevel"/>
    <w:tmpl w:val="3A3CA4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45933EE"/>
    <w:multiLevelType w:val="hybridMultilevel"/>
    <w:tmpl w:val="F2CCF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AF12809"/>
    <w:multiLevelType w:val="multilevel"/>
    <w:tmpl w:val="5B28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B0DD1"/>
    <w:multiLevelType w:val="multilevel"/>
    <w:tmpl w:val="8228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B4AEE"/>
    <w:multiLevelType w:val="hybridMultilevel"/>
    <w:tmpl w:val="0C50C4B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35902E3"/>
    <w:multiLevelType w:val="multilevel"/>
    <w:tmpl w:val="F16A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372F3"/>
    <w:multiLevelType w:val="hybridMultilevel"/>
    <w:tmpl w:val="667C0E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1132FEC"/>
    <w:multiLevelType w:val="multilevel"/>
    <w:tmpl w:val="4DEA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364800">
    <w:abstractNumId w:val="1"/>
  </w:num>
  <w:num w:numId="2" w16cid:durableId="1776975376">
    <w:abstractNumId w:val="5"/>
  </w:num>
  <w:num w:numId="3" w16cid:durableId="1697349299">
    <w:abstractNumId w:val="6"/>
  </w:num>
  <w:num w:numId="4" w16cid:durableId="1911497160">
    <w:abstractNumId w:val="8"/>
  </w:num>
  <w:num w:numId="5" w16cid:durableId="1457139659">
    <w:abstractNumId w:val="3"/>
  </w:num>
  <w:num w:numId="6" w16cid:durableId="1870994807">
    <w:abstractNumId w:val="2"/>
  </w:num>
  <w:num w:numId="7" w16cid:durableId="312565744">
    <w:abstractNumId w:val="0"/>
  </w:num>
  <w:num w:numId="8" w16cid:durableId="1565990226">
    <w:abstractNumId w:val="4"/>
  </w:num>
  <w:num w:numId="9" w16cid:durableId="19273794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attachedTemplate r:id="rId1"/>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5A"/>
    <w:rsid w:val="00020AC7"/>
    <w:rsid w:val="000363D3"/>
    <w:rsid w:val="00040268"/>
    <w:rsid w:val="00061CF1"/>
    <w:rsid w:val="00072866"/>
    <w:rsid w:val="0008605A"/>
    <w:rsid w:val="000B1D82"/>
    <w:rsid w:val="000B4388"/>
    <w:rsid w:val="000E2F99"/>
    <w:rsid w:val="001479C5"/>
    <w:rsid w:val="001A21F0"/>
    <w:rsid w:val="001C0D1B"/>
    <w:rsid w:val="001D4E2A"/>
    <w:rsid w:val="001E19B5"/>
    <w:rsid w:val="00215CE7"/>
    <w:rsid w:val="002179B7"/>
    <w:rsid w:val="00256C9A"/>
    <w:rsid w:val="00260E14"/>
    <w:rsid w:val="002F0D46"/>
    <w:rsid w:val="00354532"/>
    <w:rsid w:val="003A6812"/>
    <w:rsid w:val="00406973"/>
    <w:rsid w:val="004447A4"/>
    <w:rsid w:val="0050278B"/>
    <w:rsid w:val="005C37E5"/>
    <w:rsid w:val="005F178F"/>
    <w:rsid w:val="006154D9"/>
    <w:rsid w:val="00675C08"/>
    <w:rsid w:val="006B08CA"/>
    <w:rsid w:val="006B49E5"/>
    <w:rsid w:val="006C74C5"/>
    <w:rsid w:val="006D4212"/>
    <w:rsid w:val="006F1C67"/>
    <w:rsid w:val="00700194"/>
    <w:rsid w:val="0073275E"/>
    <w:rsid w:val="007B0FF7"/>
    <w:rsid w:val="007B1E2F"/>
    <w:rsid w:val="007D20F4"/>
    <w:rsid w:val="007F2934"/>
    <w:rsid w:val="00847E67"/>
    <w:rsid w:val="0086184C"/>
    <w:rsid w:val="00870129"/>
    <w:rsid w:val="008A7BF1"/>
    <w:rsid w:val="009419B7"/>
    <w:rsid w:val="0094390E"/>
    <w:rsid w:val="0095765E"/>
    <w:rsid w:val="00982B34"/>
    <w:rsid w:val="009913F4"/>
    <w:rsid w:val="009A0E89"/>
    <w:rsid w:val="009F64F1"/>
    <w:rsid w:val="00A00042"/>
    <w:rsid w:val="00A015E3"/>
    <w:rsid w:val="00A418AD"/>
    <w:rsid w:val="00A43748"/>
    <w:rsid w:val="00A71C9F"/>
    <w:rsid w:val="00AA59E6"/>
    <w:rsid w:val="00AF2105"/>
    <w:rsid w:val="00B61E37"/>
    <w:rsid w:val="00CC3420"/>
    <w:rsid w:val="00D34801"/>
    <w:rsid w:val="00D40A4E"/>
    <w:rsid w:val="00D42BCF"/>
    <w:rsid w:val="00D46635"/>
    <w:rsid w:val="00D5034B"/>
    <w:rsid w:val="00D754FE"/>
    <w:rsid w:val="00D9359D"/>
    <w:rsid w:val="00D96C8A"/>
    <w:rsid w:val="00DA7E2E"/>
    <w:rsid w:val="00DF12A2"/>
    <w:rsid w:val="00E66DF0"/>
    <w:rsid w:val="00FD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B6517"/>
  <w15:chartTrackingRefBased/>
  <w15:docId w15:val="{2C1E5042-E895-4D0D-992C-3DD4D9B8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color w:val="000000" w:themeColor="text1"/>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AF2105"/>
    <w:pPr>
      <w:keepNext/>
      <w:keepLines/>
      <w:spacing w:before="360" w:after="8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0E2F99"/>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0E2F99"/>
    <w:pPr>
      <w:keepNext/>
      <w:keepLines/>
      <w:spacing w:before="160" w:after="80"/>
      <w:outlineLvl w:val="2"/>
    </w:pPr>
    <w:rPr>
      <w:rFonts w:eastAsiaTheme="majorEastAsia" w:cstheme="majorBidi"/>
      <w:i/>
      <w:szCs w:val="28"/>
    </w:rPr>
  </w:style>
  <w:style w:type="paragraph" w:styleId="Ttulo4">
    <w:name w:val="heading 4"/>
    <w:basedOn w:val="Normal"/>
    <w:next w:val="Normal"/>
    <w:link w:val="Ttulo4Car"/>
    <w:uiPriority w:val="9"/>
    <w:semiHidden/>
    <w:unhideWhenUsed/>
    <w:qFormat/>
    <w:rsid w:val="006F1C67"/>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6F1C67"/>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6F1C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1C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1C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1C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2105"/>
    <w:rPr>
      <w:rFonts w:ascii="Arial" w:eastAsiaTheme="majorEastAsia" w:hAnsi="Arial" w:cstheme="majorBidi"/>
      <w:b/>
      <w:color w:val="000000" w:themeColor="text1"/>
      <w:sz w:val="24"/>
      <w:szCs w:val="40"/>
      <w:lang w:val="es-GT"/>
    </w:rPr>
  </w:style>
  <w:style w:type="character" w:customStyle="1" w:styleId="Ttulo2Car">
    <w:name w:val="Título 2 Car"/>
    <w:basedOn w:val="Fuentedeprrafopredeter"/>
    <w:link w:val="Ttulo2"/>
    <w:uiPriority w:val="9"/>
    <w:rsid w:val="000E2F99"/>
    <w:rPr>
      <w:rFonts w:ascii="Arial" w:eastAsiaTheme="majorEastAsia" w:hAnsi="Arial" w:cstheme="majorBidi"/>
      <w:b/>
      <w:color w:val="000000" w:themeColor="text1"/>
      <w:sz w:val="24"/>
      <w:szCs w:val="32"/>
      <w:lang w:val="es-GT"/>
    </w:rPr>
  </w:style>
  <w:style w:type="character" w:customStyle="1" w:styleId="Ttulo3Car">
    <w:name w:val="Título 3 Car"/>
    <w:basedOn w:val="Fuentedeprrafopredeter"/>
    <w:link w:val="Ttulo3"/>
    <w:uiPriority w:val="9"/>
    <w:rsid w:val="000E2F99"/>
    <w:rPr>
      <w:rFonts w:ascii="Arial" w:eastAsiaTheme="majorEastAsia" w:hAnsi="Arial" w:cstheme="majorBidi"/>
      <w:i/>
      <w:color w:val="000000" w:themeColor="text1"/>
      <w:sz w:val="24"/>
      <w:szCs w:val="28"/>
      <w:lang w:val="es-GT"/>
    </w:rPr>
  </w:style>
  <w:style w:type="character" w:customStyle="1" w:styleId="Ttulo4Car">
    <w:name w:val="Título 4 Car"/>
    <w:basedOn w:val="Fuentedeprrafopredeter"/>
    <w:link w:val="Ttulo4"/>
    <w:uiPriority w:val="9"/>
    <w:semiHidden/>
    <w:rsid w:val="006F1C67"/>
    <w:rPr>
      <w:rFonts w:eastAsiaTheme="majorEastAsia" w:cstheme="majorBidi"/>
      <w:i/>
      <w:iCs/>
      <w:color w:val="2E74B5" w:themeColor="accent1" w:themeShade="BF"/>
      <w:lang w:val="es-GT"/>
    </w:rPr>
  </w:style>
  <w:style w:type="character" w:customStyle="1" w:styleId="Ttulo5Car">
    <w:name w:val="Título 5 Car"/>
    <w:basedOn w:val="Fuentedeprrafopredeter"/>
    <w:link w:val="Ttulo5"/>
    <w:uiPriority w:val="9"/>
    <w:semiHidden/>
    <w:rsid w:val="006F1C67"/>
    <w:rPr>
      <w:rFonts w:eastAsiaTheme="majorEastAsia" w:cstheme="majorBidi"/>
      <w:color w:val="2E74B5" w:themeColor="accent1" w:themeShade="BF"/>
      <w:lang w:val="es-GT"/>
    </w:rPr>
  </w:style>
  <w:style w:type="character" w:customStyle="1" w:styleId="Ttulo6Car">
    <w:name w:val="Título 6 Car"/>
    <w:basedOn w:val="Fuentedeprrafopredeter"/>
    <w:link w:val="Ttulo6"/>
    <w:uiPriority w:val="9"/>
    <w:semiHidden/>
    <w:rsid w:val="006F1C67"/>
    <w:rPr>
      <w:rFonts w:eastAsiaTheme="majorEastAsia" w:cstheme="majorBidi"/>
      <w:i/>
      <w:iCs/>
      <w:color w:val="595959" w:themeColor="text1" w:themeTint="A6"/>
      <w:lang w:val="es-GT"/>
    </w:rPr>
  </w:style>
  <w:style w:type="character" w:customStyle="1" w:styleId="Ttulo7Car">
    <w:name w:val="Título 7 Car"/>
    <w:basedOn w:val="Fuentedeprrafopredeter"/>
    <w:link w:val="Ttulo7"/>
    <w:uiPriority w:val="9"/>
    <w:semiHidden/>
    <w:rsid w:val="006F1C67"/>
    <w:rPr>
      <w:rFonts w:eastAsiaTheme="majorEastAsia" w:cstheme="majorBidi"/>
      <w:color w:val="595959" w:themeColor="text1" w:themeTint="A6"/>
      <w:lang w:val="es-GT"/>
    </w:rPr>
  </w:style>
  <w:style w:type="character" w:customStyle="1" w:styleId="Ttulo8Car">
    <w:name w:val="Título 8 Car"/>
    <w:basedOn w:val="Fuentedeprrafopredeter"/>
    <w:link w:val="Ttulo8"/>
    <w:uiPriority w:val="9"/>
    <w:semiHidden/>
    <w:rsid w:val="006F1C67"/>
    <w:rPr>
      <w:rFonts w:eastAsiaTheme="majorEastAsia" w:cstheme="majorBidi"/>
      <w:i/>
      <w:iCs/>
      <w:color w:val="272727" w:themeColor="text1" w:themeTint="D8"/>
      <w:lang w:val="es-GT"/>
    </w:rPr>
  </w:style>
  <w:style w:type="character" w:customStyle="1" w:styleId="Ttulo9Car">
    <w:name w:val="Título 9 Car"/>
    <w:basedOn w:val="Fuentedeprrafopredeter"/>
    <w:link w:val="Ttulo9"/>
    <w:uiPriority w:val="9"/>
    <w:semiHidden/>
    <w:rsid w:val="006F1C67"/>
    <w:rPr>
      <w:rFonts w:eastAsiaTheme="majorEastAsia" w:cstheme="majorBidi"/>
      <w:color w:val="272727" w:themeColor="text1" w:themeTint="D8"/>
      <w:lang w:val="es-GT"/>
    </w:rPr>
  </w:style>
  <w:style w:type="paragraph" w:styleId="Ttulo">
    <w:name w:val="Title"/>
    <w:basedOn w:val="Normal"/>
    <w:next w:val="Normal"/>
    <w:link w:val="TtuloCar"/>
    <w:uiPriority w:val="10"/>
    <w:qFormat/>
    <w:rsid w:val="006F1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1C67"/>
    <w:rPr>
      <w:rFonts w:asciiTheme="majorHAnsi" w:eastAsiaTheme="majorEastAsia" w:hAnsiTheme="majorHAnsi" w:cstheme="majorBidi"/>
      <w:spacing w:val="-10"/>
      <w:kern w:val="28"/>
      <w:sz w:val="56"/>
      <w:szCs w:val="56"/>
      <w:lang w:val="es-GT"/>
    </w:rPr>
  </w:style>
  <w:style w:type="paragraph" w:styleId="Subttulo">
    <w:name w:val="Subtitle"/>
    <w:basedOn w:val="Normal"/>
    <w:next w:val="Normal"/>
    <w:link w:val="SubttuloCar"/>
    <w:uiPriority w:val="11"/>
    <w:qFormat/>
    <w:rsid w:val="006F1C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1C67"/>
    <w:rPr>
      <w:rFonts w:eastAsiaTheme="majorEastAsia" w:cstheme="majorBidi"/>
      <w:color w:val="595959" w:themeColor="text1" w:themeTint="A6"/>
      <w:spacing w:val="15"/>
      <w:sz w:val="28"/>
      <w:szCs w:val="28"/>
      <w:lang w:val="es-GT"/>
    </w:rPr>
  </w:style>
  <w:style w:type="paragraph" w:styleId="Cita">
    <w:name w:val="Quote"/>
    <w:basedOn w:val="Normal"/>
    <w:next w:val="Normal"/>
    <w:link w:val="CitaCar"/>
    <w:uiPriority w:val="29"/>
    <w:qFormat/>
    <w:rsid w:val="006F1C67"/>
    <w:pPr>
      <w:spacing w:before="160"/>
      <w:jc w:val="center"/>
    </w:pPr>
    <w:rPr>
      <w:i/>
      <w:iCs/>
      <w:color w:val="404040" w:themeColor="text1" w:themeTint="BF"/>
    </w:rPr>
  </w:style>
  <w:style w:type="character" w:customStyle="1" w:styleId="CitaCar">
    <w:name w:val="Cita Car"/>
    <w:basedOn w:val="Fuentedeprrafopredeter"/>
    <w:link w:val="Cita"/>
    <w:uiPriority w:val="29"/>
    <w:rsid w:val="006F1C67"/>
    <w:rPr>
      <w:i/>
      <w:iCs/>
      <w:color w:val="404040" w:themeColor="text1" w:themeTint="BF"/>
      <w:lang w:val="es-GT"/>
    </w:rPr>
  </w:style>
  <w:style w:type="paragraph" w:styleId="Prrafodelista">
    <w:name w:val="List Paragraph"/>
    <w:basedOn w:val="Normal"/>
    <w:uiPriority w:val="34"/>
    <w:qFormat/>
    <w:rsid w:val="006F1C67"/>
    <w:pPr>
      <w:ind w:left="720"/>
      <w:contextualSpacing/>
    </w:pPr>
  </w:style>
  <w:style w:type="character" w:styleId="nfasisintenso">
    <w:name w:val="Intense Emphasis"/>
    <w:basedOn w:val="Fuentedeprrafopredeter"/>
    <w:uiPriority w:val="21"/>
    <w:qFormat/>
    <w:rsid w:val="006F1C67"/>
    <w:rPr>
      <w:i/>
      <w:iCs/>
      <w:color w:val="2E74B5" w:themeColor="accent1" w:themeShade="BF"/>
    </w:rPr>
  </w:style>
  <w:style w:type="paragraph" w:styleId="Citadestacada">
    <w:name w:val="Intense Quote"/>
    <w:basedOn w:val="Normal"/>
    <w:next w:val="Normal"/>
    <w:link w:val="CitadestacadaCar"/>
    <w:uiPriority w:val="30"/>
    <w:qFormat/>
    <w:rsid w:val="006F1C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6F1C67"/>
    <w:rPr>
      <w:i/>
      <w:iCs/>
      <w:color w:val="2E74B5" w:themeColor="accent1" w:themeShade="BF"/>
      <w:lang w:val="es-GT"/>
    </w:rPr>
  </w:style>
  <w:style w:type="character" w:styleId="Referenciaintensa">
    <w:name w:val="Intense Reference"/>
    <w:basedOn w:val="Fuentedeprrafopredeter"/>
    <w:uiPriority w:val="32"/>
    <w:qFormat/>
    <w:rsid w:val="006F1C67"/>
    <w:rPr>
      <w:b/>
      <w:bCs/>
      <w:smallCaps/>
      <w:color w:val="2E74B5" w:themeColor="accent1" w:themeShade="BF"/>
      <w:spacing w:val="5"/>
    </w:rPr>
  </w:style>
  <w:style w:type="paragraph" w:styleId="Encabezado">
    <w:name w:val="header"/>
    <w:basedOn w:val="Normal"/>
    <w:link w:val="EncabezadoCar"/>
    <w:uiPriority w:val="99"/>
    <w:unhideWhenUsed/>
    <w:rsid w:val="00E66D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DF0"/>
    <w:rPr>
      <w:lang w:val="es-GT"/>
    </w:rPr>
  </w:style>
  <w:style w:type="paragraph" w:styleId="Piedepgina">
    <w:name w:val="footer"/>
    <w:basedOn w:val="Normal"/>
    <w:link w:val="PiedepginaCar"/>
    <w:uiPriority w:val="99"/>
    <w:unhideWhenUsed/>
    <w:rsid w:val="00E66D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DF0"/>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103296">
      <w:bodyDiv w:val="1"/>
      <w:marLeft w:val="0"/>
      <w:marRight w:val="0"/>
      <w:marTop w:val="0"/>
      <w:marBottom w:val="0"/>
      <w:divBdr>
        <w:top w:val="none" w:sz="0" w:space="0" w:color="auto"/>
        <w:left w:val="none" w:sz="0" w:space="0" w:color="auto"/>
        <w:bottom w:val="none" w:sz="0" w:space="0" w:color="auto"/>
        <w:right w:val="none" w:sz="0" w:space="0" w:color="auto"/>
      </w:divBdr>
    </w:div>
    <w:div w:id="210071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Torres\Documents\Plantillas%20personalizadas%20de%20Office\Formato%20UM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 UMG.dotx</Template>
  <TotalTime>771</TotalTime>
  <Pages>8</Pages>
  <Words>821</Words>
  <Characters>4520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Torres</dc:creator>
  <cp:keywords/>
  <dc:description/>
  <cp:lastModifiedBy>Jose Daniel Torres Garcia</cp:lastModifiedBy>
  <cp:revision>93</cp:revision>
  <cp:lastPrinted>2025-03-30T02:42:00Z</cp:lastPrinted>
  <dcterms:created xsi:type="dcterms:W3CDTF">2025-02-06T01:02:00Z</dcterms:created>
  <dcterms:modified xsi:type="dcterms:W3CDTF">2025-03-30T02:42:00Z</dcterms:modified>
</cp:coreProperties>
</file>