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7318" w14:textId="2F916BDF" w:rsidR="00443025" w:rsidRPr="00443025" w:rsidRDefault="00443025" w:rsidP="00443025">
      <w:pPr>
        <w:rPr>
          <w:rFonts w:ascii="Arial" w:hAnsi="Arial" w:cs="Arial"/>
          <w:b/>
          <w:bCs/>
          <w:sz w:val="24"/>
          <w:szCs w:val="24"/>
          <w:u w:val="single"/>
        </w:rPr>
      </w:pPr>
      <w:r>
        <w:rPr>
          <w:rFonts w:ascii="Arial" w:hAnsi="Arial" w:cs="Arial"/>
          <w:b/>
          <w:bCs/>
          <w:sz w:val="24"/>
          <w:szCs w:val="24"/>
          <w:u w:val="single"/>
        </w:rPr>
        <w:t>EXPLICACIÓN GENERAL DEL CÓDIGO</w:t>
      </w:r>
    </w:p>
    <w:p w14:paraId="6712467C" w14:textId="5A569845" w:rsidR="00443025" w:rsidRPr="00443025" w:rsidRDefault="00443025" w:rsidP="00443025">
      <w:pPr>
        <w:rPr>
          <w:rFonts w:ascii="Arial" w:hAnsi="Arial" w:cs="Arial"/>
          <w:sz w:val="24"/>
          <w:szCs w:val="24"/>
        </w:rPr>
      </w:pPr>
      <w:r w:rsidRPr="00443025">
        <w:rPr>
          <w:rFonts w:ascii="Arial" w:hAnsi="Arial" w:cs="Arial"/>
          <w:sz w:val="24"/>
          <w:szCs w:val="24"/>
        </w:rPr>
        <w:t>El código proporcionado muestra un programa de consola para gestionar un concesionario de coches utilizando una base de datos PostgreSQL. A continuación, se explica su funcionamiento y lógica paso a paso:</w:t>
      </w:r>
    </w:p>
    <w:p w14:paraId="4326F862" w14:textId="77777777" w:rsidR="00443025" w:rsidRPr="00443025" w:rsidRDefault="00443025" w:rsidP="00443025">
      <w:pPr>
        <w:rPr>
          <w:rFonts w:ascii="Arial" w:hAnsi="Arial" w:cs="Arial"/>
          <w:sz w:val="24"/>
          <w:szCs w:val="24"/>
        </w:rPr>
      </w:pPr>
    </w:p>
    <w:p w14:paraId="4913B2AD" w14:textId="77777777" w:rsidR="00443025" w:rsidRPr="00443025" w:rsidRDefault="00443025" w:rsidP="00443025">
      <w:pPr>
        <w:rPr>
          <w:rFonts w:ascii="Arial" w:hAnsi="Arial" w:cs="Arial"/>
          <w:sz w:val="24"/>
          <w:szCs w:val="24"/>
        </w:rPr>
      </w:pPr>
      <w:r w:rsidRPr="00443025">
        <w:rPr>
          <w:rFonts w:ascii="Arial" w:hAnsi="Arial" w:cs="Arial"/>
          <w:sz w:val="24"/>
          <w:szCs w:val="24"/>
        </w:rPr>
        <w:t>1. Se importan los módulos necesarios: `psycopg2` para la conexión con la base de datos PostgreSQL y `os` para realizar operaciones relacionadas con el sistema operativo.</w:t>
      </w:r>
    </w:p>
    <w:p w14:paraId="13BA5FFB" w14:textId="77777777" w:rsidR="00443025" w:rsidRPr="00443025" w:rsidRDefault="00443025" w:rsidP="00443025">
      <w:pPr>
        <w:rPr>
          <w:rFonts w:ascii="Arial" w:hAnsi="Arial" w:cs="Arial"/>
          <w:sz w:val="24"/>
          <w:szCs w:val="24"/>
        </w:rPr>
      </w:pPr>
    </w:p>
    <w:p w14:paraId="7000DE72" w14:textId="77777777" w:rsidR="00443025" w:rsidRPr="00443025" w:rsidRDefault="00443025" w:rsidP="00443025">
      <w:pPr>
        <w:rPr>
          <w:rFonts w:ascii="Arial" w:hAnsi="Arial" w:cs="Arial"/>
          <w:sz w:val="24"/>
          <w:szCs w:val="24"/>
        </w:rPr>
      </w:pPr>
      <w:r w:rsidRPr="00443025">
        <w:rPr>
          <w:rFonts w:ascii="Arial" w:hAnsi="Arial" w:cs="Arial"/>
          <w:sz w:val="24"/>
          <w:szCs w:val="24"/>
        </w:rPr>
        <w:t>2. Se define una función `</w:t>
      </w:r>
      <w:proofErr w:type="spellStart"/>
      <w:r w:rsidRPr="00443025">
        <w:rPr>
          <w:rFonts w:ascii="Arial" w:hAnsi="Arial" w:cs="Arial"/>
          <w:sz w:val="24"/>
          <w:szCs w:val="24"/>
        </w:rPr>
        <w:t>borrar_</w:t>
      </w:r>
      <w:proofErr w:type="gramStart"/>
      <w:r w:rsidRPr="00443025">
        <w:rPr>
          <w:rFonts w:ascii="Arial" w:hAnsi="Arial" w:cs="Arial"/>
          <w:sz w:val="24"/>
          <w:szCs w:val="24"/>
        </w:rPr>
        <w:t>consola</w:t>
      </w:r>
      <w:proofErr w:type="spellEnd"/>
      <w:r w:rsidRPr="00443025">
        <w:rPr>
          <w:rFonts w:ascii="Arial" w:hAnsi="Arial" w:cs="Arial"/>
          <w:sz w:val="24"/>
          <w:szCs w:val="24"/>
        </w:rPr>
        <w:t>(</w:t>
      </w:r>
      <w:proofErr w:type="gramEnd"/>
      <w:r w:rsidRPr="00443025">
        <w:rPr>
          <w:rFonts w:ascii="Arial" w:hAnsi="Arial" w:cs="Arial"/>
          <w:sz w:val="24"/>
          <w:szCs w:val="24"/>
        </w:rPr>
        <w:t>)` que utiliza el comando del sistema operativo `</w:t>
      </w:r>
      <w:proofErr w:type="spellStart"/>
      <w:r w:rsidRPr="00443025">
        <w:rPr>
          <w:rFonts w:ascii="Arial" w:hAnsi="Arial" w:cs="Arial"/>
          <w:sz w:val="24"/>
          <w:szCs w:val="24"/>
        </w:rPr>
        <w:t>cls</w:t>
      </w:r>
      <w:proofErr w:type="spellEnd"/>
      <w:r w:rsidRPr="00443025">
        <w:rPr>
          <w:rFonts w:ascii="Arial" w:hAnsi="Arial" w:cs="Arial"/>
          <w:sz w:val="24"/>
          <w:szCs w:val="24"/>
        </w:rPr>
        <w:t>` para borrar la consola. Esto se utiliza para limpiar la pantalla y mejorar la presentación del programa.</w:t>
      </w:r>
    </w:p>
    <w:p w14:paraId="6C62B971" w14:textId="77777777" w:rsidR="00443025" w:rsidRPr="00443025" w:rsidRDefault="00443025" w:rsidP="00443025">
      <w:pPr>
        <w:rPr>
          <w:rFonts w:ascii="Arial" w:hAnsi="Arial" w:cs="Arial"/>
          <w:sz w:val="24"/>
          <w:szCs w:val="24"/>
        </w:rPr>
      </w:pPr>
    </w:p>
    <w:p w14:paraId="227111F9" w14:textId="77777777" w:rsidR="00443025" w:rsidRPr="00443025" w:rsidRDefault="00443025" w:rsidP="00443025">
      <w:pPr>
        <w:rPr>
          <w:rFonts w:ascii="Arial" w:hAnsi="Arial" w:cs="Arial"/>
          <w:sz w:val="24"/>
          <w:szCs w:val="24"/>
        </w:rPr>
      </w:pPr>
      <w:r w:rsidRPr="00443025">
        <w:rPr>
          <w:rFonts w:ascii="Arial" w:hAnsi="Arial" w:cs="Arial"/>
          <w:sz w:val="24"/>
          <w:szCs w:val="24"/>
        </w:rPr>
        <w:t>3. Se establece la conexión a la base de datos PostgreSQL utilizando los parámetros de conexión proporcionados (host, base de datos, usuario y contraseña).</w:t>
      </w:r>
    </w:p>
    <w:p w14:paraId="66CB42EA" w14:textId="77777777" w:rsidR="00443025" w:rsidRPr="00443025" w:rsidRDefault="00443025" w:rsidP="00443025">
      <w:pPr>
        <w:rPr>
          <w:rFonts w:ascii="Arial" w:hAnsi="Arial" w:cs="Arial"/>
          <w:sz w:val="24"/>
          <w:szCs w:val="24"/>
        </w:rPr>
      </w:pPr>
    </w:p>
    <w:p w14:paraId="1ED2F376" w14:textId="77777777" w:rsidR="00443025" w:rsidRPr="00443025" w:rsidRDefault="00443025" w:rsidP="00443025">
      <w:pPr>
        <w:rPr>
          <w:rFonts w:ascii="Arial" w:hAnsi="Arial" w:cs="Arial"/>
          <w:sz w:val="24"/>
          <w:szCs w:val="24"/>
        </w:rPr>
      </w:pPr>
      <w:r w:rsidRPr="00443025">
        <w:rPr>
          <w:rFonts w:ascii="Arial" w:hAnsi="Arial" w:cs="Arial"/>
          <w:sz w:val="24"/>
          <w:szCs w:val="24"/>
        </w:rPr>
        <w:t>4. Se define la función `</w:t>
      </w:r>
      <w:proofErr w:type="spellStart"/>
      <w:r w:rsidRPr="00443025">
        <w:rPr>
          <w:rFonts w:ascii="Arial" w:hAnsi="Arial" w:cs="Arial"/>
          <w:sz w:val="24"/>
          <w:szCs w:val="24"/>
        </w:rPr>
        <w:t>crear_</w:t>
      </w:r>
      <w:proofErr w:type="gramStart"/>
      <w:r w:rsidRPr="00443025">
        <w:rPr>
          <w:rFonts w:ascii="Arial" w:hAnsi="Arial" w:cs="Arial"/>
          <w:sz w:val="24"/>
          <w:szCs w:val="24"/>
        </w:rPr>
        <w:t>tablas</w:t>
      </w:r>
      <w:proofErr w:type="spellEnd"/>
      <w:r w:rsidRPr="00443025">
        <w:rPr>
          <w:rFonts w:ascii="Arial" w:hAnsi="Arial" w:cs="Arial"/>
          <w:sz w:val="24"/>
          <w:szCs w:val="24"/>
        </w:rPr>
        <w:t>(</w:t>
      </w:r>
      <w:proofErr w:type="gramEnd"/>
      <w:r w:rsidRPr="00443025">
        <w:rPr>
          <w:rFonts w:ascii="Arial" w:hAnsi="Arial" w:cs="Arial"/>
          <w:sz w:val="24"/>
          <w:szCs w:val="24"/>
        </w:rPr>
        <w:t>)` que se encarga de crear las tablas necesarias en la base de datos si no existen. Esta función utiliza el objeto `cursor` para ejecutar sentencias SQL que crean las tablas `coches`, `clientes`, `fichas`, `</w:t>
      </w:r>
      <w:proofErr w:type="spellStart"/>
      <w:r w:rsidRPr="00443025">
        <w:rPr>
          <w:rFonts w:ascii="Arial" w:hAnsi="Arial" w:cs="Arial"/>
          <w:sz w:val="24"/>
          <w:szCs w:val="24"/>
        </w:rPr>
        <w:t>mecanicos</w:t>
      </w:r>
      <w:proofErr w:type="spellEnd"/>
      <w:r w:rsidRPr="00443025">
        <w:rPr>
          <w:rFonts w:ascii="Arial" w:hAnsi="Arial" w:cs="Arial"/>
          <w:sz w:val="24"/>
          <w:szCs w:val="24"/>
        </w:rPr>
        <w:t>` y `reparaciones`. Cada tabla tiene su propia estructura y restricciones de clave primaria y referencias a otras tablas. Después de ejecutar las sentencias, se confirma la transacción y se cierra el cursor.</w:t>
      </w:r>
    </w:p>
    <w:p w14:paraId="1DD2B14A" w14:textId="77777777" w:rsidR="00443025" w:rsidRPr="00443025" w:rsidRDefault="00443025" w:rsidP="00443025">
      <w:pPr>
        <w:rPr>
          <w:rFonts w:ascii="Arial" w:hAnsi="Arial" w:cs="Arial"/>
          <w:sz w:val="24"/>
          <w:szCs w:val="24"/>
        </w:rPr>
      </w:pPr>
    </w:p>
    <w:p w14:paraId="36E818EF" w14:textId="77777777" w:rsidR="00443025" w:rsidRPr="00443025" w:rsidRDefault="00443025" w:rsidP="00443025">
      <w:pPr>
        <w:rPr>
          <w:rFonts w:ascii="Arial" w:hAnsi="Arial" w:cs="Arial"/>
          <w:sz w:val="24"/>
          <w:szCs w:val="24"/>
        </w:rPr>
      </w:pPr>
      <w:r w:rsidRPr="00443025">
        <w:rPr>
          <w:rFonts w:ascii="Arial" w:hAnsi="Arial" w:cs="Arial"/>
          <w:sz w:val="24"/>
          <w:szCs w:val="24"/>
        </w:rPr>
        <w:t>5. A continuación, se definen varias funciones que realizan operaciones relacionadas con la base de datos:</w:t>
      </w:r>
    </w:p>
    <w:p w14:paraId="01115362" w14:textId="77777777" w:rsidR="00443025" w:rsidRPr="00443025" w:rsidRDefault="00443025" w:rsidP="00443025">
      <w:pPr>
        <w:rPr>
          <w:rFonts w:ascii="Arial" w:hAnsi="Arial" w:cs="Arial"/>
          <w:sz w:val="24"/>
          <w:szCs w:val="24"/>
        </w:rPr>
      </w:pPr>
    </w:p>
    <w:p w14:paraId="10B87FD1"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insertar_</w:t>
      </w:r>
      <w:proofErr w:type="gramStart"/>
      <w:r w:rsidRPr="00443025">
        <w:rPr>
          <w:rFonts w:ascii="Arial" w:hAnsi="Arial" w:cs="Arial"/>
          <w:sz w:val="24"/>
          <w:szCs w:val="24"/>
        </w:rPr>
        <w:t>coche</w:t>
      </w:r>
      <w:proofErr w:type="spellEnd"/>
      <w:r w:rsidRPr="00443025">
        <w:rPr>
          <w:rFonts w:ascii="Arial" w:hAnsi="Arial" w:cs="Arial"/>
          <w:sz w:val="24"/>
          <w:szCs w:val="24"/>
        </w:rPr>
        <w:t>(</w:t>
      </w:r>
      <w:proofErr w:type="gramEnd"/>
      <w:r w:rsidRPr="00443025">
        <w:rPr>
          <w:rFonts w:ascii="Arial" w:hAnsi="Arial" w:cs="Arial"/>
          <w:sz w:val="24"/>
          <w:szCs w:val="24"/>
        </w:rPr>
        <w:t>)`: inserta un nuevo coche en la tabla `coches`.</w:t>
      </w:r>
    </w:p>
    <w:p w14:paraId="110C24A9"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insertar_</w:t>
      </w:r>
      <w:proofErr w:type="gramStart"/>
      <w:r w:rsidRPr="00443025">
        <w:rPr>
          <w:rFonts w:ascii="Arial" w:hAnsi="Arial" w:cs="Arial"/>
          <w:sz w:val="24"/>
          <w:szCs w:val="24"/>
        </w:rPr>
        <w:t>cliente</w:t>
      </w:r>
      <w:proofErr w:type="spellEnd"/>
      <w:r w:rsidRPr="00443025">
        <w:rPr>
          <w:rFonts w:ascii="Arial" w:hAnsi="Arial" w:cs="Arial"/>
          <w:sz w:val="24"/>
          <w:szCs w:val="24"/>
        </w:rPr>
        <w:t>(</w:t>
      </w:r>
      <w:proofErr w:type="gramEnd"/>
      <w:r w:rsidRPr="00443025">
        <w:rPr>
          <w:rFonts w:ascii="Arial" w:hAnsi="Arial" w:cs="Arial"/>
          <w:sz w:val="24"/>
          <w:szCs w:val="24"/>
        </w:rPr>
        <w:t>)`: inserta un nuevo cliente en la tabla `clientes`.</w:t>
      </w:r>
    </w:p>
    <w:p w14:paraId="19E71B0F"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crear_ficha_</w:t>
      </w:r>
      <w:proofErr w:type="gramStart"/>
      <w:r w:rsidRPr="00443025">
        <w:rPr>
          <w:rFonts w:ascii="Arial" w:hAnsi="Arial" w:cs="Arial"/>
          <w:sz w:val="24"/>
          <w:szCs w:val="24"/>
        </w:rPr>
        <w:t>compra</w:t>
      </w:r>
      <w:proofErr w:type="spellEnd"/>
      <w:r w:rsidRPr="00443025">
        <w:rPr>
          <w:rFonts w:ascii="Arial" w:hAnsi="Arial" w:cs="Arial"/>
          <w:sz w:val="24"/>
          <w:szCs w:val="24"/>
        </w:rPr>
        <w:t>(</w:t>
      </w:r>
      <w:proofErr w:type="gramEnd"/>
      <w:r w:rsidRPr="00443025">
        <w:rPr>
          <w:rFonts w:ascii="Arial" w:hAnsi="Arial" w:cs="Arial"/>
          <w:sz w:val="24"/>
          <w:szCs w:val="24"/>
        </w:rPr>
        <w:t>)`: crea una ficha de compra en la tabla `fichas`.</w:t>
      </w:r>
    </w:p>
    <w:p w14:paraId="5205DE5C"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insertar_</w:t>
      </w:r>
      <w:proofErr w:type="gramStart"/>
      <w:r w:rsidRPr="00443025">
        <w:rPr>
          <w:rFonts w:ascii="Arial" w:hAnsi="Arial" w:cs="Arial"/>
          <w:sz w:val="24"/>
          <w:szCs w:val="24"/>
        </w:rPr>
        <w:t>mecanico</w:t>
      </w:r>
      <w:proofErr w:type="spellEnd"/>
      <w:r w:rsidRPr="00443025">
        <w:rPr>
          <w:rFonts w:ascii="Arial" w:hAnsi="Arial" w:cs="Arial"/>
          <w:sz w:val="24"/>
          <w:szCs w:val="24"/>
        </w:rPr>
        <w:t>(</w:t>
      </w:r>
      <w:proofErr w:type="gramEnd"/>
      <w:r w:rsidRPr="00443025">
        <w:rPr>
          <w:rFonts w:ascii="Arial" w:hAnsi="Arial" w:cs="Arial"/>
          <w:sz w:val="24"/>
          <w:szCs w:val="24"/>
        </w:rPr>
        <w:t>)`: inserta un nuevo mecánico en la tabla `</w:t>
      </w:r>
      <w:proofErr w:type="spellStart"/>
      <w:r w:rsidRPr="00443025">
        <w:rPr>
          <w:rFonts w:ascii="Arial" w:hAnsi="Arial" w:cs="Arial"/>
          <w:sz w:val="24"/>
          <w:szCs w:val="24"/>
        </w:rPr>
        <w:t>mecanicos</w:t>
      </w:r>
      <w:proofErr w:type="spellEnd"/>
      <w:r w:rsidRPr="00443025">
        <w:rPr>
          <w:rFonts w:ascii="Arial" w:hAnsi="Arial" w:cs="Arial"/>
          <w:sz w:val="24"/>
          <w:szCs w:val="24"/>
        </w:rPr>
        <w:t>`.</w:t>
      </w:r>
    </w:p>
    <w:p w14:paraId="463051B1"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registrar_</w:t>
      </w:r>
      <w:proofErr w:type="gramStart"/>
      <w:r w:rsidRPr="00443025">
        <w:rPr>
          <w:rFonts w:ascii="Arial" w:hAnsi="Arial" w:cs="Arial"/>
          <w:sz w:val="24"/>
          <w:szCs w:val="24"/>
        </w:rPr>
        <w:t>reparacion</w:t>
      </w:r>
      <w:proofErr w:type="spellEnd"/>
      <w:r w:rsidRPr="00443025">
        <w:rPr>
          <w:rFonts w:ascii="Arial" w:hAnsi="Arial" w:cs="Arial"/>
          <w:sz w:val="24"/>
          <w:szCs w:val="24"/>
        </w:rPr>
        <w:t>(</w:t>
      </w:r>
      <w:proofErr w:type="gramEnd"/>
      <w:r w:rsidRPr="00443025">
        <w:rPr>
          <w:rFonts w:ascii="Arial" w:hAnsi="Arial" w:cs="Arial"/>
          <w:sz w:val="24"/>
          <w:szCs w:val="24"/>
        </w:rPr>
        <w:t>)`: registra una reparación en la tabla `reparaciones`.</w:t>
      </w:r>
    </w:p>
    <w:p w14:paraId="46BAC26D"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mostrar_</w:t>
      </w:r>
      <w:proofErr w:type="gramStart"/>
      <w:r w:rsidRPr="00443025">
        <w:rPr>
          <w:rFonts w:ascii="Arial" w:hAnsi="Arial" w:cs="Arial"/>
          <w:sz w:val="24"/>
          <w:szCs w:val="24"/>
        </w:rPr>
        <w:t>datos</w:t>
      </w:r>
      <w:proofErr w:type="spellEnd"/>
      <w:r w:rsidRPr="00443025">
        <w:rPr>
          <w:rFonts w:ascii="Arial" w:hAnsi="Arial" w:cs="Arial"/>
          <w:sz w:val="24"/>
          <w:szCs w:val="24"/>
        </w:rPr>
        <w:t>(</w:t>
      </w:r>
      <w:proofErr w:type="gramEnd"/>
      <w:r w:rsidRPr="00443025">
        <w:rPr>
          <w:rFonts w:ascii="Arial" w:hAnsi="Arial" w:cs="Arial"/>
          <w:sz w:val="24"/>
          <w:szCs w:val="24"/>
        </w:rPr>
        <w:t>)`: muestra los datos de todas las tablas en la base de datos.</w:t>
      </w:r>
    </w:p>
    <w:p w14:paraId="05C1A23F" w14:textId="77777777" w:rsidR="00443025" w:rsidRPr="00443025" w:rsidRDefault="00443025" w:rsidP="00443025">
      <w:pPr>
        <w:rPr>
          <w:rFonts w:ascii="Arial" w:hAnsi="Arial" w:cs="Arial"/>
          <w:sz w:val="24"/>
          <w:szCs w:val="24"/>
        </w:rPr>
      </w:pPr>
      <w:r w:rsidRPr="00443025">
        <w:rPr>
          <w:rFonts w:ascii="Arial" w:hAnsi="Arial" w:cs="Arial"/>
          <w:sz w:val="24"/>
          <w:szCs w:val="24"/>
        </w:rPr>
        <w:lastRenderedPageBreak/>
        <w:t xml:space="preserve">   - `</w:t>
      </w:r>
      <w:proofErr w:type="spellStart"/>
      <w:r w:rsidRPr="00443025">
        <w:rPr>
          <w:rFonts w:ascii="Arial" w:hAnsi="Arial" w:cs="Arial"/>
          <w:sz w:val="24"/>
          <w:szCs w:val="24"/>
        </w:rPr>
        <w:t>borrar_</w:t>
      </w:r>
      <w:proofErr w:type="gramStart"/>
      <w:r w:rsidRPr="00443025">
        <w:rPr>
          <w:rFonts w:ascii="Arial" w:hAnsi="Arial" w:cs="Arial"/>
          <w:sz w:val="24"/>
          <w:szCs w:val="24"/>
        </w:rPr>
        <w:t>coche</w:t>
      </w:r>
      <w:proofErr w:type="spellEnd"/>
      <w:r w:rsidRPr="00443025">
        <w:rPr>
          <w:rFonts w:ascii="Arial" w:hAnsi="Arial" w:cs="Arial"/>
          <w:sz w:val="24"/>
          <w:szCs w:val="24"/>
        </w:rPr>
        <w:t>(</w:t>
      </w:r>
      <w:proofErr w:type="gramEnd"/>
      <w:r w:rsidRPr="00443025">
        <w:rPr>
          <w:rFonts w:ascii="Arial" w:hAnsi="Arial" w:cs="Arial"/>
          <w:sz w:val="24"/>
          <w:szCs w:val="24"/>
        </w:rPr>
        <w:t>)`: borra un coche de la tabla `coches` según la matrícula proporcionada.</w:t>
      </w:r>
    </w:p>
    <w:p w14:paraId="707A0BC6"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borrar_</w:t>
      </w:r>
      <w:proofErr w:type="gramStart"/>
      <w:r w:rsidRPr="00443025">
        <w:rPr>
          <w:rFonts w:ascii="Arial" w:hAnsi="Arial" w:cs="Arial"/>
          <w:sz w:val="24"/>
          <w:szCs w:val="24"/>
        </w:rPr>
        <w:t>cliente</w:t>
      </w:r>
      <w:proofErr w:type="spellEnd"/>
      <w:r w:rsidRPr="00443025">
        <w:rPr>
          <w:rFonts w:ascii="Arial" w:hAnsi="Arial" w:cs="Arial"/>
          <w:sz w:val="24"/>
          <w:szCs w:val="24"/>
        </w:rPr>
        <w:t>(</w:t>
      </w:r>
      <w:proofErr w:type="gramEnd"/>
      <w:r w:rsidRPr="00443025">
        <w:rPr>
          <w:rFonts w:ascii="Arial" w:hAnsi="Arial" w:cs="Arial"/>
          <w:sz w:val="24"/>
          <w:szCs w:val="24"/>
        </w:rPr>
        <w:t>)`: borra un cliente de la tabla `clientes` según el DNI proporcionado.</w:t>
      </w:r>
    </w:p>
    <w:p w14:paraId="15229050"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borrar_</w:t>
      </w:r>
      <w:proofErr w:type="gramStart"/>
      <w:r w:rsidRPr="00443025">
        <w:rPr>
          <w:rFonts w:ascii="Arial" w:hAnsi="Arial" w:cs="Arial"/>
          <w:sz w:val="24"/>
          <w:szCs w:val="24"/>
        </w:rPr>
        <w:t>mecanico</w:t>
      </w:r>
      <w:proofErr w:type="spellEnd"/>
      <w:r w:rsidRPr="00443025">
        <w:rPr>
          <w:rFonts w:ascii="Arial" w:hAnsi="Arial" w:cs="Arial"/>
          <w:sz w:val="24"/>
          <w:szCs w:val="24"/>
        </w:rPr>
        <w:t>(</w:t>
      </w:r>
      <w:proofErr w:type="gramEnd"/>
      <w:r w:rsidRPr="00443025">
        <w:rPr>
          <w:rFonts w:ascii="Arial" w:hAnsi="Arial" w:cs="Arial"/>
          <w:sz w:val="24"/>
          <w:szCs w:val="24"/>
        </w:rPr>
        <w:t>)`: borra un mecánico de la tabla `</w:t>
      </w:r>
      <w:proofErr w:type="spellStart"/>
      <w:r w:rsidRPr="00443025">
        <w:rPr>
          <w:rFonts w:ascii="Arial" w:hAnsi="Arial" w:cs="Arial"/>
          <w:sz w:val="24"/>
          <w:szCs w:val="24"/>
        </w:rPr>
        <w:t>mecanicos</w:t>
      </w:r>
      <w:proofErr w:type="spellEnd"/>
      <w:r w:rsidRPr="00443025">
        <w:rPr>
          <w:rFonts w:ascii="Arial" w:hAnsi="Arial" w:cs="Arial"/>
          <w:sz w:val="24"/>
          <w:szCs w:val="24"/>
        </w:rPr>
        <w:t>` según el DNI proporcionado.</w:t>
      </w:r>
    </w:p>
    <w:p w14:paraId="6A06F765"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borrar_</w:t>
      </w:r>
      <w:proofErr w:type="gramStart"/>
      <w:r w:rsidRPr="00443025">
        <w:rPr>
          <w:rFonts w:ascii="Arial" w:hAnsi="Arial" w:cs="Arial"/>
          <w:sz w:val="24"/>
          <w:szCs w:val="24"/>
        </w:rPr>
        <w:t>todo</w:t>
      </w:r>
      <w:proofErr w:type="spellEnd"/>
      <w:r w:rsidRPr="00443025">
        <w:rPr>
          <w:rFonts w:ascii="Arial" w:hAnsi="Arial" w:cs="Arial"/>
          <w:sz w:val="24"/>
          <w:szCs w:val="24"/>
        </w:rPr>
        <w:t>(</w:t>
      </w:r>
      <w:proofErr w:type="gramEnd"/>
      <w:r w:rsidRPr="00443025">
        <w:rPr>
          <w:rFonts w:ascii="Arial" w:hAnsi="Arial" w:cs="Arial"/>
          <w:sz w:val="24"/>
          <w:szCs w:val="24"/>
        </w:rPr>
        <w:t>)`: borra todas las tablas de la base de datos.</w:t>
      </w:r>
    </w:p>
    <w:p w14:paraId="284DCF96" w14:textId="77777777" w:rsidR="00443025" w:rsidRPr="00443025" w:rsidRDefault="00443025" w:rsidP="00443025">
      <w:pPr>
        <w:rPr>
          <w:rFonts w:ascii="Arial" w:hAnsi="Arial" w:cs="Arial"/>
          <w:sz w:val="24"/>
          <w:szCs w:val="24"/>
        </w:rPr>
      </w:pPr>
      <w:r w:rsidRPr="00443025">
        <w:rPr>
          <w:rFonts w:ascii="Arial" w:hAnsi="Arial" w:cs="Arial"/>
          <w:sz w:val="24"/>
          <w:szCs w:val="24"/>
        </w:rPr>
        <w:t xml:space="preserve">   - `</w:t>
      </w:r>
      <w:proofErr w:type="spellStart"/>
      <w:r w:rsidRPr="00443025">
        <w:rPr>
          <w:rFonts w:ascii="Arial" w:hAnsi="Arial" w:cs="Arial"/>
          <w:sz w:val="24"/>
          <w:szCs w:val="24"/>
        </w:rPr>
        <w:t>guardar_</w:t>
      </w:r>
      <w:proofErr w:type="gramStart"/>
      <w:r w:rsidRPr="00443025">
        <w:rPr>
          <w:rFonts w:ascii="Arial" w:hAnsi="Arial" w:cs="Arial"/>
          <w:sz w:val="24"/>
          <w:szCs w:val="24"/>
        </w:rPr>
        <w:t>cambios</w:t>
      </w:r>
      <w:proofErr w:type="spellEnd"/>
      <w:r w:rsidRPr="00443025">
        <w:rPr>
          <w:rFonts w:ascii="Arial" w:hAnsi="Arial" w:cs="Arial"/>
          <w:sz w:val="24"/>
          <w:szCs w:val="24"/>
        </w:rPr>
        <w:t>(</w:t>
      </w:r>
      <w:proofErr w:type="gramEnd"/>
      <w:r w:rsidRPr="00443025">
        <w:rPr>
          <w:rFonts w:ascii="Arial" w:hAnsi="Arial" w:cs="Arial"/>
          <w:sz w:val="24"/>
          <w:szCs w:val="24"/>
        </w:rPr>
        <w:t>)`: guarda los cambios realizados en la base de datos.</w:t>
      </w:r>
    </w:p>
    <w:p w14:paraId="4C216490" w14:textId="77777777" w:rsidR="00443025" w:rsidRPr="00443025" w:rsidRDefault="00443025" w:rsidP="00443025">
      <w:pPr>
        <w:rPr>
          <w:rFonts w:ascii="Arial" w:hAnsi="Arial" w:cs="Arial"/>
          <w:sz w:val="24"/>
          <w:szCs w:val="24"/>
        </w:rPr>
      </w:pPr>
    </w:p>
    <w:p w14:paraId="381BD58F" w14:textId="77777777" w:rsidR="00443025" w:rsidRPr="00443025" w:rsidRDefault="00443025" w:rsidP="00443025">
      <w:pPr>
        <w:rPr>
          <w:rFonts w:ascii="Arial" w:hAnsi="Arial" w:cs="Arial"/>
          <w:sz w:val="24"/>
          <w:szCs w:val="24"/>
        </w:rPr>
      </w:pPr>
      <w:r w:rsidRPr="00443025">
        <w:rPr>
          <w:rFonts w:ascii="Arial" w:hAnsi="Arial" w:cs="Arial"/>
          <w:sz w:val="24"/>
          <w:szCs w:val="24"/>
        </w:rPr>
        <w:t>6. Por último, se define la función `</w:t>
      </w:r>
      <w:proofErr w:type="spellStart"/>
      <w:r w:rsidRPr="00443025">
        <w:rPr>
          <w:rFonts w:ascii="Arial" w:hAnsi="Arial" w:cs="Arial"/>
          <w:sz w:val="24"/>
          <w:szCs w:val="24"/>
        </w:rPr>
        <w:t>menu_</w:t>
      </w:r>
      <w:proofErr w:type="gramStart"/>
      <w:r w:rsidRPr="00443025">
        <w:rPr>
          <w:rFonts w:ascii="Arial" w:hAnsi="Arial" w:cs="Arial"/>
          <w:sz w:val="24"/>
          <w:szCs w:val="24"/>
        </w:rPr>
        <w:t>principal</w:t>
      </w:r>
      <w:proofErr w:type="spellEnd"/>
      <w:r w:rsidRPr="00443025">
        <w:rPr>
          <w:rFonts w:ascii="Arial" w:hAnsi="Arial" w:cs="Arial"/>
          <w:sz w:val="24"/>
          <w:szCs w:val="24"/>
        </w:rPr>
        <w:t>(</w:t>
      </w:r>
      <w:proofErr w:type="gramEnd"/>
      <w:r w:rsidRPr="00443025">
        <w:rPr>
          <w:rFonts w:ascii="Arial" w:hAnsi="Arial" w:cs="Arial"/>
          <w:sz w:val="24"/>
          <w:szCs w:val="24"/>
        </w:rPr>
        <w:t>)` que muestra un menú de opciones para que el usuario interactúe con el programa. El usuario puede seleccionar una opción ingresando el número correspondiente. Dependiendo de la opción seleccionada, se llamará a una función específica para realizar la operación deseada. El ciclo `</w:t>
      </w:r>
      <w:proofErr w:type="spellStart"/>
      <w:r w:rsidRPr="00443025">
        <w:rPr>
          <w:rFonts w:ascii="Arial" w:hAnsi="Arial" w:cs="Arial"/>
          <w:sz w:val="24"/>
          <w:szCs w:val="24"/>
        </w:rPr>
        <w:t>while</w:t>
      </w:r>
      <w:proofErr w:type="spellEnd"/>
      <w:r w:rsidRPr="00443025">
        <w:rPr>
          <w:rFonts w:ascii="Arial" w:hAnsi="Arial" w:cs="Arial"/>
          <w:sz w:val="24"/>
          <w:szCs w:val="24"/>
        </w:rPr>
        <w:t xml:space="preserve"> True` permite que el menú se muestre continuamente hasta que el usuario seleccione la opción "0" para salir.</w:t>
      </w:r>
    </w:p>
    <w:p w14:paraId="1EDCA259" w14:textId="77777777" w:rsidR="00443025" w:rsidRPr="00443025" w:rsidRDefault="00443025" w:rsidP="00443025">
      <w:pPr>
        <w:rPr>
          <w:rFonts w:ascii="Arial" w:hAnsi="Arial" w:cs="Arial"/>
          <w:sz w:val="24"/>
          <w:szCs w:val="24"/>
        </w:rPr>
      </w:pPr>
    </w:p>
    <w:p w14:paraId="114CEA2E" w14:textId="77777777" w:rsidR="00443025" w:rsidRPr="00443025" w:rsidRDefault="00443025" w:rsidP="00443025">
      <w:pPr>
        <w:rPr>
          <w:rFonts w:ascii="Arial" w:hAnsi="Arial" w:cs="Arial"/>
          <w:sz w:val="24"/>
          <w:szCs w:val="24"/>
        </w:rPr>
      </w:pPr>
      <w:r w:rsidRPr="00443025">
        <w:rPr>
          <w:rFonts w:ascii="Arial" w:hAnsi="Arial" w:cs="Arial"/>
          <w:sz w:val="24"/>
          <w:szCs w:val="24"/>
        </w:rPr>
        <w:t>7. Antes de ejecutar el menú principal, se llama a la función `</w:t>
      </w:r>
      <w:proofErr w:type="spellStart"/>
      <w:r w:rsidRPr="00443025">
        <w:rPr>
          <w:rFonts w:ascii="Arial" w:hAnsi="Arial" w:cs="Arial"/>
          <w:sz w:val="24"/>
          <w:szCs w:val="24"/>
        </w:rPr>
        <w:t>crear_</w:t>
      </w:r>
      <w:proofErr w:type="gramStart"/>
      <w:r w:rsidRPr="00443025">
        <w:rPr>
          <w:rFonts w:ascii="Arial" w:hAnsi="Arial" w:cs="Arial"/>
          <w:sz w:val="24"/>
          <w:szCs w:val="24"/>
        </w:rPr>
        <w:t>tablas</w:t>
      </w:r>
      <w:proofErr w:type="spellEnd"/>
      <w:r w:rsidRPr="00443025">
        <w:rPr>
          <w:rFonts w:ascii="Arial" w:hAnsi="Arial" w:cs="Arial"/>
          <w:sz w:val="24"/>
          <w:szCs w:val="24"/>
        </w:rPr>
        <w:t>(</w:t>
      </w:r>
      <w:proofErr w:type="gramEnd"/>
      <w:r w:rsidRPr="00443025">
        <w:rPr>
          <w:rFonts w:ascii="Arial" w:hAnsi="Arial" w:cs="Arial"/>
          <w:sz w:val="24"/>
          <w:szCs w:val="24"/>
        </w:rPr>
        <w:t>)` para asegurarse de que las tablas estén creadas en la base de datos.</w:t>
      </w:r>
    </w:p>
    <w:p w14:paraId="4EC0A2E1" w14:textId="77777777" w:rsidR="00443025" w:rsidRPr="00443025" w:rsidRDefault="00443025" w:rsidP="00443025">
      <w:pPr>
        <w:rPr>
          <w:rFonts w:ascii="Arial" w:hAnsi="Arial" w:cs="Arial"/>
          <w:sz w:val="24"/>
          <w:szCs w:val="24"/>
        </w:rPr>
      </w:pPr>
    </w:p>
    <w:p w14:paraId="4F35661B" w14:textId="77777777" w:rsidR="00443025" w:rsidRPr="00443025" w:rsidRDefault="00443025" w:rsidP="00443025">
      <w:pPr>
        <w:rPr>
          <w:rFonts w:ascii="Arial" w:hAnsi="Arial" w:cs="Arial"/>
          <w:sz w:val="24"/>
          <w:szCs w:val="24"/>
        </w:rPr>
      </w:pPr>
      <w:r w:rsidRPr="00443025">
        <w:rPr>
          <w:rFonts w:ascii="Arial" w:hAnsi="Arial" w:cs="Arial"/>
          <w:sz w:val="24"/>
          <w:szCs w:val="24"/>
        </w:rPr>
        <w:t>8. Finalmente, se ejecuta la función `</w:t>
      </w:r>
      <w:proofErr w:type="spellStart"/>
      <w:r w:rsidRPr="00443025">
        <w:rPr>
          <w:rFonts w:ascii="Arial" w:hAnsi="Arial" w:cs="Arial"/>
          <w:sz w:val="24"/>
          <w:szCs w:val="24"/>
        </w:rPr>
        <w:t>menu_</w:t>
      </w:r>
      <w:proofErr w:type="gramStart"/>
      <w:r w:rsidRPr="00443025">
        <w:rPr>
          <w:rFonts w:ascii="Arial" w:hAnsi="Arial" w:cs="Arial"/>
          <w:sz w:val="24"/>
          <w:szCs w:val="24"/>
        </w:rPr>
        <w:t>principal</w:t>
      </w:r>
      <w:proofErr w:type="spellEnd"/>
      <w:r w:rsidRPr="00443025">
        <w:rPr>
          <w:rFonts w:ascii="Arial" w:hAnsi="Arial" w:cs="Arial"/>
          <w:sz w:val="24"/>
          <w:szCs w:val="24"/>
        </w:rPr>
        <w:t>(</w:t>
      </w:r>
      <w:proofErr w:type="gramEnd"/>
      <w:r w:rsidRPr="00443025">
        <w:rPr>
          <w:rFonts w:ascii="Arial" w:hAnsi="Arial" w:cs="Arial"/>
          <w:sz w:val="24"/>
          <w:szCs w:val="24"/>
        </w:rPr>
        <w:t>)` para iniciar el programa.</w:t>
      </w:r>
    </w:p>
    <w:p w14:paraId="4E9B07E1" w14:textId="77777777" w:rsidR="00443025" w:rsidRPr="00443025" w:rsidRDefault="00443025" w:rsidP="00443025">
      <w:pPr>
        <w:rPr>
          <w:rFonts w:ascii="Arial" w:hAnsi="Arial" w:cs="Arial"/>
          <w:sz w:val="24"/>
          <w:szCs w:val="24"/>
        </w:rPr>
      </w:pPr>
    </w:p>
    <w:p w14:paraId="2C8A160F" w14:textId="6C0C743C" w:rsidR="00443025" w:rsidRDefault="00443025" w:rsidP="00443025">
      <w:pPr>
        <w:rPr>
          <w:rFonts w:ascii="Arial" w:hAnsi="Arial" w:cs="Arial"/>
          <w:sz w:val="24"/>
          <w:szCs w:val="24"/>
        </w:rPr>
      </w:pPr>
      <w:r w:rsidRPr="00443025">
        <w:rPr>
          <w:rFonts w:ascii="Arial" w:hAnsi="Arial" w:cs="Arial"/>
          <w:sz w:val="24"/>
          <w:szCs w:val="24"/>
        </w:rPr>
        <w:t xml:space="preserve">El código proporcionado permite al usuario interactuar con la base de datos del concesionario de coches mediante el menú principal. </w:t>
      </w:r>
    </w:p>
    <w:p w14:paraId="04BBC34A" w14:textId="323F9D04" w:rsidR="00443025" w:rsidRPr="00443025" w:rsidRDefault="00443025" w:rsidP="00443025">
      <w:pPr>
        <w:rPr>
          <w:rFonts w:ascii="Arial" w:hAnsi="Arial" w:cs="Arial"/>
          <w:b/>
          <w:bCs/>
          <w:sz w:val="24"/>
          <w:szCs w:val="24"/>
        </w:rPr>
      </w:pPr>
    </w:p>
    <w:p w14:paraId="4D775F98" w14:textId="1F39F1D3" w:rsidR="00443025" w:rsidRDefault="00443025" w:rsidP="00443025">
      <w:pPr>
        <w:rPr>
          <w:rFonts w:ascii="Arial" w:hAnsi="Arial" w:cs="Arial"/>
          <w:b/>
          <w:bCs/>
          <w:sz w:val="24"/>
          <w:szCs w:val="24"/>
          <w:u w:val="single"/>
        </w:rPr>
      </w:pPr>
      <w:r w:rsidRPr="00443025">
        <w:rPr>
          <w:rFonts w:ascii="Arial" w:hAnsi="Arial" w:cs="Arial"/>
          <w:b/>
          <w:bCs/>
          <w:sz w:val="24"/>
          <w:szCs w:val="24"/>
          <w:u w:val="single"/>
        </w:rPr>
        <w:t>EXPLICACIÓN DE LAS SENTENCIAS SQL</w:t>
      </w:r>
    </w:p>
    <w:p w14:paraId="33C23CE0" w14:textId="77777777" w:rsidR="00443025" w:rsidRPr="00443025" w:rsidRDefault="00443025" w:rsidP="00443025">
      <w:pPr>
        <w:rPr>
          <w:rFonts w:ascii="Arial" w:hAnsi="Arial" w:cs="Arial"/>
          <w:sz w:val="24"/>
          <w:szCs w:val="24"/>
        </w:rPr>
      </w:pPr>
      <w:r w:rsidRPr="00443025">
        <w:rPr>
          <w:rFonts w:ascii="Arial" w:hAnsi="Arial" w:cs="Arial"/>
          <w:sz w:val="24"/>
          <w:szCs w:val="24"/>
        </w:rPr>
        <w:br/>
        <w:t>Claro, aquí está una explicación de las sentencias SQL utilizadas en el programa:</w:t>
      </w:r>
    </w:p>
    <w:p w14:paraId="3DA621B6" w14:textId="0EE5838D" w:rsidR="00443025" w:rsidRDefault="00443025" w:rsidP="00443025">
      <w:pPr>
        <w:numPr>
          <w:ilvl w:val="0"/>
          <w:numId w:val="1"/>
        </w:numPr>
        <w:rPr>
          <w:rFonts w:ascii="Arial" w:hAnsi="Arial" w:cs="Arial"/>
          <w:sz w:val="24"/>
          <w:szCs w:val="24"/>
        </w:rPr>
      </w:pPr>
      <w:r w:rsidRPr="00443025">
        <w:rPr>
          <w:rFonts w:ascii="Arial" w:hAnsi="Arial" w:cs="Arial"/>
          <w:sz w:val="24"/>
          <w:szCs w:val="24"/>
        </w:rPr>
        <w:t>CREATE TABLE: Esta sentencia se utiliza para crear una tabla en la base de datos. Se definen las columnas de la tabla junto con sus tipos de datos y restricciones. Por ejemplo:</w:t>
      </w:r>
    </w:p>
    <w:p w14:paraId="2E40C71B" w14:textId="77777777" w:rsidR="00443025" w:rsidRPr="00443025" w:rsidRDefault="00443025" w:rsidP="00443025">
      <w:pPr>
        <w:ind w:left="720"/>
        <w:rPr>
          <w:rFonts w:ascii="Arial" w:hAnsi="Arial" w:cs="Arial"/>
          <w:sz w:val="24"/>
          <w:szCs w:val="24"/>
          <w:lang w:val="en-US"/>
        </w:rPr>
      </w:pPr>
      <w:r w:rsidRPr="00443025">
        <w:rPr>
          <w:rFonts w:ascii="Arial" w:hAnsi="Arial" w:cs="Arial"/>
          <w:sz w:val="24"/>
          <w:szCs w:val="24"/>
          <w:lang w:val="en-US"/>
        </w:rPr>
        <w:t xml:space="preserve">CREATE TABLE </w:t>
      </w:r>
      <w:proofErr w:type="spellStart"/>
      <w:r w:rsidRPr="00443025">
        <w:rPr>
          <w:rFonts w:ascii="Arial" w:hAnsi="Arial" w:cs="Arial"/>
          <w:sz w:val="24"/>
          <w:szCs w:val="24"/>
          <w:lang w:val="en-US"/>
        </w:rPr>
        <w:t>coches</w:t>
      </w:r>
      <w:proofErr w:type="spellEnd"/>
      <w:r w:rsidRPr="00443025">
        <w:rPr>
          <w:rFonts w:ascii="Arial" w:hAnsi="Arial" w:cs="Arial"/>
          <w:sz w:val="24"/>
          <w:szCs w:val="24"/>
          <w:lang w:val="en-US"/>
        </w:rPr>
        <w:t xml:space="preserve"> (</w:t>
      </w:r>
    </w:p>
    <w:p w14:paraId="06231680" w14:textId="77777777" w:rsidR="00443025" w:rsidRPr="00443025" w:rsidRDefault="00443025" w:rsidP="00443025">
      <w:pPr>
        <w:ind w:left="720"/>
        <w:rPr>
          <w:rFonts w:ascii="Arial" w:hAnsi="Arial" w:cs="Arial"/>
          <w:sz w:val="24"/>
          <w:szCs w:val="24"/>
          <w:lang w:val="en-US"/>
        </w:rPr>
      </w:pPr>
      <w:r w:rsidRPr="00443025">
        <w:rPr>
          <w:rFonts w:ascii="Arial" w:hAnsi="Arial" w:cs="Arial"/>
          <w:sz w:val="24"/>
          <w:szCs w:val="24"/>
          <w:lang w:val="en-US"/>
        </w:rPr>
        <w:t xml:space="preserve">  matricula </w:t>
      </w:r>
      <w:proofErr w:type="gramStart"/>
      <w:r w:rsidRPr="00443025">
        <w:rPr>
          <w:rFonts w:ascii="Arial" w:hAnsi="Arial" w:cs="Arial"/>
          <w:sz w:val="24"/>
          <w:szCs w:val="24"/>
          <w:lang w:val="en-US"/>
        </w:rPr>
        <w:t>VARCHAR(</w:t>
      </w:r>
      <w:proofErr w:type="gramEnd"/>
      <w:r w:rsidRPr="00443025">
        <w:rPr>
          <w:rFonts w:ascii="Arial" w:hAnsi="Arial" w:cs="Arial"/>
          <w:sz w:val="24"/>
          <w:szCs w:val="24"/>
          <w:lang w:val="en-US"/>
        </w:rPr>
        <w:t>10) PRIMARY KEY,</w:t>
      </w:r>
    </w:p>
    <w:p w14:paraId="0B22EF1D" w14:textId="77777777" w:rsidR="00443025" w:rsidRPr="00443025" w:rsidRDefault="00443025" w:rsidP="00443025">
      <w:pPr>
        <w:ind w:left="720"/>
        <w:rPr>
          <w:rFonts w:ascii="Arial" w:hAnsi="Arial" w:cs="Arial"/>
          <w:sz w:val="24"/>
          <w:szCs w:val="24"/>
        </w:rPr>
      </w:pPr>
      <w:r w:rsidRPr="00443025">
        <w:rPr>
          <w:rFonts w:ascii="Arial" w:hAnsi="Arial" w:cs="Arial"/>
          <w:sz w:val="24"/>
          <w:szCs w:val="24"/>
          <w:lang w:val="en-US"/>
        </w:rPr>
        <w:t xml:space="preserve">  </w:t>
      </w:r>
      <w:r w:rsidRPr="00443025">
        <w:rPr>
          <w:rFonts w:ascii="Arial" w:hAnsi="Arial" w:cs="Arial"/>
          <w:sz w:val="24"/>
          <w:szCs w:val="24"/>
        </w:rPr>
        <w:t xml:space="preserve">marca </w:t>
      </w:r>
      <w:proofErr w:type="gramStart"/>
      <w:r w:rsidRPr="00443025">
        <w:rPr>
          <w:rFonts w:ascii="Arial" w:hAnsi="Arial" w:cs="Arial"/>
          <w:sz w:val="24"/>
          <w:szCs w:val="24"/>
        </w:rPr>
        <w:t>VARCHAR(</w:t>
      </w:r>
      <w:proofErr w:type="gramEnd"/>
      <w:r w:rsidRPr="00443025">
        <w:rPr>
          <w:rFonts w:ascii="Arial" w:hAnsi="Arial" w:cs="Arial"/>
          <w:sz w:val="24"/>
          <w:szCs w:val="24"/>
        </w:rPr>
        <w:t>50),</w:t>
      </w:r>
    </w:p>
    <w:p w14:paraId="563BF15E" w14:textId="77777777" w:rsidR="00443025" w:rsidRPr="00443025" w:rsidRDefault="00443025" w:rsidP="00443025">
      <w:pPr>
        <w:ind w:left="720"/>
        <w:rPr>
          <w:rFonts w:ascii="Arial" w:hAnsi="Arial" w:cs="Arial"/>
          <w:sz w:val="24"/>
          <w:szCs w:val="24"/>
        </w:rPr>
      </w:pPr>
      <w:r w:rsidRPr="00443025">
        <w:rPr>
          <w:rFonts w:ascii="Arial" w:hAnsi="Arial" w:cs="Arial"/>
          <w:sz w:val="24"/>
          <w:szCs w:val="24"/>
        </w:rPr>
        <w:lastRenderedPageBreak/>
        <w:t xml:space="preserve">  modelo </w:t>
      </w:r>
      <w:proofErr w:type="gramStart"/>
      <w:r w:rsidRPr="00443025">
        <w:rPr>
          <w:rFonts w:ascii="Arial" w:hAnsi="Arial" w:cs="Arial"/>
          <w:sz w:val="24"/>
          <w:szCs w:val="24"/>
        </w:rPr>
        <w:t>VARCHAR(</w:t>
      </w:r>
      <w:proofErr w:type="gramEnd"/>
      <w:r w:rsidRPr="00443025">
        <w:rPr>
          <w:rFonts w:ascii="Arial" w:hAnsi="Arial" w:cs="Arial"/>
          <w:sz w:val="24"/>
          <w:szCs w:val="24"/>
        </w:rPr>
        <w:t>50),</w:t>
      </w:r>
    </w:p>
    <w:p w14:paraId="54A78813" w14:textId="77777777" w:rsidR="00443025" w:rsidRPr="00443025" w:rsidRDefault="00443025" w:rsidP="00443025">
      <w:pPr>
        <w:ind w:left="720"/>
        <w:rPr>
          <w:rFonts w:ascii="Arial" w:hAnsi="Arial" w:cs="Arial"/>
          <w:sz w:val="24"/>
          <w:szCs w:val="24"/>
        </w:rPr>
      </w:pPr>
      <w:r w:rsidRPr="00443025">
        <w:rPr>
          <w:rFonts w:ascii="Arial" w:hAnsi="Arial" w:cs="Arial"/>
          <w:sz w:val="24"/>
          <w:szCs w:val="24"/>
        </w:rPr>
        <w:t xml:space="preserve">  </w:t>
      </w:r>
      <w:proofErr w:type="spellStart"/>
      <w:r w:rsidRPr="00443025">
        <w:rPr>
          <w:rFonts w:ascii="Arial" w:hAnsi="Arial" w:cs="Arial"/>
          <w:sz w:val="24"/>
          <w:szCs w:val="24"/>
        </w:rPr>
        <w:t>anio</w:t>
      </w:r>
      <w:proofErr w:type="spellEnd"/>
      <w:r w:rsidRPr="00443025">
        <w:rPr>
          <w:rFonts w:ascii="Arial" w:hAnsi="Arial" w:cs="Arial"/>
          <w:sz w:val="24"/>
          <w:szCs w:val="24"/>
        </w:rPr>
        <w:t xml:space="preserve"> INTEGER,</w:t>
      </w:r>
    </w:p>
    <w:p w14:paraId="3A1C3471" w14:textId="77777777" w:rsidR="00443025" w:rsidRPr="00443025" w:rsidRDefault="00443025" w:rsidP="00443025">
      <w:pPr>
        <w:ind w:left="720"/>
        <w:rPr>
          <w:rFonts w:ascii="Arial" w:hAnsi="Arial" w:cs="Arial"/>
          <w:sz w:val="24"/>
          <w:szCs w:val="24"/>
        </w:rPr>
      </w:pPr>
      <w:r w:rsidRPr="00443025">
        <w:rPr>
          <w:rFonts w:ascii="Arial" w:hAnsi="Arial" w:cs="Arial"/>
          <w:sz w:val="24"/>
          <w:szCs w:val="24"/>
        </w:rPr>
        <w:t xml:space="preserve">  precio FLOAT</w:t>
      </w:r>
    </w:p>
    <w:p w14:paraId="15F4639C" w14:textId="1FBDB28E" w:rsidR="00443025" w:rsidRDefault="00443025" w:rsidP="00443025">
      <w:pPr>
        <w:ind w:left="720"/>
        <w:rPr>
          <w:rFonts w:ascii="Arial" w:hAnsi="Arial" w:cs="Arial"/>
          <w:sz w:val="24"/>
          <w:szCs w:val="24"/>
        </w:rPr>
      </w:pPr>
      <w:r w:rsidRPr="00443025">
        <w:rPr>
          <w:rFonts w:ascii="Arial" w:hAnsi="Arial" w:cs="Arial"/>
          <w:sz w:val="24"/>
          <w:szCs w:val="24"/>
        </w:rPr>
        <w:t>);</w:t>
      </w:r>
    </w:p>
    <w:p w14:paraId="4B77A6DC" w14:textId="48492561" w:rsidR="00443025" w:rsidRDefault="00443025" w:rsidP="00443025">
      <w:pPr>
        <w:ind w:left="720"/>
        <w:rPr>
          <w:rFonts w:ascii="Arial" w:hAnsi="Arial" w:cs="Arial"/>
          <w:sz w:val="24"/>
          <w:szCs w:val="24"/>
        </w:rPr>
      </w:pPr>
    </w:p>
    <w:p w14:paraId="0D316AF9" w14:textId="77777777" w:rsidR="00443025" w:rsidRPr="00443025" w:rsidRDefault="00443025" w:rsidP="00443025">
      <w:pPr>
        <w:ind w:left="720"/>
        <w:rPr>
          <w:rFonts w:ascii="Arial" w:hAnsi="Arial" w:cs="Arial"/>
          <w:sz w:val="24"/>
          <w:szCs w:val="24"/>
        </w:rPr>
      </w:pPr>
      <w:r w:rsidRPr="00443025">
        <w:rPr>
          <w:rFonts w:ascii="Arial" w:hAnsi="Arial" w:cs="Arial"/>
          <w:sz w:val="24"/>
          <w:szCs w:val="24"/>
        </w:rPr>
        <w:t>En este caso, se crea la tabla "coches" con las columnas "matricula" (clave primaria), "marca", "modelo", "</w:t>
      </w:r>
      <w:proofErr w:type="spellStart"/>
      <w:r w:rsidRPr="00443025">
        <w:rPr>
          <w:rFonts w:ascii="Arial" w:hAnsi="Arial" w:cs="Arial"/>
          <w:sz w:val="24"/>
          <w:szCs w:val="24"/>
        </w:rPr>
        <w:t>anio</w:t>
      </w:r>
      <w:proofErr w:type="spellEnd"/>
      <w:r w:rsidRPr="00443025">
        <w:rPr>
          <w:rFonts w:ascii="Arial" w:hAnsi="Arial" w:cs="Arial"/>
          <w:sz w:val="24"/>
          <w:szCs w:val="24"/>
        </w:rPr>
        <w:t>" y "precio".</w:t>
      </w:r>
    </w:p>
    <w:p w14:paraId="3BE19C69" w14:textId="77777777" w:rsidR="00443025" w:rsidRPr="00443025" w:rsidRDefault="00443025" w:rsidP="00443025">
      <w:pPr>
        <w:numPr>
          <w:ilvl w:val="0"/>
          <w:numId w:val="2"/>
        </w:numPr>
        <w:rPr>
          <w:rFonts w:ascii="Arial" w:hAnsi="Arial" w:cs="Arial"/>
          <w:sz w:val="24"/>
          <w:szCs w:val="24"/>
        </w:rPr>
      </w:pPr>
      <w:r w:rsidRPr="00443025">
        <w:rPr>
          <w:rFonts w:ascii="Arial" w:hAnsi="Arial" w:cs="Arial"/>
          <w:sz w:val="24"/>
          <w:szCs w:val="24"/>
        </w:rPr>
        <w:t>INSERT INTO: Esta sentencia se utiliza para insertar datos en una tabla. Se especifican los valores que se insertarán en las columnas correspondientes. Por ejemplo:</w:t>
      </w:r>
    </w:p>
    <w:p w14:paraId="1FD9C302" w14:textId="77777777" w:rsidR="00443025" w:rsidRPr="00443025" w:rsidRDefault="00443025" w:rsidP="00443025">
      <w:pPr>
        <w:ind w:left="720"/>
        <w:rPr>
          <w:rFonts w:ascii="Arial" w:hAnsi="Arial" w:cs="Arial"/>
          <w:sz w:val="24"/>
          <w:szCs w:val="24"/>
        </w:rPr>
      </w:pPr>
      <w:r w:rsidRPr="00443025">
        <w:rPr>
          <w:rFonts w:ascii="Arial" w:hAnsi="Arial" w:cs="Arial"/>
          <w:sz w:val="24"/>
          <w:szCs w:val="24"/>
        </w:rPr>
        <w:t xml:space="preserve">INSERT INTO coches (matricula, marca, modelo, </w:t>
      </w:r>
      <w:proofErr w:type="spellStart"/>
      <w:r w:rsidRPr="00443025">
        <w:rPr>
          <w:rFonts w:ascii="Arial" w:hAnsi="Arial" w:cs="Arial"/>
          <w:sz w:val="24"/>
          <w:szCs w:val="24"/>
        </w:rPr>
        <w:t>anio</w:t>
      </w:r>
      <w:proofErr w:type="spellEnd"/>
      <w:r w:rsidRPr="00443025">
        <w:rPr>
          <w:rFonts w:ascii="Arial" w:hAnsi="Arial" w:cs="Arial"/>
          <w:sz w:val="24"/>
          <w:szCs w:val="24"/>
        </w:rPr>
        <w:t>, precio)</w:t>
      </w:r>
    </w:p>
    <w:p w14:paraId="392BE3D0" w14:textId="09CBD8B3" w:rsidR="00443025" w:rsidRDefault="00443025" w:rsidP="00443025">
      <w:pPr>
        <w:ind w:left="720"/>
        <w:rPr>
          <w:rFonts w:ascii="Arial" w:hAnsi="Arial" w:cs="Arial"/>
          <w:sz w:val="24"/>
          <w:szCs w:val="24"/>
        </w:rPr>
      </w:pPr>
      <w:r w:rsidRPr="00443025">
        <w:rPr>
          <w:rFonts w:ascii="Arial" w:hAnsi="Arial" w:cs="Arial"/>
          <w:sz w:val="24"/>
          <w:szCs w:val="24"/>
        </w:rPr>
        <w:t>VALUES ('ABC123', 'Ford', 'Mustang', 2022, 50000.0);</w:t>
      </w:r>
    </w:p>
    <w:p w14:paraId="3860B881" w14:textId="77777777" w:rsidR="00AA359A" w:rsidRPr="00AA359A" w:rsidRDefault="00AA359A" w:rsidP="00AA359A">
      <w:pPr>
        <w:ind w:left="720"/>
        <w:rPr>
          <w:rFonts w:ascii="Arial" w:hAnsi="Arial" w:cs="Arial"/>
          <w:sz w:val="24"/>
          <w:szCs w:val="24"/>
        </w:rPr>
      </w:pPr>
      <w:r w:rsidRPr="00AA359A">
        <w:rPr>
          <w:rFonts w:ascii="Arial" w:hAnsi="Arial" w:cs="Arial"/>
          <w:sz w:val="24"/>
          <w:szCs w:val="24"/>
        </w:rPr>
        <w:t>En este caso, se inserta un nuevo coche en la tabla "coches" con los valores proporcionados.</w:t>
      </w:r>
    </w:p>
    <w:p w14:paraId="71930AF8" w14:textId="77777777" w:rsidR="00AA359A" w:rsidRPr="00AA359A" w:rsidRDefault="00AA359A" w:rsidP="00AA359A">
      <w:pPr>
        <w:numPr>
          <w:ilvl w:val="0"/>
          <w:numId w:val="3"/>
        </w:numPr>
        <w:rPr>
          <w:rFonts w:ascii="Arial" w:hAnsi="Arial" w:cs="Arial"/>
          <w:sz w:val="24"/>
          <w:szCs w:val="24"/>
        </w:rPr>
      </w:pPr>
      <w:r w:rsidRPr="00AA359A">
        <w:rPr>
          <w:rFonts w:ascii="Arial" w:hAnsi="Arial" w:cs="Arial"/>
          <w:sz w:val="24"/>
          <w:szCs w:val="24"/>
        </w:rPr>
        <w:t>SELECT: Esta sentencia se utiliza para recuperar datos de una o varias tablas. Puede especificar las columnas que desea seleccionar y también puede utilizar cláusulas WHERE para filtrar los resultados. Por ejemplo:</w:t>
      </w:r>
    </w:p>
    <w:p w14:paraId="6C44F941" w14:textId="424662E5" w:rsidR="00AA359A" w:rsidRDefault="00AA359A" w:rsidP="00443025">
      <w:pPr>
        <w:ind w:left="720"/>
        <w:rPr>
          <w:rFonts w:ascii="Arial" w:hAnsi="Arial" w:cs="Arial"/>
          <w:sz w:val="24"/>
          <w:szCs w:val="24"/>
        </w:rPr>
      </w:pPr>
      <w:r w:rsidRPr="00AA359A">
        <w:rPr>
          <w:rFonts w:ascii="Arial" w:hAnsi="Arial" w:cs="Arial"/>
          <w:sz w:val="24"/>
          <w:szCs w:val="24"/>
        </w:rPr>
        <w:t>SELECT * FROM coches;</w:t>
      </w:r>
    </w:p>
    <w:p w14:paraId="214CD00C" w14:textId="1AD62292" w:rsidR="00AA359A" w:rsidRDefault="00AA359A" w:rsidP="00443025">
      <w:pPr>
        <w:ind w:left="720"/>
        <w:rPr>
          <w:rFonts w:ascii="Arial" w:hAnsi="Arial" w:cs="Arial"/>
          <w:sz w:val="24"/>
          <w:szCs w:val="24"/>
        </w:rPr>
      </w:pPr>
    </w:p>
    <w:p w14:paraId="4CAFD365" w14:textId="77777777" w:rsidR="00AA359A" w:rsidRPr="00AA359A" w:rsidRDefault="00AA359A" w:rsidP="00AA359A">
      <w:pPr>
        <w:ind w:left="720"/>
        <w:rPr>
          <w:rFonts w:ascii="Arial" w:hAnsi="Arial" w:cs="Arial"/>
          <w:sz w:val="24"/>
          <w:szCs w:val="24"/>
        </w:rPr>
      </w:pPr>
      <w:r w:rsidRPr="00AA359A">
        <w:rPr>
          <w:rFonts w:ascii="Arial" w:hAnsi="Arial" w:cs="Arial"/>
          <w:sz w:val="24"/>
          <w:szCs w:val="24"/>
        </w:rPr>
        <w:t>Esta sentencia selecciona todas las filas y columnas de la tabla "coches".</w:t>
      </w:r>
    </w:p>
    <w:p w14:paraId="104DA99A" w14:textId="77777777" w:rsidR="00AA359A" w:rsidRPr="00AA359A" w:rsidRDefault="00AA359A" w:rsidP="00AA359A">
      <w:pPr>
        <w:numPr>
          <w:ilvl w:val="0"/>
          <w:numId w:val="4"/>
        </w:numPr>
        <w:rPr>
          <w:rFonts w:ascii="Arial" w:hAnsi="Arial" w:cs="Arial"/>
          <w:sz w:val="24"/>
          <w:szCs w:val="24"/>
        </w:rPr>
      </w:pPr>
      <w:r w:rsidRPr="00AA359A">
        <w:rPr>
          <w:rFonts w:ascii="Arial" w:hAnsi="Arial" w:cs="Arial"/>
          <w:sz w:val="24"/>
          <w:szCs w:val="24"/>
        </w:rPr>
        <w:t>DELETE FROM: Esta sentencia se utiliza para eliminar filas de una tabla. Puede utilizar una cláusula WHERE para especificar las filas que se eliminarán. Por ejemplo:</w:t>
      </w:r>
    </w:p>
    <w:p w14:paraId="23F8F616" w14:textId="7C956AE3" w:rsidR="00AA359A" w:rsidRPr="00443025" w:rsidRDefault="00AA359A" w:rsidP="00443025">
      <w:pPr>
        <w:ind w:left="720"/>
        <w:rPr>
          <w:rFonts w:ascii="Arial" w:hAnsi="Arial" w:cs="Arial"/>
          <w:sz w:val="24"/>
          <w:szCs w:val="24"/>
          <w:lang w:val="en-US"/>
        </w:rPr>
      </w:pPr>
      <w:r w:rsidRPr="00AA359A">
        <w:rPr>
          <w:rFonts w:ascii="Arial" w:hAnsi="Arial" w:cs="Arial"/>
          <w:sz w:val="24"/>
          <w:szCs w:val="24"/>
          <w:lang w:val="en-US"/>
        </w:rPr>
        <w:t xml:space="preserve">DELETE FROM </w:t>
      </w:r>
      <w:proofErr w:type="spellStart"/>
      <w:r w:rsidRPr="00AA359A">
        <w:rPr>
          <w:rFonts w:ascii="Arial" w:hAnsi="Arial" w:cs="Arial"/>
          <w:sz w:val="24"/>
          <w:szCs w:val="24"/>
          <w:lang w:val="en-US"/>
        </w:rPr>
        <w:t>coches</w:t>
      </w:r>
      <w:proofErr w:type="spellEnd"/>
      <w:r w:rsidRPr="00AA359A">
        <w:rPr>
          <w:rFonts w:ascii="Arial" w:hAnsi="Arial" w:cs="Arial"/>
          <w:sz w:val="24"/>
          <w:szCs w:val="24"/>
          <w:lang w:val="en-US"/>
        </w:rPr>
        <w:t xml:space="preserve"> WHERE matricula = 'ABC123';</w:t>
      </w:r>
    </w:p>
    <w:p w14:paraId="01E19114" w14:textId="77777777" w:rsidR="00AA359A" w:rsidRPr="00AA359A" w:rsidRDefault="00AA359A" w:rsidP="00AA359A">
      <w:pPr>
        <w:rPr>
          <w:rFonts w:ascii="Arial" w:hAnsi="Arial" w:cs="Arial"/>
          <w:sz w:val="24"/>
          <w:szCs w:val="24"/>
        </w:rPr>
      </w:pPr>
      <w:r w:rsidRPr="00AA359A">
        <w:rPr>
          <w:rFonts w:ascii="Arial" w:hAnsi="Arial" w:cs="Arial"/>
          <w:sz w:val="24"/>
          <w:szCs w:val="24"/>
        </w:rPr>
        <w:t>En este caso, se elimina la fila de la tabla "coches" que tiene la matrícula "ABC123".</w:t>
      </w:r>
    </w:p>
    <w:p w14:paraId="0CFEEC3E" w14:textId="512A367C" w:rsidR="00443025" w:rsidRPr="00AA359A" w:rsidRDefault="00AA359A" w:rsidP="00443025">
      <w:pPr>
        <w:rPr>
          <w:rFonts w:ascii="Arial" w:hAnsi="Arial" w:cs="Arial"/>
          <w:sz w:val="24"/>
          <w:szCs w:val="24"/>
        </w:rPr>
      </w:pPr>
      <w:r w:rsidRPr="00AA359A">
        <w:rPr>
          <w:rFonts w:ascii="Arial" w:hAnsi="Arial" w:cs="Arial"/>
          <w:sz w:val="24"/>
          <w:szCs w:val="24"/>
        </w:rPr>
        <w:t xml:space="preserve">Estas son algunas de las sentencias SQL utilizadas en el programa para crear tablas, insertar datos, seleccionar datos, eliminar filas y modificar la estructura de las tablas. El programa utiliza estas sentencias junto con el módulo </w:t>
      </w:r>
      <w:r w:rsidRPr="00AA359A">
        <w:rPr>
          <w:rFonts w:ascii="Arial" w:hAnsi="Arial" w:cs="Arial"/>
          <w:b/>
          <w:bCs/>
          <w:sz w:val="24"/>
          <w:szCs w:val="24"/>
        </w:rPr>
        <w:t>psycopg2</w:t>
      </w:r>
      <w:r w:rsidRPr="00AA359A">
        <w:rPr>
          <w:rFonts w:ascii="Arial" w:hAnsi="Arial" w:cs="Arial"/>
          <w:sz w:val="24"/>
          <w:szCs w:val="24"/>
        </w:rPr>
        <w:t xml:space="preserve"> para interactuar con la base de datos PostgreSQL y realizar operaciones de gestión de datos en el concesionario de coches.</w:t>
      </w:r>
    </w:p>
    <w:p w14:paraId="587304E6" w14:textId="4F8FDB59" w:rsidR="00443025" w:rsidRPr="00AA359A" w:rsidRDefault="00443025" w:rsidP="00443025">
      <w:pPr>
        <w:rPr>
          <w:rFonts w:ascii="Arial" w:hAnsi="Arial" w:cs="Arial"/>
          <w:sz w:val="24"/>
          <w:szCs w:val="24"/>
        </w:rPr>
      </w:pPr>
    </w:p>
    <w:p w14:paraId="5CDEBF78" w14:textId="68644C23" w:rsidR="00443025" w:rsidRPr="00AA359A" w:rsidRDefault="00443025" w:rsidP="00443025">
      <w:pPr>
        <w:rPr>
          <w:rFonts w:ascii="Arial" w:hAnsi="Arial" w:cs="Arial"/>
          <w:sz w:val="24"/>
          <w:szCs w:val="24"/>
        </w:rPr>
      </w:pPr>
    </w:p>
    <w:p w14:paraId="6AC9C9FB" w14:textId="77777777" w:rsidR="00443025" w:rsidRPr="00AA359A" w:rsidRDefault="00443025" w:rsidP="00443025">
      <w:pPr>
        <w:rPr>
          <w:rFonts w:ascii="Arial" w:hAnsi="Arial" w:cs="Arial"/>
          <w:sz w:val="24"/>
          <w:szCs w:val="24"/>
        </w:rPr>
      </w:pPr>
    </w:p>
    <w:p w14:paraId="487D16B0" w14:textId="77777777" w:rsidR="00443025" w:rsidRPr="00AA359A" w:rsidRDefault="00443025" w:rsidP="00443025">
      <w:pPr>
        <w:rPr>
          <w:rFonts w:ascii="Arial" w:hAnsi="Arial" w:cs="Arial"/>
          <w:sz w:val="24"/>
          <w:szCs w:val="24"/>
        </w:rPr>
      </w:pPr>
    </w:p>
    <w:p w14:paraId="75D50753" w14:textId="01DC4498" w:rsidR="006C70D4" w:rsidRPr="00443025" w:rsidRDefault="00443025" w:rsidP="00443025">
      <w:pPr>
        <w:rPr>
          <w:rFonts w:ascii="Arial" w:hAnsi="Arial" w:cs="Arial"/>
          <w:sz w:val="24"/>
          <w:szCs w:val="24"/>
        </w:rPr>
      </w:pPr>
      <w:r w:rsidRPr="00443025">
        <w:rPr>
          <w:rFonts w:ascii="Arial" w:hAnsi="Arial" w:cs="Arial"/>
          <w:sz w:val="24"/>
          <w:szCs w:val="24"/>
        </w:rPr>
        <w:t>.</w:t>
      </w:r>
    </w:p>
    <w:sectPr w:rsidR="006C70D4" w:rsidRPr="00443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E1C3D"/>
    <w:multiLevelType w:val="multilevel"/>
    <w:tmpl w:val="03400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B683B"/>
    <w:multiLevelType w:val="multilevel"/>
    <w:tmpl w:val="FF16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5530A"/>
    <w:multiLevelType w:val="multilevel"/>
    <w:tmpl w:val="D7600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147D86"/>
    <w:multiLevelType w:val="multilevel"/>
    <w:tmpl w:val="8FBC9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138E8"/>
    <w:multiLevelType w:val="multilevel"/>
    <w:tmpl w:val="9D6A91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5A"/>
    <w:rsid w:val="00443025"/>
    <w:rsid w:val="006C70D4"/>
    <w:rsid w:val="0086395A"/>
    <w:rsid w:val="00AA35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28D9"/>
  <w15:chartTrackingRefBased/>
  <w15:docId w15:val="{B6D2C367-6C68-4C9E-98F6-6F15E421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0907">
      <w:bodyDiv w:val="1"/>
      <w:marLeft w:val="0"/>
      <w:marRight w:val="0"/>
      <w:marTop w:val="0"/>
      <w:marBottom w:val="0"/>
      <w:divBdr>
        <w:top w:val="none" w:sz="0" w:space="0" w:color="auto"/>
        <w:left w:val="none" w:sz="0" w:space="0" w:color="auto"/>
        <w:bottom w:val="none" w:sz="0" w:space="0" w:color="auto"/>
        <w:right w:val="none" w:sz="0" w:space="0" w:color="auto"/>
      </w:divBdr>
    </w:div>
    <w:div w:id="478618511">
      <w:bodyDiv w:val="1"/>
      <w:marLeft w:val="0"/>
      <w:marRight w:val="0"/>
      <w:marTop w:val="0"/>
      <w:marBottom w:val="0"/>
      <w:divBdr>
        <w:top w:val="none" w:sz="0" w:space="0" w:color="auto"/>
        <w:left w:val="none" w:sz="0" w:space="0" w:color="auto"/>
        <w:bottom w:val="none" w:sz="0" w:space="0" w:color="auto"/>
        <w:right w:val="none" w:sz="0" w:space="0" w:color="auto"/>
      </w:divBdr>
    </w:div>
    <w:div w:id="495078931">
      <w:bodyDiv w:val="1"/>
      <w:marLeft w:val="0"/>
      <w:marRight w:val="0"/>
      <w:marTop w:val="0"/>
      <w:marBottom w:val="0"/>
      <w:divBdr>
        <w:top w:val="none" w:sz="0" w:space="0" w:color="auto"/>
        <w:left w:val="none" w:sz="0" w:space="0" w:color="auto"/>
        <w:bottom w:val="none" w:sz="0" w:space="0" w:color="auto"/>
        <w:right w:val="none" w:sz="0" w:space="0" w:color="auto"/>
      </w:divBdr>
    </w:div>
    <w:div w:id="572857187">
      <w:bodyDiv w:val="1"/>
      <w:marLeft w:val="0"/>
      <w:marRight w:val="0"/>
      <w:marTop w:val="0"/>
      <w:marBottom w:val="0"/>
      <w:divBdr>
        <w:top w:val="none" w:sz="0" w:space="0" w:color="auto"/>
        <w:left w:val="none" w:sz="0" w:space="0" w:color="auto"/>
        <w:bottom w:val="none" w:sz="0" w:space="0" w:color="auto"/>
        <w:right w:val="none" w:sz="0" w:space="0" w:color="auto"/>
      </w:divBdr>
    </w:div>
    <w:div w:id="584194703">
      <w:bodyDiv w:val="1"/>
      <w:marLeft w:val="0"/>
      <w:marRight w:val="0"/>
      <w:marTop w:val="0"/>
      <w:marBottom w:val="0"/>
      <w:divBdr>
        <w:top w:val="none" w:sz="0" w:space="0" w:color="auto"/>
        <w:left w:val="none" w:sz="0" w:space="0" w:color="auto"/>
        <w:bottom w:val="none" w:sz="0" w:space="0" w:color="auto"/>
        <w:right w:val="none" w:sz="0" w:space="0" w:color="auto"/>
      </w:divBdr>
    </w:div>
    <w:div w:id="616451688">
      <w:bodyDiv w:val="1"/>
      <w:marLeft w:val="0"/>
      <w:marRight w:val="0"/>
      <w:marTop w:val="0"/>
      <w:marBottom w:val="0"/>
      <w:divBdr>
        <w:top w:val="none" w:sz="0" w:space="0" w:color="auto"/>
        <w:left w:val="none" w:sz="0" w:space="0" w:color="auto"/>
        <w:bottom w:val="none" w:sz="0" w:space="0" w:color="auto"/>
        <w:right w:val="none" w:sz="0" w:space="0" w:color="auto"/>
      </w:divBdr>
    </w:div>
    <w:div w:id="1641349301">
      <w:bodyDiv w:val="1"/>
      <w:marLeft w:val="0"/>
      <w:marRight w:val="0"/>
      <w:marTop w:val="0"/>
      <w:marBottom w:val="0"/>
      <w:divBdr>
        <w:top w:val="none" w:sz="0" w:space="0" w:color="auto"/>
        <w:left w:val="none" w:sz="0" w:space="0" w:color="auto"/>
        <w:bottom w:val="none" w:sz="0" w:space="0" w:color="auto"/>
        <w:right w:val="none" w:sz="0" w:space="0" w:color="auto"/>
      </w:divBdr>
    </w:div>
    <w:div w:id="1767386270">
      <w:bodyDiv w:val="1"/>
      <w:marLeft w:val="0"/>
      <w:marRight w:val="0"/>
      <w:marTop w:val="0"/>
      <w:marBottom w:val="0"/>
      <w:divBdr>
        <w:top w:val="none" w:sz="0" w:space="0" w:color="auto"/>
        <w:left w:val="none" w:sz="0" w:space="0" w:color="auto"/>
        <w:bottom w:val="none" w:sz="0" w:space="0" w:color="auto"/>
        <w:right w:val="none" w:sz="0" w:space="0" w:color="auto"/>
      </w:divBdr>
    </w:div>
    <w:div w:id="1793668239">
      <w:bodyDiv w:val="1"/>
      <w:marLeft w:val="0"/>
      <w:marRight w:val="0"/>
      <w:marTop w:val="0"/>
      <w:marBottom w:val="0"/>
      <w:divBdr>
        <w:top w:val="none" w:sz="0" w:space="0" w:color="auto"/>
        <w:left w:val="none" w:sz="0" w:space="0" w:color="auto"/>
        <w:bottom w:val="none" w:sz="0" w:space="0" w:color="auto"/>
        <w:right w:val="none" w:sz="0" w:space="0" w:color="auto"/>
      </w:divBdr>
    </w:div>
    <w:div w:id="19863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2023-06-05T19:49:00Z</dcterms:created>
  <dcterms:modified xsi:type="dcterms:W3CDTF">2023-06-05T19:57:00Z</dcterms:modified>
</cp:coreProperties>
</file>