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Noto Sans CJK TC" w:hAnsi="Noto Sans CJK TC" w:eastAsia="Noto Sans CJK TC"/>
          <w:b/>
          <w:color w:val="666666"/>
          <w:sz w:val="18"/>
        </w:rPr>
        <w:t>PERIOPERATIVE REHABILITATION</w:t>
      </w:r>
    </w:p>
    <w:p>
      <w:pPr>
        <w:spacing w:before="0" w:after="120" w:line="264" w:lineRule="auto"/>
      </w:pPr>
      <w:r>
        <w:rPr>
          <w:rFonts w:ascii="Noto Sans CJK TC" w:hAnsi="Noto Sans CJK TC" w:eastAsia="Noto Sans CJK TC"/>
          <w:b/>
          <w:color w:val="000000"/>
          <w:sz w:val="44"/>
        </w:rPr>
        <w:t>婦癌術後復健：下肢淋巴水腫、骨盆底與癌因性疲憊</w:t>
      </w:r>
    </w:p>
    <w:p>
      <w:pPr>
        <w:spacing w:before="0" w:after="120" w:line="300" w:lineRule="auto"/>
      </w:pPr>
      <w:r>
        <w:rPr>
          <w:rFonts w:ascii="Noto Sans CJK TC" w:hAnsi="Noto Sans CJK TC" w:eastAsia="Noto Sans CJK TC"/>
          <w:i w:val="0"/>
          <w:color w:val="333333"/>
          <w:sz w:val="24"/>
        </w:rPr>
        <w:t>子宮頸癌、子宮內膜癌、卵巢癌等婦癌手術後，復健重點不只在傷口恢復，也包含下肢淋巴水腫預防、骨盆底功能與癌因性疲憊管理。本文整理常見時程與安全原則，協助病人循序恢復走路、日常活動與體力。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il"/>
              <w:left w:val="nil"/>
              <w:bottom w:sz="4" w:val="single" w:color="E5E7EB"/>
              <w:right w:val="nil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 w:val="0"/>
                <w:color w:val="555555"/>
                <w:sz w:val="21"/>
              </w:rPr>
              <w:t>日期：2026年07月06日</w:t>
            </w:r>
          </w:p>
        </w:tc>
        <w:tc>
          <w:tcPr>
            <w:tcW w:type="dxa" w:w="3360"/>
            <w:tcBorders>
              <w:top w:val="nil"/>
              <w:left w:val="nil"/>
              <w:bottom w:sz="4" w:val="single" w:color="E5E7EB"/>
              <w:right w:val="nil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 w:val="0"/>
                <w:color w:val="555555"/>
                <w:sz w:val="21"/>
              </w:rPr>
              <w:t>作者：賴玟衛醫師</w:t>
            </w:r>
          </w:p>
        </w:tc>
        <w:tc>
          <w:tcPr>
            <w:tcW w:type="dxa" w:w="3360"/>
            <w:tcBorders>
              <w:top w:val="nil"/>
              <w:left w:val="nil"/>
              <w:bottom w:sz="4" w:val="single" w:color="E5E7EB"/>
              <w:right w:val="nil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color w:val="555555"/>
                <w:sz w:val="21"/>
              </w:rPr>
              <w:t>分類標籤：術後復健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FF4D6"/>
            <w:tcBorders>
              <w:top w:sz="12" w:val="single" w:color="E7C564"/>
              <w:left w:sz="12" w:val="single" w:color="E7C564"/>
              <w:bottom w:sz="12" w:val="single" w:color="E7C564"/>
              <w:right w:sz="12" w:val="single" w:color="E7C564"/>
            </w:tcBorders>
          </w:tcPr>
          <w:p>
            <w:pPr>
              <w:spacing w:before="40" w:after="40" w:line="300" w:lineRule="auto"/>
            </w:pPr>
            <w:r>
              <w:rPr>
                <w:rFonts w:ascii="Noto Sans CJK TC" w:hAnsi="Noto Sans CJK TC" w:eastAsia="Noto Sans CJK TC"/>
                <w:b/>
                <w:color w:val="8A4B00"/>
                <w:sz w:val="22"/>
              </w:rPr>
              <w:t>⚠️ 重要提醒：本復健計畫僅供參考，實際進程須由您的主責醫師依個別狀況評估調整。如有疼痛加劇、腫脹異常或其他不適，請立即停止並回診。</w:t>
            </w:r>
          </w:p>
        </w:tc>
      </w:tr>
    </w:tbl>
    <w:p/>
    <w:p>
      <w:pPr>
        <w:pStyle w:val="Heading1"/>
        <w:spacing w:before="240" w:after="120" w:line="276" w:lineRule="auto"/>
      </w:pPr>
      <w:r>
        <w:rPr>
          <w:rFonts w:ascii="Noto Sans CJK TC" w:hAnsi="Noto Sans CJK TC" w:eastAsia="Noto Sans CJK TC"/>
          <w:b/>
          <w:color w:val="111111"/>
          <w:sz w:val="40"/>
        </w:rPr>
        <w:t>文章目錄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為什麼婦癌術後需要復健？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第一階段：傷口保護與早期下床（術後 0–2 週）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第二階段：步行恢復與淋巴循環訓練（術後 2–6 週）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第三階段：骨盆底、肌力與疲憊管理（術後 6–12 週）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第四階段：長期體能與水腫自我管理（術後 3 個月以上）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關鍵注意事項與常見問題解答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警示症狀：立即就醫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總結與醫師審稿用參考文獻</w:t>
      </w:r>
    </w:p>
    <w:p>
      <w:pPr>
        <w:pStyle w:val="Heading1"/>
        <w:spacing w:before="240" w:after="120" w:line="276" w:lineRule="auto"/>
      </w:pPr>
      <w:r>
        <w:rPr>
          <w:rFonts w:ascii="Noto Sans CJK TC" w:hAnsi="Noto Sans CJK TC" w:eastAsia="Noto Sans CJK TC"/>
          <w:b/>
          <w:color w:val="111111"/>
          <w:sz w:val="40"/>
        </w:rPr>
        <w:t>為什麼婦癌術後需要復健？</w:t>
      </w:r>
    </w:p>
    <w:p>
      <w:pPr>
        <w:spacing w:before="0" w:after="120" w:line="300" w:lineRule="auto"/>
      </w:pPr>
      <w:r>
        <w:rPr>
          <w:rFonts w:ascii="Noto Sans CJK TC" w:hAnsi="Noto Sans CJK TC" w:eastAsia="Noto Sans CJK TC"/>
          <w:i w:val="0"/>
        </w:rPr>
        <w:t>婦癌手術可能包含子宮切除、卵巢輸卵管切除、淋巴結摘除、腹腔鏡或開腹手術，部分病人後續還會接受化學治療或放射治療。術後常見問題包括走路變慢、腹部或骨盆疼痛、下肢腫脹、骨盆底無力、尿急漏尿、便秘，以及休息也不一定改善的癌因性疲憊。</w:t>
      </w:r>
    </w:p>
    <w:p>
      <w:pPr>
        <w:spacing w:before="0" w:after="120" w:line="300" w:lineRule="auto"/>
      </w:pPr>
      <w:r>
        <w:rPr>
          <w:rFonts w:ascii="Noto Sans CJK TC" w:hAnsi="Noto Sans CJK TC" w:eastAsia="Noto Sans CJK TC"/>
          <w:i w:val="0"/>
        </w:rPr>
        <w:t>復健的核心</w:t>
      </w:r>
      <w:r>
        <w:rPr>
          <w:rFonts w:ascii="Noto Sans CJK TC" w:hAnsi="Noto Sans CJK TC" w:eastAsia="Noto Sans CJK TC"/>
          <w:b/>
          <w:i w:val="0"/>
        </w:rPr>
        <w:t>不是「急著練強」</w:t>
      </w:r>
      <w:r>
        <w:rPr>
          <w:rFonts w:ascii="Noto Sans CJK TC" w:hAnsi="Noto Sans CJK TC" w:eastAsia="Noto Sans CJK TC"/>
          <w:i w:val="0"/>
        </w:rPr>
        <w:t>，而是在傷口安全、血栓風險控制與腫瘤治療安排下，逐步恢復活動量。尤其接受骨盆腔淋巴結廓清或放射治療者，需</w:t>
      </w:r>
      <w:r>
        <w:rPr>
          <w:rFonts w:ascii="Noto Sans CJK TC" w:hAnsi="Noto Sans CJK TC" w:eastAsia="Noto Sans CJK TC"/>
          <w:b/>
          <w:i w:val="0"/>
        </w:rPr>
        <w:t>長期留意下肢淋巴水腫</w:t>
      </w:r>
      <w:r>
        <w:rPr>
          <w:rFonts w:ascii="Noto Sans CJK TC" w:hAnsi="Noto Sans CJK TC" w:eastAsia="Noto Sans CJK TC"/>
          <w:i w:val="0"/>
        </w:rPr>
        <w:t>；有尿失禁、排便困難或性交疼痛者，也可透過</w:t>
      </w:r>
      <w:r>
        <w:rPr>
          <w:rFonts w:ascii="Noto Sans CJK TC" w:hAnsi="Noto Sans CJK TC" w:eastAsia="Noto Sans CJK TC"/>
          <w:b/>
          <w:i w:val="0"/>
        </w:rPr>
        <w:t>骨盆底復健</w:t>
      </w:r>
      <w:r>
        <w:rPr>
          <w:rFonts w:ascii="Noto Sans CJK TC" w:hAnsi="Noto Sans CJK TC" w:eastAsia="Noto Sans CJK TC"/>
          <w:i w:val="0"/>
        </w:rPr>
        <w:t>與生活調整改善生活品質。</w:t>
      </w:r>
    </w:p>
    <w:p>
      <w:pPr>
        <w:pStyle w:val="Heading2"/>
        <w:spacing w:before="160" w:after="120" w:line="276" w:lineRule="auto"/>
      </w:pPr>
      <w:r>
        <w:rPr>
          <w:rFonts w:ascii="Noto Sans CJK TC" w:hAnsi="Noto Sans CJK TC" w:eastAsia="Noto Sans CJK TC"/>
          <w:b/>
          <w:color w:val="111111"/>
          <w:sz w:val="30"/>
        </w:rPr>
        <w:t>第一階段：傷口保護與早期下床（術後 0–2 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主要目標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預防肺部併發症、深層靜脈栓塞與臥床退化，並在不牽扯傷口的前提下恢復基本移動能力。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活動限制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依手術方式與醫囑下床。常見是術後 1–2 天內先從床邊坐起、站立，再以護理或治療師協助短距離步行。開腹手術、腸道手術或傷口較大者進展會較慢。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治療性運動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每小時做踝泵、深呼吸與輕柔腿部活動；可加入臀部等長收縮、膝伸直抬腿前的準備動作。避免憋氣用力與直接增加腹壓。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功能訓練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練習翻身起床、坐站轉位、如廁與短距離步行。起身時可用手或枕頭輕扶腹部，減少傷口牽拉。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注意事項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若頭暈、心悸、傷口明顯拉痛、陰道出血增加或下肢突然腫痛，應停止活動並告知醫療團隊。</w:t>
            </w:r>
          </w:p>
        </w:tc>
      </w:tr>
    </w:tbl>
    <w:p/>
    <w:p>
      <w:pPr>
        <w:pStyle w:val="Heading2"/>
        <w:spacing w:before="160" w:after="120" w:line="276" w:lineRule="auto"/>
      </w:pPr>
      <w:r>
        <w:rPr>
          <w:rFonts w:ascii="Noto Sans CJK TC" w:hAnsi="Noto Sans CJK TC" w:eastAsia="Noto Sans CJK TC"/>
          <w:b/>
          <w:color w:val="111111"/>
          <w:sz w:val="30"/>
        </w:rPr>
        <w:t>第二階段：步行恢復與淋巴循環訓練（術後 2–6 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主要目標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把「能下床」進展到「每天可規律走路」，並開始建立下肢淋巴水腫的自我監測習慣。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活動限制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多數病人仍需避免提重物、久站久坐與用力解便。常見限制是 4–6 週內避免超過約 3–5 公斤的重物，但需依主刀醫師對傷口、陰道殘端與腹部切口的評估調整。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治療性運動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每日分次步行，從 5–10 分鐘逐漸增加；搭配踝泵、坐姿膝伸直、髖外展、輕度小腿伸展。若有下肢沉重或腫脹，可加入抬腿休息與溫和下肢肌肉幫浦運動。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功能訓練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練習上下樓梯、室內外步行、簡單家務。上下樓梯先採「好腳先上、患側或較無力腳先下」，並使用扶手。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注意事項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壓力襪與徒手淋巴引流不是每位病人都需要；若出現持續單側腫脹、皮膚緊繃或鞋子變緊，應先排除血栓與感染，再由淋巴水腫治療師評估。</w:t>
            </w:r>
          </w:p>
        </w:tc>
      </w:tr>
    </w:tbl>
    <w:p/>
    <w:p>
      <w:pPr>
        <w:pStyle w:val="Heading2"/>
        <w:spacing w:before="160" w:after="120" w:line="276" w:lineRule="auto"/>
      </w:pPr>
      <w:r>
        <w:rPr>
          <w:rFonts w:ascii="Noto Sans CJK TC" w:hAnsi="Noto Sans CJK TC" w:eastAsia="Noto Sans CJK TC"/>
          <w:b/>
          <w:color w:val="111111"/>
          <w:sz w:val="30"/>
        </w:rPr>
        <w:t>第三階段：骨盆底、肌力與疲憊管理（術後 6–12 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主要目標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在傷口穩定後，逐步強化核心與下肢肌力，改善尿急漏尿、骨盆底控制與癌因性疲憊。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活動限制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若正在接受化療或放射治療，訓練強度要配合白血球、貧血、噁心、皮膚反應與疲憊程度調整；治療當週可降低量，但不建議完全不動。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治療性運動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加入骨盆底肌訓練：先學會「收縮後放鬆」，每次 5–10 下、每日 2–3 回合；搭配腹橫肌啟動、橋式、坐站訓練與彈力帶下肢肌力。若有骨盆疼痛或放射後陰道狹窄，需由骨盆底治療師調整。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功能訓練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將步行累積到每日 20–30 分鐘，或分成 2–3 次完成。以可說話但略喘的強度為主，搭配每週 2 次輕阻力訓練。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注意事項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癌因性疲憊不是單純「睡不夠」。建議用活動紀錄分配體力，採漸進式運動、短休息、規律睡眠與營養補充；若疲憊快速惡化，需檢查貧血、感染、甲狀腺、憂鬱或治療副作用。</w:t>
            </w:r>
          </w:p>
        </w:tc>
      </w:tr>
    </w:tbl>
    <w:p/>
    <w:p>
      <w:pPr>
        <w:pStyle w:val="Heading2"/>
        <w:spacing w:before="160" w:after="120" w:line="276" w:lineRule="auto"/>
      </w:pPr>
      <w:r>
        <w:rPr>
          <w:rFonts w:ascii="Noto Sans CJK TC" w:hAnsi="Noto Sans CJK TC" w:eastAsia="Noto Sans CJK TC"/>
          <w:b/>
          <w:color w:val="111111"/>
          <w:sz w:val="30"/>
        </w:rPr>
        <w:t>第四階段：長期體能與水腫自我管理（術後 3 個月以上）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主要目標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恢復日常角色、工作與休閒活動，並建立長期的淋巴水腫、骨盆底與體能維持策略。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活動限制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若影像追蹤、傷口與血液數值穩定，可逐步增加有氧、肌力與平衡訓練；但若仍有腹壁疝氣風險、骨盆疼痛、嚴重神經病變或骨轉移，需另行調整。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治療性運動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目標逐步接近每週 150 分鐘中等強度有氧，加上每週 2 次阻力訓練。下肢水腫者可在合適壓力衣輔助下做步行、固定腳踏車、水中運動或低衝擊肌力訓練。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功能訓練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加入平衡訓練、上下坡、提物技巧與工作姿勢調整。若需要久站工作，建議安排坐站交替、抬腿休息與鞋襪壓迫適配。</w:t>
            </w:r>
          </w:p>
        </w:tc>
      </w:tr>
      <w:tr>
        <w:tc>
          <w:tcPr>
            <w:tcW w:type="dxa" w:w="1584"/>
            <w:shd w:fill="F1F5F9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注意事項</w:t>
            </w:r>
          </w:p>
        </w:tc>
        <w:tc>
          <w:tcPr>
            <w:tcW w:type="dxa" w:w="7632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before="0" w:after="0" w:line="293" w:lineRule="auto"/>
            </w:pPr>
            <w:r>
              <w:rPr>
                <w:rFonts w:ascii="Noto Sans CJK TC" w:hAnsi="Noto Sans CJK TC" w:eastAsia="Noto Sans CJK TC"/>
                <w:sz w:val="21"/>
              </w:rPr>
              <w:t>下肢淋巴水腫可能在術後數月甚至數年後才出現；即使恢復良好，也應長期注意皮膚照護、體重管理、感染預防與規律運動。</w:t>
            </w:r>
          </w:p>
        </w:tc>
      </w:tr>
    </w:tbl>
    <w:p/>
    <w:p>
      <w:pPr>
        <w:pStyle w:val="Heading1"/>
        <w:spacing w:before="240" w:after="120" w:line="276" w:lineRule="auto"/>
      </w:pPr>
      <w:r>
        <w:rPr>
          <w:rFonts w:ascii="Noto Sans CJK TC" w:hAnsi="Noto Sans CJK TC" w:eastAsia="Noto Sans CJK TC"/>
          <w:b/>
          <w:color w:val="111111"/>
          <w:sz w:val="40"/>
        </w:rPr>
        <w:t>關鍵注意事項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 xml:space="preserve">術後 </w:t>
      </w:r>
      <w:r>
        <w:rPr>
          <w:rFonts w:ascii="Noto Sans CJK TC" w:hAnsi="Noto Sans CJK TC" w:eastAsia="Noto Sans CJK TC"/>
          <w:b/>
          <w:sz w:val="22"/>
        </w:rPr>
        <w:t>4–6 週</w:t>
      </w:r>
      <w:r>
        <w:rPr>
          <w:rFonts w:ascii="Noto Sans CJK TC" w:hAnsi="Noto Sans CJK TC" w:eastAsia="Noto Sans CJK TC"/>
          <w:sz w:val="22"/>
        </w:rPr>
        <w:t>常需避免提重物、憋氣、劇烈腹肌訓練與用力解便；實際限制</w:t>
      </w:r>
      <w:r>
        <w:rPr>
          <w:rFonts w:ascii="Noto Sans CJK TC" w:hAnsi="Noto Sans CJK TC" w:eastAsia="Noto Sans CJK TC"/>
          <w:b/>
          <w:sz w:val="22"/>
        </w:rPr>
        <w:t>依傷口、手術範圍與主刀醫師建議調整</w:t>
      </w:r>
      <w:r>
        <w:rPr>
          <w:rFonts w:ascii="Noto Sans CJK TC" w:hAnsi="Noto Sans CJK TC" w:eastAsia="Noto Sans CJK TC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下肢腫脹不要直接當作淋巴水腫處理；若單側腫脹突然加劇、合併小腿痛或發熱，需</w:t>
      </w:r>
      <w:r>
        <w:rPr>
          <w:rFonts w:ascii="Noto Sans CJK TC" w:hAnsi="Noto Sans CJK TC" w:eastAsia="Noto Sans CJK TC"/>
          <w:b/>
          <w:sz w:val="22"/>
        </w:rPr>
        <w:t>先排除深層靜脈栓塞與蜂窩性組織炎</w:t>
      </w:r>
      <w:r>
        <w:rPr>
          <w:rFonts w:ascii="Noto Sans CJK TC" w:hAnsi="Noto Sans CJK TC" w:eastAsia="Noto Sans CJK TC"/>
          <w:sz w:val="22"/>
        </w:rPr>
        <w:t>。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壓力襪需</w:t>
      </w:r>
      <w:r>
        <w:rPr>
          <w:rFonts w:ascii="Noto Sans CJK TC" w:hAnsi="Noto Sans CJK TC" w:eastAsia="Noto Sans CJK TC"/>
          <w:b/>
          <w:sz w:val="22"/>
        </w:rPr>
        <w:t>合適尺寸與壓力等級</w:t>
      </w:r>
      <w:r>
        <w:rPr>
          <w:rFonts w:ascii="Noto Sans CJK TC" w:hAnsi="Noto Sans CJK TC" w:eastAsia="Noto Sans CJK TC"/>
          <w:sz w:val="22"/>
        </w:rPr>
        <w:t>；若有周邊動脈疾病、皮膚傷口或感覺異常，應由醫療人員評估後使用。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骨盆底肌訓練不只是「夾緊」；</w:t>
      </w:r>
      <w:r>
        <w:rPr>
          <w:rFonts w:ascii="Noto Sans CJK TC" w:hAnsi="Noto Sans CJK TC" w:eastAsia="Noto Sans CJK TC"/>
          <w:b/>
          <w:sz w:val="22"/>
        </w:rPr>
        <w:t>收縮、放鬆、呼吸與避免腹壓</w:t>
      </w:r>
      <w:r>
        <w:rPr>
          <w:rFonts w:ascii="Noto Sans CJK TC" w:hAnsi="Noto Sans CJK TC" w:eastAsia="Noto Sans CJK TC"/>
          <w:sz w:val="22"/>
        </w:rPr>
        <w:t>同樣重要。疼痛型骨盆底問題反而可能需要先放鬆。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癌因性疲憊通常需要</w:t>
      </w:r>
      <w:r>
        <w:rPr>
          <w:rFonts w:ascii="Noto Sans CJK TC" w:hAnsi="Noto Sans CJK TC" w:eastAsia="Noto Sans CJK TC"/>
          <w:b/>
          <w:sz w:val="22"/>
        </w:rPr>
        <w:t>規律、低到中等強度的活動</w:t>
      </w:r>
      <w:r>
        <w:rPr>
          <w:rFonts w:ascii="Noto Sans CJK TC" w:hAnsi="Noto Sans CJK TC" w:eastAsia="Noto Sans CJK TC"/>
          <w:sz w:val="22"/>
        </w:rPr>
        <w:t>逐步改善；長期完全臥床會讓體力下降更快。</w:t>
      </w:r>
    </w:p>
    <w:p>
      <w:pPr>
        <w:pStyle w:val="Heading1"/>
        <w:spacing w:before="240" w:after="120" w:line="276" w:lineRule="auto"/>
      </w:pPr>
      <w:r>
        <w:rPr>
          <w:rFonts w:ascii="Noto Sans CJK TC" w:hAnsi="Noto Sans CJK TC" w:eastAsia="Noto Sans CJK TC"/>
          <w:b/>
          <w:color w:val="111111"/>
          <w:sz w:val="40"/>
        </w:rPr>
        <w:t>常見問題解答</w:t>
      </w:r>
    </w:p>
    <w:p>
      <w:pPr>
        <w:keepNext/>
        <w:spacing w:before="80" w:after="40" w:line="288" w:lineRule="auto"/>
      </w:pPr>
      <w:r>
        <w:rPr>
          <w:rFonts w:ascii="Noto Sans CJK TC" w:hAnsi="Noto Sans CJK TC" w:eastAsia="Noto Sans CJK TC"/>
          <w:b/>
          <w:sz w:val="22"/>
        </w:rPr>
        <w:t>Q1：術後多久可以下床走路？</w:t>
      </w:r>
    </w:p>
    <w:p>
      <w:pPr>
        <w:spacing w:before="0" w:after="100" w:line="300" w:lineRule="auto"/>
      </w:pPr>
      <w:r>
        <w:rPr>
          <w:rFonts w:ascii="Noto Sans CJK TC" w:hAnsi="Noto Sans CJK TC" w:eastAsia="Noto Sans CJK TC"/>
          <w:sz w:val="21"/>
        </w:rPr>
        <w:t>一般在術後 1–2 天內，只要血壓穩定、疼痛可控制、沒有明顯出血或其他禁忌，就會開始床邊坐起、站立與短距離步行。開腹、腸道重建或手術範圍較大者可能較慢，仍需依主刀醫師與病房團隊指示。</w:t>
      </w:r>
    </w:p>
    <w:p>
      <w:pPr>
        <w:keepNext/>
        <w:spacing w:before="80" w:after="40" w:line="288" w:lineRule="auto"/>
      </w:pPr>
      <w:r>
        <w:rPr>
          <w:rFonts w:ascii="Noto Sans CJK TC" w:hAnsi="Noto Sans CJK TC" w:eastAsia="Noto Sans CJK TC"/>
          <w:b/>
          <w:sz w:val="22"/>
        </w:rPr>
        <w:t>Q2：多久可以上下樓梯？</w:t>
      </w:r>
    </w:p>
    <w:p>
      <w:pPr>
        <w:spacing w:before="0" w:after="100" w:line="300" w:lineRule="auto"/>
      </w:pPr>
      <w:r>
        <w:rPr>
          <w:rFonts w:ascii="Noto Sans CJK TC" w:hAnsi="Noto Sans CJK TC" w:eastAsia="Noto Sans CJK TC"/>
          <w:sz w:val="21"/>
        </w:rPr>
        <w:t>常見約術後 1–2 週可在扶手與家人陪同下練習少量樓梯，前提是可以穩定走路、沒有明顯頭暈或傷口拉痛。剛開始以「一步一階」為主，避免一次爬太多層。</w:t>
      </w:r>
    </w:p>
    <w:p>
      <w:pPr>
        <w:keepNext/>
        <w:spacing w:before="80" w:after="40" w:line="288" w:lineRule="auto"/>
      </w:pPr>
      <w:r>
        <w:rPr>
          <w:rFonts w:ascii="Noto Sans CJK TC" w:hAnsi="Noto Sans CJK TC" w:eastAsia="Noto Sans CJK TC"/>
          <w:b/>
          <w:sz w:val="22"/>
        </w:rPr>
        <w:t>Q3：多久可以拿重物或做家事？</w:t>
      </w:r>
    </w:p>
    <w:p>
      <w:pPr>
        <w:spacing w:before="0" w:after="100" w:line="300" w:lineRule="auto"/>
      </w:pPr>
      <w:r>
        <w:rPr>
          <w:rFonts w:ascii="Noto Sans CJK TC" w:hAnsi="Noto Sans CJK TC" w:eastAsia="Noto Sans CJK TC"/>
          <w:sz w:val="21"/>
        </w:rPr>
        <w:t>多數病人在術後 4–6 週內避免提超過約 3–5 公斤、搬重物或用力拖地。若傷口癒合良好，6–12 週可逐步增加家務與阻力訓練，但開腹手術或合併腸道手術者常需要更保守。</w:t>
      </w:r>
    </w:p>
    <w:p>
      <w:pPr>
        <w:keepNext/>
        <w:spacing w:before="80" w:after="40" w:line="288" w:lineRule="auto"/>
      </w:pPr>
      <w:r>
        <w:rPr>
          <w:rFonts w:ascii="Noto Sans CJK TC" w:hAnsi="Noto Sans CJK TC" w:eastAsia="Noto Sans CJK TC"/>
          <w:b/>
          <w:sz w:val="22"/>
        </w:rPr>
        <w:t>Q4：骨盆底肌訓練什麼時候可以開始？</w:t>
      </w:r>
    </w:p>
    <w:p>
      <w:pPr>
        <w:spacing w:before="0" w:after="100" w:line="300" w:lineRule="auto"/>
      </w:pPr>
      <w:r>
        <w:rPr>
          <w:rFonts w:ascii="Noto Sans CJK TC" w:hAnsi="Noto Sans CJK TC" w:eastAsia="Noto Sans CJK TC"/>
          <w:sz w:val="21"/>
        </w:rPr>
        <w:t>若導尿管已拔除、傷口穩定且沒有明顯骨盆疼痛，常可在術後 1–2 週先從輕柔收縮與放鬆開始。若做過陰道手術、放射治療或有疼痛，建議先由醫師或骨盆底治療師確認。</w:t>
      </w:r>
    </w:p>
    <w:p>
      <w:pPr>
        <w:keepNext/>
        <w:spacing w:before="80" w:after="40" w:line="288" w:lineRule="auto"/>
      </w:pPr>
      <w:r>
        <w:rPr>
          <w:rFonts w:ascii="Noto Sans CJK TC" w:hAnsi="Noto Sans CJK TC" w:eastAsia="Noto Sans CJK TC"/>
          <w:b/>
          <w:sz w:val="22"/>
        </w:rPr>
        <w:t>Q5：下肢淋巴水腫通常什麼時候會出現？</w:t>
      </w:r>
    </w:p>
    <w:p>
      <w:pPr>
        <w:spacing w:before="0" w:after="100" w:line="300" w:lineRule="auto"/>
      </w:pPr>
      <w:r>
        <w:rPr>
          <w:rFonts w:ascii="Noto Sans CJK TC" w:hAnsi="Noto Sans CJK TC" w:eastAsia="Noto Sans CJK TC"/>
          <w:sz w:val="21"/>
        </w:rPr>
        <w:t>可能在術後數週到數月出現，也可能在放射治療後或數年後才慢慢明顯。若單側腿圍增加、沉重緊繃、鞋子變緊並持續超過 1–2 週，建議回診評估。</w:t>
      </w:r>
    </w:p>
    <w:p>
      <w:pPr>
        <w:keepNext/>
        <w:spacing w:before="80" w:after="40" w:line="288" w:lineRule="auto"/>
      </w:pPr>
      <w:r>
        <w:rPr>
          <w:rFonts w:ascii="Noto Sans CJK TC" w:hAnsi="Noto Sans CJK TC" w:eastAsia="Noto Sans CJK TC"/>
          <w:b/>
          <w:sz w:val="22"/>
        </w:rPr>
        <w:t>Q6：什麼時候需要穿壓力襪或做淋巴引流？</w:t>
      </w:r>
    </w:p>
    <w:p>
      <w:pPr>
        <w:spacing w:before="0" w:after="100" w:line="300" w:lineRule="auto"/>
      </w:pPr>
      <w:r>
        <w:rPr>
          <w:rFonts w:ascii="Noto Sans CJK TC" w:hAnsi="Noto Sans CJK TC" w:eastAsia="Noto Sans CJK TC"/>
          <w:sz w:val="21"/>
        </w:rPr>
        <w:t>不是每位婦癌術後病人都需要。若腫脹持續、反覆蜂窩性組織炎、皮膚緊繃或量測腿圍差異增加，通常在排除血栓與感染後，由淋巴水腫治療師評估壓力衣、徒手淋巴引流與居家照護。</w:t>
      </w:r>
    </w:p>
    <w:p>
      <w:pPr>
        <w:keepNext/>
        <w:spacing w:before="80" w:after="40" w:line="288" w:lineRule="auto"/>
      </w:pPr>
      <w:r>
        <w:rPr>
          <w:rFonts w:ascii="Noto Sans CJK TC" w:hAnsi="Noto Sans CJK TC" w:eastAsia="Noto Sans CJK TC"/>
          <w:b/>
          <w:sz w:val="22"/>
        </w:rPr>
        <w:t>Q7：多久可以開車或騎車？</w:t>
      </w:r>
    </w:p>
    <w:p>
      <w:pPr>
        <w:spacing w:before="0" w:after="100" w:line="300" w:lineRule="auto"/>
      </w:pPr>
      <w:r>
        <w:rPr>
          <w:rFonts w:ascii="Noto Sans CJK TC" w:hAnsi="Noto Sans CJK TC" w:eastAsia="Noto Sans CJK TC"/>
          <w:sz w:val="21"/>
        </w:rPr>
        <w:t>腹腔鏡手術常見約 2–4 週後評估，開腹或大範圍手術常見約 4–6 週後再考慮。前提是沒有使用會影響反應的止痛藥、能快速煞車與轉身、傷口不會被安全帶或坐姿牽扯。</w:t>
      </w:r>
    </w:p>
    <w:p>
      <w:pPr>
        <w:keepNext/>
        <w:spacing w:before="80" w:after="40" w:line="288" w:lineRule="auto"/>
      </w:pPr>
      <w:r>
        <w:rPr>
          <w:rFonts w:ascii="Noto Sans CJK TC" w:hAnsi="Noto Sans CJK TC" w:eastAsia="Noto Sans CJK TC"/>
          <w:b/>
          <w:sz w:val="22"/>
        </w:rPr>
        <w:t>Q8：癌因性疲憊多久會改善？</w:t>
      </w:r>
    </w:p>
    <w:p>
      <w:pPr>
        <w:spacing w:before="0" w:after="100" w:line="300" w:lineRule="auto"/>
      </w:pPr>
      <w:r>
        <w:rPr>
          <w:rFonts w:ascii="Noto Sans CJK TC" w:hAnsi="Noto Sans CJK TC" w:eastAsia="Noto Sans CJK TC"/>
          <w:sz w:val="21"/>
        </w:rPr>
        <w:t>單純手術後疲憊常在 6–12 週逐漸改善，但若合併化療、放療、貧血或睡眠問題，可能延續數月。規律步行與輕阻力訓練通常比完全休息更有幫助；若疲憊突然加劇應回診查原因。</w:t>
      </w:r>
    </w:p>
    <w:p>
      <w:pPr>
        <w:keepNext/>
        <w:spacing w:before="80" w:after="40" w:line="288" w:lineRule="auto"/>
      </w:pPr>
      <w:r>
        <w:rPr>
          <w:rFonts w:ascii="Noto Sans CJK TC" w:hAnsi="Noto Sans CJK TC" w:eastAsia="Noto Sans CJK TC"/>
          <w:b/>
          <w:sz w:val="22"/>
        </w:rPr>
        <w:t>Q9：多久可以恢復性生活？</w:t>
      </w:r>
    </w:p>
    <w:p>
      <w:pPr>
        <w:spacing w:before="0" w:after="100" w:line="300" w:lineRule="auto"/>
      </w:pPr>
      <w:r>
        <w:rPr>
          <w:rFonts w:ascii="Noto Sans CJK TC" w:hAnsi="Noto Sans CJK TC" w:eastAsia="Noto Sans CJK TC"/>
          <w:sz w:val="21"/>
        </w:rPr>
        <w:t>許多骨盆手術會建議至少等 6–8 週，確認陰道殘端與傷口癒合後再恢復。若接受骨盆放射治療，陰道擴張器或骨盆底復健的開始時間常見約治療後 4–8 週，但需依黏膜癒合與疼痛調整。</w:t>
      </w:r>
    </w:p>
    <w:p>
      <w:pPr>
        <w:pStyle w:val="Heading1"/>
        <w:spacing w:before="240" w:after="120" w:line="276" w:lineRule="auto"/>
      </w:pPr>
      <w:r>
        <w:rPr>
          <w:rFonts w:ascii="Noto Sans CJK TC" w:hAnsi="Noto Sans CJK TC" w:eastAsia="Noto Sans CJK TC"/>
          <w:b/>
          <w:color w:val="111111"/>
          <w:sz w:val="40"/>
        </w:rPr>
        <w:t>警示症狀：立即就醫</w:t>
      </w:r>
    </w:p>
    <w:p>
      <w:pPr>
        <w:spacing w:before="0" w:after="120" w:line="300" w:lineRule="auto"/>
      </w:pPr>
      <w:r>
        <w:rPr>
          <w:rFonts w:ascii="Noto Sans CJK TC" w:hAnsi="Noto Sans CJK TC" w:eastAsia="Noto Sans CJK TC"/>
          <w:i w:val="0"/>
        </w:rPr>
        <w:t>出現以下情況請停止運動，並回診或就醫：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發燒、傷口紅腫熱痛、分泌物增加或傷口裂開。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單側小腿或大腿突然腫脹、疼痛、發紅發熱，或呼吸急促、胸痛。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陰道出血明顯增加、血塊變多、劇烈腹痛或骨盆痛。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尿不出來、血尿、排便困難合併劇痛，或新出現大小便失控。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下肢腫脹快速惡化、皮膚變硬變紅、反覆蜂窩性組織炎。</w:t>
      </w:r>
    </w:p>
    <w:p>
      <w:pPr>
        <w:pStyle w:val="ListBullet"/>
        <w:spacing w:before="0" w:after="60" w:line="300" w:lineRule="auto"/>
      </w:pPr>
      <w:r>
        <w:rPr>
          <w:rFonts w:ascii="Noto Sans CJK TC" w:hAnsi="Noto Sans CJK TC" w:eastAsia="Noto Sans CJK TC"/>
          <w:sz w:val="22"/>
        </w:rPr>
        <w:t>運動時頭暈快昏倒、心悸、喘到無法說話，或疲憊突然比平常嚴重許多。</w:t>
      </w:r>
    </w:p>
    <w:p>
      <w:pPr>
        <w:pStyle w:val="Heading1"/>
        <w:spacing w:before="240" w:after="120" w:line="276" w:lineRule="auto"/>
      </w:pPr>
      <w:r>
        <w:rPr>
          <w:rFonts w:ascii="Noto Sans CJK TC" w:hAnsi="Noto Sans CJK TC" w:eastAsia="Noto Sans CJK TC"/>
          <w:b/>
          <w:color w:val="111111"/>
          <w:sz w:val="40"/>
        </w:rPr>
        <w:t>總結</w:t>
      </w:r>
    </w:p>
    <w:p>
      <w:pPr>
        <w:spacing w:before="0" w:after="120" w:line="300" w:lineRule="auto"/>
      </w:pPr>
      <w:r>
        <w:rPr>
          <w:rFonts w:ascii="Noto Sans CJK TC" w:hAnsi="Noto Sans CJK TC" w:eastAsia="Noto Sans CJK TC"/>
          <w:i w:val="0"/>
        </w:rPr>
        <w:t>婦癌術後復健是一個從早期下床、下肢循環與傷口保護，逐步進展到骨盆底、肌力、有氧與癌因性疲憊管理的過程。真正安全有效的復健，不是把所有人套進同一張時程表，而是依手術範圍、淋巴結處理、放化療安排、傷口癒合、疼痛與體力狀態做調整。</w:t>
      </w:r>
    </w:p>
    <w:p>
      <w:pPr>
        <w:spacing w:before="0" w:after="120" w:line="300" w:lineRule="auto"/>
      </w:pPr>
      <w:r>
        <w:rPr>
          <w:rFonts w:ascii="Noto Sans CJK TC" w:hAnsi="Noto Sans CJK TC" w:eastAsia="Noto Sans CJK TC"/>
          <w:i w:val="0"/>
        </w:rPr>
        <w:t>只要掌握</w:t>
      </w:r>
      <w:r>
        <w:rPr>
          <w:rFonts w:ascii="Noto Sans CJK TC" w:hAnsi="Noto Sans CJK TC" w:eastAsia="Noto Sans CJK TC"/>
          <w:b/>
          <w:i w:val="0"/>
        </w:rPr>
        <w:t>循序漸進</w:t>
      </w:r>
      <w:r>
        <w:rPr>
          <w:rFonts w:ascii="Noto Sans CJK TC" w:hAnsi="Noto Sans CJK TC" w:eastAsia="Noto Sans CJK TC"/>
          <w:i w:val="0"/>
        </w:rPr>
        <w:t>、避免腹壓過早增加、</w:t>
      </w:r>
      <w:r>
        <w:rPr>
          <w:rFonts w:ascii="Noto Sans CJK TC" w:hAnsi="Noto Sans CJK TC" w:eastAsia="Noto Sans CJK TC"/>
          <w:b/>
          <w:i w:val="0"/>
        </w:rPr>
        <w:t>及早辨識下肢淋巴水腫與警示症狀</w:t>
      </w:r>
      <w:r>
        <w:rPr>
          <w:rFonts w:ascii="Noto Sans CJK TC" w:hAnsi="Noto Sans CJK TC" w:eastAsia="Noto Sans CJK TC"/>
          <w:i w:val="0"/>
        </w:rPr>
        <w:t>，多數病人都能逐步恢復日常功能與生活品質。若您有持續腫脹、漏尿、骨盆疼痛或疲憊影響生活，建議及早與復健科、婦癌團隊或淋巴水腫治療師討論。</w:t>
      </w:r>
    </w:p>
    <w:p>
      <w:pPr>
        <w:spacing w:before="240" w:after="240" w:line="300" w:lineRule="auto"/>
      </w:pPr>
      <w:r>
        <w:rPr>
          <w:rFonts w:ascii="Noto Sans CJK TC" w:hAnsi="Noto Sans CJK TC" w:eastAsia="Noto Sans CJK TC"/>
          <w:b/>
          <w:i/>
          <w:color w:val="333333"/>
          <w:sz w:val="22"/>
        </w:rPr>
        <w:t>醫療團隊｜復健科・運動醫學・功能醫學</w:t>
      </w:r>
    </w:p>
    <w:p>
      <w:pPr>
        <w:pStyle w:val="Heading1"/>
        <w:spacing w:before="240" w:after="120" w:line="276" w:lineRule="auto"/>
      </w:pPr>
      <w:r>
        <w:rPr>
          <w:rFonts w:ascii="Noto Sans CJK TC" w:hAnsi="Noto Sans CJK TC" w:eastAsia="Noto Sans CJK TC"/>
          <w:b/>
          <w:color w:val="111111"/>
          <w:sz w:val="40"/>
        </w:rPr>
        <w:t>醫師審稿用參考文獻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International Society of Lymphology. The Diagnosis and Treatment of Peripheral Lymphedema: 2023 Consensus Document. Lymphology. 2023;56(4):133-151.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Hsu YY, et al. Effects of exercise on lower limb lymphedema in women following gynecological cancer surgery: A systematic review and meta-analysis. Eur J Oncol Nurs. 2024.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Wu X, et al. Early prevention of complex decongestive therapy and rehabilitation exercise for prevention of lower extremity lymphedema after operation of gynecologic cancer. Asian J Surg. 2020.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Wu Y, et al. Effectiveness of physical therapy for lower limb lymphedema in gynecological cancer survivors: a systematic review. Front Oncol. 2026.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Bower JE, et al. Management of Fatigue in Adult Survivors of Cancer: ASCO-Society for Integrative Oncology Guideline Update. J Clin Oncol. 2024.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Ligibel JA, et al. Exercise, Diet, and Weight Management During Cancer Treatment: ASCO Guideline. J Clin Oncol. 2022.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NCCN Guidelines Insights: Survivorship, Version 2.2025. J Natl Compr Canc Netw. 2025.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Coughenour E, et al. Rehabilitation of pelvic floor dysfunction after radiation therapy for a rare gynecological cancer: A case report. Gynecol Oncol Rep. 2024.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Brennen R, et al. The effect of pelvic floor muscle interventions on pelvic floor dysfunction after gynecological cancer treatment: a systematic review. Phys Ther. 2020.</w:t>
      </w:r>
    </w:p>
    <w:p>
      <w:pPr>
        <w:pStyle w:val="ListNumber"/>
        <w:spacing w:before="0" w:after="40" w:line="276" w:lineRule="auto"/>
      </w:pPr>
      <w:r>
        <w:rPr>
          <w:rFonts w:ascii="Noto Sans CJK TC" w:hAnsi="Noto Sans CJK TC" w:eastAsia="Noto Sans CJK TC"/>
          <w:color w:val="444444"/>
          <w:sz w:val="19"/>
        </w:rPr>
        <w:t>Bakker RM, et al. Sexual rehabilitation after pelvic radiotherapy and vaginal dilator use: consensus guidance for cervical cancer survivors. Support Care Cancer. 2014.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77777"/>
        <w:sz w:val="17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TC" w:hAnsi="Noto Sans CJK TC" w:eastAsia="Noto Sans CJK TC"/>
        <w:color w:val="666666"/>
        <w:sz w:val="17"/>
      </w:rPr>
      <w:t>婦癌術後復健：下肢淋巴水腫、骨盆底與癌因性疲憊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1111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