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Deduction versus Induction: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Inductive reasoning: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coffee from McDonald’s is hot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coffee i had yesterday from Mcdonald’s is hot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McDonald’s coffee is hot (conclusion)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Draws probable conclusions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Often involves going from specific to general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Relies on evaluating the quality of evidence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Deductive reasoning: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McDonald’s coffee is hot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coffee is from McDonald’s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Therefore, this coffee is hot. (Conclusion)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Draws definite conclusions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Often involves going from general to specific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Relies on the join contribution of </w:t>
      </w:r>
      <w:r w:rsidDel="00000000" w:rsidR="00000000" w:rsidRPr="00000000">
        <w:rPr>
          <w:b w:val="1"/>
          <w:rtl w:val="0"/>
        </w:rPr>
        <w:t xml:space="preserve">truth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validity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Truth </w:t>
      </w:r>
      <w:r w:rsidDel="00000000" w:rsidR="00000000" w:rsidRPr="00000000">
        <w:rPr>
          <w:rtl w:val="0"/>
        </w:rPr>
        <w:t xml:space="preserve">refers to whether the premises and/or conclusion are consistent with your experience of the world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conclusion is considered </w:t>
      </w:r>
      <w:r w:rsidDel="00000000" w:rsidR="00000000" w:rsidRPr="00000000">
        <w:rPr>
          <w:b w:val="1"/>
          <w:rtl w:val="0"/>
        </w:rPr>
        <w:t xml:space="preserve">valid </w:t>
      </w:r>
      <w:r w:rsidDel="00000000" w:rsidR="00000000" w:rsidRPr="00000000">
        <w:rPr>
          <w:rtl w:val="0"/>
        </w:rPr>
        <w:t xml:space="preserve">when it is the only possible conclusion given the premises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real world application of deductive reasoning is the scientific method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The Structure of a logical task: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deductive statement is called a </w:t>
      </w:r>
      <w:r w:rsidDel="00000000" w:rsidR="00000000" w:rsidRPr="00000000">
        <w:rPr>
          <w:b w:val="1"/>
          <w:rtl w:val="0"/>
        </w:rPr>
        <w:t xml:space="preserve">syllogism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Contains one or more </w:t>
      </w:r>
      <w:r w:rsidDel="00000000" w:rsidR="00000000" w:rsidRPr="00000000">
        <w:rPr>
          <w:b w:val="1"/>
          <w:rtl w:val="0"/>
        </w:rPr>
        <w:t xml:space="preserve">premises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Premises can contain </w:t>
      </w:r>
      <w:r w:rsidDel="00000000" w:rsidR="00000000" w:rsidRPr="00000000">
        <w:rPr>
          <w:b w:val="1"/>
          <w:rtl w:val="0"/>
        </w:rPr>
        <w:t xml:space="preserve">factors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operators(</w:t>
      </w:r>
      <w:r w:rsidDel="00000000" w:rsidR="00000000" w:rsidRPr="00000000">
        <w:rPr>
          <w:rtl w:val="0"/>
        </w:rPr>
        <w:t xml:space="preserve">Ex. Some, all, none)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usually marked off with expressions like therefore, then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Categorical reasoning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Universal affirmative = All A are B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Particular affirmative = Some A are B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Universal negative = No A are B</w:t>
        <w:tab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Particular negative = Some A are not B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Failure to accept the logical task</w:t>
      </w:r>
      <w:r w:rsidDel="00000000" w:rsidR="00000000" w:rsidRPr="00000000">
        <w:rPr>
          <w:rtl w:val="0"/>
        </w:rPr>
        <w:t xml:space="preserve">: Failure to distinguish between a conclusion that is valid and a conclusion that is true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Conditional Reasoning: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conditional reasoning, premise 1 is framed as if/then statement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condition is called the </w:t>
      </w:r>
      <w:r w:rsidDel="00000000" w:rsidR="00000000" w:rsidRPr="00000000">
        <w:rPr>
          <w:b w:val="1"/>
          <w:rtl w:val="0"/>
        </w:rPr>
        <w:t xml:space="preserve">antecedent</w:t>
      </w:r>
      <w:r w:rsidDel="00000000" w:rsidR="00000000" w:rsidRPr="00000000">
        <w:rPr>
          <w:rtl w:val="0"/>
        </w:rPr>
        <w:t xml:space="preserve">; the then condition is called the </w:t>
      </w:r>
      <w:r w:rsidDel="00000000" w:rsidR="00000000" w:rsidRPr="00000000">
        <w:rPr>
          <w:b w:val="1"/>
          <w:rtl w:val="0"/>
        </w:rPr>
        <w:t xml:space="preserve">consequent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the word then is not shown but inferred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Premise 2 affirms or denies either the antecedent or the consequent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possibilities: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Affirm the antecedent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Affirm the consequent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Deny the antecedent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Deny the consequent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is to assume that the premises are true; then determine whether the conclusion is valid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Illicit conversion</w:t>
      </w:r>
      <w:r w:rsidDel="00000000" w:rsidR="00000000" w:rsidRPr="00000000">
        <w:rPr>
          <w:rtl w:val="0"/>
        </w:rPr>
        <w:t xml:space="preserve">: occur in if,then statements when people believe that if A then B also means If B, then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Card selection tasks: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card has a vowel on one side, then it has an even number on the other side, test by turning over as few cards as possible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Cards: A, D, 4, 7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answer: A, 7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4% people got it correct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Confirmation bias</w:t>
      </w:r>
      <w:r w:rsidDel="00000000" w:rsidR="00000000" w:rsidRPr="00000000">
        <w:rPr>
          <w:rtl w:val="0"/>
        </w:rPr>
        <w:t xml:space="preserve">: bias to search for evidence that confirms our belief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don't think about the 7 being useful to them because they are looking for evidence to support the rule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person is drinking beer, then they must be over 19, test by turning over as few cards as possible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Cards: Beer, soda, 24, 16 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answer: Beer, 16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Permission schema</w:t>
      </w:r>
      <w:r w:rsidDel="00000000" w:rsidR="00000000" w:rsidRPr="00000000">
        <w:rPr>
          <w:rtl w:val="0"/>
        </w:rPr>
        <w:t xml:space="preserve">: if something is true, then you have permission to do something else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Evolutionary psychologist Cosmides and Tooby disagree that it is familiarity that led to better performance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Evolution psychology argues that, as a social species, we rely on entering into mutually beneficial relationships even beyond our kin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Being able to detect cheaters would have conferred a survival advantage on our early ancestors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Therefore, maybe we have evolved to have a cheating detection mechanism in the brain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man eats a cassava root, then he must have a tattoo on his face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Cards: eats molo, eats cassava, no tattoo, tattoo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Correct answer: eats cassava, no tattoo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Obligation schema</w:t>
      </w:r>
      <w:r w:rsidDel="00000000" w:rsidR="00000000" w:rsidRPr="00000000">
        <w:rPr>
          <w:rtl w:val="0"/>
        </w:rPr>
        <w:t xml:space="preserve">: if something is true, then you have an obligation to do something else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