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Structuralism:</w:t>
      </w:r>
    </w:p>
    <w:p w:rsidR="00000000" w:rsidDel="00000000" w:rsidP="00000000" w:rsidRDefault="00000000" w:rsidRPr="00000000" w14:paraId="00000002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System of relations</w:t>
      </w:r>
    </w:p>
    <w:p w:rsidR="00000000" w:rsidDel="00000000" w:rsidP="00000000" w:rsidRDefault="00000000" w:rsidRPr="00000000" w14:paraId="00000003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Formal relations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Oppositional relations (dog vs cat)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Value relations (people value honor more than others)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Arbitrary relations (How money is just a piece of plastic but has worth because of the system of society)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Subconscious relations</w:t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  <w:t xml:space="preserve">Opposition:</w:t>
        <w:tab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Negative (incompatible) “contradictory” relations</w:t>
        <w:tab/>
        <w:t xml:space="preserve">(Ex. cat in hat, cat not= hat)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Positive (compatible) “contrary” relations </w:t>
        <w:tab/>
        <w:t xml:space="preserve">(Ex. true/false, male/female, dog/cat, good/evil)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Scalar (gradient) “differential” relations</w:t>
        <w:tab/>
        <w:t xml:space="preserve">(hot/cold, big/little, young/old)</w:t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  <w:t xml:space="preserve">Levi-Strauss and Kinship Relations:</w:t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  <w:t xml:space="preserve">Dual system of kinship oppositions 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Consanguineal relations (relations by blood)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Affinal relations (relations by marriage)</w:t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  <w:t xml:space="preserve">Two levels of structural oppositions</w:t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System of terminology</w:t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System of attitudes (How should people in lineage act towards each other. Ex. how son should act toward father)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Narratives</w:t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Storytelling: human activity</w:t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Narratology: study of story structure (beginning, middle, end, departure, adventure, return, text, subtext, intertext)</w:t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  <w:t xml:space="preserve">Vladimir Propp: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Theory of narremes: narrative units (8 character types, 31 plot functions, 8 basic stories, overcoming the monster, rags to riches, voyage and return, comedy, tragedy, rebirth)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Tzvetan Todorov: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5 narrates states: equilibrium, disruption, recognition of disruption, repair, new equilibrium</w:t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  <w:t xml:space="preserve">Mythology: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Myth: sacred narrative: explains the world, tells us how to live, often involving gods and heroes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Giambattista Vico: Myths are the foundation of culture, philosophy, and science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Early mythical age: pertic mentality generates myth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Heroic age: generates legends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Rational age: generates narratives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Sigmund Freud: Myths reveal the pathological structure of the unconscious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Oedipus complex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Electra complex</w:t>
      </w:r>
    </w:p>
    <w:p w:rsidR="00000000" w:rsidDel="00000000" w:rsidP="00000000" w:rsidRDefault="00000000" w:rsidRPr="00000000" w14:paraId="00000029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Carl Jung: Myths reveal the archetypes of the collective unconscious</w:t>
      </w:r>
    </w:p>
    <w:p w:rsidR="00000000" w:rsidDel="00000000" w:rsidP="00000000" w:rsidRDefault="00000000" w:rsidRPr="00000000" w14:paraId="0000002A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Emile Durkheim: Myths introduce and reinforce rituals to maintain moral systems</w:t>
      </w:r>
    </w:p>
    <w:p w:rsidR="00000000" w:rsidDel="00000000" w:rsidP="00000000" w:rsidRDefault="00000000" w:rsidRPr="00000000" w14:paraId="0000002B">
      <w:pPr>
        <w:numPr>
          <w:ilvl w:val="0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Emotional responses to social existence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Narrative morreale code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System of historical reasoning</w:t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>
          <w:rtl w:val="0"/>
        </w:rPr>
        <w:t xml:space="preserve">Cosmogonic Myths: Adam and even, Big bang theory</w:t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rtl w:val="0"/>
        </w:rPr>
        <w:t xml:space="preserve">Eschatological Myths: Armageddon, The revelation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28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36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432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50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7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64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72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9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864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