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92" w:rsidRPr="007B1992" w:rsidRDefault="007B1992" w:rsidP="007B1992">
      <w:pPr>
        <w:widowControl/>
        <w:spacing w:after="150"/>
        <w:jc w:val="center"/>
        <w:outlineLvl w:val="0"/>
        <w:rPr>
          <w:rFonts w:ascii="微软雅黑" w:eastAsia="微软雅黑" w:hAnsi="微软雅黑" w:cs="宋体"/>
          <w:color w:val="005FA8"/>
          <w:kern w:val="36"/>
          <w:sz w:val="36"/>
          <w:szCs w:val="36"/>
        </w:rPr>
      </w:pPr>
      <w:r w:rsidRPr="007B1992">
        <w:rPr>
          <w:rFonts w:ascii="微软雅黑" w:eastAsia="微软雅黑" w:hAnsi="微软雅黑" w:cs="宋体" w:hint="eastAsia"/>
          <w:color w:val="005FA8"/>
          <w:kern w:val="36"/>
          <w:sz w:val="36"/>
          <w:szCs w:val="36"/>
        </w:rPr>
        <w:t>LCD1602显示之FPGA</w:t>
      </w:r>
    </w:p>
    <w:p w:rsidR="007B1992" w:rsidRPr="007B1992" w:rsidRDefault="007B1992" w:rsidP="007B1992">
      <w:pPr>
        <w:widowControl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7B19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作者:kb129   来源:kb129   点击数:x  更新时间：2014年06月08日   【字体：</w:t>
      </w:r>
      <w:hyperlink r:id="rId4" w:history="1">
        <w:r w:rsidRPr="007B1992">
          <w:rPr>
            <w:rFonts w:ascii="宋体" w:eastAsia="宋体" w:hAnsi="宋体" w:cs="宋体" w:hint="eastAsia"/>
            <w:color w:val="005FAB"/>
            <w:kern w:val="0"/>
            <w:sz w:val="18"/>
            <w:szCs w:val="18"/>
          </w:rPr>
          <w:t>大</w:t>
        </w:r>
      </w:hyperlink>
      <w:r w:rsidRPr="007B19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hyperlink r:id="rId5" w:history="1">
        <w:r w:rsidRPr="007B1992">
          <w:rPr>
            <w:rFonts w:ascii="宋体" w:eastAsia="宋体" w:hAnsi="宋体" w:cs="宋体" w:hint="eastAsia"/>
            <w:color w:val="005FAB"/>
            <w:kern w:val="0"/>
            <w:sz w:val="18"/>
            <w:szCs w:val="18"/>
          </w:rPr>
          <w:t>中</w:t>
        </w:r>
      </w:hyperlink>
      <w:r w:rsidRPr="007B19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</w:t>
      </w:r>
      <w:hyperlink r:id="rId6" w:history="1">
        <w:r w:rsidRPr="007B1992">
          <w:rPr>
            <w:rFonts w:ascii="宋体" w:eastAsia="宋体" w:hAnsi="宋体" w:cs="宋体" w:hint="eastAsia"/>
            <w:color w:val="005FAB"/>
            <w:kern w:val="0"/>
            <w:sz w:val="18"/>
            <w:szCs w:val="18"/>
          </w:rPr>
          <w:t>小</w:t>
        </w:r>
      </w:hyperlink>
      <w:r w:rsidRPr="007B199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】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t>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 本科准备电赛的时候，学习单片机，由于自己没有LCD，没有碰。刚开始学FPGA时候，刚准备学LCD，自己又出了些事，后来一直忙到现在。如今再来看看LCD，感触颇多，废话不多说，代码加文档走起。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lcd1602应该算是一个难点，不管是对于单片机的学习还是FPGA的学习。因为里面涉及到时序分析，地址度写，数据读写，指令读写，建立时间和保持时间，还有操作流程会变的复杂，这些都给刚学习的人一些困惑或是难以理解。在我的博文中，一直贯彻的理念是，希望能够起到抛砖引玉的作用，尽量将思考的过程描述清楚，而不是简单的写出相关知识和代码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310FB"/>
          <w:kern w:val="0"/>
          <w:szCs w:val="21"/>
        </w:rPr>
        <w:t>1.文档分析：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关于lcd1602的文档有很多，自己搜索一下网。市面上绝大部分都是基于HD44780，所以这里的控制显示等都是一样的。HD44780内置了DDRAM、CGROM、CGRAM.其中要让lcd显示就需要将DDRAM的相应地址写入数据。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2D680D40" wp14:editId="7AF0B30A">
            <wp:extent cx="6570980" cy="1535430"/>
            <wp:effectExtent l="0" t="0" r="1270" b="7620"/>
            <wp:docPr id="1" name="图片 1" descr="http://www.51hei.com/UpFiles/up/0/4681158113103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hei.com/UpFiles/up/0/4681158113103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0BD12080" wp14:editId="5212D374">
            <wp:extent cx="6570980" cy="1922780"/>
            <wp:effectExtent l="0" t="0" r="1270" b="1270"/>
            <wp:docPr id="2" name="图片 2" descr="http://www.51hei.com/UpFiles/up/0/46811581116216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1hei.com/UpFiles/up/0/46811581116216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图可知DDRAM一共有40个地址，但是对应于1602显示，只能有32个地址有效。这是因为1602可以显示上下两行，每一行显示16符号，一共显示32个符号，每个显示对应于DDRAM一个地址。例如，我需要在1602的第一行最左边显示一个字母A。首先找到第一行最左边对应DDRAM的地址是什么，查看上图可知是：00H，然后大写字母A对应于ASCII中为41H，此时我们只需要给DDRAM的00H地址写个数据41H即可显示了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310FB"/>
          <w:kern w:val="0"/>
          <w:sz w:val="24"/>
          <w:szCs w:val="24"/>
        </w:rPr>
        <w:t>问题2：为何写个41H，就可以显示为"A"呢？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对于这个问题，就需要理解CGROM和CGRAM的作用。在芯片HD44780中内置了192个常用字符的字模，存于CGROM（character generate ROM）中，还有8个允许用户自定义字符（也就是可以显示八个中文字）的RAM，也就是CGRAM。具体描述为下图：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70D89694" wp14:editId="326E0ABA">
            <wp:extent cx="5885180" cy="5873115"/>
            <wp:effectExtent l="0" t="0" r="1270" b="0"/>
            <wp:docPr id="3" name="图片 3" descr="http://www.51hei.com/UpFiles/up/0/46811591195714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1hei.com/UpFiles/up/0/46811591195714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可以从上图分析A在字模中代码：高4位为0100，低4位为0001.所以组成8位就变成了41H，这就说明了为何写入41H就可以显示“A”。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上图红框里面表示为CGRAM，字模代码为：00H-0FH；ASCII的字模代码为：20H-7FH；日文和希腊字符的字模代码为：A0H-FFH；10H-1FH和80H-9FH没有使用。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310FB"/>
          <w:kern w:val="0"/>
          <w:sz w:val="24"/>
          <w:szCs w:val="24"/>
        </w:rPr>
        <w:t>问题3：我要任意显示一个字母，数字怎么办？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这个问题是接着上面一个问题而言，具体就是：在1602中我要在某一行某个位置显示我想要的数字或是字母，我应该对应DDRAM地址写个什么样的八位数据？例如，我想显示“1”，那不是就写个01H呢？此时就需要一个思维转换，我们要显示的“1”不再是一个数据，而是需要转换为一个图案，可以看到上图有1的图案，该图案对应了31H，所以需要显示一个“1”，我们就需要给1602的数据总线（DB7--DB0）输入31H。以此类推，例如我们需要输入kb129 is a good man，于是就需要给1602顺序输入：6BH，62H，31H，32H，39H ，20H（空格），69H，73H，20H，61H，20H，67H，6FH，6FH，64H，20H，6DH，61H，6EH。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310FB"/>
          <w:kern w:val="0"/>
          <w:szCs w:val="21"/>
        </w:rPr>
        <w:t>问题4：那显示汉字怎么办呢？</w:t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问题2中解决了显示任意一个字母和数字，但是汉字在图中找不到汉字，怎么办？这时候需要使用CGRAM了，先用字模软件，将对应汉字的变为二进制数。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4015A1EE" wp14:editId="63F1BE76">
            <wp:extent cx="4050030" cy="3980180"/>
            <wp:effectExtent l="0" t="0" r="7620" b="1270"/>
            <wp:docPr id="4" name="图片 4" descr="http://www.51hei.com/UpFiles/up/0/4681111259900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1hei.com/UpFiles/up/0/4681111259900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例如我想要显示一个“电”字，由于1602中显示的图案为5*7或是5*10,所以在8*8中左边三列不能使用。得到8列八位数据：04, 1F, 15，1F, 15，1F, 04，07.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然后就需要将这8个8bit数据写入CGRAM中，写CGRAM需要使用指令：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/>
          <w:noProof/>
          <w:color w:val="006699"/>
          <w:kern w:val="0"/>
          <w:szCs w:val="21"/>
        </w:rPr>
        <w:drawing>
          <wp:inline distT="0" distB="0" distL="0" distR="0" wp14:anchorId="18F1EC2C" wp14:editId="62FC0E77">
            <wp:extent cx="4665980" cy="2192020"/>
            <wp:effectExtent l="0" t="0" r="1270" b="0"/>
            <wp:docPr id="5" name="图片 5" descr="http://www.51hei.com/UpFiles/up/0/4681121229673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51hei.com/UpFiles/up/0/4681121229673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可以设置地址指针自加一模式，所以如果我们想把“电”这个字方在第1个CGRAM中，也就是对应DDRAM中的00H，就需要将地址写为DB7--DB0：0</w:t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100_0000.然后将数据04, 1F, 15，1F, 15，1F, 04，07依次写进CGRAM中。这样在CGROM字符的字模中00H就代表了“电”。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最后就是显示，也就是如果需要将“电”显示在1602中，就讲地址指针指向DDRAM，然后写数据为00H。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/>
          <w:noProof/>
          <w:color w:val="006699"/>
          <w:kern w:val="0"/>
          <w:szCs w:val="21"/>
        </w:rPr>
        <w:drawing>
          <wp:inline distT="0" distB="0" distL="0" distR="0" wp14:anchorId="13FE1D1E" wp14:editId="5BB97326">
            <wp:extent cx="4665980" cy="2620010"/>
            <wp:effectExtent l="0" t="0" r="1270" b="8890"/>
            <wp:docPr id="6" name="图片 6" descr="http://www.51hei.com/UpFiles/up/0/4681121218842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51hei.com/UpFiles/up/0/4681121218842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310FB"/>
          <w:kern w:val="0"/>
          <w:sz w:val="24"/>
          <w:szCs w:val="24"/>
        </w:rPr>
        <w:t>2.关注时序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上面已经了解到要让1602显示就需要将特地的地址输入特地的值，如果你刚接触1602，此时一定特别想了解怎么将上面的思路转换为verilog代码。但是一定需要注意时序问题，1602的读写时序为：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16AFC62B" wp14:editId="75DDF8C9">
            <wp:extent cx="4665980" cy="2743200"/>
            <wp:effectExtent l="0" t="0" r="1270" b="0"/>
            <wp:docPr id="7" name="图片 7" descr="http://www.51hei.com/UpFiles/up/0/4681131285542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1hei.com/UpFiles/up/0/4681131285542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705210EC" wp14:editId="286D95EE">
            <wp:extent cx="4665980" cy="3288030"/>
            <wp:effectExtent l="0" t="0" r="1270" b="7620"/>
            <wp:docPr id="8" name="图片 8" descr="http://www.51hei.com/UpFiles/up/0/4681141229276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51hei.com/UpFiles/up/0/4681141229276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这里特别注意了setup和 hold time，但是实际使用中由于1602显示不需要很高的时序，所以我们只需降低1602工作的时钟就可以很容易满足1602的时序要求。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在上篇博文中已经说了1602显示原理，在这篇主要是讲讲怎么将那些原理转换为verilog代码。1602的显示有很多种选择，一共有11条指令，可</w:t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以根据不同设置，达到不同的显示，下面给了verilog显示代码，可以以此为基础，修改为具体应用。由于明天是五一劳动节，所以祝大家五一快乐。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代码显示结果：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/>
          <w:noProof/>
          <w:color w:val="006699"/>
          <w:kern w:val="0"/>
          <w:szCs w:val="21"/>
        </w:rPr>
        <w:drawing>
          <wp:inline distT="0" distB="0" distL="0" distR="0" wp14:anchorId="17601B82" wp14:editId="4479314E">
            <wp:extent cx="4665980" cy="2620010"/>
            <wp:effectExtent l="0" t="0" r="1270" b="8890"/>
            <wp:docPr id="9" name="图片 9" descr="http://www.51hei.com/UpFiles/up/0/468117136270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51hei.com/UpFiles/up/0/468117136270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verilog代码：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1.代码顶层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//data: 2014-04-28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//addr: kb129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//info: this is the top of the LCD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module lcd_1602(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clk_50M,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rst,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en,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RS,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RW,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data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);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      clk_50M;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      rst;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en;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RS;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RW;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[7:0] data;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wire        clk_500;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clk50M_500   u_clk50M_500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(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.clk_50M(clk_50M),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.rst(rst),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.clk_500(clk_500)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);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lcd_show u_lcd_show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(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.clk_LCD(clk_500),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.rst(rst),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.en(en),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.RS(RS),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.RW(RW),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.data(data)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);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endmodule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2.时钟模块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//data: 2014-04-28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//addr: kb129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//info: change the clk 50Mhz to 500Hz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module clk50M_500(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clk_50M,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rst,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clk_500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);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         clk_50M;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         rst;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  clk_500;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reg    [8:0] cnt_1;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[7:0] cnt_2;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     clk_500hz;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always@(posedge clk_50M)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if(!rst)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clk_500hz 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        cnt_1   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cnt_2   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else if(cnt_2==8'd199)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cnt_2 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if(cnt_1==9'd499)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     cnt_1   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     clk_500hz &lt;= ~clk_500hz;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cnt_1   &lt;= cnt_1+1;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else    cnt_2   &lt;= cnt_2+1;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assign clk_500 = clk_500hz;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endmodule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3.显示模块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t>//module: lcd_show.v</w:t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br/>
        <w:t>//data:2014-04-30</w:t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br/>
        <w:t>//addr: kb129         </w:t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lastRenderedPageBreak/>
        <w:t>//info: this is all the lcd module ,can show 8 zhongwen .</w:t>
      </w:r>
      <w:r w:rsidRPr="007B1992">
        <w:rPr>
          <w:rFonts w:ascii="微软雅黑" w:eastAsia="微软雅黑" w:hAnsi="微软雅黑" w:cs="宋体" w:hint="eastAsia"/>
          <w:color w:val="0715FD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module lcd_show(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clk_LCD,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rst,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en,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RS,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RW,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data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);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        clk_LCD;  // 500Hz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input        rst;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  en,RS,RW;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output   reg  [7:0]  data;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           RS,en_sel;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[4:0]    disp_count;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[4:0]   wrtie_count;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[2:0]   num;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      [3:0]   state;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parameter   clear_lcd           = 4'b0000,                    //清屏并光标复位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set_disp_mode   = 4'b0001,                    //设置显示模式：8位2行5x7点阵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disp_on             = 4'b0010,                   //显示器开、光标不显示、光标不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允许闪烁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shift_down    = 4'b0011,                    //文字不动，光标自动右移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write_cgram    = 4'b0100,                    //写中文进入CGRAM，以显示中文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write_data_first  = 4'b0101,                    //写入第一行显示的数据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write_data_second  = 4'b0110,                    //写入第二行显示的数据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      idel     = 4'b0111;                    //空闲状态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assign  RW = 1'b0;                            //RW=0时对LCD模块执行写操作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assign  en = en_sel ? clk_LCD :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 [7:0] data_character  [7:0];    //this is 五   00H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 [7:0] data_character2 [7:0];    //节           01H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 [7:0] data_character3 [7:0];   //日           02H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always @(posedge clk_LCD 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data_character[0] &lt;= 8'h00;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data_character[1] &lt;= 8'h1e;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data_character[2] &lt;= 8'h08;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data_character[3] &lt;= 8'h1e;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data_character[4] &lt;= 8'h0a;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data_character[5] &lt;= 8'h0a;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data_character[6]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data_character[7] &lt;= 8'h00;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data_character2[0] &lt;= 8'h0A;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data_character2[1]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data_character2[2] &lt;= 8'h0A;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data_character2[3]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data_character2[4] &lt;= 8'h05;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data_character2[5] &lt;= 8'h05;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data_character2[6] &lt;= 8'h05;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data_character2[7] &lt;= 8'h04;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data_character3[0] &lt;= 8'h00;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data_character3[1]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data_character3[2] &lt;= 8'h11;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data_character3[3] &lt;= 8'h11;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data_character3[4]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data_character3[5] &lt;= 8'h11;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data_character3[6] &lt;= 8'h11;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data_character3[7] &lt;= 8'h1f;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 [7:0]     data_first_line      [15:0];  //first line show data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reg [7:0]     data_second_line [15:0];  //second line show data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always @(posedge clk_LCD 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data_first_line[0] &lt;= 8'h54;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data_first_line[1] &lt;= 8'h6F;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data_first_line[2] &lt;= 8'h20;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data_first_line[3] &lt;= 8'h6d;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data_first_line[4] &lt;= 8'h79;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data_first_line[5] &lt;= 8'h20;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data_first_line[6] &lt;= 8'h66;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data_first_line[7] &lt;= 8'h72;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data_first_line[8] &lt;= 8'h69;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data_first_line[9] &lt;= 8'h65;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data_first_line[10] &lt;= 8'h6e;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data_first_line[11] &lt;= 8'h64;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data_first_line[12] &lt;= 8'h73;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data_first_line[13] &lt;= 8'h8a;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data_second_line[1] &lt;= 8'h00;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data_second_line[2] &lt;= 8'h2d;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data_second_line[3] &lt;= 8'h01;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data_second_line[4] &lt;= 8'h02;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data_second_line[5] &lt;= 8'h68;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data_second_line[6] &lt;= 8'h61;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data_second_line[7] &lt;= 8'h70;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data_second_line[8] &lt;= 8'h70;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data_second_line[9] &lt;= 8'h79;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always @(posedge clk_LCD or negedge rst)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if(!rst)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state         &lt;= clear_lcd;             //复位：清屏并光标复位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RS             &lt;= 1'b0;                  //复位：RS=0时为写指令；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data          &lt;= 8'b0;                  //复位：使DB8总线输出全0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en_sel        &lt;= 1'b1;                  //复位：开启夜晶使能信号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disp_count &lt;= 5'b0;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num   &lt;= 3'b0;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wrtie_count &lt;= 5'b0;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case(state)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clear_lcd:                               //初始化LCD模块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begin          //清屏并光标复位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state  &lt;= set_disp_mode;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data  &lt;= 8'h01;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set_disp_mode:        //设置显示模式：8位2行5x8点阵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state  &lt;= disp_on;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data  &lt;= 8'h38;        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disp_on:            //显示器开、光标不显示、光标不允许闪烁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state  &lt;= shift_down;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data  &lt;= 8'h0c;     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shift_down:        //文字不动，光标自动右移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state  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data  &lt;= 8'h06;   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write_cgram:       //写CGRAM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case(num)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0:begin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data  &lt;= 8'h40;        //the first character addr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num   &lt;= num+1;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state 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1:begin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if(wrtie_count==8)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&lt;= 8'h48;  //the second character addr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   &lt;=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num  &lt;= num+1;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wrtie_count 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&lt;= data_character[wrtie_count];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   &lt;=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wrtie_count &lt;= wrtie_count + 1'b1;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 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end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2:begin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if(wrtie_count==8)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             data &lt;= 8'h50;  //the second character addr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RS   &lt;=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num  &lt;= num+1;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state&lt;=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wrtie_count 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&lt;= data_character2[wrtie_count];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   &lt;=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wrtie_count &lt;= wrtie_count + 1'b1;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 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end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3:begin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if(wrtie_count==8)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data &lt;= 8'h80;  //the DDROM first line start addr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 RS   &lt;= 1'b0;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                state&lt;= write_data_first;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 wrtie_count &lt;= 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data &lt;= data_character3[wrtie_count];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RS   &lt;=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 wrtie_count &lt;= wrtie_count + 1'b1;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 &lt;= write_cgram;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end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endcase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write_data_first:              //显示第一行   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if(disp_count == 14) 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   &lt;= 8'hc2;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     &lt;=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disp_count   &lt;= 4'b0;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&lt;= write_data_second;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   &lt;= data_first_line[disp_count];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           RS     &lt;= 1'b1;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disp_count   &lt;= disp_count + 1'b1;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&lt;= write_data_first;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write_data_second:                      //显示第二行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if(disp_count == 9)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en_sel   &lt;=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    &lt;= 1'b0;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disp_count  &lt;= 4'b0;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&lt;= idel;        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else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data    &lt;= data_second_line[disp_count+1];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RS     &lt;=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disp_count   &lt;= disp_count + 1'b1;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    state    &lt;= write_data_second;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    end            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idel:            //写完进入空闲状态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begin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    state &lt;=  idel;             //在Idel状态循环 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 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default:  state &lt;= clear_lcd;         //若state为其他值，则将state置为Clear_Lcd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endcase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</w:t>
      </w: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endmodule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1705FE"/>
          <w:kern w:val="0"/>
          <w:szCs w:val="21"/>
        </w:rPr>
        <w:t>4.11条指令详细说明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Cs w:val="21"/>
        </w:rPr>
        <w:t>NO1：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5D0C01BF" wp14:editId="57FD40EF">
            <wp:extent cx="4665980" cy="2063115"/>
            <wp:effectExtent l="0" t="0" r="1270" b="0"/>
            <wp:docPr id="10" name="图片 10" descr="http://www.51hei.com/UpFiles/up/0/46811181373856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51hei.com/UpFiles/up/0/46811181373856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9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NO.2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30ABED15" wp14:editId="5E479851">
            <wp:extent cx="4665980" cy="2115820"/>
            <wp:effectExtent l="0" t="0" r="1270" b="0"/>
            <wp:docPr id="11" name="图片 11" descr="http://www.51hei.com/UpFiles/up/0/46811191327635.jp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51hei.com/UpFiles/up/0/46811191327635.jp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NO.3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4EB2F94C" wp14:editId="1AAAE030">
            <wp:extent cx="4665980" cy="2713990"/>
            <wp:effectExtent l="0" t="0" r="1270" b="0"/>
            <wp:docPr id="12" name="图片 12" descr="http://www.51hei.com/UpFiles/up/0/4681119135062.jp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51hei.com/UpFiles/up/0/4681119135062.jp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NO.4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4312BB11" wp14:editId="12DB3E20">
            <wp:extent cx="4665980" cy="2696210"/>
            <wp:effectExtent l="0" t="0" r="1270" b="8890"/>
            <wp:docPr id="13" name="图片 13" descr="http://www.51hei.com/UpFiles/up/0/46811201364839.jp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51hei.com/UpFiles/up/0/46811201364839.jp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NO.5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409F4894" wp14:editId="7E2E4FE9">
            <wp:extent cx="5187315" cy="1658620"/>
            <wp:effectExtent l="0" t="0" r="0" b="0"/>
            <wp:docPr id="14" name="图片 14" descr="http://www.51hei.com/UpFiles/up/0/46811201315749.jp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51hei.com/UpFiles/up/0/46811201315749.jp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NO.6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39B02198" wp14:editId="3A08EBE0">
            <wp:extent cx="4665980" cy="2743200"/>
            <wp:effectExtent l="0" t="0" r="1270" b="0"/>
            <wp:docPr id="15" name="图片 15" descr="http://www.51hei.com/UpFiles/up/0/46811211318615.jp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51hei.com/UpFiles/up/0/46811211318615.jp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NO.7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3505972A" wp14:editId="3425F1F1">
            <wp:extent cx="4665980" cy="2315210"/>
            <wp:effectExtent l="0" t="0" r="1270" b="8890"/>
            <wp:docPr id="16" name="图片 16" descr="http://www.51hei.com/UpFiles/up/0/46811221394379.jp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51hei.com/UpFiles/up/0/46811221394379.jp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NO.8 设定DDRAM地址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32850305" wp14:editId="022EFFD0">
            <wp:extent cx="4665980" cy="1377315"/>
            <wp:effectExtent l="0" t="0" r="1270" b="0"/>
            <wp:docPr id="17" name="图片 17" descr="http://www.51hei.com/UpFiles/up/0/46811231321212.jp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51hei.com/UpFiles/up/0/46811231321212.jp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NO.9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33D1ABB6" wp14:editId="431717F7">
            <wp:extent cx="4665980" cy="2162810"/>
            <wp:effectExtent l="0" t="0" r="1270" b="8890"/>
            <wp:docPr id="18" name="图片 18" descr="http://www.51hei.com/UpFiles/up/0/46811231391977.jp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51hei.com/UpFiles/up/0/46811231391977.jp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NO.10</w:t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drawing>
          <wp:inline distT="0" distB="0" distL="0" distR="0" wp14:anchorId="0DB5373E" wp14:editId="19298648">
            <wp:extent cx="4665980" cy="2655570"/>
            <wp:effectExtent l="0" t="0" r="1270" b="0"/>
            <wp:docPr id="19" name="图片 19" descr="http://www.51hei.com/UpFiles/up/0/46811241334530.jp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51hei.com/UpFiles/up/0/46811241334530.jp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92" w:rsidRPr="007B1992" w:rsidRDefault="007B1992" w:rsidP="007B1992">
      <w:pPr>
        <w:widowControl/>
        <w:wordWrap w:val="0"/>
        <w:spacing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NO.11 从CGRAM和DDRAM中读取数据</w:t>
      </w:r>
    </w:p>
    <w:p w:rsidR="007B1992" w:rsidRPr="007B1992" w:rsidRDefault="007B1992" w:rsidP="007B1992">
      <w:pPr>
        <w:widowControl/>
        <w:wordWrap w:val="0"/>
        <w:spacing w:after="240" w:line="378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B1992">
        <w:rPr>
          <w:rFonts w:ascii="宋体" w:eastAsia="宋体" w:hAnsi="宋体" w:cs="宋体"/>
          <w:noProof/>
          <w:color w:val="006699"/>
          <w:kern w:val="0"/>
          <w:szCs w:val="21"/>
        </w:rPr>
        <w:lastRenderedPageBreak/>
        <w:drawing>
          <wp:inline distT="0" distB="0" distL="0" distR="0" wp14:anchorId="7C14FBFE" wp14:editId="1625FE54">
            <wp:extent cx="4665980" cy="2860675"/>
            <wp:effectExtent l="0" t="0" r="1270" b="0"/>
            <wp:docPr id="20" name="图片 20" descr="http://www.51hei.com/UpFiles/up/0/46811251378725.jp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51hei.com/UpFiles/up/0/46811251378725.jp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EEE" w:rsidRDefault="00744EEE">
      <w:bookmarkStart w:id="0" w:name="_GoBack"/>
      <w:bookmarkEnd w:id="0"/>
    </w:p>
    <w:sectPr w:rsidR="0074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3F"/>
    <w:rsid w:val="0019408B"/>
    <w:rsid w:val="00206536"/>
    <w:rsid w:val="0027003F"/>
    <w:rsid w:val="00287787"/>
    <w:rsid w:val="00390716"/>
    <w:rsid w:val="00744EEE"/>
    <w:rsid w:val="007B1992"/>
    <w:rsid w:val="009A7609"/>
    <w:rsid w:val="00A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08D0-149E-4D91-B63E-2D393ACE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2979">
          <w:marLeft w:val="0"/>
          <w:marRight w:val="0"/>
          <w:marTop w:val="0"/>
          <w:marBottom w:val="0"/>
          <w:divBdr>
            <w:top w:val="dotted" w:sz="6" w:space="0" w:color="ACCEE0"/>
            <w:left w:val="none" w:sz="0" w:space="0" w:color="auto"/>
            <w:bottom w:val="dotted" w:sz="6" w:space="0" w:color="ACCEE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51hei.com/UpFiles/up/0/4681111259900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://www.51hei.com/UpFiles/up/0/46811231321212.jpg" TargetMode="External"/><Relationship Id="rId21" Type="http://schemas.openxmlformats.org/officeDocument/2006/relationships/hyperlink" Target="http://www.51hei.com/UpFiles/up/0/4681141229276.jpg" TargetMode="External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fontTable" Target="fontTable.xml"/><Relationship Id="rId7" Type="http://schemas.openxmlformats.org/officeDocument/2006/relationships/hyperlink" Target="http://www.51hei.com/UpFiles/up/0/468115811310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9" Type="http://schemas.openxmlformats.org/officeDocument/2006/relationships/hyperlink" Target="http://www.51hei.com/UpFiles/up/0/4681119135062.jpg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ContentSize(13)" TargetMode="External"/><Relationship Id="rId11" Type="http://schemas.openxmlformats.org/officeDocument/2006/relationships/hyperlink" Target="http://www.51hei.com/UpFiles/up/0/46811591195714.jpg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37" Type="http://schemas.openxmlformats.org/officeDocument/2006/relationships/hyperlink" Target="http://www.51hei.com/UpFiles/up/0/46811221394379.jpg" TargetMode="External"/><Relationship Id="rId40" Type="http://schemas.openxmlformats.org/officeDocument/2006/relationships/image" Target="media/image17.jpeg"/><Relationship Id="rId45" Type="http://schemas.openxmlformats.org/officeDocument/2006/relationships/hyperlink" Target="http://www.51hei.com/UpFiles/up/0/46811251378725.jpg" TargetMode="External"/><Relationship Id="rId5" Type="http://schemas.openxmlformats.org/officeDocument/2006/relationships/hyperlink" Target="javascript:ContentSize(14)" TargetMode="External"/><Relationship Id="rId15" Type="http://schemas.openxmlformats.org/officeDocument/2006/relationships/hyperlink" Target="http://www.51hei.com/UpFiles/up/0/4681121229673.jpg" TargetMode="External"/><Relationship Id="rId23" Type="http://schemas.openxmlformats.org/officeDocument/2006/relationships/hyperlink" Target="http://www.51hei.com/UpFiles/up/0/468117136270.jpg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hyperlink" Target="http://www.51hei.com/UpFiles/up/0/4681131285542.jpg" TargetMode="External"/><Relationship Id="rId31" Type="http://schemas.openxmlformats.org/officeDocument/2006/relationships/hyperlink" Target="http://www.51hei.com/UpFiles/up/0/46811201364839.jpg" TargetMode="External"/><Relationship Id="rId44" Type="http://schemas.openxmlformats.org/officeDocument/2006/relationships/image" Target="media/image19.jpeg"/><Relationship Id="rId4" Type="http://schemas.openxmlformats.org/officeDocument/2006/relationships/hyperlink" Target="javascript:ContentSize(16)" TargetMode="External"/><Relationship Id="rId9" Type="http://schemas.openxmlformats.org/officeDocument/2006/relationships/hyperlink" Target="http://www.51hei.com/UpFiles/up/0/46811581116216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www.51hei.com/UpFiles/up/0/46811191327635.jpg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51hei.com/UpFiles/up/0/46811211318615.jpg" TargetMode="External"/><Relationship Id="rId43" Type="http://schemas.openxmlformats.org/officeDocument/2006/relationships/hyperlink" Target="http://www.51hei.com/UpFiles/up/0/46811241334530.jp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www.51hei.com/UpFiles/up/0/4681121218842.jpg" TargetMode="External"/><Relationship Id="rId25" Type="http://schemas.openxmlformats.org/officeDocument/2006/relationships/hyperlink" Target="http://www.51hei.com/UpFiles/up/0/46811181373856.jpg" TargetMode="External"/><Relationship Id="rId33" Type="http://schemas.openxmlformats.org/officeDocument/2006/relationships/hyperlink" Target="http://www.51hei.com/UpFiles/up/0/46811201315749.jpg" TargetMode="External"/><Relationship Id="rId38" Type="http://schemas.openxmlformats.org/officeDocument/2006/relationships/image" Target="media/image16.jpeg"/><Relationship Id="rId46" Type="http://schemas.openxmlformats.org/officeDocument/2006/relationships/image" Target="media/image20.jpeg"/><Relationship Id="rId20" Type="http://schemas.openxmlformats.org/officeDocument/2006/relationships/image" Target="media/image7.jpeg"/><Relationship Id="rId41" Type="http://schemas.openxmlformats.org/officeDocument/2006/relationships/hyperlink" Target="http://www.51hei.com/UpFiles/up/0/46811231391977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likun</dc:creator>
  <cp:keywords/>
  <dc:description/>
  <cp:lastModifiedBy>zhu likun</cp:lastModifiedBy>
  <cp:revision>3</cp:revision>
  <dcterms:created xsi:type="dcterms:W3CDTF">2019-06-19T14:42:00Z</dcterms:created>
  <dcterms:modified xsi:type="dcterms:W3CDTF">2019-06-19T14:42:00Z</dcterms:modified>
</cp:coreProperties>
</file>