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2C1B38" w14:textId="7FF18FCB" w:rsidR="00200CFE" w:rsidRPr="00D74BE7" w:rsidRDefault="00EC70DB" w:rsidP="00D74BE7">
      <w:pPr>
        <w:tabs>
          <w:tab w:val="left" w:pos="10773"/>
        </w:tabs>
        <w:ind w:right="-567" w:firstLine="0"/>
        <w:jc w:val="center"/>
        <w:rPr>
          <w:rFonts w:cs="Arial"/>
          <w:b/>
          <w:sz w:val="40"/>
        </w:rPr>
      </w:pPr>
      <w:r w:rsidRPr="00D74BE7">
        <w:rPr>
          <w:rFonts w:cs="Arial"/>
          <w:b/>
          <w:sz w:val="40"/>
        </w:rPr>
        <w:t>UNIVERSITATEA POLITEHNICA TIMIȘOARA</w:t>
      </w:r>
    </w:p>
    <w:p w14:paraId="668BAABE" w14:textId="3DD3B0E8" w:rsidR="00EC70DB" w:rsidRPr="00D74BE7" w:rsidRDefault="00EC70DB" w:rsidP="00D74BE7">
      <w:pPr>
        <w:tabs>
          <w:tab w:val="left" w:pos="10773"/>
        </w:tabs>
        <w:ind w:left="-1134" w:right="-567"/>
        <w:jc w:val="center"/>
        <w:rPr>
          <w:rFonts w:cs="Arial"/>
          <w:bCs/>
          <w:sz w:val="40"/>
        </w:rPr>
      </w:pPr>
      <w:r w:rsidRPr="00D74BE7">
        <w:rPr>
          <w:rFonts w:cs="Arial"/>
          <w:bCs/>
          <w:sz w:val="40"/>
        </w:rPr>
        <w:t>FACULTATEA DE AUTOMATICĂ ȘI CALCULATOARE</w:t>
      </w:r>
    </w:p>
    <w:p w14:paraId="5FC359A2" w14:textId="21404DA5" w:rsidR="00EC70DB" w:rsidRDefault="00EC70DB" w:rsidP="00D74BE7">
      <w:pPr>
        <w:tabs>
          <w:tab w:val="left" w:pos="10773"/>
        </w:tabs>
        <w:ind w:left="-1134" w:right="-567"/>
        <w:jc w:val="center"/>
        <w:rPr>
          <w:rFonts w:cs="Arial"/>
          <w:bCs/>
          <w:sz w:val="40"/>
        </w:rPr>
      </w:pPr>
      <w:r w:rsidRPr="00D74BE7">
        <w:rPr>
          <w:rFonts w:cs="Arial"/>
          <w:bCs/>
          <w:sz w:val="40"/>
        </w:rPr>
        <w:t>SPECIALIZAREA INGINERIA SISTEMELOR</w:t>
      </w:r>
    </w:p>
    <w:p w14:paraId="104D426A" w14:textId="77777777" w:rsidR="00D4231E" w:rsidRDefault="00D4231E" w:rsidP="00D74BE7">
      <w:pPr>
        <w:tabs>
          <w:tab w:val="left" w:pos="10773"/>
        </w:tabs>
        <w:ind w:left="-1134" w:right="-567"/>
        <w:jc w:val="center"/>
        <w:rPr>
          <w:rFonts w:cs="Arial"/>
          <w:bCs/>
          <w:sz w:val="40"/>
        </w:rPr>
      </w:pPr>
    </w:p>
    <w:p w14:paraId="50D33FC6" w14:textId="77777777" w:rsidR="00D4231E" w:rsidRDefault="00D4231E" w:rsidP="00D74BE7">
      <w:pPr>
        <w:tabs>
          <w:tab w:val="left" w:pos="10773"/>
        </w:tabs>
        <w:ind w:left="-1134" w:right="-567"/>
        <w:jc w:val="center"/>
        <w:rPr>
          <w:rFonts w:cs="Arial"/>
          <w:bCs/>
          <w:sz w:val="40"/>
        </w:rPr>
      </w:pPr>
    </w:p>
    <w:p w14:paraId="3946765F" w14:textId="77777777" w:rsidR="00D4231E" w:rsidRDefault="00D4231E" w:rsidP="00D74BE7">
      <w:pPr>
        <w:tabs>
          <w:tab w:val="left" w:pos="10773"/>
        </w:tabs>
        <w:ind w:left="-1134" w:right="-567"/>
        <w:jc w:val="center"/>
        <w:rPr>
          <w:rFonts w:cs="Arial"/>
          <w:bCs/>
          <w:sz w:val="40"/>
        </w:rPr>
      </w:pPr>
    </w:p>
    <w:p w14:paraId="00E52F87" w14:textId="77777777" w:rsidR="00D4231E" w:rsidRDefault="00D4231E" w:rsidP="00D74BE7">
      <w:pPr>
        <w:tabs>
          <w:tab w:val="left" w:pos="10773"/>
        </w:tabs>
        <w:ind w:left="-1134" w:right="-567"/>
        <w:jc w:val="center"/>
        <w:rPr>
          <w:rFonts w:cs="Arial"/>
          <w:bCs/>
          <w:sz w:val="40"/>
        </w:rPr>
      </w:pPr>
    </w:p>
    <w:p w14:paraId="454BB05A" w14:textId="77777777" w:rsidR="00D4231E" w:rsidRPr="00D74BE7" w:rsidRDefault="00D4231E" w:rsidP="00D4231E">
      <w:pPr>
        <w:tabs>
          <w:tab w:val="left" w:pos="10773"/>
        </w:tabs>
        <w:ind w:right="-567" w:firstLine="0"/>
        <w:rPr>
          <w:rFonts w:cs="Arial"/>
          <w:bCs/>
          <w:sz w:val="40"/>
        </w:rPr>
      </w:pPr>
    </w:p>
    <w:p w14:paraId="7DC96167" w14:textId="77777777" w:rsidR="00D4231E" w:rsidRDefault="00EC70DB" w:rsidP="00D4231E">
      <w:pPr>
        <w:tabs>
          <w:tab w:val="left" w:pos="10773"/>
        </w:tabs>
        <w:ind w:left="-1134" w:right="-567"/>
        <w:jc w:val="center"/>
        <w:rPr>
          <w:rFonts w:cs="Arial"/>
          <w:b/>
          <w:sz w:val="40"/>
        </w:rPr>
      </w:pPr>
      <w:r w:rsidRPr="00D74BE7">
        <w:rPr>
          <w:rFonts w:cs="Arial"/>
          <w:b/>
          <w:sz w:val="40"/>
        </w:rPr>
        <w:t>L</w:t>
      </w:r>
      <w:r w:rsidR="007E2B01" w:rsidRPr="00D74BE7">
        <w:rPr>
          <w:rFonts w:cs="Arial"/>
          <w:b/>
          <w:sz w:val="40"/>
        </w:rPr>
        <w:t>U</w:t>
      </w:r>
      <w:r w:rsidRPr="00D74BE7">
        <w:rPr>
          <w:rFonts w:cs="Arial"/>
          <w:b/>
          <w:sz w:val="40"/>
        </w:rPr>
        <w:t>CRARE DE LICENȚĂ</w:t>
      </w:r>
    </w:p>
    <w:p w14:paraId="7AFDD4DC" w14:textId="77777777" w:rsidR="00D4231E" w:rsidRDefault="00D4231E" w:rsidP="00D4231E">
      <w:pPr>
        <w:tabs>
          <w:tab w:val="left" w:pos="10773"/>
        </w:tabs>
        <w:ind w:left="-1134" w:right="-567"/>
        <w:jc w:val="center"/>
        <w:rPr>
          <w:rFonts w:cs="Arial"/>
          <w:b/>
          <w:sz w:val="40"/>
        </w:rPr>
      </w:pPr>
    </w:p>
    <w:p w14:paraId="6D9869A5" w14:textId="77777777" w:rsidR="00D4231E" w:rsidRDefault="00D4231E" w:rsidP="00D4231E">
      <w:pPr>
        <w:tabs>
          <w:tab w:val="left" w:pos="10773"/>
        </w:tabs>
        <w:ind w:left="-1134" w:right="-567"/>
        <w:jc w:val="center"/>
        <w:rPr>
          <w:rFonts w:cs="Arial"/>
          <w:b/>
          <w:sz w:val="40"/>
        </w:rPr>
      </w:pPr>
    </w:p>
    <w:p w14:paraId="5608E170" w14:textId="31AAA80D" w:rsidR="00210D20" w:rsidRPr="00D4231E" w:rsidRDefault="002F1E6B" w:rsidP="00D4231E">
      <w:pPr>
        <w:tabs>
          <w:tab w:val="left" w:pos="10773"/>
        </w:tabs>
        <w:ind w:left="-1134" w:right="-567"/>
        <w:jc w:val="center"/>
        <w:rPr>
          <w:rFonts w:cs="Arial"/>
          <w:b/>
          <w:sz w:val="40"/>
        </w:rPr>
      </w:pPr>
      <w:r w:rsidRPr="00D74BE7">
        <w:rPr>
          <w:rFonts w:cs="Arial"/>
          <w:b/>
          <w:bCs/>
          <w:sz w:val="40"/>
          <w:szCs w:val="40"/>
        </w:rPr>
        <w:t>APLICAȚIE WEB PENTRU GESTIONAREA PLANURILOR DE ÎNVĂȚĂMÂNT</w:t>
      </w:r>
    </w:p>
    <w:p w14:paraId="0607057A" w14:textId="77777777" w:rsidR="00D4231E" w:rsidRDefault="00D4231E" w:rsidP="00D74BE7">
      <w:pPr>
        <w:tabs>
          <w:tab w:val="left" w:pos="10773"/>
        </w:tabs>
        <w:ind w:left="851" w:right="-567" w:firstLine="0"/>
        <w:jc w:val="center"/>
        <w:rPr>
          <w:rFonts w:cs="Arial"/>
          <w:b/>
          <w:sz w:val="28"/>
          <w:szCs w:val="28"/>
        </w:rPr>
      </w:pPr>
    </w:p>
    <w:p w14:paraId="55C3066B" w14:textId="77777777" w:rsidR="00D4231E" w:rsidRDefault="00D4231E" w:rsidP="00D74BE7">
      <w:pPr>
        <w:tabs>
          <w:tab w:val="left" w:pos="10773"/>
        </w:tabs>
        <w:ind w:left="851" w:right="-567" w:firstLine="0"/>
        <w:jc w:val="center"/>
        <w:rPr>
          <w:rFonts w:cs="Arial"/>
          <w:b/>
          <w:sz w:val="28"/>
          <w:szCs w:val="28"/>
        </w:rPr>
      </w:pPr>
    </w:p>
    <w:p w14:paraId="08E8517E" w14:textId="77777777" w:rsidR="00D4231E" w:rsidRDefault="00D4231E" w:rsidP="00D74BE7">
      <w:pPr>
        <w:tabs>
          <w:tab w:val="left" w:pos="10773"/>
        </w:tabs>
        <w:ind w:left="851" w:right="-567" w:firstLine="0"/>
        <w:jc w:val="center"/>
        <w:rPr>
          <w:rFonts w:cs="Arial"/>
          <w:b/>
          <w:sz w:val="28"/>
          <w:szCs w:val="28"/>
        </w:rPr>
      </w:pPr>
    </w:p>
    <w:p w14:paraId="17243FF3" w14:textId="77777777" w:rsidR="00D4231E" w:rsidRDefault="00D4231E" w:rsidP="00D74BE7">
      <w:pPr>
        <w:tabs>
          <w:tab w:val="left" w:pos="10773"/>
        </w:tabs>
        <w:ind w:left="851" w:right="-567" w:firstLine="0"/>
        <w:jc w:val="center"/>
        <w:rPr>
          <w:rFonts w:cs="Arial"/>
          <w:b/>
          <w:sz w:val="28"/>
          <w:szCs w:val="28"/>
        </w:rPr>
      </w:pPr>
    </w:p>
    <w:p w14:paraId="38417B84" w14:textId="77777777" w:rsidR="00D4231E" w:rsidRDefault="00D4231E" w:rsidP="00D74BE7">
      <w:pPr>
        <w:tabs>
          <w:tab w:val="left" w:pos="10773"/>
        </w:tabs>
        <w:ind w:left="851" w:right="-567" w:firstLine="0"/>
        <w:jc w:val="center"/>
        <w:rPr>
          <w:rFonts w:cs="Arial"/>
          <w:b/>
          <w:sz w:val="28"/>
          <w:szCs w:val="28"/>
        </w:rPr>
      </w:pPr>
    </w:p>
    <w:p w14:paraId="13640D1B" w14:textId="77777777" w:rsidR="00D4231E" w:rsidRDefault="00D4231E" w:rsidP="00D74BE7">
      <w:pPr>
        <w:tabs>
          <w:tab w:val="left" w:pos="10773"/>
        </w:tabs>
        <w:ind w:left="851" w:right="-567" w:firstLine="0"/>
        <w:jc w:val="center"/>
        <w:rPr>
          <w:rFonts w:cs="Arial"/>
          <w:b/>
          <w:sz w:val="28"/>
          <w:szCs w:val="28"/>
        </w:rPr>
      </w:pPr>
    </w:p>
    <w:p w14:paraId="74301A52" w14:textId="77777777" w:rsidR="00D4231E" w:rsidRDefault="00D4231E" w:rsidP="00D74BE7">
      <w:pPr>
        <w:tabs>
          <w:tab w:val="left" w:pos="10773"/>
        </w:tabs>
        <w:ind w:left="851" w:right="-567" w:firstLine="0"/>
        <w:jc w:val="center"/>
        <w:rPr>
          <w:rFonts w:cs="Arial"/>
          <w:b/>
          <w:sz w:val="28"/>
          <w:szCs w:val="28"/>
        </w:rPr>
      </w:pPr>
    </w:p>
    <w:p w14:paraId="554BE6BF" w14:textId="77777777" w:rsidR="00D4231E" w:rsidRDefault="00D4231E" w:rsidP="00D74BE7">
      <w:pPr>
        <w:tabs>
          <w:tab w:val="left" w:pos="10773"/>
        </w:tabs>
        <w:ind w:left="851" w:right="-567" w:firstLine="0"/>
        <w:jc w:val="center"/>
        <w:rPr>
          <w:rFonts w:cs="Arial"/>
          <w:b/>
          <w:sz w:val="28"/>
          <w:szCs w:val="28"/>
        </w:rPr>
      </w:pPr>
    </w:p>
    <w:p w14:paraId="3DC3FF42" w14:textId="77777777" w:rsidR="00D4231E" w:rsidRDefault="00D4231E" w:rsidP="00D74BE7">
      <w:pPr>
        <w:tabs>
          <w:tab w:val="left" w:pos="10773"/>
        </w:tabs>
        <w:ind w:left="851" w:right="-567" w:firstLine="0"/>
        <w:jc w:val="center"/>
        <w:rPr>
          <w:rFonts w:cs="Arial"/>
          <w:b/>
          <w:sz w:val="28"/>
          <w:szCs w:val="28"/>
        </w:rPr>
      </w:pPr>
    </w:p>
    <w:p w14:paraId="4563C671" w14:textId="77777777" w:rsidR="00D4231E" w:rsidRDefault="00D4231E" w:rsidP="00D74BE7">
      <w:pPr>
        <w:tabs>
          <w:tab w:val="left" w:pos="10773"/>
        </w:tabs>
        <w:ind w:left="851" w:right="-567" w:firstLine="0"/>
        <w:jc w:val="center"/>
        <w:rPr>
          <w:rFonts w:cs="Arial"/>
          <w:b/>
          <w:sz w:val="28"/>
          <w:szCs w:val="28"/>
        </w:rPr>
      </w:pPr>
    </w:p>
    <w:p w14:paraId="4367528D" w14:textId="77777777" w:rsidR="00D4231E" w:rsidRDefault="00D4231E" w:rsidP="00D74BE7">
      <w:pPr>
        <w:tabs>
          <w:tab w:val="left" w:pos="10773"/>
        </w:tabs>
        <w:ind w:left="851" w:right="-567" w:firstLine="0"/>
        <w:jc w:val="center"/>
        <w:rPr>
          <w:rFonts w:cs="Arial"/>
          <w:b/>
          <w:sz w:val="28"/>
          <w:szCs w:val="28"/>
        </w:rPr>
      </w:pPr>
    </w:p>
    <w:p w14:paraId="3871A5E3" w14:textId="77777777" w:rsidR="00D4231E" w:rsidRDefault="00D4231E" w:rsidP="00D74BE7">
      <w:pPr>
        <w:tabs>
          <w:tab w:val="left" w:pos="10773"/>
        </w:tabs>
        <w:ind w:left="851" w:right="-567" w:firstLine="0"/>
        <w:jc w:val="center"/>
        <w:rPr>
          <w:rFonts w:cs="Arial"/>
          <w:b/>
          <w:sz w:val="28"/>
          <w:szCs w:val="28"/>
        </w:rPr>
      </w:pPr>
    </w:p>
    <w:p w14:paraId="43D3DB3F" w14:textId="77777777" w:rsidR="00D4231E" w:rsidRPr="00D74BE7" w:rsidRDefault="00D4231E" w:rsidP="0062055A">
      <w:pPr>
        <w:tabs>
          <w:tab w:val="left" w:pos="10773"/>
        </w:tabs>
        <w:ind w:right="-567" w:firstLine="0"/>
        <w:rPr>
          <w:rFonts w:cs="Arial"/>
          <w:b/>
          <w:sz w:val="28"/>
          <w:szCs w:val="28"/>
        </w:rPr>
      </w:pPr>
    </w:p>
    <w:p w14:paraId="72FFE3CE" w14:textId="3AEF8583" w:rsidR="00097D44" w:rsidRDefault="00390B6D" w:rsidP="00D4231E">
      <w:pPr>
        <w:tabs>
          <w:tab w:val="left" w:pos="10773"/>
        </w:tabs>
        <w:ind w:left="851" w:right="-567" w:firstLine="0"/>
        <w:jc w:val="left"/>
        <w:rPr>
          <w:rFonts w:cs="Arial"/>
          <w:b/>
          <w:sz w:val="28"/>
          <w:szCs w:val="28"/>
        </w:rPr>
      </w:pPr>
      <w:r w:rsidRPr="00D74BE7">
        <w:rPr>
          <w:rFonts w:cs="Arial"/>
          <w:b/>
          <w:sz w:val="28"/>
          <w:szCs w:val="28"/>
        </w:rPr>
        <w:t>Candidat</w:t>
      </w:r>
      <w:r w:rsidR="00097D44" w:rsidRPr="00D74BE7">
        <w:rPr>
          <w:rFonts w:cs="Arial"/>
          <w:b/>
          <w:sz w:val="28"/>
          <w:szCs w:val="28"/>
        </w:rPr>
        <w:t xml:space="preserve">: </w:t>
      </w:r>
      <w:r w:rsidR="00B02E6F" w:rsidRPr="00D74BE7">
        <w:rPr>
          <w:rFonts w:cs="Arial"/>
          <w:b/>
          <w:sz w:val="28"/>
          <w:szCs w:val="28"/>
        </w:rPr>
        <w:t>Daniel-Ionuț</w:t>
      </w:r>
      <w:r w:rsidR="00EF7704" w:rsidRPr="00D74BE7">
        <w:rPr>
          <w:rFonts w:cs="Arial"/>
          <w:b/>
          <w:sz w:val="28"/>
          <w:szCs w:val="28"/>
        </w:rPr>
        <w:t xml:space="preserve"> </w:t>
      </w:r>
      <w:r w:rsidR="00B02E6F" w:rsidRPr="00D74BE7">
        <w:rPr>
          <w:rFonts w:cs="Arial"/>
          <w:b/>
          <w:sz w:val="28"/>
          <w:szCs w:val="28"/>
        </w:rPr>
        <w:t>MÎRZA</w:t>
      </w:r>
    </w:p>
    <w:p w14:paraId="30853B6E" w14:textId="77777777" w:rsidR="00D4231E" w:rsidRPr="00D4231E" w:rsidRDefault="00D4231E" w:rsidP="00D4231E">
      <w:pPr>
        <w:tabs>
          <w:tab w:val="left" w:pos="10773"/>
        </w:tabs>
        <w:ind w:left="851" w:right="-567" w:firstLine="0"/>
        <w:jc w:val="left"/>
        <w:rPr>
          <w:rFonts w:cs="Arial"/>
          <w:b/>
          <w:szCs w:val="16"/>
        </w:rPr>
      </w:pPr>
    </w:p>
    <w:p w14:paraId="2D94F20D" w14:textId="77777777" w:rsidR="00D74BE7" w:rsidRDefault="000A3574" w:rsidP="00D4231E">
      <w:pPr>
        <w:ind w:right="-709"/>
        <w:jc w:val="left"/>
        <w:rPr>
          <w:rFonts w:cs="Arial"/>
          <w:b/>
          <w:sz w:val="28"/>
          <w:szCs w:val="28"/>
        </w:rPr>
      </w:pPr>
      <w:r w:rsidRPr="00D74BE7">
        <w:rPr>
          <w:rFonts w:cs="Arial"/>
          <w:b/>
          <w:sz w:val="28"/>
          <w:szCs w:val="28"/>
        </w:rPr>
        <w:t>Coordonator</w:t>
      </w:r>
      <w:r w:rsidR="005A5829" w:rsidRPr="00D74BE7">
        <w:rPr>
          <w:rFonts w:cs="Arial"/>
          <w:b/>
          <w:sz w:val="28"/>
          <w:szCs w:val="28"/>
        </w:rPr>
        <w:t xml:space="preserve"> științific: </w:t>
      </w:r>
      <w:r w:rsidR="00B14811" w:rsidRPr="00D74BE7">
        <w:rPr>
          <w:rFonts w:cs="Arial"/>
          <w:b/>
          <w:sz w:val="28"/>
          <w:szCs w:val="28"/>
        </w:rPr>
        <w:t>Conf</w:t>
      </w:r>
      <w:r w:rsidR="005A5829" w:rsidRPr="00D74BE7">
        <w:rPr>
          <w:rFonts w:cs="Arial"/>
          <w:b/>
          <w:sz w:val="28"/>
          <w:szCs w:val="28"/>
        </w:rPr>
        <w:t>.</w:t>
      </w:r>
      <w:r w:rsidR="00B02E6F" w:rsidRPr="00D74BE7">
        <w:rPr>
          <w:rFonts w:cs="Arial"/>
          <w:b/>
          <w:sz w:val="28"/>
          <w:szCs w:val="28"/>
        </w:rPr>
        <w:t xml:space="preserve"> </w:t>
      </w:r>
      <w:r w:rsidR="003A52A8" w:rsidRPr="00D74BE7">
        <w:rPr>
          <w:rFonts w:cs="Arial"/>
          <w:b/>
          <w:sz w:val="28"/>
          <w:szCs w:val="28"/>
        </w:rPr>
        <w:t>dr.</w:t>
      </w:r>
      <w:r w:rsidR="00B02E6F" w:rsidRPr="00D74BE7">
        <w:rPr>
          <w:rFonts w:cs="Arial"/>
          <w:b/>
          <w:sz w:val="28"/>
          <w:szCs w:val="28"/>
        </w:rPr>
        <w:t xml:space="preserve"> </w:t>
      </w:r>
      <w:r w:rsidR="003A52A8" w:rsidRPr="00D74BE7">
        <w:rPr>
          <w:rFonts w:cs="Arial"/>
          <w:b/>
          <w:sz w:val="28"/>
          <w:szCs w:val="28"/>
        </w:rPr>
        <w:t xml:space="preserve">ing. </w:t>
      </w:r>
      <w:r w:rsidR="00B02E6F" w:rsidRPr="00D74BE7">
        <w:rPr>
          <w:rFonts w:cs="Arial"/>
          <w:b/>
          <w:sz w:val="28"/>
          <w:szCs w:val="28"/>
        </w:rPr>
        <w:t>Ciprian-Bogdan</w:t>
      </w:r>
      <w:r w:rsidR="005A5829" w:rsidRPr="00D74BE7">
        <w:rPr>
          <w:rFonts w:cs="Arial"/>
          <w:b/>
          <w:sz w:val="28"/>
          <w:szCs w:val="28"/>
        </w:rPr>
        <w:t xml:space="preserve"> </w:t>
      </w:r>
      <w:r w:rsidR="00B02E6F" w:rsidRPr="00D74BE7">
        <w:rPr>
          <w:rFonts w:cs="Arial"/>
          <w:b/>
          <w:sz w:val="28"/>
          <w:szCs w:val="28"/>
        </w:rPr>
        <w:t>CHIRILĂ</w:t>
      </w:r>
    </w:p>
    <w:p w14:paraId="26D33204" w14:textId="77777777" w:rsidR="0062055A" w:rsidRDefault="0062055A" w:rsidP="00D4231E">
      <w:pPr>
        <w:ind w:right="-709"/>
        <w:jc w:val="left"/>
        <w:rPr>
          <w:rFonts w:cs="Arial"/>
          <w:b/>
          <w:sz w:val="28"/>
          <w:szCs w:val="28"/>
        </w:rPr>
      </w:pPr>
    </w:p>
    <w:p w14:paraId="53FDCBA5" w14:textId="77777777" w:rsidR="00D4231E" w:rsidRDefault="00D4231E" w:rsidP="00D4231E">
      <w:pPr>
        <w:ind w:right="-709"/>
        <w:jc w:val="left"/>
        <w:rPr>
          <w:rFonts w:cs="Arial"/>
          <w:b/>
          <w:sz w:val="28"/>
          <w:szCs w:val="28"/>
        </w:rPr>
      </w:pPr>
    </w:p>
    <w:p w14:paraId="0F3FBDB4" w14:textId="0D948324" w:rsidR="00D74BE7" w:rsidRPr="00D4231E" w:rsidRDefault="00390B6D" w:rsidP="00232578">
      <w:pPr>
        <w:jc w:val="center"/>
        <w:rPr>
          <w:rFonts w:cs="Arial"/>
          <w:b/>
          <w:sz w:val="28"/>
          <w:szCs w:val="28"/>
        </w:rPr>
      </w:pPr>
      <w:r w:rsidRPr="00D74BE7">
        <w:rPr>
          <w:rFonts w:cs="Arial"/>
          <w:sz w:val="28"/>
          <w:szCs w:val="28"/>
        </w:rPr>
        <w:t>Sesiunea</w:t>
      </w:r>
      <w:r w:rsidR="006810F8" w:rsidRPr="00D74BE7">
        <w:rPr>
          <w:rFonts w:cs="Arial"/>
          <w:sz w:val="28"/>
          <w:szCs w:val="28"/>
        </w:rPr>
        <w:t>:</w:t>
      </w:r>
      <w:r w:rsidRPr="00D74BE7">
        <w:rPr>
          <w:rFonts w:cs="Arial"/>
          <w:sz w:val="28"/>
          <w:szCs w:val="28"/>
        </w:rPr>
        <w:t xml:space="preserve"> </w:t>
      </w:r>
      <w:r w:rsidR="00B02E6F" w:rsidRPr="00D74BE7">
        <w:rPr>
          <w:rFonts w:cs="Arial"/>
          <w:sz w:val="28"/>
          <w:szCs w:val="28"/>
        </w:rPr>
        <w:t>Februarie</w:t>
      </w:r>
      <w:r w:rsidR="00097D44" w:rsidRPr="00D74BE7">
        <w:rPr>
          <w:rFonts w:cs="Arial"/>
          <w:sz w:val="28"/>
          <w:szCs w:val="28"/>
        </w:rPr>
        <w:t xml:space="preserve"> 20</w:t>
      </w:r>
      <w:r w:rsidR="00492F58" w:rsidRPr="00D74BE7">
        <w:rPr>
          <w:rFonts w:cs="Arial"/>
          <w:sz w:val="28"/>
          <w:szCs w:val="28"/>
        </w:rPr>
        <w:t>2</w:t>
      </w:r>
      <w:r w:rsidR="00B02E6F" w:rsidRPr="00D74BE7">
        <w:rPr>
          <w:rFonts w:cs="Arial"/>
          <w:sz w:val="28"/>
          <w:szCs w:val="28"/>
        </w:rPr>
        <w:t>5</w:t>
      </w:r>
    </w:p>
    <w:sdt>
      <w:sdtPr>
        <w:rPr>
          <w:rFonts w:ascii="Arial" w:hAnsi="Arial"/>
          <w:color w:val="auto"/>
          <w:sz w:val="24"/>
          <w:szCs w:val="24"/>
          <w:lang w:val="ro-RO" w:eastAsia="en-GB"/>
        </w:rPr>
        <w:id w:val="-1898505668"/>
        <w:docPartObj>
          <w:docPartGallery w:val="Table of Contents"/>
          <w:docPartUnique/>
        </w:docPartObj>
      </w:sdtPr>
      <w:sdtEndPr>
        <w:rPr>
          <w:b/>
          <w:bCs/>
        </w:rPr>
      </w:sdtEndPr>
      <w:sdtContent>
        <w:p w14:paraId="056A8C63" w14:textId="1C4ED0D1" w:rsidR="00D74BE7" w:rsidRPr="00D4231E" w:rsidRDefault="00D4231E" w:rsidP="00D4231E">
          <w:pPr>
            <w:pStyle w:val="Titlucuprins"/>
            <w:numPr>
              <w:ilvl w:val="0"/>
              <w:numId w:val="0"/>
            </w:numPr>
            <w:ind w:left="1211"/>
            <w:jc w:val="center"/>
            <w:rPr>
              <w:rFonts w:ascii="Arial" w:hAnsi="Arial" w:cs="Arial"/>
              <w:b/>
              <w:bCs/>
              <w:color w:val="auto"/>
              <w:sz w:val="40"/>
              <w:szCs w:val="40"/>
            </w:rPr>
          </w:pPr>
          <w:r w:rsidRPr="00D4231E">
            <w:rPr>
              <w:rFonts w:ascii="Arial" w:hAnsi="Arial" w:cs="Arial"/>
              <w:b/>
              <w:bCs/>
              <w:color w:val="auto"/>
              <w:sz w:val="40"/>
              <w:szCs w:val="40"/>
              <w:lang w:val="ro-RO"/>
            </w:rPr>
            <w:t>CUPRINS</w:t>
          </w:r>
        </w:p>
        <w:p w14:paraId="118DA59C" w14:textId="101A4E19" w:rsidR="00C81D80" w:rsidRDefault="00D74BE7">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r w:rsidRPr="006C3C1D">
            <w:rPr>
              <w:rFonts w:ascii="Arial" w:hAnsi="Arial" w:cs="Arial"/>
              <w:b w:val="0"/>
              <w:bCs w:val="0"/>
              <w:sz w:val="24"/>
              <w:szCs w:val="24"/>
            </w:rPr>
            <w:fldChar w:fldCharType="begin"/>
          </w:r>
          <w:r w:rsidRPr="006C3C1D">
            <w:rPr>
              <w:rFonts w:ascii="Arial" w:hAnsi="Arial" w:cs="Arial"/>
              <w:b w:val="0"/>
              <w:bCs w:val="0"/>
              <w:sz w:val="24"/>
              <w:szCs w:val="24"/>
            </w:rPr>
            <w:instrText xml:space="preserve"> TOC \o "1-3" \h \z \u </w:instrText>
          </w:r>
          <w:r w:rsidRPr="006C3C1D">
            <w:rPr>
              <w:rFonts w:ascii="Arial" w:hAnsi="Arial" w:cs="Arial"/>
              <w:b w:val="0"/>
              <w:bCs w:val="0"/>
              <w:sz w:val="24"/>
              <w:szCs w:val="24"/>
            </w:rPr>
            <w:fldChar w:fldCharType="separate"/>
          </w:r>
          <w:hyperlink w:anchor="_Toc190254358" w:history="1">
            <w:r w:rsidR="00C81D80" w:rsidRPr="004F41D4">
              <w:rPr>
                <w:rStyle w:val="Hyperlink"/>
                <w:noProof/>
              </w:rPr>
              <w:t>1</w:t>
            </w:r>
            <w:r w:rsidR="00C81D80">
              <w:rPr>
                <w:rFonts w:eastAsiaTheme="minorEastAsia" w:cstheme="minorBidi"/>
                <w:b w:val="0"/>
                <w:bCs w:val="0"/>
                <w:noProof/>
                <w:kern w:val="2"/>
                <w:sz w:val="24"/>
                <w:szCs w:val="24"/>
                <w:lang w:eastAsia="ro-RO"/>
                <w14:ligatures w14:val="standardContextual"/>
              </w:rPr>
              <w:tab/>
            </w:r>
            <w:r w:rsidR="00C81D80" w:rsidRPr="004F41D4">
              <w:rPr>
                <w:rStyle w:val="Hyperlink"/>
                <w:noProof/>
              </w:rPr>
              <w:t>INTRODUCERE</w:t>
            </w:r>
            <w:r w:rsidR="00C81D80">
              <w:rPr>
                <w:noProof/>
                <w:webHidden/>
              </w:rPr>
              <w:tab/>
            </w:r>
            <w:r w:rsidR="00C81D80">
              <w:rPr>
                <w:noProof/>
                <w:webHidden/>
              </w:rPr>
              <w:fldChar w:fldCharType="begin"/>
            </w:r>
            <w:r w:rsidR="00C81D80">
              <w:rPr>
                <w:noProof/>
                <w:webHidden/>
              </w:rPr>
              <w:instrText xml:space="preserve"> PAGEREF _Toc190254358 \h </w:instrText>
            </w:r>
            <w:r w:rsidR="00C81D80">
              <w:rPr>
                <w:noProof/>
                <w:webHidden/>
              </w:rPr>
            </w:r>
            <w:r w:rsidR="00C81D80">
              <w:rPr>
                <w:noProof/>
                <w:webHidden/>
              </w:rPr>
              <w:fldChar w:fldCharType="separate"/>
            </w:r>
            <w:r w:rsidR="00C81D80">
              <w:rPr>
                <w:noProof/>
                <w:webHidden/>
              </w:rPr>
              <w:t>4</w:t>
            </w:r>
            <w:r w:rsidR="00C81D80">
              <w:rPr>
                <w:noProof/>
                <w:webHidden/>
              </w:rPr>
              <w:fldChar w:fldCharType="end"/>
            </w:r>
          </w:hyperlink>
        </w:p>
        <w:p w14:paraId="021701C8" w14:textId="7BF1686B" w:rsidR="00C81D80" w:rsidRDefault="00C81D8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254359" w:history="1">
            <w:r w:rsidRPr="004F41D4">
              <w:rPr>
                <w:rStyle w:val="Hyperlink"/>
                <w:noProof/>
              </w:rPr>
              <w:t>2</w:t>
            </w:r>
            <w:r>
              <w:rPr>
                <w:rFonts w:eastAsiaTheme="minorEastAsia" w:cstheme="minorBidi"/>
                <w:b w:val="0"/>
                <w:bCs w:val="0"/>
                <w:noProof/>
                <w:kern w:val="2"/>
                <w:sz w:val="24"/>
                <w:szCs w:val="24"/>
                <w:lang w:eastAsia="ro-RO"/>
                <w14:ligatures w14:val="standardContextual"/>
              </w:rPr>
              <w:tab/>
            </w:r>
            <w:r w:rsidRPr="004F41D4">
              <w:rPr>
                <w:rStyle w:val="Hyperlink"/>
                <w:noProof/>
              </w:rPr>
              <w:t>TEHNOLOGII WEB</w:t>
            </w:r>
            <w:r>
              <w:rPr>
                <w:noProof/>
                <w:webHidden/>
              </w:rPr>
              <w:tab/>
            </w:r>
            <w:r>
              <w:rPr>
                <w:noProof/>
                <w:webHidden/>
              </w:rPr>
              <w:fldChar w:fldCharType="begin"/>
            </w:r>
            <w:r>
              <w:rPr>
                <w:noProof/>
                <w:webHidden/>
              </w:rPr>
              <w:instrText xml:space="preserve"> PAGEREF _Toc190254359 \h </w:instrText>
            </w:r>
            <w:r>
              <w:rPr>
                <w:noProof/>
                <w:webHidden/>
              </w:rPr>
            </w:r>
            <w:r>
              <w:rPr>
                <w:noProof/>
                <w:webHidden/>
              </w:rPr>
              <w:fldChar w:fldCharType="separate"/>
            </w:r>
            <w:r>
              <w:rPr>
                <w:noProof/>
                <w:webHidden/>
              </w:rPr>
              <w:t>6</w:t>
            </w:r>
            <w:r>
              <w:rPr>
                <w:noProof/>
                <w:webHidden/>
              </w:rPr>
              <w:fldChar w:fldCharType="end"/>
            </w:r>
          </w:hyperlink>
        </w:p>
        <w:p w14:paraId="47ABFA4C" w14:textId="4F6AC802"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360" w:history="1">
            <w:r w:rsidRPr="004F41D4">
              <w:rPr>
                <w:rStyle w:val="Hyperlink"/>
                <w:rFonts w:cs="Arial"/>
                <w:noProof/>
              </w:rPr>
              <w:t>2.1</w:t>
            </w:r>
            <w:r>
              <w:rPr>
                <w:rFonts w:eastAsiaTheme="minorEastAsia" w:cstheme="minorBidi"/>
                <w:i w:val="0"/>
                <w:iCs w:val="0"/>
                <w:noProof/>
                <w:kern w:val="2"/>
                <w:sz w:val="24"/>
                <w:szCs w:val="24"/>
                <w:lang w:eastAsia="ro-RO"/>
                <w14:ligatures w14:val="standardContextual"/>
              </w:rPr>
              <w:tab/>
            </w:r>
            <w:r w:rsidRPr="004F41D4">
              <w:rPr>
                <w:rStyle w:val="Hyperlink"/>
                <w:rFonts w:cs="Arial"/>
                <w:noProof/>
              </w:rPr>
              <w:t>LIMBAJUL DE PROGRAMARE JAVA</w:t>
            </w:r>
            <w:r>
              <w:rPr>
                <w:noProof/>
                <w:webHidden/>
              </w:rPr>
              <w:tab/>
            </w:r>
            <w:r>
              <w:rPr>
                <w:noProof/>
                <w:webHidden/>
              </w:rPr>
              <w:fldChar w:fldCharType="begin"/>
            </w:r>
            <w:r>
              <w:rPr>
                <w:noProof/>
                <w:webHidden/>
              </w:rPr>
              <w:instrText xml:space="preserve"> PAGEREF _Toc190254360 \h </w:instrText>
            </w:r>
            <w:r>
              <w:rPr>
                <w:noProof/>
                <w:webHidden/>
              </w:rPr>
            </w:r>
            <w:r>
              <w:rPr>
                <w:noProof/>
                <w:webHidden/>
              </w:rPr>
              <w:fldChar w:fldCharType="separate"/>
            </w:r>
            <w:r>
              <w:rPr>
                <w:noProof/>
                <w:webHidden/>
              </w:rPr>
              <w:t>6</w:t>
            </w:r>
            <w:r>
              <w:rPr>
                <w:noProof/>
                <w:webHidden/>
              </w:rPr>
              <w:fldChar w:fldCharType="end"/>
            </w:r>
          </w:hyperlink>
        </w:p>
        <w:p w14:paraId="2BAE08A2" w14:textId="502399F0"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61" w:history="1">
            <w:r w:rsidRPr="004F41D4">
              <w:rPr>
                <w:rStyle w:val="Hyperlink"/>
                <w:rFonts w:ascii="Arial" w:hAnsi="Arial" w:cs="Arial"/>
                <w:noProof/>
              </w:rPr>
              <w:t>2.1.1</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Istoria Java</w:t>
            </w:r>
            <w:r>
              <w:rPr>
                <w:noProof/>
                <w:webHidden/>
              </w:rPr>
              <w:tab/>
            </w:r>
            <w:r>
              <w:rPr>
                <w:noProof/>
                <w:webHidden/>
              </w:rPr>
              <w:fldChar w:fldCharType="begin"/>
            </w:r>
            <w:r>
              <w:rPr>
                <w:noProof/>
                <w:webHidden/>
              </w:rPr>
              <w:instrText xml:space="preserve"> PAGEREF _Toc190254361 \h </w:instrText>
            </w:r>
            <w:r>
              <w:rPr>
                <w:noProof/>
                <w:webHidden/>
              </w:rPr>
            </w:r>
            <w:r>
              <w:rPr>
                <w:noProof/>
                <w:webHidden/>
              </w:rPr>
              <w:fldChar w:fldCharType="separate"/>
            </w:r>
            <w:r>
              <w:rPr>
                <w:noProof/>
                <w:webHidden/>
              </w:rPr>
              <w:t>6</w:t>
            </w:r>
            <w:r>
              <w:rPr>
                <w:noProof/>
                <w:webHidden/>
              </w:rPr>
              <w:fldChar w:fldCharType="end"/>
            </w:r>
          </w:hyperlink>
        </w:p>
        <w:p w14:paraId="4E8E0338" w14:textId="67C56F55"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62" w:history="1">
            <w:r w:rsidRPr="004F41D4">
              <w:rPr>
                <w:rStyle w:val="Hyperlink"/>
                <w:rFonts w:ascii="Arial" w:hAnsi="Arial" w:cs="Arial"/>
                <w:noProof/>
              </w:rPr>
              <w:t>2.1.2</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Caracteristici esențiale</w:t>
            </w:r>
            <w:r>
              <w:rPr>
                <w:noProof/>
                <w:webHidden/>
              </w:rPr>
              <w:tab/>
            </w:r>
            <w:r>
              <w:rPr>
                <w:noProof/>
                <w:webHidden/>
              </w:rPr>
              <w:fldChar w:fldCharType="begin"/>
            </w:r>
            <w:r>
              <w:rPr>
                <w:noProof/>
                <w:webHidden/>
              </w:rPr>
              <w:instrText xml:space="preserve"> PAGEREF _Toc190254362 \h </w:instrText>
            </w:r>
            <w:r>
              <w:rPr>
                <w:noProof/>
                <w:webHidden/>
              </w:rPr>
            </w:r>
            <w:r>
              <w:rPr>
                <w:noProof/>
                <w:webHidden/>
              </w:rPr>
              <w:fldChar w:fldCharType="separate"/>
            </w:r>
            <w:r>
              <w:rPr>
                <w:noProof/>
                <w:webHidden/>
              </w:rPr>
              <w:t>7</w:t>
            </w:r>
            <w:r>
              <w:rPr>
                <w:noProof/>
                <w:webHidden/>
              </w:rPr>
              <w:fldChar w:fldCharType="end"/>
            </w:r>
          </w:hyperlink>
        </w:p>
        <w:p w14:paraId="391E696A" w14:textId="4E7F736D"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63" w:history="1">
            <w:r w:rsidRPr="004F41D4">
              <w:rPr>
                <w:rStyle w:val="Hyperlink"/>
                <w:rFonts w:ascii="Arial" w:hAnsi="Arial" w:cs="Arial"/>
                <w:noProof/>
              </w:rPr>
              <w:t>2.1.3</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Programarea orientata pe obiecte</w:t>
            </w:r>
            <w:r>
              <w:rPr>
                <w:noProof/>
                <w:webHidden/>
              </w:rPr>
              <w:tab/>
            </w:r>
            <w:r>
              <w:rPr>
                <w:noProof/>
                <w:webHidden/>
              </w:rPr>
              <w:fldChar w:fldCharType="begin"/>
            </w:r>
            <w:r>
              <w:rPr>
                <w:noProof/>
                <w:webHidden/>
              </w:rPr>
              <w:instrText xml:space="preserve"> PAGEREF _Toc190254363 \h </w:instrText>
            </w:r>
            <w:r>
              <w:rPr>
                <w:noProof/>
                <w:webHidden/>
              </w:rPr>
            </w:r>
            <w:r>
              <w:rPr>
                <w:noProof/>
                <w:webHidden/>
              </w:rPr>
              <w:fldChar w:fldCharType="separate"/>
            </w:r>
            <w:r>
              <w:rPr>
                <w:noProof/>
                <w:webHidden/>
              </w:rPr>
              <w:t>7</w:t>
            </w:r>
            <w:r>
              <w:rPr>
                <w:noProof/>
                <w:webHidden/>
              </w:rPr>
              <w:fldChar w:fldCharType="end"/>
            </w:r>
          </w:hyperlink>
        </w:p>
        <w:p w14:paraId="5EBEDAD4" w14:textId="54CA7ACC"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64" w:history="1">
            <w:r w:rsidRPr="004F41D4">
              <w:rPr>
                <w:rStyle w:val="Hyperlink"/>
                <w:rFonts w:ascii="Arial" w:hAnsi="Arial" w:cs="Arial"/>
                <w:noProof/>
              </w:rPr>
              <w:t>2.1.4</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Biblioteci și ediții</w:t>
            </w:r>
            <w:r>
              <w:rPr>
                <w:noProof/>
                <w:webHidden/>
              </w:rPr>
              <w:tab/>
            </w:r>
            <w:r>
              <w:rPr>
                <w:noProof/>
                <w:webHidden/>
              </w:rPr>
              <w:fldChar w:fldCharType="begin"/>
            </w:r>
            <w:r>
              <w:rPr>
                <w:noProof/>
                <w:webHidden/>
              </w:rPr>
              <w:instrText xml:space="preserve"> PAGEREF _Toc190254364 \h </w:instrText>
            </w:r>
            <w:r>
              <w:rPr>
                <w:noProof/>
                <w:webHidden/>
              </w:rPr>
            </w:r>
            <w:r>
              <w:rPr>
                <w:noProof/>
                <w:webHidden/>
              </w:rPr>
              <w:fldChar w:fldCharType="separate"/>
            </w:r>
            <w:r>
              <w:rPr>
                <w:noProof/>
                <w:webHidden/>
              </w:rPr>
              <w:t>8</w:t>
            </w:r>
            <w:r>
              <w:rPr>
                <w:noProof/>
                <w:webHidden/>
              </w:rPr>
              <w:fldChar w:fldCharType="end"/>
            </w:r>
          </w:hyperlink>
        </w:p>
        <w:p w14:paraId="5ADDD041" w14:textId="1931BAB3"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65" w:history="1">
            <w:r w:rsidRPr="004F41D4">
              <w:rPr>
                <w:rStyle w:val="Hyperlink"/>
                <w:rFonts w:ascii="Arial" w:hAnsi="Arial" w:cs="Arial"/>
                <w:noProof/>
              </w:rPr>
              <w:t>2.1.5</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Java Persistence API</w:t>
            </w:r>
            <w:r>
              <w:rPr>
                <w:noProof/>
                <w:webHidden/>
              </w:rPr>
              <w:tab/>
            </w:r>
            <w:r>
              <w:rPr>
                <w:noProof/>
                <w:webHidden/>
              </w:rPr>
              <w:fldChar w:fldCharType="begin"/>
            </w:r>
            <w:r>
              <w:rPr>
                <w:noProof/>
                <w:webHidden/>
              </w:rPr>
              <w:instrText xml:space="preserve"> PAGEREF _Toc190254365 \h </w:instrText>
            </w:r>
            <w:r>
              <w:rPr>
                <w:noProof/>
                <w:webHidden/>
              </w:rPr>
            </w:r>
            <w:r>
              <w:rPr>
                <w:noProof/>
                <w:webHidden/>
              </w:rPr>
              <w:fldChar w:fldCharType="separate"/>
            </w:r>
            <w:r>
              <w:rPr>
                <w:noProof/>
                <w:webHidden/>
              </w:rPr>
              <w:t>9</w:t>
            </w:r>
            <w:r>
              <w:rPr>
                <w:noProof/>
                <w:webHidden/>
              </w:rPr>
              <w:fldChar w:fldCharType="end"/>
            </w:r>
          </w:hyperlink>
        </w:p>
        <w:p w14:paraId="0A8B3445" w14:textId="20DFB872"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66" w:history="1">
            <w:r w:rsidRPr="004F41D4">
              <w:rPr>
                <w:rStyle w:val="Hyperlink"/>
                <w:rFonts w:ascii="Arial" w:hAnsi="Arial" w:cs="Arial"/>
                <w:noProof/>
              </w:rPr>
              <w:t>2.1.6</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Java Database Connectivity</w:t>
            </w:r>
            <w:r>
              <w:rPr>
                <w:noProof/>
                <w:webHidden/>
              </w:rPr>
              <w:tab/>
            </w:r>
            <w:r>
              <w:rPr>
                <w:noProof/>
                <w:webHidden/>
              </w:rPr>
              <w:fldChar w:fldCharType="begin"/>
            </w:r>
            <w:r>
              <w:rPr>
                <w:noProof/>
                <w:webHidden/>
              </w:rPr>
              <w:instrText xml:space="preserve"> PAGEREF _Toc190254366 \h </w:instrText>
            </w:r>
            <w:r>
              <w:rPr>
                <w:noProof/>
                <w:webHidden/>
              </w:rPr>
            </w:r>
            <w:r>
              <w:rPr>
                <w:noProof/>
                <w:webHidden/>
              </w:rPr>
              <w:fldChar w:fldCharType="separate"/>
            </w:r>
            <w:r>
              <w:rPr>
                <w:noProof/>
                <w:webHidden/>
              </w:rPr>
              <w:t>10</w:t>
            </w:r>
            <w:r>
              <w:rPr>
                <w:noProof/>
                <w:webHidden/>
              </w:rPr>
              <w:fldChar w:fldCharType="end"/>
            </w:r>
          </w:hyperlink>
        </w:p>
        <w:p w14:paraId="1960E8B3" w14:textId="4DCEC094"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67" w:history="1">
            <w:r w:rsidRPr="004F41D4">
              <w:rPr>
                <w:rStyle w:val="Hyperlink"/>
                <w:rFonts w:ascii="Arial" w:hAnsi="Arial" w:cs="Arial"/>
                <w:noProof/>
              </w:rPr>
              <w:t>2.1.7</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Securitate</w:t>
            </w:r>
            <w:r>
              <w:rPr>
                <w:noProof/>
                <w:webHidden/>
              </w:rPr>
              <w:tab/>
            </w:r>
            <w:r>
              <w:rPr>
                <w:noProof/>
                <w:webHidden/>
              </w:rPr>
              <w:fldChar w:fldCharType="begin"/>
            </w:r>
            <w:r>
              <w:rPr>
                <w:noProof/>
                <w:webHidden/>
              </w:rPr>
              <w:instrText xml:space="preserve"> PAGEREF _Toc190254367 \h </w:instrText>
            </w:r>
            <w:r>
              <w:rPr>
                <w:noProof/>
                <w:webHidden/>
              </w:rPr>
            </w:r>
            <w:r>
              <w:rPr>
                <w:noProof/>
                <w:webHidden/>
              </w:rPr>
              <w:fldChar w:fldCharType="separate"/>
            </w:r>
            <w:r>
              <w:rPr>
                <w:noProof/>
                <w:webHidden/>
              </w:rPr>
              <w:t>11</w:t>
            </w:r>
            <w:r>
              <w:rPr>
                <w:noProof/>
                <w:webHidden/>
              </w:rPr>
              <w:fldChar w:fldCharType="end"/>
            </w:r>
          </w:hyperlink>
        </w:p>
        <w:p w14:paraId="35CBE642" w14:textId="65EF36E3"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68" w:history="1">
            <w:r w:rsidRPr="004F41D4">
              <w:rPr>
                <w:rStyle w:val="Hyperlink"/>
                <w:rFonts w:ascii="Arial" w:hAnsi="Arial" w:cs="Arial"/>
                <w:noProof/>
              </w:rPr>
              <w:t>2.1.8</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Exemplu de program</w:t>
            </w:r>
            <w:r>
              <w:rPr>
                <w:noProof/>
                <w:webHidden/>
              </w:rPr>
              <w:tab/>
            </w:r>
            <w:r>
              <w:rPr>
                <w:noProof/>
                <w:webHidden/>
              </w:rPr>
              <w:fldChar w:fldCharType="begin"/>
            </w:r>
            <w:r>
              <w:rPr>
                <w:noProof/>
                <w:webHidden/>
              </w:rPr>
              <w:instrText xml:space="preserve"> PAGEREF _Toc190254368 \h </w:instrText>
            </w:r>
            <w:r>
              <w:rPr>
                <w:noProof/>
                <w:webHidden/>
              </w:rPr>
            </w:r>
            <w:r>
              <w:rPr>
                <w:noProof/>
                <w:webHidden/>
              </w:rPr>
              <w:fldChar w:fldCharType="separate"/>
            </w:r>
            <w:r>
              <w:rPr>
                <w:noProof/>
                <w:webHidden/>
              </w:rPr>
              <w:t>12</w:t>
            </w:r>
            <w:r>
              <w:rPr>
                <w:noProof/>
                <w:webHidden/>
              </w:rPr>
              <w:fldChar w:fldCharType="end"/>
            </w:r>
          </w:hyperlink>
        </w:p>
        <w:p w14:paraId="6A4D3389" w14:textId="46B02AA3"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69" w:history="1">
            <w:r w:rsidRPr="004F41D4">
              <w:rPr>
                <w:rStyle w:val="Hyperlink"/>
                <w:rFonts w:ascii="Arial" w:hAnsi="Arial" w:cs="Arial"/>
                <w:noProof/>
              </w:rPr>
              <w:t>2.1.9</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Concluzie Java</w:t>
            </w:r>
            <w:r>
              <w:rPr>
                <w:noProof/>
                <w:webHidden/>
              </w:rPr>
              <w:tab/>
            </w:r>
            <w:r>
              <w:rPr>
                <w:noProof/>
                <w:webHidden/>
              </w:rPr>
              <w:fldChar w:fldCharType="begin"/>
            </w:r>
            <w:r>
              <w:rPr>
                <w:noProof/>
                <w:webHidden/>
              </w:rPr>
              <w:instrText xml:space="preserve"> PAGEREF _Toc190254369 \h </w:instrText>
            </w:r>
            <w:r>
              <w:rPr>
                <w:noProof/>
                <w:webHidden/>
              </w:rPr>
            </w:r>
            <w:r>
              <w:rPr>
                <w:noProof/>
                <w:webHidden/>
              </w:rPr>
              <w:fldChar w:fldCharType="separate"/>
            </w:r>
            <w:r>
              <w:rPr>
                <w:noProof/>
                <w:webHidden/>
              </w:rPr>
              <w:t>13</w:t>
            </w:r>
            <w:r>
              <w:rPr>
                <w:noProof/>
                <w:webHidden/>
              </w:rPr>
              <w:fldChar w:fldCharType="end"/>
            </w:r>
          </w:hyperlink>
        </w:p>
        <w:p w14:paraId="2EBF0C80" w14:textId="6A32C264"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370" w:history="1">
            <w:r w:rsidRPr="004F41D4">
              <w:rPr>
                <w:rStyle w:val="Hyperlink"/>
                <w:noProof/>
              </w:rPr>
              <w:t>2.2</w:t>
            </w:r>
            <w:r>
              <w:rPr>
                <w:rFonts w:eastAsiaTheme="minorEastAsia" w:cstheme="minorBidi"/>
                <w:i w:val="0"/>
                <w:iCs w:val="0"/>
                <w:noProof/>
                <w:kern w:val="2"/>
                <w:sz w:val="24"/>
                <w:szCs w:val="24"/>
                <w:lang w:eastAsia="ro-RO"/>
                <w14:ligatures w14:val="standardContextual"/>
              </w:rPr>
              <w:tab/>
            </w:r>
            <w:r w:rsidRPr="004F41D4">
              <w:rPr>
                <w:rStyle w:val="Hyperlink"/>
                <w:noProof/>
              </w:rPr>
              <w:t>BIBLIOTECA SPRING BOOT</w:t>
            </w:r>
            <w:r>
              <w:rPr>
                <w:noProof/>
                <w:webHidden/>
              </w:rPr>
              <w:tab/>
            </w:r>
            <w:r>
              <w:rPr>
                <w:noProof/>
                <w:webHidden/>
              </w:rPr>
              <w:fldChar w:fldCharType="begin"/>
            </w:r>
            <w:r>
              <w:rPr>
                <w:noProof/>
                <w:webHidden/>
              </w:rPr>
              <w:instrText xml:space="preserve"> PAGEREF _Toc190254370 \h </w:instrText>
            </w:r>
            <w:r>
              <w:rPr>
                <w:noProof/>
                <w:webHidden/>
              </w:rPr>
            </w:r>
            <w:r>
              <w:rPr>
                <w:noProof/>
                <w:webHidden/>
              </w:rPr>
              <w:fldChar w:fldCharType="separate"/>
            </w:r>
            <w:r>
              <w:rPr>
                <w:noProof/>
                <w:webHidden/>
              </w:rPr>
              <w:t>13</w:t>
            </w:r>
            <w:r>
              <w:rPr>
                <w:noProof/>
                <w:webHidden/>
              </w:rPr>
              <w:fldChar w:fldCharType="end"/>
            </w:r>
          </w:hyperlink>
        </w:p>
        <w:p w14:paraId="724F5C65" w14:textId="6B2C0240"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71" w:history="1">
            <w:r w:rsidRPr="004F41D4">
              <w:rPr>
                <w:rStyle w:val="Hyperlink"/>
                <w:rFonts w:ascii="Arial" w:hAnsi="Arial" w:cs="Arial"/>
                <w:noProof/>
              </w:rPr>
              <w:t>2.2.1</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Istorie Spring Boot</w:t>
            </w:r>
            <w:r>
              <w:rPr>
                <w:noProof/>
                <w:webHidden/>
              </w:rPr>
              <w:tab/>
            </w:r>
            <w:r>
              <w:rPr>
                <w:noProof/>
                <w:webHidden/>
              </w:rPr>
              <w:fldChar w:fldCharType="begin"/>
            </w:r>
            <w:r>
              <w:rPr>
                <w:noProof/>
                <w:webHidden/>
              </w:rPr>
              <w:instrText xml:space="preserve"> PAGEREF _Toc190254371 \h </w:instrText>
            </w:r>
            <w:r>
              <w:rPr>
                <w:noProof/>
                <w:webHidden/>
              </w:rPr>
            </w:r>
            <w:r>
              <w:rPr>
                <w:noProof/>
                <w:webHidden/>
              </w:rPr>
              <w:fldChar w:fldCharType="separate"/>
            </w:r>
            <w:r>
              <w:rPr>
                <w:noProof/>
                <w:webHidden/>
              </w:rPr>
              <w:t>14</w:t>
            </w:r>
            <w:r>
              <w:rPr>
                <w:noProof/>
                <w:webHidden/>
              </w:rPr>
              <w:fldChar w:fldCharType="end"/>
            </w:r>
          </w:hyperlink>
        </w:p>
        <w:p w14:paraId="69987CFC" w14:textId="41BE2ECF"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72" w:history="1">
            <w:r w:rsidRPr="004F41D4">
              <w:rPr>
                <w:rStyle w:val="Hyperlink"/>
                <w:rFonts w:ascii="Arial" w:hAnsi="Arial" w:cs="Arial"/>
                <w:noProof/>
              </w:rPr>
              <w:t>2.2.2</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Caracterisitici</w:t>
            </w:r>
            <w:r>
              <w:rPr>
                <w:noProof/>
                <w:webHidden/>
              </w:rPr>
              <w:tab/>
            </w:r>
            <w:r>
              <w:rPr>
                <w:noProof/>
                <w:webHidden/>
              </w:rPr>
              <w:fldChar w:fldCharType="begin"/>
            </w:r>
            <w:r>
              <w:rPr>
                <w:noProof/>
                <w:webHidden/>
              </w:rPr>
              <w:instrText xml:space="preserve"> PAGEREF _Toc190254372 \h </w:instrText>
            </w:r>
            <w:r>
              <w:rPr>
                <w:noProof/>
                <w:webHidden/>
              </w:rPr>
            </w:r>
            <w:r>
              <w:rPr>
                <w:noProof/>
                <w:webHidden/>
              </w:rPr>
              <w:fldChar w:fldCharType="separate"/>
            </w:r>
            <w:r>
              <w:rPr>
                <w:noProof/>
                <w:webHidden/>
              </w:rPr>
              <w:t>14</w:t>
            </w:r>
            <w:r>
              <w:rPr>
                <w:noProof/>
                <w:webHidden/>
              </w:rPr>
              <w:fldChar w:fldCharType="end"/>
            </w:r>
          </w:hyperlink>
        </w:p>
        <w:p w14:paraId="19FFB7C6" w14:textId="1D8008B2"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73" w:history="1">
            <w:r w:rsidRPr="004F41D4">
              <w:rPr>
                <w:rStyle w:val="Hyperlink"/>
                <w:rFonts w:ascii="Arial" w:hAnsi="Arial" w:cs="Arial"/>
                <w:noProof/>
              </w:rPr>
              <w:t>2.2.3</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Spring vs Spring Boot</w:t>
            </w:r>
            <w:r>
              <w:rPr>
                <w:noProof/>
                <w:webHidden/>
              </w:rPr>
              <w:tab/>
            </w:r>
            <w:r>
              <w:rPr>
                <w:noProof/>
                <w:webHidden/>
              </w:rPr>
              <w:fldChar w:fldCharType="begin"/>
            </w:r>
            <w:r>
              <w:rPr>
                <w:noProof/>
                <w:webHidden/>
              </w:rPr>
              <w:instrText xml:space="preserve"> PAGEREF _Toc190254373 \h </w:instrText>
            </w:r>
            <w:r>
              <w:rPr>
                <w:noProof/>
                <w:webHidden/>
              </w:rPr>
            </w:r>
            <w:r>
              <w:rPr>
                <w:noProof/>
                <w:webHidden/>
              </w:rPr>
              <w:fldChar w:fldCharType="separate"/>
            </w:r>
            <w:r>
              <w:rPr>
                <w:noProof/>
                <w:webHidden/>
              </w:rPr>
              <w:t>15</w:t>
            </w:r>
            <w:r>
              <w:rPr>
                <w:noProof/>
                <w:webHidden/>
              </w:rPr>
              <w:fldChar w:fldCharType="end"/>
            </w:r>
          </w:hyperlink>
        </w:p>
        <w:p w14:paraId="0239F3CF" w14:textId="05C1D8F0"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74" w:history="1">
            <w:r w:rsidRPr="004F41D4">
              <w:rPr>
                <w:rStyle w:val="Hyperlink"/>
                <w:rFonts w:ascii="Arial" w:hAnsi="Arial" w:cs="Arial"/>
                <w:noProof/>
              </w:rPr>
              <w:t>2.2.4</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Avantajele Spring Boot</w:t>
            </w:r>
            <w:r>
              <w:rPr>
                <w:noProof/>
                <w:webHidden/>
              </w:rPr>
              <w:tab/>
            </w:r>
            <w:r>
              <w:rPr>
                <w:noProof/>
                <w:webHidden/>
              </w:rPr>
              <w:fldChar w:fldCharType="begin"/>
            </w:r>
            <w:r>
              <w:rPr>
                <w:noProof/>
                <w:webHidden/>
              </w:rPr>
              <w:instrText xml:space="preserve"> PAGEREF _Toc190254374 \h </w:instrText>
            </w:r>
            <w:r>
              <w:rPr>
                <w:noProof/>
                <w:webHidden/>
              </w:rPr>
            </w:r>
            <w:r>
              <w:rPr>
                <w:noProof/>
                <w:webHidden/>
              </w:rPr>
              <w:fldChar w:fldCharType="separate"/>
            </w:r>
            <w:r>
              <w:rPr>
                <w:noProof/>
                <w:webHidden/>
              </w:rPr>
              <w:t>15</w:t>
            </w:r>
            <w:r>
              <w:rPr>
                <w:noProof/>
                <w:webHidden/>
              </w:rPr>
              <w:fldChar w:fldCharType="end"/>
            </w:r>
          </w:hyperlink>
        </w:p>
        <w:p w14:paraId="044B0D9E" w14:textId="7AB75470"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75" w:history="1">
            <w:r w:rsidRPr="004F41D4">
              <w:rPr>
                <w:rStyle w:val="Hyperlink"/>
                <w:rFonts w:ascii="Arial" w:hAnsi="Arial" w:cs="Arial"/>
                <w:noProof/>
              </w:rPr>
              <w:t>2.2.5</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Program Spring Boot</w:t>
            </w:r>
            <w:r>
              <w:rPr>
                <w:noProof/>
                <w:webHidden/>
              </w:rPr>
              <w:tab/>
            </w:r>
            <w:r>
              <w:rPr>
                <w:noProof/>
                <w:webHidden/>
              </w:rPr>
              <w:fldChar w:fldCharType="begin"/>
            </w:r>
            <w:r>
              <w:rPr>
                <w:noProof/>
                <w:webHidden/>
              </w:rPr>
              <w:instrText xml:space="preserve"> PAGEREF _Toc190254375 \h </w:instrText>
            </w:r>
            <w:r>
              <w:rPr>
                <w:noProof/>
                <w:webHidden/>
              </w:rPr>
            </w:r>
            <w:r>
              <w:rPr>
                <w:noProof/>
                <w:webHidden/>
              </w:rPr>
              <w:fldChar w:fldCharType="separate"/>
            </w:r>
            <w:r>
              <w:rPr>
                <w:noProof/>
                <w:webHidden/>
              </w:rPr>
              <w:t>16</w:t>
            </w:r>
            <w:r>
              <w:rPr>
                <w:noProof/>
                <w:webHidden/>
              </w:rPr>
              <w:fldChar w:fldCharType="end"/>
            </w:r>
          </w:hyperlink>
        </w:p>
        <w:p w14:paraId="4E560977" w14:textId="315AD9F3"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76" w:history="1">
            <w:r w:rsidRPr="004F41D4">
              <w:rPr>
                <w:rStyle w:val="Hyperlink"/>
                <w:rFonts w:ascii="Arial" w:hAnsi="Arial" w:cs="Arial"/>
                <w:noProof/>
              </w:rPr>
              <w:t>2.2.6</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Concluzii Spring Boot</w:t>
            </w:r>
            <w:r>
              <w:rPr>
                <w:noProof/>
                <w:webHidden/>
              </w:rPr>
              <w:tab/>
            </w:r>
            <w:r>
              <w:rPr>
                <w:noProof/>
                <w:webHidden/>
              </w:rPr>
              <w:fldChar w:fldCharType="begin"/>
            </w:r>
            <w:r>
              <w:rPr>
                <w:noProof/>
                <w:webHidden/>
              </w:rPr>
              <w:instrText xml:space="preserve"> PAGEREF _Toc190254376 \h </w:instrText>
            </w:r>
            <w:r>
              <w:rPr>
                <w:noProof/>
                <w:webHidden/>
              </w:rPr>
            </w:r>
            <w:r>
              <w:rPr>
                <w:noProof/>
                <w:webHidden/>
              </w:rPr>
              <w:fldChar w:fldCharType="separate"/>
            </w:r>
            <w:r>
              <w:rPr>
                <w:noProof/>
                <w:webHidden/>
              </w:rPr>
              <w:t>17</w:t>
            </w:r>
            <w:r>
              <w:rPr>
                <w:noProof/>
                <w:webHidden/>
              </w:rPr>
              <w:fldChar w:fldCharType="end"/>
            </w:r>
          </w:hyperlink>
        </w:p>
        <w:p w14:paraId="55B60B5D" w14:textId="39393153"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377" w:history="1">
            <w:r w:rsidRPr="004F41D4">
              <w:rPr>
                <w:rStyle w:val="Hyperlink"/>
                <w:noProof/>
              </w:rPr>
              <w:t>2.3</w:t>
            </w:r>
            <w:r>
              <w:rPr>
                <w:rFonts w:eastAsiaTheme="minorEastAsia" w:cstheme="minorBidi"/>
                <w:i w:val="0"/>
                <w:iCs w:val="0"/>
                <w:noProof/>
                <w:kern w:val="2"/>
                <w:sz w:val="24"/>
                <w:szCs w:val="24"/>
                <w:lang w:eastAsia="ro-RO"/>
                <w14:ligatures w14:val="standardContextual"/>
              </w:rPr>
              <w:tab/>
            </w:r>
            <w:r w:rsidRPr="004F41D4">
              <w:rPr>
                <w:rStyle w:val="Hyperlink"/>
                <w:noProof/>
              </w:rPr>
              <w:t>BIBLIOTECA APACHE POI</w:t>
            </w:r>
            <w:r>
              <w:rPr>
                <w:noProof/>
                <w:webHidden/>
              </w:rPr>
              <w:tab/>
            </w:r>
            <w:r>
              <w:rPr>
                <w:noProof/>
                <w:webHidden/>
              </w:rPr>
              <w:fldChar w:fldCharType="begin"/>
            </w:r>
            <w:r>
              <w:rPr>
                <w:noProof/>
                <w:webHidden/>
              </w:rPr>
              <w:instrText xml:space="preserve"> PAGEREF _Toc190254377 \h </w:instrText>
            </w:r>
            <w:r>
              <w:rPr>
                <w:noProof/>
                <w:webHidden/>
              </w:rPr>
            </w:r>
            <w:r>
              <w:rPr>
                <w:noProof/>
                <w:webHidden/>
              </w:rPr>
              <w:fldChar w:fldCharType="separate"/>
            </w:r>
            <w:r>
              <w:rPr>
                <w:noProof/>
                <w:webHidden/>
              </w:rPr>
              <w:t>17</w:t>
            </w:r>
            <w:r>
              <w:rPr>
                <w:noProof/>
                <w:webHidden/>
              </w:rPr>
              <w:fldChar w:fldCharType="end"/>
            </w:r>
          </w:hyperlink>
        </w:p>
        <w:p w14:paraId="43DEC3FB" w14:textId="592EB114"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78" w:history="1">
            <w:r w:rsidRPr="004F41D4">
              <w:rPr>
                <w:rStyle w:val="Hyperlink"/>
                <w:rFonts w:ascii="Arial" w:hAnsi="Arial" w:cs="Arial"/>
                <w:noProof/>
              </w:rPr>
              <w:t>2.3.1</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Istoria POI</w:t>
            </w:r>
            <w:r>
              <w:rPr>
                <w:noProof/>
                <w:webHidden/>
              </w:rPr>
              <w:tab/>
            </w:r>
            <w:r>
              <w:rPr>
                <w:noProof/>
                <w:webHidden/>
              </w:rPr>
              <w:fldChar w:fldCharType="begin"/>
            </w:r>
            <w:r>
              <w:rPr>
                <w:noProof/>
                <w:webHidden/>
              </w:rPr>
              <w:instrText xml:space="preserve"> PAGEREF _Toc190254378 \h </w:instrText>
            </w:r>
            <w:r>
              <w:rPr>
                <w:noProof/>
                <w:webHidden/>
              </w:rPr>
            </w:r>
            <w:r>
              <w:rPr>
                <w:noProof/>
                <w:webHidden/>
              </w:rPr>
              <w:fldChar w:fldCharType="separate"/>
            </w:r>
            <w:r>
              <w:rPr>
                <w:noProof/>
                <w:webHidden/>
              </w:rPr>
              <w:t>17</w:t>
            </w:r>
            <w:r>
              <w:rPr>
                <w:noProof/>
                <w:webHidden/>
              </w:rPr>
              <w:fldChar w:fldCharType="end"/>
            </w:r>
          </w:hyperlink>
        </w:p>
        <w:p w14:paraId="54113BD0" w14:textId="7985E151"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79" w:history="1">
            <w:r w:rsidRPr="004F41D4">
              <w:rPr>
                <w:rStyle w:val="Hyperlink"/>
                <w:rFonts w:ascii="Arial" w:hAnsi="Arial" w:cs="Arial"/>
                <w:noProof/>
              </w:rPr>
              <w:t>2.3.2</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Caracteristicile Apache POI</w:t>
            </w:r>
            <w:r>
              <w:rPr>
                <w:noProof/>
                <w:webHidden/>
              </w:rPr>
              <w:tab/>
            </w:r>
            <w:r>
              <w:rPr>
                <w:noProof/>
                <w:webHidden/>
              </w:rPr>
              <w:fldChar w:fldCharType="begin"/>
            </w:r>
            <w:r>
              <w:rPr>
                <w:noProof/>
                <w:webHidden/>
              </w:rPr>
              <w:instrText xml:space="preserve"> PAGEREF _Toc190254379 \h </w:instrText>
            </w:r>
            <w:r>
              <w:rPr>
                <w:noProof/>
                <w:webHidden/>
              </w:rPr>
            </w:r>
            <w:r>
              <w:rPr>
                <w:noProof/>
                <w:webHidden/>
              </w:rPr>
              <w:fldChar w:fldCharType="separate"/>
            </w:r>
            <w:r>
              <w:rPr>
                <w:noProof/>
                <w:webHidden/>
              </w:rPr>
              <w:t>18</w:t>
            </w:r>
            <w:r>
              <w:rPr>
                <w:noProof/>
                <w:webHidden/>
              </w:rPr>
              <w:fldChar w:fldCharType="end"/>
            </w:r>
          </w:hyperlink>
        </w:p>
        <w:p w14:paraId="34308D47" w14:textId="7D7885ED"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80" w:history="1">
            <w:r w:rsidRPr="004F41D4">
              <w:rPr>
                <w:rStyle w:val="Hyperlink"/>
                <w:rFonts w:ascii="Arial" w:hAnsi="Arial" w:cs="Arial"/>
                <w:noProof/>
              </w:rPr>
              <w:t>2.3.3</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Avantaje Apache POI</w:t>
            </w:r>
            <w:r>
              <w:rPr>
                <w:noProof/>
                <w:webHidden/>
              </w:rPr>
              <w:tab/>
            </w:r>
            <w:r>
              <w:rPr>
                <w:noProof/>
                <w:webHidden/>
              </w:rPr>
              <w:fldChar w:fldCharType="begin"/>
            </w:r>
            <w:r>
              <w:rPr>
                <w:noProof/>
                <w:webHidden/>
              </w:rPr>
              <w:instrText xml:space="preserve"> PAGEREF _Toc190254380 \h </w:instrText>
            </w:r>
            <w:r>
              <w:rPr>
                <w:noProof/>
                <w:webHidden/>
              </w:rPr>
            </w:r>
            <w:r>
              <w:rPr>
                <w:noProof/>
                <w:webHidden/>
              </w:rPr>
              <w:fldChar w:fldCharType="separate"/>
            </w:r>
            <w:r>
              <w:rPr>
                <w:noProof/>
                <w:webHidden/>
              </w:rPr>
              <w:t>19</w:t>
            </w:r>
            <w:r>
              <w:rPr>
                <w:noProof/>
                <w:webHidden/>
              </w:rPr>
              <w:fldChar w:fldCharType="end"/>
            </w:r>
          </w:hyperlink>
        </w:p>
        <w:p w14:paraId="45A8BA27" w14:textId="01438E5C"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81" w:history="1">
            <w:r w:rsidRPr="004F41D4">
              <w:rPr>
                <w:rStyle w:val="Hyperlink"/>
                <w:rFonts w:ascii="Arial" w:hAnsi="Arial" w:cs="Arial"/>
                <w:noProof/>
              </w:rPr>
              <w:t>2.3.4</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Exemplu de program</w:t>
            </w:r>
            <w:r>
              <w:rPr>
                <w:noProof/>
                <w:webHidden/>
              </w:rPr>
              <w:tab/>
            </w:r>
            <w:r>
              <w:rPr>
                <w:noProof/>
                <w:webHidden/>
              </w:rPr>
              <w:fldChar w:fldCharType="begin"/>
            </w:r>
            <w:r>
              <w:rPr>
                <w:noProof/>
                <w:webHidden/>
              </w:rPr>
              <w:instrText xml:space="preserve"> PAGEREF _Toc190254381 \h </w:instrText>
            </w:r>
            <w:r>
              <w:rPr>
                <w:noProof/>
                <w:webHidden/>
              </w:rPr>
            </w:r>
            <w:r>
              <w:rPr>
                <w:noProof/>
                <w:webHidden/>
              </w:rPr>
              <w:fldChar w:fldCharType="separate"/>
            </w:r>
            <w:r>
              <w:rPr>
                <w:noProof/>
                <w:webHidden/>
              </w:rPr>
              <w:t>19</w:t>
            </w:r>
            <w:r>
              <w:rPr>
                <w:noProof/>
                <w:webHidden/>
              </w:rPr>
              <w:fldChar w:fldCharType="end"/>
            </w:r>
          </w:hyperlink>
        </w:p>
        <w:p w14:paraId="74FA5071" w14:textId="177C33B5"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82" w:history="1">
            <w:r w:rsidRPr="004F41D4">
              <w:rPr>
                <w:rStyle w:val="Hyperlink"/>
                <w:rFonts w:ascii="Arial" w:hAnsi="Arial" w:cs="Arial"/>
                <w:noProof/>
              </w:rPr>
              <w:t>2.3.5</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Concluzie Apache POI</w:t>
            </w:r>
            <w:r>
              <w:rPr>
                <w:noProof/>
                <w:webHidden/>
              </w:rPr>
              <w:tab/>
            </w:r>
            <w:r>
              <w:rPr>
                <w:noProof/>
                <w:webHidden/>
              </w:rPr>
              <w:fldChar w:fldCharType="begin"/>
            </w:r>
            <w:r>
              <w:rPr>
                <w:noProof/>
                <w:webHidden/>
              </w:rPr>
              <w:instrText xml:space="preserve"> PAGEREF _Toc190254382 \h </w:instrText>
            </w:r>
            <w:r>
              <w:rPr>
                <w:noProof/>
                <w:webHidden/>
              </w:rPr>
            </w:r>
            <w:r>
              <w:rPr>
                <w:noProof/>
                <w:webHidden/>
              </w:rPr>
              <w:fldChar w:fldCharType="separate"/>
            </w:r>
            <w:r>
              <w:rPr>
                <w:noProof/>
                <w:webHidden/>
              </w:rPr>
              <w:t>21</w:t>
            </w:r>
            <w:r>
              <w:rPr>
                <w:noProof/>
                <w:webHidden/>
              </w:rPr>
              <w:fldChar w:fldCharType="end"/>
            </w:r>
          </w:hyperlink>
        </w:p>
        <w:p w14:paraId="41ECFCEE" w14:textId="63131684"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383" w:history="1">
            <w:r w:rsidRPr="004F41D4">
              <w:rPr>
                <w:rStyle w:val="Hyperlink"/>
                <w:noProof/>
              </w:rPr>
              <w:t>2.4</w:t>
            </w:r>
            <w:r>
              <w:rPr>
                <w:rFonts w:eastAsiaTheme="minorEastAsia" w:cstheme="minorBidi"/>
                <w:i w:val="0"/>
                <w:iCs w:val="0"/>
                <w:noProof/>
                <w:kern w:val="2"/>
                <w:sz w:val="24"/>
                <w:szCs w:val="24"/>
                <w:lang w:eastAsia="ro-RO"/>
                <w14:ligatures w14:val="standardContextual"/>
              </w:rPr>
              <w:tab/>
            </w:r>
            <w:r w:rsidRPr="004F41D4">
              <w:rPr>
                <w:rStyle w:val="Hyperlink"/>
                <w:noProof/>
              </w:rPr>
              <w:t>SISTEM DE GESTIONARE DE DATE MYSQL</w:t>
            </w:r>
            <w:r>
              <w:rPr>
                <w:noProof/>
                <w:webHidden/>
              </w:rPr>
              <w:tab/>
            </w:r>
            <w:r>
              <w:rPr>
                <w:noProof/>
                <w:webHidden/>
              </w:rPr>
              <w:fldChar w:fldCharType="begin"/>
            </w:r>
            <w:r>
              <w:rPr>
                <w:noProof/>
                <w:webHidden/>
              </w:rPr>
              <w:instrText xml:space="preserve"> PAGEREF _Toc190254383 \h </w:instrText>
            </w:r>
            <w:r>
              <w:rPr>
                <w:noProof/>
                <w:webHidden/>
              </w:rPr>
            </w:r>
            <w:r>
              <w:rPr>
                <w:noProof/>
                <w:webHidden/>
              </w:rPr>
              <w:fldChar w:fldCharType="separate"/>
            </w:r>
            <w:r>
              <w:rPr>
                <w:noProof/>
                <w:webHidden/>
              </w:rPr>
              <w:t>21</w:t>
            </w:r>
            <w:r>
              <w:rPr>
                <w:noProof/>
                <w:webHidden/>
              </w:rPr>
              <w:fldChar w:fldCharType="end"/>
            </w:r>
          </w:hyperlink>
        </w:p>
        <w:p w14:paraId="3BB0164B" w14:textId="6ECFA8C4"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84" w:history="1">
            <w:r w:rsidRPr="004F41D4">
              <w:rPr>
                <w:rStyle w:val="Hyperlink"/>
                <w:rFonts w:ascii="Arial" w:hAnsi="Arial" w:cs="Arial"/>
                <w:noProof/>
              </w:rPr>
              <w:t>2.4.1</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Istoria MySQL</w:t>
            </w:r>
            <w:r>
              <w:rPr>
                <w:noProof/>
                <w:webHidden/>
              </w:rPr>
              <w:tab/>
            </w:r>
            <w:r>
              <w:rPr>
                <w:noProof/>
                <w:webHidden/>
              </w:rPr>
              <w:fldChar w:fldCharType="begin"/>
            </w:r>
            <w:r>
              <w:rPr>
                <w:noProof/>
                <w:webHidden/>
              </w:rPr>
              <w:instrText xml:space="preserve"> PAGEREF _Toc190254384 \h </w:instrText>
            </w:r>
            <w:r>
              <w:rPr>
                <w:noProof/>
                <w:webHidden/>
              </w:rPr>
            </w:r>
            <w:r>
              <w:rPr>
                <w:noProof/>
                <w:webHidden/>
              </w:rPr>
              <w:fldChar w:fldCharType="separate"/>
            </w:r>
            <w:r>
              <w:rPr>
                <w:noProof/>
                <w:webHidden/>
              </w:rPr>
              <w:t>21</w:t>
            </w:r>
            <w:r>
              <w:rPr>
                <w:noProof/>
                <w:webHidden/>
              </w:rPr>
              <w:fldChar w:fldCharType="end"/>
            </w:r>
          </w:hyperlink>
        </w:p>
        <w:p w14:paraId="6D54214C" w14:textId="2FFA7501"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85" w:history="1">
            <w:r w:rsidRPr="004F41D4">
              <w:rPr>
                <w:rStyle w:val="Hyperlink"/>
                <w:rFonts w:ascii="Arial" w:hAnsi="Arial" w:cs="Arial"/>
                <w:noProof/>
              </w:rPr>
              <w:t>2.4.2</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Caracteristici MySQL</w:t>
            </w:r>
            <w:r>
              <w:rPr>
                <w:noProof/>
                <w:webHidden/>
              </w:rPr>
              <w:tab/>
            </w:r>
            <w:r>
              <w:rPr>
                <w:noProof/>
                <w:webHidden/>
              </w:rPr>
              <w:fldChar w:fldCharType="begin"/>
            </w:r>
            <w:r>
              <w:rPr>
                <w:noProof/>
                <w:webHidden/>
              </w:rPr>
              <w:instrText xml:space="preserve"> PAGEREF _Toc190254385 \h </w:instrText>
            </w:r>
            <w:r>
              <w:rPr>
                <w:noProof/>
                <w:webHidden/>
              </w:rPr>
            </w:r>
            <w:r>
              <w:rPr>
                <w:noProof/>
                <w:webHidden/>
              </w:rPr>
              <w:fldChar w:fldCharType="separate"/>
            </w:r>
            <w:r>
              <w:rPr>
                <w:noProof/>
                <w:webHidden/>
              </w:rPr>
              <w:t>22</w:t>
            </w:r>
            <w:r>
              <w:rPr>
                <w:noProof/>
                <w:webHidden/>
              </w:rPr>
              <w:fldChar w:fldCharType="end"/>
            </w:r>
          </w:hyperlink>
        </w:p>
        <w:p w14:paraId="4F8E4995" w14:textId="16D27C5A"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86" w:history="1">
            <w:r w:rsidRPr="004F41D4">
              <w:rPr>
                <w:rStyle w:val="Hyperlink"/>
                <w:rFonts w:ascii="Arial" w:hAnsi="Arial" w:cs="Arial"/>
                <w:noProof/>
              </w:rPr>
              <w:t>2.4.3</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MySQL vs SQL</w:t>
            </w:r>
            <w:r>
              <w:rPr>
                <w:noProof/>
                <w:webHidden/>
              </w:rPr>
              <w:tab/>
            </w:r>
            <w:r>
              <w:rPr>
                <w:noProof/>
                <w:webHidden/>
              </w:rPr>
              <w:fldChar w:fldCharType="begin"/>
            </w:r>
            <w:r>
              <w:rPr>
                <w:noProof/>
                <w:webHidden/>
              </w:rPr>
              <w:instrText xml:space="preserve"> PAGEREF _Toc190254386 \h </w:instrText>
            </w:r>
            <w:r>
              <w:rPr>
                <w:noProof/>
                <w:webHidden/>
              </w:rPr>
            </w:r>
            <w:r>
              <w:rPr>
                <w:noProof/>
                <w:webHidden/>
              </w:rPr>
              <w:fldChar w:fldCharType="separate"/>
            </w:r>
            <w:r>
              <w:rPr>
                <w:noProof/>
                <w:webHidden/>
              </w:rPr>
              <w:t>23</w:t>
            </w:r>
            <w:r>
              <w:rPr>
                <w:noProof/>
                <w:webHidden/>
              </w:rPr>
              <w:fldChar w:fldCharType="end"/>
            </w:r>
          </w:hyperlink>
        </w:p>
        <w:p w14:paraId="20A9C567" w14:textId="445102AC"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87" w:history="1">
            <w:r w:rsidRPr="004F41D4">
              <w:rPr>
                <w:rStyle w:val="Hyperlink"/>
                <w:rFonts w:ascii="Arial" w:hAnsi="Arial" w:cs="Arial"/>
                <w:noProof/>
              </w:rPr>
              <w:t>2.4.4</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Avantajele MySQL</w:t>
            </w:r>
            <w:r>
              <w:rPr>
                <w:noProof/>
                <w:webHidden/>
              </w:rPr>
              <w:tab/>
            </w:r>
            <w:r>
              <w:rPr>
                <w:noProof/>
                <w:webHidden/>
              </w:rPr>
              <w:fldChar w:fldCharType="begin"/>
            </w:r>
            <w:r>
              <w:rPr>
                <w:noProof/>
                <w:webHidden/>
              </w:rPr>
              <w:instrText xml:space="preserve"> PAGEREF _Toc190254387 \h </w:instrText>
            </w:r>
            <w:r>
              <w:rPr>
                <w:noProof/>
                <w:webHidden/>
              </w:rPr>
            </w:r>
            <w:r>
              <w:rPr>
                <w:noProof/>
                <w:webHidden/>
              </w:rPr>
              <w:fldChar w:fldCharType="separate"/>
            </w:r>
            <w:r>
              <w:rPr>
                <w:noProof/>
                <w:webHidden/>
              </w:rPr>
              <w:t>24</w:t>
            </w:r>
            <w:r>
              <w:rPr>
                <w:noProof/>
                <w:webHidden/>
              </w:rPr>
              <w:fldChar w:fldCharType="end"/>
            </w:r>
          </w:hyperlink>
        </w:p>
        <w:p w14:paraId="2C06C5F4" w14:textId="59612A4E"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88" w:history="1">
            <w:r w:rsidRPr="004F41D4">
              <w:rPr>
                <w:rStyle w:val="Hyperlink"/>
                <w:rFonts w:ascii="Arial" w:hAnsi="Arial" w:cs="Arial"/>
                <w:noProof/>
              </w:rPr>
              <w:t>2.4.5</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Concluzie</w:t>
            </w:r>
            <w:r>
              <w:rPr>
                <w:noProof/>
                <w:webHidden/>
              </w:rPr>
              <w:tab/>
            </w:r>
            <w:r>
              <w:rPr>
                <w:noProof/>
                <w:webHidden/>
              </w:rPr>
              <w:fldChar w:fldCharType="begin"/>
            </w:r>
            <w:r>
              <w:rPr>
                <w:noProof/>
                <w:webHidden/>
              </w:rPr>
              <w:instrText xml:space="preserve"> PAGEREF _Toc190254388 \h </w:instrText>
            </w:r>
            <w:r>
              <w:rPr>
                <w:noProof/>
                <w:webHidden/>
              </w:rPr>
            </w:r>
            <w:r>
              <w:rPr>
                <w:noProof/>
                <w:webHidden/>
              </w:rPr>
              <w:fldChar w:fldCharType="separate"/>
            </w:r>
            <w:r>
              <w:rPr>
                <w:noProof/>
                <w:webHidden/>
              </w:rPr>
              <w:t>25</w:t>
            </w:r>
            <w:r>
              <w:rPr>
                <w:noProof/>
                <w:webHidden/>
              </w:rPr>
              <w:fldChar w:fldCharType="end"/>
            </w:r>
          </w:hyperlink>
        </w:p>
        <w:p w14:paraId="1AE4EAB3" w14:textId="54565787"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389" w:history="1">
            <w:r w:rsidRPr="004F41D4">
              <w:rPr>
                <w:rStyle w:val="Hyperlink"/>
                <w:noProof/>
              </w:rPr>
              <w:t>2.5</w:t>
            </w:r>
            <w:r>
              <w:rPr>
                <w:rFonts w:eastAsiaTheme="minorEastAsia" w:cstheme="minorBidi"/>
                <w:i w:val="0"/>
                <w:iCs w:val="0"/>
                <w:noProof/>
                <w:kern w:val="2"/>
                <w:sz w:val="24"/>
                <w:szCs w:val="24"/>
                <w:lang w:eastAsia="ro-RO"/>
                <w14:ligatures w14:val="standardContextual"/>
              </w:rPr>
              <w:tab/>
            </w:r>
            <w:r w:rsidRPr="004F41D4">
              <w:rPr>
                <w:rStyle w:val="Hyperlink"/>
                <w:noProof/>
              </w:rPr>
              <w:t>BIBLIOTECA THYMELEAF</w:t>
            </w:r>
            <w:r>
              <w:rPr>
                <w:noProof/>
                <w:webHidden/>
              </w:rPr>
              <w:tab/>
            </w:r>
            <w:r>
              <w:rPr>
                <w:noProof/>
                <w:webHidden/>
              </w:rPr>
              <w:fldChar w:fldCharType="begin"/>
            </w:r>
            <w:r>
              <w:rPr>
                <w:noProof/>
                <w:webHidden/>
              </w:rPr>
              <w:instrText xml:space="preserve"> PAGEREF _Toc190254389 \h </w:instrText>
            </w:r>
            <w:r>
              <w:rPr>
                <w:noProof/>
                <w:webHidden/>
              </w:rPr>
            </w:r>
            <w:r>
              <w:rPr>
                <w:noProof/>
                <w:webHidden/>
              </w:rPr>
              <w:fldChar w:fldCharType="separate"/>
            </w:r>
            <w:r>
              <w:rPr>
                <w:noProof/>
                <w:webHidden/>
              </w:rPr>
              <w:t>25</w:t>
            </w:r>
            <w:r>
              <w:rPr>
                <w:noProof/>
                <w:webHidden/>
              </w:rPr>
              <w:fldChar w:fldCharType="end"/>
            </w:r>
          </w:hyperlink>
        </w:p>
        <w:p w14:paraId="5B0C8C53" w14:textId="4CABCD46"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90" w:history="1">
            <w:r w:rsidRPr="004F41D4">
              <w:rPr>
                <w:rStyle w:val="Hyperlink"/>
                <w:rFonts w:ascii="Arial" w:hAnsi="Arial" w:cs="Arial"/>
                <w:noProof/>
              </w:rPr>
              <w:t>2.5.1</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Istorie Thymeleaf</w:t>
            </w:r>
            <w:r>
              <w:rPr>
                <w:noProof/>
                <w:webHidden/>
              </w:rPr>
              <w:tab/>
            </w:r>
            <w:r>
              <w:rPr>
                <w:noProof/>
                <w:webHidden/>
              </w:rPr>
              <w:fldChar w:fldCharType="begin"/>
            </w:r>
            <w:r>
              <w:rPr>
                <w:noProof/>
                <w:webHidden/>
              </w:rPr>
              <w:instrText xml:space="preserve"> PAGEREF _Toc190254390 \h </w:instrText>
            </w:r>
            <w:r>
              <w:rPr>
                <w:noProof/>
                <w:webHidden/>
              </w:rPr>
            </w:r>
            <w:r>
              <w:rPr>
                <w:noProof/>
                <w:webHidden/>
              </w:rPr>
              <w:fldChar w:fldCharType="separate"/>
            </w:r>
            <w:r>
              <w:rPr>
                <w:noProof/>
                <w:webHidden/>
              </w:rPr>
              <w:t>25</w:t>
            </w:r>
            <w:r>
              <w:rPr>
                <w:noProof/>
                <w:webHidden/>
              </w:rPr>
              <w:fldChar w:fldCharType="end"/>
            </w:r>
          </w:hyperlink>
        </w:p>
        <w:p w14:paraId="0B7027F1" w14:textId="66D46CC4"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91" w:history="1">
            <w:r w:rsidRPr="004F41D4">
              <w:rPr>
                <w:rStyle w:val="Hyperlink"/>
                <w:rFonts w:ascii="Arial" w:hAnsi="Arial" w:cs="Arial"/>
                <w:noProof/>
              </w:rPr>
              <w:t>2.5.2</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Caracteristici Thymeleaf</w:t>
            </w:r>
            <w:r>
              <w:rPr>
                <w:noProof/>
                <w:webHidden/>
              </w:rPr>
              <w:tab/>
            </w:r>
            <w:r>
              <w:rPr>
                <w:noProof/>
                <w:webHidden/>
              </w:rPr>
              <w:fldChar w:fldCharType="begin"/>
            </w:r>
            <w:r>
              <w:rPr>
                <w:noProof/>
                <w:webHidden/>
              </w:rPr>
              <w:instrText xml:space="preserve"> PAGEREF _Toc190254391 \h </w:instrText>
            </w:r>
            <w:r>
              <w:rPr>
                <w:noProof/>
                <w:webHidden/>
              </w:rPr>
            </w:r>
            <w:r>
              <w:rPr>
                <w:noProof/>
                <w:webHidden/>
              </w:rPr>
              <w:fldChar w:fldCharType="separate"/>
            </w:r>
            <w:r>
              <w:rPr>
                <w:noProof/>
                <w:webHidden/>
              </w:rPr>
              <w:t>26</w:t>
            </w:r>
            <w:r>
              <w:rPr>
                <w:noProof/>
                <w:webHidden/>
              </w:rPr>
              <w:fldChar w:fldCharType="end"/>
            </w:r>
          </w:hyperlink>
        </w:p>
        <w:p w14:paraId="68B90F95" w14:textId="7C474826"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92" w:history="1">
            <w:r w:rsidRPr="004F41D4">
              <w:rPr>
                <w:rStyle w:val="Hyperlink"/>
                <w:rFonts w:ascii="Arial" w:hAnsi="Arial" w:cs="Arial"/>
                <w:noProof/>
              </w:rPr>
              <w:t>2.5.3</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Thymeleaf vs Angular</w:t>
            </w:r>
            <w:r>
              <w:rPr>
                <w:noProof/>
                <w:webHidden/>
              </w:rPr>
              <w:tab/>
            </w:r>
            <w:r>
              <w:rPr>
                <w:noProof/>
                <w:webHidden/>
              </w:rPr>
              <w:fldChar w:fldCharType="begin"/>
            </w:r>
            <w:r>
              <w:rPr>
                <w:noProof/>
                <w:webHidden/>
              </w:rPr>
              <w:instrText xml:space="preserve"> PAGEREF _Toc190254392 \h </w:instrText>
            </w:r>
            <w:r>
              <w:rPr>
                <w:noProof/>
                <w:webHidden/>
              </w:rPr>
            </w:r>
            <w:r>
              <w:rPr>
                <w:noProof/>
                <w:webHidden/>
              </w:rPr>
              <w:fldChar w:fldCharType="separate"/>
            </w:r>
            <w:r>
              <w:rPr>
                <w:noProof/>
                <w:webHidden/>
              </w:rPr>
              <w:t>26</w:t>
            </w:r>
            <w:r>
              <w:rPr>
                <w:noProof/>
                <w:webHidden/>
              </w:rPr>
              <w:fldChar w:fldCharType="end"/>
            </w:r>
          </w:hyperlink>
        </w:p>
        <w:p w14:paraId="1E97A877" w14:textId="3A2235F5"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93" w:history="1">
            <w:r w:rsidRPr="004F41D4">
              <w:rPr>
                <w:rStyle w:val="Hyperlink"/>
                <w:rFonts w:ascii="Arial" w:hAnsi="Arial" w:cs="Arial"/>
                <w:noProof/>
              </w:rPr>
              <w:t>2.5.4</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Avantaje Thymeleaf</w:t>
            </w:r>
            <w:r>
              <w:rPr>
                <w:noProof/>
                <w:webHidden/>
              </w:rPr>
              <w:tab/>
            </w:r>
            <w:r>
              <w:rPr>
                <w:noProof/>
                <w:webHidden/>
              </w:rPr>
              <w:fldChar w:fldCharType="begin"/>
            </w:r>
            <w:r>
              <w:rPr>
                <w:noProof/>
                <w:webHidden/>
              </w:rPr>
              <w:instrText xml:space="preserve"> PAGEREF _Toc190254393 \h </w:instrText>
            </w:r>
            <w:r>
              <w:rPr>
                <w:noProof/>
                <w:webHidden/>
              </w:rPr>
            </w:r>
            <w:r>
              <w:rPr>
                <w:noProof/>
                <w:webHidden/>
              </w:rPr>
              <w:fldChar w:fldCharType="separate"/>
            </w:r>
            <w:r>
              <w:rPr>
                <w:noProof/>
                <w:webHidden/>
              </w:rPr>
              <w:t>27</w:t>
            </w:r>
            <w:r>
              <w:rPr>
                <w:noProof/>
                <w:webHidden/>
              </w:rPr>
              <w:fldChar w:fldCharType="end"/>
            </w:r>
          </w:hyperlink>
        </w:p>
        <w:p w14:paraId="3B268ED5" w14:textId="02758400"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94" w:history="1">
            <w:r w:rsidRPr="004F41D4">
              <w:rPr>
                <w:rStyle w:val="Hyperlink"/>
                <w:rFonts w:ascii="Arial" w:hAnsi="Arial" w:cs="Arial"/>
                <w:noProof/>
              </w:rPr>
              <w:t>2.5.5</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Concluzie</w:t>
            </w:r>
            <w:r>
              <w:rPr>
                <w:noProof/>
                <w:webHidden/>
              </w:rPr>
              <w:tab/>
            </w:r>
            <w:r>
              <w:rPr>
                <w:noProof/>
                <w:webHidden/>
              </w:rPr>
              <w:fldChar w:fldCharType="begin"/>
            </w:r>
            <w:r>
              <w:rPr>
                <w:noProof/>
                <w:webHidden/>
              </w:rPr>
              <w:instrText xml:space="preserve"> PAGEREF _Toc190254394 \h </w:instrText>
            </w:r>
            <w:r>
              <w:rPr>
                <w:noProof/>
                <w:webHidden/>
              </w:rPr>
            </w:r>
            <w:r>
              <w:rPr>
                <w:noProof/>
                <w:webHidden/>
              </w:rPr>
              <w:fldChar w:fldCharType="separate"/>
            </w:r>
            <w:r>
              <w:rPr>
                <w:noProof/>
                <w:webHidden/>
              </w:rPr>
              <w:t>28</w:t>
            </w:r>
            <w:r>
              <w:rPr>
                <w:noProof/>
                <w:webHidden/>
              </w:rPr>
              <w:fldChar w:fldCharType="end"/>
            </w:r>
          </w:hyperlink>
        </w:p>
        <w:p w14:paraId="514264A8" w14:textId="2DAC8E47"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395" w:history="1">
            <w:r w:rsidRPr="004F41D4">
              <w:rPr>
                <w:rStyle w:val="Hyperlink"/>
                <w:noProof/>
              </w:rPr>
              <w:t>2.6</w:t>
            </w:r>
            <w:r>
              <w:rPr>
                <w:rFonts w:eastAsiaTheme="minorEastAsia" w:cstheme="minorBidi"/>
                <w:i w:val="0"/>
                <w:iCs w:val="0"/>
                <w:noProof/>
                <w:kern w:val="2"/>
                <w:sz w:val="24"/>
                <w:szCs w:val="24"/>
                <w:lang w:eastAsia="ro-RO"/>
                <w14:ligatures w14:val="standardContextual"/>
              </w:rPr>
              <w:tab/>
            </w:r>
            <w:r w:rsidRPr="004F41D4">
              <w:rPr>
                <w:rStyle w:val="Hyperlink"/>
                <w:noProof/>
              </w:rPr>
              <w:t>BOOTSTRAP 5</w:t>
            </w:r>
            <w:r>
              <w:rPr>
                <w:noProof/>
                <w:webHidden/>
              </w:rPr>
              <w:tab/>
            </w:r>
            <w:r>
              <w:rPr>
                <w:noProof/>
                <w:webHidden/>
              </w:rPr>
              <w:fldChar w:fldCharType="begin"/>
            </w:r>
            <w:r>
              <w:rPr>
                <w:noProof/>
                <w:webHidden/>
              </w:rPr>
              <w:instrText xml:space="preserve"> PAGEREF _Toc190254395 \h </w:instrText>
            </w:r>
            <w:r>
              <w:rPr>
                <w:noProof/>
                <w:webHidden/>
              </w:rPr>
            </w:r>
            <w:r>
              <w:rPr>
                <w:noProof/>
                <w:webHidden/>
              </w:rPr>
              <w:fldChar w:fldCharType="separate"/>
            </w:r>
            <w:r>
              <w:rPr>
                <w:noProof/>
                <w:webHidden/>
              </w:rPr>
              <w:t>28</w:t>
            </w:r>
            <w:r>
              <w:rPr>
                <w:noProof/>
                <w:webHidden/>
              </w:rPr>
              <w:fldChar w:fldCharType="end"/>
            </w:r>
          </w:hyperlink>
        </w:p>
        <w:p w14:paraId="7B1C74B8" w14:textId="0D2D912E"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96" w:history="1">
            <w:r w:rsidRPr="004F41D4">
              <w:rPr>
                <w:rStyle w:val="Hyperlink"/>
                <w:rFonts w:ascii="Arial" w:hAnsi="Arial" w:cs="Arial"/>
                <w:noProof/>
              </w:rPr>
              <w:t>2.6.1</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Istoria Bootstrap 5</w:t>
            </w:r>
            <w:r>
              <w:rPr>
                <w:noProof/>
                <w:webHidden/>
              </w:rPr>
              <w:tab/>
            </w:r>
            <w:r>
              <w:rPr>
                <w:noProof/>
                <w:webHidden/>
              </w:rPr>
              <w:fldChar w:fldCharType="begin"/>
            </w:r>
            <w:r>
              <w:rPr>
                <w:noProof/>
                <w:webHidden/>
              </w:rPr>
              <w:instrText xml:space="preserve"> PAGEREF _Toc190254396 \h </w:instrText>
            </w:r>
            <w:r>
              <w:rPr>
                <w:noProof/>
                <w:webHidden/>
              </w:rPr>
            </w:r>
            <w:r>
              <w:rPr>
                <w:noProof/>
                <w:webHidden/>
              </w:rPr>
              <w:fldChar w:fldCharType="separate"/>
            </w:r>
            <w:r>
              <w:rPr>
                <w:noProof/>
                <w:webHidden/>
              </w:rPr>
              <w:t>28</w:t>
            </w:r>
            <w:r>
              <w:rPr>
                <w:noProof/>
                <w:webHidden/>
              </w:rPr>
              <w:fldChar w:fldCharType="end"/>
            </w:r>
          </w:hyperlink>
        </w:p>
        <w:p w14:paraId="0DB6A212" w14:textId="37F11B26"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97" w:history="1">
            <w:r w:rsidRPr="004F41D4">
              <w:rPr>
                <w:rStyle w:val="Hyperlink"/>
                <w:rFonts w:ascii="Arial" w:hAnsi="Arial" w:cs="Arial"/>
                <w:noProof/>
              </w:rPr>
              <w:t>2.6.2</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Caracteristici Bootstrap 5</w:t>
            </w:r>
            <w:r>
              <w:rPr>
                <w:noProof/>
                <w:webHidden/>
              </w:rPr>
              <w:tab/>
            </w:r>
            <w:r>
              <w:rPr>
                <w:noProof/>
                <w:webHidden/>
              </w:rPr>
              <w:fldChar w:fldCharType="begin"/>
            </w:r>
            <w:r>
              <w:rPr>
                <w:noProof/>
                <w:webHidden/>
              </w:rPr>
              <w:instrText xml:space="preserve"> PAGEREF _Toc190254397 \h </w:instrText>
            </w:r>
            <w:r>
              <w:rPr>
                <w:noProof/>
                <w:webHidden/>
              </w:rPr>
            </w:r>
            <w:r>
              <w:rPr>
                <w:noProof/>
                <w:webHidden/>
              </w:rPr>
              <w:fldChar w:fldCharType="separate"/>
            </w:r>
            <w:r>
              <w:rPr>
                <w:noProof/>
                <w:webHidden/>
              </w:rPr>
              <w:t>29</w:t>
            </w:r>
            <w:r>
              <w:rPr>
                <w:noProof/>
                <w:webHidden/>
              </w:rPr>
              <w:fldChar w:fldCharType="end"/>
            </w:r>
          </w:hyperlink>
        </w:p>
        <w:p w14:paraId="32743D52" w14:textId="1109D644"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98" w:history="1">
            <w:r w:rsidRPr="004F41D4">
              <w:rPr>
                <w:rStyle w:val="Hyperlink"/>
                <w:rFonts w:ascii="Arial" w:hAnsi="Arial" w:cs="Arial"/>
                <w:noProof/>
              </w:rPr>
              <w:t>2.6.3</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Avantajele Bootstrap 5</w:t>
            </w:r>
            <w:r>
              <w:rPr>
                <w:noProof/>
                <w:webHidden/>
              </w:rPr>
              <w:tab/>
            </w:r>
            <w:r>
              <w:rPr>
                <w:noProof/>
                <w:webHidden/>
              </w:rPr>
              <w:fldChar w:fldCharType="begin"/>
            </w:r>
            <w:r>
              <w:rPr>
                <w:noProof/>
                <w:webHidden/>
              </w:rPr>
              <w:instrText xml:space="preserve"> PAGEREF _Toc190254398 \h </w:instrText>
            </w:r>
            <w:r>
              <w:rPr>
                <w:noProof/>
                <w:webHidden/>
              </w:rPr>
            </w:r>
            <w:r>
              <w:rPr>
                <w:noProof/>
                <w:webHidden/>
              </w:rPr>
              <w:fldChar w:fldCharType="separate"/>
            </w:r>
            <w:r>
              <w:rPr>
                <w:noProof/>
                <w:webHidden/>
              </w:rPr>
              <w:t>29</w:t>
            </w:r>
            <w:r>
              <w:rPr>
                <w:noProof/>
                <w:webHidden/>
              </w:rPr>
              <w:fldChar w:fldCharType="end"/>
            </w:r>
          </w:hyperlink>
        </w:p>
        <w:p w14:paraId="30612FC8" w14:textId="3131CC2B"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99" w:history="1">
            <w:r w:rsidRPr="004F41D4">
              <w:rPr>
                <w:rStyle w:val="Hyperlink"/>
                <w:rFonts w:ascii="Arial" w:hAnsi="Arial" w:cs="Arial"/>
                <w:noProof/>
              </w:rPr>
              <w:t>2.6.4</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Concluzie</w:t>
            </w:r>
            <w:r>
              <w:rPr>
                <w:noProof/>
                <w:webHidden/>
              </w:rPr>
              <w:tab/>
            </w:r>
            <w:r>
              <w:rPr>
                <w:noProof/>
                <w:webHidden/>
              </w:rPr>
              <w:fldChar w:fldCharType="begin"/>
            </w:r>
            <w:r>
              <w:rPr>
                <w:noProof/>
                <w:webHidden/>
              </w:rPr>
              <w:instrText xml:space="preserve"> PAGEREF _Toc190254399 \h </w:instrText>
            </w:r>
            <w:r>
              <w:rPr>
                <w:noProof/>
                <w:webHidden/>
              </w:rPr>
            </w:r>
            <w:r>
              <w:rPr>
                <w:noProof/>
                <w:webHidden/>
              </w:rPr>
              <w:fldChar w:fldCharType="separate"/>
            </w:r>
            <w:r>
              <w:rPr>
                <w:noProof/>
                <w:webHidden/>
              </w:rPr>
              <w:t>30</w:t>
            </w:r>
            <w:r>
              <w:rPr>
                <w:noProof/>
                <w:webHidden/>
              </w:rPr>
              <w:fldChar w:fldCharType="end"/>
            </w:r>
          </w:hyperlink>
        </w:p>
        <w:p w14:paraId="1B72DFF4" w14:textId="5BC4C154" w:rsidR="00C81D80" w:rsidRDefault="00C81D8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254400" w:history="1">
            <w:r w:rsidRPr="004F41D4">
              <w:rPr>
                <w:rStyle w:val="Hyperlink"/>
                <w:noProof/>
              </w:rPr>
              <w:t>3</w:t>
            </w:r>
            <w:r>
              <w:rPr>
                <w:rFonts w:eastAsiaTheme="minorEastAsia" w:cstheme="minorBidi"/>
                <w:b w:val="0"/>
                <w:bCs w:val="0"/>
                <w:noProof/>
                <w:kern w:val="2"/>
                <w:sz w:val="24"/>
                <w:szCs w:val="24"/>
                <w:lang w:eastAsia="ro-RO"/>
                <w14:ligatures w14:val="standardContextual"/>
              </w:rPr>
              <w:tab/>
            </w:r>
            <w:r w:rsidRPr="004F41D4">
              <w:rPr>
                <w:rStyle w:val="Hyperlink"/>
                <w:noProof/>
              </w:rPr>
              <w:t>CERINȚA ȘI SPECIFICAȚIILE PROIECTULUI</w:t>
            </w:r>
            <w:r>
              <w:rPr>
                <w:noProof/>
                <w:webHidden/>
              </w:rPr>
              <w:tab/>
            </w:r>
            <w:r>
              <w:rPr>
                <w:noProof/>
                <w:webHidden/>
              </w:rPr>
              <w:fldChar w:fldCharType="begin"/>
            </w:r>
            <w:r>
              <w:rPr>
                <w:noProof/>
                <w:webHidden/>
              </w:rPr>
              <w:instrText xml:space="preserve"> PAGEREF _Toc190254400 \h </w:instrText>
            </w:r>
            <w:r>
              <w:rPr>
                <w:noProof/>
                <w:webHidden/>
              </w:rPr>
            </w:r>
            <w:r>
              <w:rPr>
                <w:noProof/>
                <w:webHidden/>
              </w:rPr>
              <w:fldChar w:fldCharType="separate"/>
            </w:r>
            <w:r>
              <w:rPr>
                <w:noProof/>
                <w:webHidden/>
              </w:rPr>
              <w:t>31</w:t>
            </w:r>
            <w:r>
              <w:rPr>
                <w:noProof/>
                <w:webHidden/>
              </w:rPr>
              <w:fldChar w:fldCharType="end"/>
            </w:r>
          </w:hyperlink>
        </w:p>
        <w:p w14:paraId="21065462" w14:textId="74BF7156"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401" w:history="1">
            <w:r w:rsidRPr="004F41D4">
              <w:rPr>
                <w:rStyle w:val="Hyperlink"/>
                <w:noProof/>
              </w:rPr>
              <w:t>3.1</w:t>
            </w:r>
            <w:r>
              <w:rPr>
                <w:rFonts w:eastAsiaTheme="minorEastAsia" w:cstheme="minorBidi"/>
                <w:i w:val="0"/>
                <w:iCs w:val="0"/>
                <w:noProof/>
                <w:kern w:val="2"/>
                <w:sz w:val="24"/>
                <w:szCs w:val="24"/>
                <w:lang w:eastAsia="ro-RO"/>
                <w14:ligatures w14:val="standardContextual"/>
              </w:rPr>
              <w:tab/>
            </w:r>
            <w:r w:rsidRPr="004F41D4">
              <w:rPr>
                <w:rStyle w:val="Hyperlink"/>
                <w:noProof/>
              </w:rPr>
              <w:t>CERINȚE FUNCȚIONALE</w:t>
            </w:r>
            <w:r>
              <w:rPr>
                <w:noProof/>
                <w:webHidden/>
              </w:rPr>
              <w:tab/>
            </w:r>
            <w:r>
              <w:rPr>
                <w:noProof/>
                <w:webHidden/>
              </w:rPr>
              <w:fldChar w:fldCharType="begin"/>
            </w:r>
            <w:r>
              <w:rPr>
                <w:noProof/>
                <w:webHidden/>
              </w:rPr>
              <w:instrText xml:space="preserve"> PAGEREF _Toc190254401 \h </w:instrText>
            </w:r>
            <w:r>
              <w:rPr>
                <w:noProof/>
                <w:webHidden/>
              </w:rPr>
            </w:r>
            <w:r>
              <w:rPr>
                <w:noProof/>
                <w:webHidden/>
              </w:rPr>
              <w:fldChar w:fldCharType="separate"/>
            </w:r>
            <w:r>
              <w:rPr>
                <w:noProof/>
                <w:webHidden/>
              </w:rPr>
              <w:t>31</w:t>
            </w:r>
            <w:r>
              <w:rPr>
                <w:noProof/>
                <w:webHidden/>
              </w:rPr>
              <w:fldChar w:fldCharType="end"/>
            </w:r>
          </w:hyperlink>
        </w:p>
        <w:p w14:paraId="0ADFE4AF" w14:textId="3EE7E05B"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402" w:history="1">
            <w:r w:rsidRPr="004F41D4">
              <w:rPr>
                <w:rStyle w:val="Hyperlink"/>
                <w:noProof/>
              </w:rPr>
              <w:t>3.2</w:t>
            </w:r>
            <w:r>
              <w:rPr>
                <w:rFonts w:eastAsiaTheme="minorEastAsia" w:cstheme="minorBidi"/>
                <w:i w:val="0"/>
                <w:iCs w:val="0"/>
                <w:noProof/>
                <w:kern w:val="2"/>
                <w:sz w:val="24"/>
                <w:szCs w:val="24"/>
                <w:lang w:eastAsia="ro-RO"/>
                <w14:ligatures w14:val="standardContextual"/>
              </w:rPr>
              <w:tab/>
            </w:r>
            <w:r w:rsidRPr="004F41D4">
              <w:rPr>
                <w:rStyle w:val="Hyperlink"/>
                <w:noProof/>
              </w:rPr>
              <w:t>CERINȚE NEFUNCȚIONALE</w:t>
            </w:r>
            <w:r>
              <w:rPr>
                <w:noProof/>
                <w:webHidden/>
              </w:rPr>
              <w:tab/>
            </w:r>
            <w:r>
              <w:rPr>
                <w:noProof/>
                <w:webHidden/>
              </w:rPr>
              <w:fldChar w:fldCharType="begin"/>
            </w:r>
            <w:r>
              <w:rPr>
                <w:noProof/>
                <w:webHidden/>
              </w:rPr>
              <w:instrText xml:space="preserve"> PAGEREF _Toc190254402 \h </w:instrText>
            </w:r>
            <w:r>
              <w:rPr>
                <w:noProof/>
                <w:webHidden/>
              </w:rPr>
            </w:r>
            <w:r>
              <w:rPr>
                <w:noProof/>
                <w:webHidden/>
              </w:rPr>
              <w:fldChar w:fldCharType="separate"/>
            </w:r>
            <w:r>
              <w:rPr>
                <w:noProof/>
                <w:webHidden/>
              </w:rPr>
              <w:t>31</w:t>
            </w:r>
            <w:r>
              <w:rPr>
                <w:noProof/>
                <w:webHidden/>
              </w:rPr>
              <w:fldChar w:fldCharType="end"/>
            </w:r>
          </w:hyperlink>
        </w:p>
        <w:p w14:paraId="4A54C013" w14:textId="1655AE69"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403" w:history="1">
            <w:r w:rsidRPr="004F41D4">
              <w:rPr>
                <w:rStyle w:val="Hyperlink"/>
                <w:noProof/>
              </w:rPr>
              <w:t>3.3</w:t>
            </w:r>
            <w:r>
              <w:rPr>
                <w:rFonts w:eastAsiaTheme="minorEastAsia" w:cstheme="minorBidi"/>
                <w:i w:val="0"/>
                <w:iCs w:val="0"/>
                <w:noProof/>
                <w:kern w:val="2"/>
                <w:sz w:val="24"/>
                <w:szCs w:val="24"/>
                <w:lang w:eastAsia="ro-RO"/>
                <w14:ligatures w14:val="standardContextual"/>
              </w:rPr>
              <w:tab/>
            </w:r>
            <w:r w:rsidRPr="004F41D4">
              <w:rPr>
                <w:rStyle w:val="Hyperlink"/>
                <w:noProof/>
              </w:rPr>
              <w:t>CERINȚE TEHNICE</w:t>
            </w:r>
            <w:r>
              <w:rPr>
                <w:noProof/>
                <w:webHidden/>
              </w:rPr>
              <w:tab/>
            </w:r>
            <w:r>
              <w:rPr>
                <w:noProof/>
                <w:webHidden/>
              </w:rPr>
              <w:fldChar w:fldCharType="begin"/>
            </w:r>
            <w:r>
              <w:rPr>
                <w:noProof/>
                <w:webHidden/>
              </w:rPr>
              <w:instrText xml:space="preserve"> PAGEREF _Toc190254403 \h </w:instrText>
            </w:r>
            <w:r>
              <w:rPr>
                <w:noProof/>
                <w:webHidden/>
              </w:rPr>
            </w:r>
            <w:r>
              <w:rPr>
                <w:noProof/>
                <w:webHidden/>
              </w:rPr>
              <w:fldChar w:fldCharType="separate"/>
            </w:r>
            <w:r>
              <w:rPr>
                <w:noProof/>
                <w:webHidden/>
              </w:rPr>
              <w:t>31</w:t>
            </w:r>
            <w:r>
              <w:rPr>
                <w:noProof/>
                <w:webHidden/>
              </w:rPr>
              <w:fldChar w:fldCharType="end"/>
            </w:r>
          </w:hyperlink>
        </w:p>
        <w:p w14:paraId="30598314" w14:textId="47A8DB70"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404" w:history="1">
            <w:r w:rsidRPr="004F41D4">
              <w:rPr>
                <w:rStyle w:val="Hyperlink"/>
                <w:noProof/>
              </w:rPr>
              <w:t>3.4</w:t>
            </w:r>
            <w:r>
              <w:rPr>
                <w:rFonts w:eastAsiaTheme="minorEastAsia" w:cstheme="minorBidi"/>
                <w:i w:val="0"/>
                <w:iCs w:val="0"/>
                <w:noProof/>
                <w:kern w:val="2"/>
                <w:sz w:val="24"/>
                <w:szCs w:val="24"/>
                <w:lang w:eastAsia="ro-RO"/>
                <w14:ligatures w14:val="standardContextual"/>
              </w:rPr>
              <w:tab/>
            </w:r>
            <w:r w:rsidRPr="004F41D4">
              <w:rPr>
                <w:rStyle w:val="Hyperlink"/>
                <w:noProof/>
              </w:rPr>
              <w:t>FUNCȚIONALITATEA PROIECTULUI</w:t>
            </w:r>
            <w:r>
              <w:rPr>
                <w:noProof/>
                <w:webHidden/>
              </w:rPr>
              <w:tab/>
            </w:r>
            <w:r>
              <w:rPr>
                <w:noProof/>
                <w:webHidden/>
              </w:rPr>
              <w:fldChar w:fldCharType="begin"/>
            </w:r>
            <w:r>
              <w:rPr>
                <w:noProof/>
                <w:webHidden/>
              </w:rPr>
              <w:instrText xml:space="preserve"> PAGEREF _Toc190254404 \h </w:instrText>
            </w:r>
            <w:r>
              <w:rPr>
                <w:noProof/>
                <w:webHidden/>
              </w:rPr>
            </w:r>
            <w:r>
              <w:rPr>
                <w:noProof/>
                <w:webHidden/>
              </w:rPr>
              <w:fldChar w:fldCharType="separate"/>
            </w:r>
            <w:r>
              <w:rPr>
                <w:noProof/>
                <w:webHidden/>
              </w:rPr>
              <w:t>32</w:t>
            </w:r>
            <w:r>
              <w:rPr>
                <w:noProof/>
                <w:webHidden/>
              </w:rPr>
              <w:fldChar w:fldCharType="end"/>
            </w:r>
          </w:hyperlink>
        </w:p>
        <w:p w14:paraId="75065880" w14:textId="5D049E68"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405" w:history="1">
            <w:r w:rsidRPr="004F41D4">
              <w:rPr>
                <w:rStyle w:val="Hyperlink"/>
                <w:noProof/>
              </w:rPr>
              <w:t>3.5</w:t>
            </w:r>
            <w:r>
              <w:rPr>
                <w:rFonts w:eastAsiaTheme="minorEastAsia" w:cstheme="minorBidi"/>
                <w:i w:val="0"/>
                <w:iCs w:val="0"/>
                <w:noProof/>
                <w:kern w:val="2"/>
                <w:sz w:val="24"/>
                <w:szCs w:val="24"/>
                <w:lang w:eastAsia="ro-RO"/>
                <w14:ligatures w14:val="standardContextual"/>
              </w:rPr>
              <w:tab/>
            </w:r>
            <w:r w:rsidRPr="004F41D4">
              <w:rPr>
                <w:rStyle w:val="Hyperlink"/>
                <w:noProof/>
              </w:rPr>
              <w:t>ANALIZA DE RISC</w:t>
            </w:r>
            <w:r>
              <w:rPr>
                <w:noProof/>
                <w:webHidden/>
              </w:rPr>
              <w:tab/>
            </w:r>
            <w:r>
              <w:rPr>
                <w:noProof/>
                <w:webHidden/>
              </w:rPr>
              <w:fldChar w:fldCharType="begin"/>
            </w:r>
            <w:r>
              <w:rPr>
                <w:noProof/>
                <w:webHidden/>
              </w:rPr>
              <w:instrText xml:space="preserve"> PAGEREF _Toc190254405 \h </w:instrText>
            </w:r>
            <w:r>
              <w:rPr>
                <w:noProof/>
                <w:webHidden/>
              </w:rPr>
            </w:r>
            <w:r>
              <w:rPr>
                <w:noProof/>
                <w:webHidden/>
              </w:rPr>
              <w:fldChar w:fldCharType="separate"/>
            </w:r>
            <w:r>
              <w:rPr>
                <w:noProof/>
                <w:webHidden/>
              </w:rPr>
              <w:t>33</w:t>
            </w:r>
            <w:r>
              <w:rPr>
                <w:noProof/>
                <w:webHidden/>
              </w:rPr>
              <w:fldChar w:fldCharType="end"/>
            </w:r>
          </w:hyperlink>
        </w:p>
        <w:p w14:paraId="0F7E1639" w14:textId="3BA4766B" w:rsidR="00C81D80" w:rsidRDefault="00C81D8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254406" w:history="1">
            <w:r w:rsidRPr="004F41D4">
              <w:rPr>
                <w:rStyle w:val="Hyperlink"/>
                <w:noProof/>
              </w:rPr>
              <w:t>4</w:t>
            </w:r>
            <w:r>
              <w:rPr>
                <w:rFonts w:eastAsiaTheme="minorEastAsia" w:cstheme="minorBidi"/>
                <w:b w:val="0"/>
                <w:bCs w:val="0"/>
                <w:noProof/>
                <w:kern w:val="2"/>
                <w:sz w:val="24"/>
                <w:szCs w:val="24"/>
                <w:lang w:eastAsia="ro-RO"/>
                <w14:ligatures w14:val="standardContextual"/>
              </w:rPr>
              <w:tab/>
            </w:r>
            <w:r w:rsidRPr="004F41D4">
              <w:rPr>
                <w:rStyle w:val="Hyperlink"/>
                <w:noProof/>
              </w:rPr>
              <w:t>PROIECTARE</w:t>
            </w:r>
            <w:r>
              <w:rPr>
                <w:noProof/>
                <w:webHidden/>
              </w:rPr>
              <w:tab/>
            </w:r>
            <w:r>
              <w:rPr>
                <w:noProof/>
                <w:webHidden/>
              </w:rPr>
              <w:fldChar w:fldCharType="begin"/>
            </w:r>
            <w:r>
              <w:rPr>
                <w:noProof/>
                <w:webHidden/>
              </w:rPr>
              <w:instrText xml:space="preserve"> PAGEREF _Toc190254406 \h </w:instrText>
            </w:r>
            <w:r>
              <w:rPr>
                <w:noProof/>
                <w:webHidden/>
              </w:rPr>
            </w:r>
            <w:r>
              <w:rPr>
                <w:noProof/>
                <w:webHidden/>
              </w:rPr>
              <w:fldChar w:fldCharType="separate"/>
            </w:r>
            <w:r>
              <w:rPr>
                <w:noProof/>
                <w:webHidden/>
              </w:rPr>
              <w:t>34</w:t>
            </w:r>
            <w:r>
              <w:rPr>
                <w:noProof/>
                <w:webHidden/>
              </w:rPr>
              <w:fldChar w:fldCharType="end"/>
            </w:r>
          </w:hyperlink>
        </w:p>
        <w:p w14:paraId="73273596" w14:textId="7FBCFC27"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407" w:history="1">
            <w:r w:rsidRPr="004F41D4">
              <w:rPr>
                <w:rStyle w:val="Hyperlink"/>
                <w:noProof/>
              </w:rPr>
              <w:t>4.1</w:t>
            </w:r>
            <w:r>
              <w:rPr>
                <w:rFonts w:eastAsiaTheme="minorEastAsia" w:cstheme="minorBidi"/>
                <w:i w:val="0"/>
                <w:iCs w:val="0"/>
                <w:noProof/>
                <w:kern w:val="2"/>
                <w:sz w:val="24"/>
                <w:szCs w:val="24"/>
                <w:lang w:eastAsia="ro-RO"/>
                <w14:ligatures w14:val="standardContextual"/>
              </w:rPr>
              <w:tab/>
            </w:r>
            <w:r w:rsidRPr="004F41D4">
              <w:rPr>
                <w:rStyle w:val="Hyperlink"/>
                <w:noProof/>
              </w:rPr>
              <w:t>SCHEMA BLOC</w:t>
            </w:r>
            <w:r>
              <w:rPr>
                <w:noProof/>
                <w:webHidden/>
              </w:rPr>
              <w:tab/>
            </w:r>
            <w:r>
              <w:rPr>
                <w:noProof/>
                <w:webHidden/>
              </w:rPr>
              <w:fldChar w:fldCharType="begin"/>
            </w:r>
            <w:r>
              <w:rPr>
                <w:noProof/>
                <w:webHidden/>
              </w:rPr>
              <w:instrText xml:space="preserve"> PAGEREF _Toc190254407 \h </w:instrText>
            </w:r>
            <w:r>
              <w:rPr>
                <w:noProof/>
                <w:webHidden/>
              </w:rPr>
            </w:r>
            <w:r>
              <w:rPr>
                <w:noProof/>
                <w:webHidden/>
              </w:rPr>
              <w:fldChar w:fldCharType="separate"/>
            </w:r>
            <w:r>
              <w:rPr>
                <w:noProof/>
                <w:webHidden/>
              </w:rPr>
              <w:t>34</w:t>
            </w:r>
            <w:r>
              <w:rPr>
                <w:noProof/>
                <w:webHidden/>
              </w:rPr>
              <w:fldChar w:fldCharType="end"/>
            </w:r>
          </w:hyperlink>
        </w:p>
        <w:p w14:paraId="423FB420" w14:textId="2B299D3C"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408" w:history="1">
            <w:r w:rsidRPr="004F41D4">
              <w:rPr>
                <w:rStyle w:val="Hyperlink"/>
                <w:noProof/>
              </w:rPr>
              <w:t>4.2</w:t>
            </w:r>
            <w:r>
              <w:rPr>
                <w:rFonts w:eastAsiaTheme="minorEastAsia" w:cstheme="minorBidi"/>
                <w:i w:val="0"/>
                <w:iCs w:val="0"/>
                <w:noProof/>
                <w:kern w:val="2"/>
                <w:sz w:val="24"/>
                <w:szCs w:val="24"/>
                <w:lang w:eastAsia="ro-RO"/>
                <w14:ligatures w14:val="standardContextual"/>
              </w:rPr>
              <w:tab/>
            </w:r>
            <w:r w:rsidRPr="004F41D4">
              <w:rPr>
                <w:rStyle w:val="Hyperlink"/>
                <w:noProof/>
              </w:rPr>
              <w:t>DIAGRAMA DE CLASE, SECVENTA SI STARE</w:t>
            </w:r>
            <w:r>
              <w:rPr>
                <w:noProof/>
                <w:webHidden/>
              </w:rPr>
              <w:tab/>
            </w:r>
            <w:r>
              <w:rPr>
                <w:noProof/>
                <w:webHidden/>
              </w:rPr>
              <w:fldChar w:fldCharType="begin"/>
            </w:r>
            <w:r>
              <w:rPr>
                <w:noProof/>
                <w:webHidden/>
              </w:rPr>
              <w:instrText xml:space="preserve"> PAGEREF _Toc190254408 \h </w:instrText>
            </w:r>
            <w:r>
              <w:rPr>
                <w:noProof/>
                <w:webHidden/>
              </w:rPr>
            </w:r>
            <w:r>
              <w:rPr>
                <w:noProof/>
                <w:webHidden/>
              </w:rPr>
              <w:fldChar w:fldCharType="separate"/>
            </w:r>
            <w:r>
              <w:rPr>
                <w:noProof/>
                <w:webHidden/>
              </w:rPr>
              <w:t>35</w:t>
            </w:r>
            <w:r>
              <w:rPr>
                <w:noProof/>
                <w:webHidden/>
              </w:rPr>
              <w:fldChar w:fldCharType="end"/>
            </w:r>
          </w:hyperlink>
        </w:p>
        <w:p w14:paraId="20EE1A8D" w14:textId="5AD7317D"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409" w:history="1">
            <w:r w:rsidRPr="004F41D4">
              <w:rPr>
                <w:rStyle w:val="Hyperlink"/>
                <w:noProof/>
              </w:rPr>
              <w:t>4.3</w:t>
            </w:r>
            <w:r>
              <w:rPr>
                <w:rFonts w:eastAsiaTheme="minorEastAsia" w:cstheme="minorBidi"/>
                <w:i w:val="0"/>
                <w:iCs w:val="0"/>
                <w:noProof/>
                <w:kern w:val="2"/>
                <w:sz w:val="24"/>
                <w:szCs w:val="24"/>
                <w:lang w:eastAsia="ro-RO"/>
                <w14:ligatures w14:val="standardContextual"/>
              </w:rPr>
              <w:tab/>
            </w:r>
            <w:r w:rsidRPr="004F41D4">
              <w:rPr>
                <w:rStyle w:val="Hyperlink"/>
                <w:noProof/>
              </w:rPr>
              <w:t>SCHEMA BAZEI DE DATE</w:t>
            </w:r>
            <w:r>
              <w:rPr>
                <w:noProof/>
                <w:webHidden/>
              </w:rPr>
              <w:tab/>
            </w:r>
            <w:r>
              <w:rPr>
                <w:noProof/>
                <w:webHidden/>
              </w:rPr>
              <w:fldChar w:fldCharType="begin"/>
            </w:r>
            <w:r>
              <w:rPr>
                <w:noProof/>
                <w:webHidden/>
              </w:rPr>
              <w:instrText xml:space="preserve"> PAGEREF _Toc190254409 \h </w:instrText>
            </w:r>
            <w:r>
              <w:rPr>
                <w:noProof/>
                <w:webHidden/>
              </w:rPr>
            </w:r>
            <w:r>
              <w:rPr>
                <w:noProof/>
                <w:webHidden/>
              </w:rPr>
              <w:fldChar w:fldCharType="separate"/>
            </w:r>
            <w:r>
              <w:rPr>
                <w:noProof/>
                <w:webHidden/>
              </w:rPr>
              <w:t>37</w:t>
            </w:r>
            <w:r>
              <w:rPr>
                <w:noProof/>
                <w:webHidden/>
              </w:rPr>
              <w:fldChar w:fldCharType="end"/>
            </w:r>
          </w:hyperlink>
        </w:p>
        <w:p w14:paraId="697D4E6A" w14:textId="550CF11F" w:rsidR="00C81D80" w:rsidRDefault="00C81D8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254410" w:history="1">
            <w:r w:rsidRPr="004F41D4">
              <w:rPr>
                <w:rStyle w:val="Hyperlink"/>
                <w:noProof/>
              </w:rPr>
              <w:t>5</w:t>
            </w:r>
            <w:r>
              <w:rPr>
                <w:rFonts w:eastAsiaTheme="minorEastAsia" w:cstheme="minorBidi"/>
                <w:b w:val="0"/>
                <w:bCs w:val="0"/>
                <w:noProof/>
                <w:kern w:val="2"/>
                <w:sz w:val="24"/>
                <w:szCs w:val="24"/>
                <w:lang w:eastAsia="ro-RO"/>
                <w14:ligatures w14:val="standardContextual"/>
              </w:rPr>
              <w:tab/>
            </w:r>
            <w:r w:rsidRPr="004F41D4">
              <w:rPr>
                <w:rStyle w:val="Hyperlink"/>
                <w:noProof/>
              </w:rPr>
              <w:t>IMPLEMENTAREA</w:t>
            </w:r>
            <w:r>
              <w:rPr>
                <w:noProof/>
                <w:webHidden/>
              </w:rPr>
              <w:tab/>
            </w:r>
            <w:r>
              <w:rPr>
                <w:noProof/>
                <w:webHidden/>
              </w:rPr>
              <w:fldChar w:fldCharType="begin"/>
            </w:r>
            <w:r>
              <w:rPr>
                <w:noProof/>
                <w:webHidden/>
              </w:rPr>
              <w:instrText xml:space="preserve"> PAGEREF _Toc190254410 \h </w:instrText>
            </w:r>
            <w:r>
              <w:rPr>
                <w:noProof/>
                <w:webHidden/>
              </w:rPr>
            </w:r>
            <w:r>
              <w:rPr>
                <w:noProof/>
                <w:webHidden/>
              </w:rPr>
              <w:fldChar w:fldCharType="separate"/>
            </w:r>
            <w:r>
              <w:rPr>
                <w:noProof/>
                <w:webHidden/>
              </w:rPr>
              <w:t>39</w:t>
            </w:r>
            <w:r>
              <w:rPr>
                <w:noProof/>
                <w:webHidden/>
              </w:rPr>
              <w:fldChar w:fldCharType="end"/>
            </w:r>
          </w:hyperlink>
        </w:p>
        <w:p w14:paraId="07362562" w14:textId="0887EA55"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411" w:history="1">
            <w:r w:rsidRPr="004F41D4">
              <w:rPr>
                <w:rStyle w:val="Hyperlink"/>
                <w:noProof/>
              </w:rPr>
              <w:t>5.1</w:t>
            </w:r>
            <w:r>
              <w:rPr>
                <w:rFonts w:eastAsiaTheme="minorEastAsia" w:cstheme="minorBidi"/>
                <w:i w:val="0"/>
                <w:iCs w:val="0"/>
                <w:noProof/>
                <w:kern w:val="2"/>
                <w:sz w:val="24"/>
                <w:szCs w:val="24"/>
                <w:lang w:eastAsia="ro-RO"/>
                <w14:ligatures w14:val="standardContextual"/>
              </w:rPr>
              <w:tab/>
            </w:r>
            <w:r w:rsidRPr="004F41D4">
              <w:rPr>
                <w:rStyle w:val="Hyperlink"/>
                <w:noProof/>
              </w:rPr>
              <w:t>Planuri</w:t>
            </w:r>
            <w:r>
              <w:rPr>
                <w:noProof/>
                <w:webHidden/>
              </w:rPr>
              <w:tab/>
            </w:r>
            <w:r>
              <w:rPr>
                <w:noProof/>
                <w:webHidden/>
              </w:rPr>
              <w:fldChar w:fldCharType="begin"/>
            </w:r>
            <w:r>
              <w:rPr>
                <w:noProof/>
                <w:webHidden/>
              </w:rPr>
              <w:instrText xml:space="preserve"> PAGEREF _Toc190254411 \h </w:instrText>
            </w:r>
            <w:r>
              <w:rPr>
                <w:noProof/>
                <w:webHidden/>
              </w:rPr>
            </w:r>
            <w:r>
              <w:rPr>
                <w:noProof/>
                <w:webHidden/>
              </w:rPr>
              <w:fldChar w:fldCharType="separate"/>
            </w:r>
            <w:r>
              <w:rPr>
                <w:noProof/>
                <w:webHidden/>
              </w:rPr>
              <w:t>39</w:t>
            </w:r>
            <w:r>
              <w:rPr>
                <w:noProof/>
                <w:webHidden/>
              </w:rPr>
              <w:fldChar w:fldCharType="end"/>
            </w:r>
          </w:hyperlink>
        </w:p>
        <w:p w14:paraId="4344D128" w14:textId="448CDEE1"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412" w:history="1">
            <w:r w:rsidRPr="004F41D4">
              <w:rPr>
                <w:rStyle w:val="Hyperlink"/>
                <w:rFonts w:ascii="Arial" w:hAnsi="Arial" w:cs="Arial"/>
                <w:noProof/>
              </w:rPr>
              <w:t>5.1.1</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Clasa PlanInvatamant</w:t>
            </w:r>
            <w:r>
              <w:rPr>
                <w:noProof/>
                <w:webHidden/>
              </w:rPr>
              <w:tab/>
            </w:r>
            <w:r>
              <w:rPr>
                <w:noProof/>
                <w:webHidden/>
              </w:rPr>
              <w:fldChar w:fldCharType="begin"/>
            </w:r>
            <w:r>
              <w:rPr>
                <w:noProof/>
                <w:webHidden/>
              </w:rPr>
              <w:instrText xml:space="preserve"> PAGEREF _Toc190254412 \h </w:instrText>
            </w:r>
            <w:r>
              <w:rPr>
                <w:noProof/>
                <w:webHidden/>
              </w:rPr>
            </w:r>
            <w:r>
              <w:rPr>
                <w:noProof/>
                <w:webHidden/>
              </w:rPr>
              <w:fldChar w:fldCharType="separate"/>
            </w:r>
            <w:r>
              <w:rPr>
                <w:noProof/>
                <w:webHidden/>
              </w:rPr>
              <w:t>39</w:t>
            </w:r>
            <w:r>
              <w:rPr>
                <w:noProof/>
                <w:webHidden/>
              </w:rPr>
              <w:fldChar w:fldCharType="end"/>
            </w:r>
          </w:hyperlink>
        </w:p>
        <w:p w14:paraId="4218B9FB" w14:textId="535E86E7"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413" w:history="1">
            <w:r w:rsidRPr="004F41D4">
              <w:rPr>
                <w:rStyle w:val="Hyperlink"/>
                <w:rFonts w:ascii="Arial" w:hAnsi="Arial" w:cs="Arial"/>
                <w:noProof/>
              </w:rPr>
              <w:t>5.1.2</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Repository și Controllere</w:t>
            </w:r>
            <w:r>
              <w:rPr>
                <w:noProof/>
                <w:webHidden/>
              </w:rPr>
              <w:tab/>
            </w:r>
            <w:r>
              <w:rPr>
                <w:noProof/>
                <w:webHidden/>
              </w:rPr>
              <w:fldChar w:fldCharType="begin"/>
            </w:r>
            <w:r>
              <w:rPr>
                <w:noProof/>
                <w:webHidden/>
              </w:rPr>
              <w:instrText xml:space="preserve"> PAGEREF _Toc190254413 \h </w:instrText>
            </w:r>
            <w:r>
              <w:rPr>
                <w:noProof/>
                <w:webHidden/>
              </w:rPr>
            </w:r>
            <w:r>
              <w:rPr>
                <w:noProof/>
                <w:webHidden/>
              </w:rPr>
              <w:fldChar w:fldCharType="separate"/>
            </w:r>
            <w:r>
              <w:rPr>
                <w:noProof/>
                <w:webHidden/>
              </w:rPr>
              <w:t>40</w:t>
            </w:r>
            <w:r>
              <w:rPr>
                <w:noProof/>
                <w:webHidden/>
              </w:rPr>
              <w:fldChar w:fldCharType="end"/>
            </w:r>
          </w:hyperlink>
        </w:p>
        <w:p w14:paraId="49A3B2D7" w14:textId="423BF454"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414" w:history="1">
            <w:r w:rsidRPr="004F41D4">
              <w:rPr>
                <w:rStyle w:val="Hyperlink"/>
                <w:rFonts w:ascii="Arial" w:hAnsi="Arial" w:cs="Arial"/>
                <w:noProof/>
              </w:rPr>
              <w:t>5.1.3</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Sumar</w:t>
            </w:r>
            <w:r>
              <w:rPr>
                <w:noProof/>
                <w:webHidden/>
              </w:rPr>
              <w:tab/>
            </w:r>
            <w:r>
              <w:rPr>
                <w:noProof/>
                <w:webHidden/>
              </w:rPr>
              <w:fldChar w:fldCharType="begin"/>
            </w:r>
            <w:r>
              <w:rPr>
                <w:noProof/>
                <w:webHidden/>
              </w:rPr>
              <w:instrText xml:space="preserve"> PAGEREF _Toc190254414 \h </w:instrText>
            </w:r>
            <w:r>
              <w:rPr>
                <w:noProof/>
                <w:webHidden/>
              </w:rPr>
            </w:r>
            <w:r>
              <w:rPr>
                <w:noProof/>
                <w:webHidden/>
              </w:rPr>
              <w:fldChar w:fldCharType="separate"/>
            </w:r>
            <w:r>
              <w:rPr>
                <w:noProof/>
                <w:webHidden/>
              </w:rPr>
              <w:t>42</w:t>
            </w:r>
            <w:r>
              <w:rPr>
                <w:noProof/>
                <w:webHidden/>
              </w:rPr>
              <w:fldChar w:fldCharType="end"/>
            </w:r>
          </w:hyperlink>
        </w:p>
        <w:p w14:paraId="2810C816" w14:textId="41206258"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415" w:history="1">
            <w:r w:rsidRPr="004F41D4">
              <w:rPr>
                <w:rStyle w:val="Hyperlink"/>
                <w:noProof/>
              </w:rPr>
              <w:t>5.2</w:t>
            </w:r>
            <w:r>
              <w:rPr>
                <w:rFonts w:eastAsiaTheme="minorEastAsia" w:cstheme="minorBidi"/>
                <w:i w:val="0"/>
                <w:iCs w:val="0"/>
                <w:noProof/>
                <w:kern w:val="2"/>
                <w:sz w:val="24"/>
                <w:szCs w:val="24"/>
                <w:lang w:eastAsia="ro-RO"/>
                <w14:ligatures w14:val="standardContextual"/>
              </w:rPr>
              <w:tab/>
            </w:r>
            <w:r w:rsidRPr="004F41D4">
              <w:rPr>
                <w:rStyle w:val="Hyperlink"/>
                <w:noProof/>
              </w:rPr>
              <w:t>Discipline</w:t>
            </w:r>
            <w:r>
              <w:rPr>
                <w:noProof/>
                <w:webHidden/>
              </w:rPr>
              <w:tab/>
            </w:r>
            <w:r>
              <w:rPr>
                <w:noProof/>
                <w:webHidden/>
              </w:rPr>
              <w:fldChar w:fldCharType="begin"/>
            </w:r>
            <w:r>
              <w:rPr>
                <w:noProof/>
                <w:webHidden/>
              </w:rPr>
              <w:instrText xml:space="preserve"> PAGEREF _Toc190254415 \h </w:instrText>
            </w:r>
            <w:r>
              <w:rPr>
                <w:noProof/>
                <w:webHidden/>
              </w:rPr>
            </w:r>
            <w:r>
              <w:rPr>
                <w:noProof/>
                <w:webHidden/>
              </w:rPr>
              <w:fldChar w:fldCharType="separate"/>
            </w:r>
            <w:r>
              <w:rPr>
                <w:noProof/>
                <w:webHidden/>
              </w:rPr>
              <w:t>42</w:t>
            </w:r>
            <w:r>
              <w:rPr>
                <w:noProof/>
                <w:webHidden/>
              </w:rPr>
              <w:fldChar w:fldCharType="end"/>
            </w:r>
          </w:hyperlink>
        </w:p>
        <w:p w14:paraId="26D8AFA3" w14:textId="4C1A6F6F"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416" w:history="1">
            <w:r w:rsidRPr="004F41D4">
              <w:rPr>
                <w:rStyle w:val="Hyperlink"/>
                <w:rFonts w:ascii="Arial" w:hAnsi="Arial" w:cs="Arial"/>
                <w:noProof/>
              </w:rPr>
              <w:t>5.2.1</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Clasa Discipline și Enum-uri</w:t>
            </w:r>
            <w:r>
              <w:rPr>
                <w:noProof/>
                <w:webHidden/>
              </w:rPr>
              <w:tab/>
            </w:r>
            <w:r>
              <w:rPr>
                <w:noProof/>
                <w:webHidden/>
              </w:rPr>
              <w:fldChar w:fldCharType="begin"/>
            </w:r>
            <w:r>
              <w:rPr>
                <w:noProof/>
                <w:webHidden/>
              </w:rPr>
              <w:instrText xml:space="preserve"> PAGEREF _Toc190254416 \h </w:instrText>
            </w:r>
            <w:r>
              <w:rPr>
                <w:noProof/>
                <w:webHidden/>
              </w:rPr>
            </w:r>
            <w:r>
              <w:rPr>
                <w:noProof/>
                <w:webHidden/>
              </w:rPr>
              <w:fldChar w:fldCharType="separate"/>
            </w:r>
            <w:r>
              <w:rPr>
                <w:noProof/>
                <w:webHidden/>
              </w:rPr>
              <w:t>42</w:t>
            </w:r>
            <w:r>
              <w:rPr>
                <w:noProof/>
                <w:webHidden/>
              </w:rPr>
              <w:fldChar w:fldCharType="end"/>
            </w:r>
          </w:hyperlink>
        </w:p>
        <w:p w14:paraId="61D6CA2B" w14:textId="689DBDD9"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417" w:history="1">
            <w:r w:rsidRPr="004F41D4">
              <w:rPr>
                <w:rStyle w:val="Hyperlink"/>
                <w:rFonts w:ascii="Arial" w:hAnsi="Arial" w:cs="Arial"/>
                <w:noProof/>
              </w:rPr>
              <w:t>5.2.2</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Repository și Controllere</w:t>
            </w:r>
            <w:r>
              <w:rPr>
                <w:noProof/>
                <w:webHidden/>
              </w:rPr>
              <w:tab/>
            </w:r>
            <w:r>
              <w:rPr>
                <w:noProof/>
                <w:webHidden/>
              </w:rPr>
              <w:fldChar w:fldCharType="begin"/>
            </w:r>
            <w:r>
              <w:rPr>
                <w:noProof/>
                <w:webHidden/>
              </w:rPr>
              <w:instrText xml:space="preserve"> PAGEREF _Toc190254417 \h </w:instrText>
            </w:r>
            <w:r>
              <w:rPr>
                <w:noProof/>
                <w:webHidden/>
              </w:rPr>
            </w:r>
            <w:r>
              <w:rPr>
                <w:noProof/>
                <w:webHidden/>
              </w:rPr>
              <w:fldChar w:fldCharType="separate"/>
            </w:r>
            <w:r>
              <w:rPr>
                <w:noProof/>
                <w:webHidden/>
              </w:rPr>
              <w:t>44</w:t>
            </w:r>
            <w:r>
              <w:rPr>
                <w:noProof/>
                <w:webHidden/>
              </w:rPr>
              <w:fldChar w:fldCharType="end"/>
            </w:r>
          </w:hyperlink>
        </w:p>
        <w:p w14:paraId="0816B82E" w14:textId="2796DCE1"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418" w:history="1">
            <w:r w:rsidRPr="004F41D4">
              <w:rPr>
                <w:rStyle w:val="Hyperlink"/>
                <w:rFonts w:ascii="Arial" w:hAnsi="Arial" w:cs="Arial"/>
                <w:noProof/>
              </w:rPr>
              <w:t>5.2.3</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Sumar</w:t>
            </w:r>
            <w:r>
              <w:rPr>
                <w:noProof/>
                <w:webHidden/>
              </w:rPr>
              <w:tab/>
            </w:r>
            <w:r>
              <w:rPr>
                <w:noProof/>
                <w:webHidden/>
              </w:rPr>
              <w:fldChar w:fldCharType="begin"/>
            </w:r>
            <w:r>
              <w:rPr>
                <w:noProof/>
                <w:webHidden/>
              </w:rPr>
              <w:instrText xml:space="preserve"> PAGEREF _Toc190254418 \h </w:instrText>
            </w:r>
            <w:r>
              <w:rPr>
                <w:noProof/>
                <w:webHidden/>
              </w:rPr>
            </w:r>
            <w:r>
              <w:rPr>
                <w:noProof/>
                <w:webHidden/>
              </w:rPr>
              <w:fldChar w:fldCharType="separate"/>
            </w:r>
            <w:r>
              <w:rPr>
                <w:noProof/>
                <w:webHidden/>
              </w:rPr>
              <w:t>46</w:t>
            </w:r>
            <w:r>
              <w:rPr>
                <w:noProof/>
                <w:webHidden/>
              </w:rPr>
              <w:fldChar w:fldCharType="end"/>
            </w:r>
          </w:hyperlink>
        </w:p>
        <w:p w14:paraId="6AA4670B" w14:textId="658A0AC6"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419" w:history="1">
            <w:r w:rsidRPr="004F41D4">
              <w:rPr>
                <w:rStyle w:val="Hyperlink"/>
                <w:noProof/>
              </w:rPr>
              <w:t>5.3</w:t>
            </w:r>
            <w:r>
              <w:rPr>
                <w:rFonts w:eastAsiaTheme="minorEastAsia" w:cstheme="minorBidi"/>
                <w:i w:val="0"/>
                <w:iCs w:val="0"/>
                <w:noProof/>
                <w:kern w:val="2"/>
                <w:sz w:val="24"/>
                <w:szCs w:val="24"/>
                <w:lang w:eastAsia="ro-RO"/>
                <w14:ligatures w14:val="standardContextual"/>
              </w:rPr>
              <w:tab/>
            </w:r>
            <w:r w:rsidRPr="004F41D4">
              <w:rPr>
                <w:rStyle w:val="Hyperlink"/>
                <w:noProof/>
              </w:rPr>
              <w:t>Extractoare</w:t>
            </w:r>
            <w:r>
              <w:rPr>
                <w:noProof/>
                <w:webHidden/>
              </w:rPr>
              <w:tab/>
            </w:r>
            <w:r>
              <w:rPr>
                <w:noProof/>
                <w:webHidden/>
              </w:rPr>
              <w:fldChar w:fldCharType="begin"/>
            </w:r>
            <w:r>
              <w:rPr>
                <w:noProof/>
                <w:webHidden/>
              </w:rPr>
              <w:instrText xml:space="preserve"> PAGEREF _Toc190254419 \h </w:instrText>
            </w:r>
            <w:r>
              <w:rPr>
                <w:noProof/>
                <w:webHidden/>
              </w:rPr>
            </w:r>
            <w:r>
              <w:rPr>
                <w:noProof/>
                <w:webHidden/>
              </w:rPr>
              <w:fldChar w:fldCharType="separate"/>
            </w:r>
            <w:r>
              <w:rPr>
                <w:noProof/>
                <w:webHidden/>
              </w:rPr>
              <w:t>47</w:t>
            </w:r>
            <w:r>
              <w:rPr>
                <w:noProof/>
                <w:webHidden/>
              </w:rPr>
              <w:fldChar w:fldCharType="end"/>
            </w:r>
          </w:hyperlink>
        </w:p>
        <w:p w14:paraId="401202E3" w14:textId="1B315829"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420" w:history="1">
            <w:r w:rsidRPr="004F41D4">
              <w:rPr>
                <w:rStyle w:val="Hyperlink"/>
                <w:rFonts w:ascii="Arial" w:hAnsi="Arial" w:cs="Arial"/>
                <w:noProof/>
              </w:rPr>
              <w:t>5.3.1</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Clasificator</w:t>
            </w:r>
            <w:r>
              <w:rPr>
                <w:noProof/>
                <w:webHidden/>
              </w:rPr>
              <w:tab/>
            </w:r>
            <w:r>
              <w:rPr>
                <w:noProof/>
                <w:webHidden/>
              </w:rPr>
              <w:fldChar w:fldCharType="begin"/>
            </w:r>
            <w:r>
              <w:rPr>
                <w:noProof/>
                <w:webHidden/>
              </w:rPr>
              <w:instrText xml:space="preserve"> PAGEREF _Toc190254420 \h </w:instrText>
            </w:r>
            <w:r>
              <w:rPr>
                <w:noProof/>
                <w:webHidden/>
              </w:rPr>
            </w:r>
            <w:r>
              <w:rPr>
                <w:noProof/>
                <w:webHidden/>
              </w:rPr>
              <w:fldChar w:fldCharType="separate"/>
            </w:r>
            <w:r>
              <w:rPr>
                <w:noProof/>
                <w:webHidden/>
              </w:rPr>
              <w:t>48</w:t>
            </w:r>
            <w:r>
              <w:rPr>
                <w:noProof/>
                <w:webHidden/>
              </w:rPr>
              <w:fldChar w:fldCharType="end"/>
            </w:r>
          </w:hyperlink>
        </w:p>
        <w:p w14:paraId="0E059BE7" w14:textId="24FCD743"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421" w:history="1">
            <w:r w:rsidRPr="004F41D4">
              <w:rPr>
                <w:rStyle w:val="Hyperlink"/>
                <w:rFonts w:ascii="Arial" w:hAnsi="Arial" w:cs="Arial"/>
                <w:noProof/>
              </w:rPr>
              <w:t>5.3.2</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FileUploaderController</w:t>
            </w:r>
            <w:r>
              <w:rPr>
                <w:noProof/>
                <w:webHidden/>
              </w:rPr>
              <w:tab/>
            </w:r>
            <w:r>
              <w:rPr>
                <w:noProof/>
                <w:webHidden/>
              </w:rPr>
              <w:fldChar w:fldCharType="begin"/>
            </w:r>
            <w:r>
              <w:rPr>
                <w:noProof/>
                <w:webHidden/>
              </w:rPr>
              <w:instrText xml:space="preserve"> PAGEREF _Toc190254421 \h </w:instrText>
            </w:r>
            <w:r>
              <w:rPr>
                <w:noProof/>
                <w:webHidden/>
              </w:rPr>
            </w:r>
            <w:r>
              <w:rPr>
                <w:noProof/>
                <w:webHidden/>
              </w:rPr>
              <w:fldChar w:fldCharType="separate"/>
            </w:r>
            <w:r>
              <w:rPr>
                <w:noProof/>
                <w:webHidden/>
              </w:rPr>
              <w:t>49</w:t>
            </w:r>
            <w:r>
              <w:rPr>
                <w:noProof/>
                <w:webHidden/>
              </w:rPr>
              <w:fldChar w:fldCharType="end"/>
            </w:r>
          </w:hyperlink>
        </w:p>
        <w:p w14:paraId="083AB3CE" w14:textId="07FC80EE"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422" w:history="1">
            <w:r w:rsidRPr="004F41D4">
              <w:rPr>
                <w:rStyle w:val="Hyperlink"/>
                <w:noProof/>
              </w:rPr>
              <w:t>5.4</w:t>
            </w:r>
            <w:r>
              <w:rPr>
                <w:rFonts w:eastAsiaTheme="minorEastAsia" w:cstheme="minorBidi"/>
                <w:i w:val="0"/>
                <w:iCs w:val="0"/>
                <w:noProof/>
                <w:kern w:val="2"/>
                <w:sz w:val="24"/>
                <w:szCs w:val="24"/>
                <w:lang w:eastAsia="ro-RO"/>
                <w14:ligatures w14:val="standardContextual"/>
              </w:rPr>
              <w:tab/>
            </w:r>
            <w:r w:rsidRPr="004F41D4">
              <w:rPr>
                <w:rStyle w:val="Hyperlink"/>
                <w:noProof/>
              </w:rPr>
              <w:t>User</w:t>
            </w:r>
            <w:r>
              <w:rPr>
                <w:noProof/>
                <w:webHidden/>
              </w:rPr>
              <w:tab/>
            </w:r>
            <w:r>
              <w:rPr>
                <w:noProof/>
                <w:webHidden/>
              </w:rPr>
              <w:fldChar w:fldCharType="begin"/>
            </w:r>
            <w:r>
              <w:rPr>
                <w:noProof/>
                <w:webHidden/>
              </w:rPr>
              <w:instrText xml:space="preserve"> PAGEREF _Toc190254422 \h </w:instrText>
            </w:r>
            <w:r>
              <w:rPr>
                <w:noProof/>
                <w:webHidden/>
              </w:rPr>
            </w:r>
            <w:r>
              <w:rPr>
                <w:noProof/>
                <w:webHidden/>
              </w:rPr>
              <w:fldChar w:fldCharType="separate"/>
            </w:r>
            <w:r>
              <w:rPr>
                <w:noProof/>
                <w:webHidden/>
              </w:rPr>
              <w:t>50</w:t>
            </w:r>
            <w:r>
              <w:rPr>
                <w:noProof/>
                <w:webHidden/>
              </w:rPr>
              <w:fldChar w:fldCharType="end"/>
            </w:r>
          </w:hyperlink>
        </w:p>
        <w:p w14:paraId="4F1092DE" w14:textId="6B1841D6"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423" w:history="1">
            <w:r w:rsidRPr="004F41D4">
              <w:rPr>
                <w:rStyle w:val="Hyperlink"/>
                <w:noProof/>
              </w:rPr>
              <w:t>5.5</w:t>
            </w:r>
            <w:r>
              <w:rPr>
                <w:rFonts w:eastAsiaTheme="minorEastAsia" w:cstheme="minorBidi"/>
                <w:i w:val="0"/>
                <w:iCs w:val="0"/>
                <w:noProof/>
                <w:kern w:val="2"/>
                <w:sz w:val="24"/>
                <w:szCs w:val="24"/>
                <w:lang w:eastAsia="ro-RO"/>
                <w14:ligatures w14:val="standardContextual"/>
              </w:rPr>
              <w:tab/>
            </w:r>
            <w:r w:rsidRPr="004F41D4">
              <w:rPr>
                <w:rStyle w:val="Hyperlink"/>
                <w:noProof/>
              </w:rPr>
              <w:t>Templates</w:t>
            </w:r>
            <w:r>
              <w:rPr>
                <w:noProof/>
                <w:webHidden/>
              </w:rPr>
              <w:tab/>
            </w:r>
            <w:r>
              <w:rPr>
                <w:noProof/>
                <w:webHidden/>
              </w:rPr>
              <w:fldChar w:fldCharType="begin"/>
            </w:r>
            <w:r>
              <w:rPr>
                <w:noProof/>
                <w:webHidden/>
              </w:rPr>
              <w:instrText xml:space="preserve"> PAGEREF _Toc190254423 \h </w:instrText>
            </w:r>
            <w:r>
              <w:rPr>
                <w:noProof/>
                <w:webHidden/>
              </w:rPr>
            </w:r>
            <w:r>
              <w:rPr>
                <w:noProof/>
                <w:webHidden/>
              </w:rPr>
              <w:fldChar w:fldCharType="separate"/>
            </w:r>
            <w:r>
              <w:rPr>
                <w:noProof/>
                <w:webHidden/>
              </w:rPr>
              <w:t>52</w:t>
            </w:r>
            <w:r>
              <w:rPr>
                <w:noProof/>
                <w:webHidden/>
              </w:rPr>
              <w:fldChar w:fldCharType="end"/>
            </w:r>
          </w:hyperlink>
        </w:p>
        <w:p w14:paraId="49DF2EDB" w14:textId="1E344F39"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424" w:history="1">
            <w:r w:rsidRPr="004F41D4">
              <w:rPr>
                <w:rStyle w:val="Hyperlink"/>
                <w:rFonts w:ascii="Arial" w:hAnsi="Arial" w:cs="Arial"/>
                <w:noProof/>
              </w:rPr>
              <w:t>5.5.1</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Template Index / Login / Sign-up</w:t>
            </w:r>
            <w:r>
              <w:rPr>
                <w:noProof/>
                <w:webHidden/>
              </w:rPr>
              <w:tab/>
            </w:r>
            <w:r>
              <w:rPr>
                <w:noProof/>
                <w:webHidden/>
              </w:rPr>
              <w:fldChar w:fldCharType="begin"/>
            </w:r>
            <w:r>
              <w:rPr>
                <w:noProof/>
                <w:webHidden/>
              </w:rPr>
              <w:instrText xml:space="preserve"> PAGEREF _Toc190254424 \h </w:instrText>
            </w:r>
            <w:r>
              <w:rPr>
                <w:noProof/>
                <w:webHidden/>
              </w:rPr>
            </w:r>
            <w:r>
              <w:rPr>
                <w:noProof/>
                <w:webHidden/>
              </w:rPr>
              <w:fldChar w:fldCharType="separate"/>
            </w:r>
            <w:r>
              <w:rPr>
                <w:noProof/>
                <w:webHidden/>
              </w:rPr>
              <w:t>52</w:t>
            </w:r>
            <w:r>
              <w:rPr>
                <w:noProof/>
                <w:webHidden/>
              </w:rPr>
              <w:fldChar w:fldCharType="end"/>
            </w:r>
          </w:hyperlink>
        </w:p>
        <w:p w14:paraId="12156A18" w14:textId="6B2D0FCE"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425" w:history="1">
            <w:r w:rsidRPr="004F41D4">
              <w:rPr>
                <w:rStyle w:val="Hyperlink"/>
                <w:rFonts w:ascii="Arial" w:hAnsi="Arial" w:cs="Arial"/>
                <w:noProof/>
              </w:rPr>
              <w:t>5.5.2</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Template Planuri</w:t>
            </w:r>
            <w:r>
              <w:rPr>
                <w:noProof/>
                <w:webHidden/>
              </w:rPr>
              <w:tab/>
            </w:r>
            <w:r>
              <w:rPr>
                <w:noProof/>
                <w:webHidden/>
              </w:rPr>
              <w:fldChar w:fldCharType="begin"/>
            </w:r>
            <w:r>
              <w:rPr>
                <w:noProof/>
                <w:webHidden/>
              </w:rPr>
              <w:instrText xml:space="preserve"> PAGEREF _Toc190254425 \h </w:instrText>
            </w:r>
            <w:r>
              <w:rPr>
                <w:noProof/>
                <w:webHidden/>
              </w:rPr>
            </w:r>
            <w:r>
              <w:rPr>
                <w:noProof/>
                <w:webHidden/>
              </w:rPr>
              <w:fldChar w:fldCharType="separate"/>
            </w:r>
            <w:r>
              <w:rPr>
                <w:noProof/>
                <w:webHidden/>
              </w:rPr>
              <w:t>53</w:t>
            </w:r>
            <w:r>
              <w:rPr>
                <w:noProof/>
                <w:webHidden/>
              </w:rPr>
              <w:fldChar w:fldCharType="end"/>
            </w:r>
          </w:hyperlink>
        </w:p>
        <w:p w14:paraId="5A93C8B9" w14:textId="52253593"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426" w:history="1">
            <w:r w:rsidRPr="004F41D4">
              <w:rPr>
                <w:rStyle w:val="Hyperlink"/>
                <w:rFonts w:ascii="Arial" w:hAnsi="Arial" w:cs="Arial"/>
                <w:noProof/>
              </w:rPr>
              <w:t>5.5.3</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Template Discipline</w:t>
            </w:r>
            <w:r>
              <w:rPr>
                <w:noProof/>
                <w:webHidden/>
              </w:rPr>
              <w:tab/>
            </w:r>
            <w:r>
              <w:rPr>
                <w:noProof/>
                <w:webHidden/>
              </w:rPr>
              <w:fldChar w:fldCharType="begin"/>
            </w:r>
            <w:r>
              <w:rPr>
                <w:noProof/>
                <w:webHidden/>
              </w:rPr>
              <w:instrText xml:space="preserve"> PAGEREF _Toc190254426 \h </w:instrText>
            </w:r>
            <w:r>
              <w:rPr>
                <w:noProof/>
                <w:webHidden/>
              </w:rPr>
            </w:r>
            <w:r>
              <w:rPr>
                <w:noProof/>
                <w:webHidden/>
              </w:rPr>
              <w:fldChar w:fldCharType="separate"/>
            </w:r>
            <w:r>
              <w:rPr>
                <w:noProof/>
                <w:webHidden/>
              </w:rPr>
              <w:t>54</w:t>
            </w:r>
            <w:r>
              <w:rPr>
                <w:noProof/>
                <w:webHidden/>
              </w:rPr>
              <w:fldChar w:fldCharType="end"/>
            </w:r>
          </w:hyperlink>
        </w:p>
        <w:p w14:paraId="72884F46" w14:textId="6971F214"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427" w:history="1">
            <w:r w:rsidRPr="004F41D4">
              <w:rPr>
                <w:rStyle w:val="Hyperlink"/>
                <w:rFonts w:ascii="Arial" w:hAnsi="Arial" w:cs="Arial"/>
                <w:noProof/>
              </w:rPr>
              <w:t>5.5.4</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Sumar</w:t>
            </w:r>
            <w:r>
              <w:rPr>
                <w:noProof/>
                <w:webHidden/>
              </w:rPr>
              <w:tab/>
            </w:r>
            <w:r>
              <w:rPr>
                <w:noProof/>
                <w:webHidden/>
              </w:rPr>
              <w:fldChar w:fldCharType="begin"/>
            </w:r>
            <w:r>
              <w:rPr>
                <w:noProof/>
                <w:webHidden/>
              </w:rPr>
              <w:instrText xml:space="preserve"> PAGEREF _Toc190254427 \h </w:instrText>
            </w:r>
            <w:r>
              <w:rPr>
                <w:noProof/>
                <w:webHidden/>
              </w:rPr>
            </w:r>
            <w:r>
              <w:rPr>
                <w:noProof/>
                <w:webHidden/>
              </w:rPr>
              <w:fldChar w:fldCharType="separate"/>
            </w:r>
            <w:r>
              <w:rPr>
                <w:noProof/>
                <w:webHidden/>
              </w:rPr>
              <w:t>56</w:t>
            </w:r>
            <w:r>
              <w:rPr>
                <w:noProof/>
                <w:webHidden/>
              </w:rPr>
              <w:fldChar w:fldCharType="end"/>
            </w:r>
          </w:hyperlink>
        </w:p>
        <w:p w14:paraId="72562A1C" w14:textId="2ABDCDB4" w:rsidR="00C81D80" w:rsidRDefault="00C81D8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254428" w:history="1">
            <w:r w:rsidRPr="004F41D4">
              <w:rPr>
                <w:rStyle w:val="Hyperlink"/>
                <w:noProof/>
              </w:rPr>
              <w:t>6</w:t>
            </w:r>
            <w:r>
              <w:rPr>
                <w:rFonts w:eastAsiaTheme="minorEastAsia" w:cstheme="minorBidi"/>
                <w:b w:val="0"/>
                <w:bCs w:val="0"/>
                <w:noProof/>
                <w:kern w:val="2"/>
                <w:sz w:val="24"/>
                <w:szCs w:val="24"/>
                <w:lang w:eastAsia="ro-RO"/>
                <w14:ligatures w14:val="standardContextual"/>
              </w:rPr>
              <w:tab/>
            </w:r>
            <w:r w:rsidRPr="004F41D4">
              <w:rPr>
                <w:rStyle w:val="Hyperlink"/>
                <w:noProof/>
              </w:rPr>
              <w:t>TESTARE ȘI UTILIZARE</w:t>
            </w:r>
            <w:r>
              <w:rPr>
                <w:noProof/>
                <w:webHidden/>
              </w:rPr>
              <w:tab/>
            </w:r>
            <w:r>
              <w:rPr>
                <w:noProof/>
                <w:webHidden/>
              </w:rPr>
              <w:fldChar w:fldCharType="begin"/>
            </w:r>
            <w:r>
              <w:rPr>
                <w:noProof/>
                <w:webHidden/>
              </w:rPr>
              <w:instrText xml:space="preserve"> PAGEREF _Toc190254428 \h </w:instrText>
            </w:r>
            <w:r>
              <w:rPr>
                <w:noProof/>
                <w:webHidden/>
              </w:rPr>
            </w:r>
            <w:r>
              <w:rPr>
                <w:noProof/>
                <w:webHidden/>
              </w:rPr>
              <w:fldChar w:fldCharType="separate"/>
            </w:r>
            <w:r>
              <w:rPr>
                <w:noProof/>
                <w:webHidden/>
              </w:rPr>
              <w:t>57</w:t>
            </w:r>
            <w:r>
              <w:rPr>
                <w:noProof/>
                <w:webHidden/>
              </w:rPr>
              <w:fldChar w:fldCharType="end"/>
            </w:r>
          </w:hyperlink>
        </w:p>
        <w:p w14:paraId="6E9A73C6" w14:textId="0BE99930"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429" w:history="1">
            <w:r w:rsidRPr="004F41D4">
              <w:rPr>
                <w:rStyle w:val="Hyperlink"/>
                <w:noProof/>
              </w:rPr>
              <w:t>6.1</w:t>
            </w:r>
            <w:r>
              <w:rPr>
                <w:rFonts w:eastAsiaTheme="minorEastAsia" w:cstheme="minorBidi"/>
                <w:i w:val="0"/>
                <w:iCs w:val="0"/>
                <w:noProof/>
                <w:kern w:val="2"/>
                <w:sz w:val="24"/>
                <w:szCs w:val="24"/>
                <w:lang w:eastAsia="ro-RO"/>
                <w14:ligatures w14:val="standardContextual"/>
              </w:rPr>
              <w:tab/>
            </w:r>
            <w:r w:rsidRPr="004F41D4">
              <w:rPr>
                <w:rStyle w:val="Hyperlink"/>
                <w:noProof/>
              </w:rPr>
              <w:t>Testare unitară</w:t>
            </w:r>
            <w:r>
              <w:rPr>
                <w:noProof/>
                <w:webHidden/>
              </w:rPr>
              <w:tab/>
            </w:r>
            <w:r>
              <w:rPr>
                <w:noProof/>
                <w:webHidden/>
              </w:rPr>
              <w:fldChar w:fldCharType="begin"/>
            </w:r>
            <w:r>
              <w:rPr>
                <w:noProof/>
                <w:webHidden/>
              </w:rPr>
              <w:instrText xml:space="preserve"> PAGEREF _Toc190254429 \h </w:instrText>
            </w:r>
            <w:r>
              <w:rPr>
                <w:noProof/>
                <w:webHidden/>
              </w:rPr>
            </w:r>
            <w:r>
              <w:rPr>
                <w:noProof/>
                <w:webHidden/>
              </w:rPr>
              <w:fldChar w:fldCharType="separate"/>
            </w:r>
            <w:r>
              <w:rPr>
                <w:noProof/>
                <w:webHidden/>
              </w:rPr>
              <w:t>57</w:t>
            </w:r>
            <w:r>
              <w:rPr>
                <w:noProof/>
                <w:webHidden/>
              </w:rPr>
              <w:fldChar w:fldCharType="end"/>
            </w:r>
          </w:hyperlink>
        </w:p>
        <w:p w14:paraId="365859A8" w14:textId="337275B7"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430" w:history="1">
            <w:r w:rsidRPr="004F41D4">
              <w:rPr>
                <w:rStyle w:val="Hyperlink"/>
                <w:noProof/>
              </w:rPr>
              <w:t>6.2</w:t>
            </w:r>
            <w:r>
              <w:rPr>
                <w:rFonts w:eastAsiaTheme="minorEastAsia" w:cstheme="minorBidi"/>
                <w:i w:val="0"/>
                <w:iCs w:val="0"/>
                <w:noProof/>
                <w:kern w:val="2"/>
                <w:sz w:val="24"/>
                <w:szCs w:val="24"/>
                <w:lang w:eastAsia="ro-RO"/>
                <w14:ligatures w14:val="standardContextual"/>
              </w:rPr>
              <w:tab/>
            </w:r>
            <w:r w:rsidRPr="004F41D4">
              <w:rPr>
                <w:rStyle w:val="Hyperlink"/>
                <w:noProof/>
              </w:rPr>
              <w:t>Testare de compatibilitate</w:t>
            </w:r>
            <w:r>
              <w:rPr>
                <w:noProof/>
                <w:webHidden/>
              </w:rPr>
              <w:tab/>
            </w:r>
            <w:r>
              <w:rPr>
                <w:noProof/>
                <w:webHidden/>
              </w:rPr>
              <w:fldChar w:fldCharType="begin"/>
            </w:r>
            <w:r>
              <w:rPr>
                <w:noProof/>
                <w:webHidden/>
              </w:rPr>
              <w:instrText xml:space="preserve"> PAGEREF _Toc190254430 \h </w:instrText>
            </w:r>
            <w:r>
              <w:rPr>
                <w:noProof/>
                <w:webHidden/>
              </w:rPr>
            </w:r>
            <w:r>
              <w:rPr>
                <w:noProof/>
                <w:webHidden/>
              </w:rPr>
              <w:fldChar w:fldCharType="separate"/>
            </w:r>
            <w:r>
              <w:rPr>
                <w:noProof/>
                <w:webHidden/>
              </w:rPr>
              <w:t>58</w:t>
            </w:r>
            <w:r>
              <w:rPr>
                <w:noProof/>
                <w:webHidden/>
              </w:rPr>
              <w:fldChar w:fldCharType="end"/>
            </w:r>
          </w:hyperlink>
        </w:p>
        <w:p w14:paraId="76745D11" w14:textId="1E672C6C"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431" w:history="1">
            <w:r w:rsidRPr="004F41D4">
              <w:rPr>
                <w:rStyle w:val="Hyperlink"/>
                <w:noProof/>
              </w:rPr>
              <w:t>6.3</w:t>
            </w:r>
            <w:r>
              <w:rPr>
                <w:rFonts w:eastAsiaTheme="minorEastAsia" w:cstheme="minorBidi"/>
                <w:i w:val="0"/>
                <w:iCs w:val="0"/>
                <w:noProof/>
                <w:kern w:val="2"/>
                <w:sz w:val="24"/>
                <w:szCs w:val="24"/>
                <w:lang w:eastAsia="ro-RO"/>
                <w14:ligatures w14:val="standardContextual"/>
              </w:rPr>
              <w:tab/>
            </w:r>
            <w:r w:rsidRPr="004F41D4">
              <w:rPr>
                <w:rStyle w:val="Hyperlink"/>
                <w:noProof/>
              </w:rPr>
              <w:t>Testarea bazei de date</w:t>
            </w:r>
            <w:r>
              <w:rPr>
                <w:noProof/>
                <w:webHidden/>
              </w:rPr>
              <w:tab/>
            </w:r>
            <w:r>
              <w:rPr>
                <w:noProof/>
                <w:webHidden/>
              </w:rPr>
              <w:fldChar w:fldCharType="begin"/>
            </w:r>
            <w:r>
              <w:rPr>
                <w:noProof/>
                <w:webHidden/>
              </w:rPr>
              <w:instrText xml:space="preserve"> PAGEREF _Toc190254431 \h </w:instrText>
            </w:r>
            <w:r>
              <w:rPr>
                <w:noProof/>
                <w:webHidden/>
              </w:rPr>
            </w:r>
            <w:r>
              <w:rPr>
                <w:noProof/>
                <w:webHidden/>
              </w:rPr>
              <w:fldChar w:fldCharType="separate"/>
            </w:r>
            <w:r>
              <w:rPr>
                <w:noProof/>
                <w:webHidden/>
              </w:rPr>
              <w:t>59</w:t>
            </w:r>
            <w:r>
              <w:rPr>
                <w:noProof/>
                <w:webHidden/>
              </w:rPr>
              <w:fldChar w:fldCharType="end"/>
            </w:r>
          </w:hyperlink>
        </w:p>
        <w:p w14:paraId="6923499D" w14:textId="00FAF1C0" w:rsidR="00C81D80" w:rsidRDefault="00C81D8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254432" w:history="1">
            <w:r w:rsidRPr="004F41D4">
              <w:rPr>
                <w:rStyle w:val="Hyperlink"/>
                <w:noProof/>
              </w:rPr>
              <w:t>7</w:t>
            </w:r>
            <w:r>
              <w:rPr>
                <w:rFonts w:eastAsiaTheme="minorEastAsia" w:cstheme="minorBidi"/>
                <w:b w:val="0"/>
                <w:bCs w:val="0"/>
                <w:noProof/>
                <w:kern w:val="2"/>
                <w:sz w:val="24"/>
                <w:szCs w:val="24"/>
                <w:lang w:eastAsia="ro-RO"/>
                <w14:ligatures w14:val="standardContextual"/>
              </w:rPr>
              <w:tab/>
            </w:r>
            <w:r w:rsidRPr="004F41D4">
              <w:rPr>
                <w:rStyle w:val="Hyperlink"/>
                <w:noProof/>
              </w:rPr>
              <w:t>CONCLUZII</w:t>
            </w:r>
            <w:r>
              <w:rPr>
                <w:noProof/>
                <w:webHidden/>
              </w:rPr>
              <w:tab/>
            </w:r>
            <w:r>
              <w:rPr>
                <w:noProof/>
                <w:webHidden/>
              </w:rPr>
              <w:fldChar w:fldCharType="begin"/>
            </w:r>
            <w:r>
              <w:rPr>
                <w:noProof/>
                <w:webHidden/>
              </w:rPr>
              <w:instrText xml:space="preserve"> PAGEREF _Toc190254432 \h </w:instrText>
            </w:r>
            <w:r>
              <w:rPr>
                <w:noProof/>
                <w:webHidden/>
              </w:rPr>
            </w:r>
            <w:r>
              <w:rPr>
                <w:noProof/>
                <w:webHidden/>
              </w:rPr>
              <w:fldChar w:fldCharType="separate"/>
            </w:r>
            <w:r>
              <w:rPr>
                <w:noProof/>
                <w:webHidden/>
              </w:rPr>
              <w:t>60</w:t>
            </w:r>
            <w:r>
              <w:rPr>
                <w:noProof/>
                <w:webHidden/>
              </w:rPr>
              <w:fldChar w:fldCharType="end"/>
            </w:r>
          </w:hyperlink>
        </w:p>
        <w:p w14:paraId="09CBF05E" w14:textId="37F7998B" w:rsidR="00C81D80" w:rsidRDefault="00C81D8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254433" w:history="1">
            <w:r w:rsidRPr="004F41D4">
              <w:rPr>
                <w:rStyle w:val="Hyperlink"/>
                <w:noProof/>
              </w:rPr>
              <w:t>8</w:t>
            </w:r>
            <w:r>
              <w:rPr>
                <w:rFonts w:eastAsiaTheme="minorEastAsia" w:cstheme="minorBidi"/>
                <w:b w:val="0"/>
                <w:bCs w:val="0"/>
                <w:noProof/>
                <w:kern w:val="2"/>
                <w:sz w:val="24"/>
                <w:szCs w:val="24"/>
                <w:lang w:eastAsia="ro-RO"/>
                <w14:ligatures w14:val="standardContextual"/>
              </w:rPr>
              <w:tab/>
            </w:r>
            <w:r w:rsidRPr="004F41D4">
              <w:rPr>
                <w:rStyle w:val="Hyperlink"/>
                <w:noProof/>
              </w:rPr>
              <w:t>BIBLIOGRAFIE</w:t>
            </w:r>
            <w:r>
              <w:rPr>
                <w:noProof/>
                <w:webHidden/>
              </w:rPr>
              <w:tab/>
            </w:r>
            <w:r>
              <w:rPr>
                <w:noProof/>
                <w:webHidden/>
              </w:rPr>
              <w:fldChar w:fldCharType="begin"/>
            </w:r>
            <w:r>
              <w:rPr>
                <w:noProof/>
                <w:webHidden/>
              </w:rPr>
              <w:instrText xml:space="preserve"> PAGEREF _Toc190254433 \h </w:instrText>
            </w:r>
            <w:r>
              <w:rPr>
                <w:noProof/>
                <w:webHidden/>
              </w:rPr>
            </w:r>
            <w:r>
              <w:rPr>
                <w:noProof/>
                <w:webHidden/>
              </w:rPr>
              <w:fldChar w:fldCharType="separate"/>
            </w:r>
            <w:r>
              <w:rPr>
                <w:noProof/>
                <w:webHidden/>
              </w:rPr>
              <w:t>61</w:t>
            </w:r>
            <w:r>
              <w:rPr>
                <w:noProof/>
                <w:webHidden/>
              </w:rPr>
              <w:fldChar w:fldCharType="end"/>
            </w:r>
          </w:hyperlink>
        </w:p>
        <w:p w14:paraId="191AE90B" w14:textId="6FD101F0" w:rsidR="00C765AB" w:rsidRDefault="00D74BE7" w:rsidP="00CE0E05">
          <w:pPr>
            <w:ind w:firstLine="0"/>
            <w:rPr>
              <w:b/>
              <w:bCs/>
            </w:rPr>
          </w:pPr>
          <w:r w:rsidRPr="006C3C1D">
            <w:rPr>
              <w:rFonts w:cs="Arial"/>
              <w:b/>
              <w:bCs/>
            </w:rPr>
            <w:fldChar w:fldCharType="end"/>
          </w:r>
        </w:p>
      </w:sdtContent>
    </w:sdt>
    <w:p w14:paraId="6A3510E8" w14:textId="77777777" w:rsidR="00CE0E05" w:rsidRPr="00CE0E05" w:rsidRDefault="00CE0E05" w:rsidP="00CE0E05">
      <w:pPr>
        <w:ind w:firstLine="0"/>
      </w:pPr>
    </w:p>
    <w:p w14:paraId="2D39C303" w14:textId="5CAF5A9A" w:rsidR="002F1E6B" w:rsidRPr="002F1E6B" w:rsidRDefault="000459A8" w:rsidP="00E87052">
      <w:pPr>
        <w:pStyle w:val="Titlu1"/>
        <w:spacing w:before="0" w:after="240"/>
      </w:pPr>
      <w:bookmarkStart w:id="0" w:name="_Toc184307785"/>
      <w:bookmarkStart w:id="1" w:name="_Toc190254358"/>
      <w:r w:rsidRPr="00D35D7D">
        <w:lastRenderedPageBreak/>
        <w:t>INTRODUCERE</w:t>
      </w:r>
      <w:bookmarkEnd w:id="0"/>
      <w:bookmarkEnd w:id="1"/>
    </w:p>
    <w:p w14:paraId="0942B9CE" w14:textId="56B38ED9" w:rsidR="002F1E6B" w:rsidRPr="002F1E6B" w:rsidRDefault="002F1E6B" w:rsidP="00E87052">
      <w:pPr>
        <w:spacing w:after="240"/>
      </w:pPr>
      <w:r w:rsidRPr="002F1E6B">
        <w:t xml:space="preserve">Într-un mediu academic în continuă schimbare, gestionarea eficientă a informațiilor referitoare la planurile de învățământ reprezintă o provocare semnificativă. Lucrarea de licență intitulată </w:t>
      </w:r>
      <w:r w:rsidRPr="002F1E6B">
        <w:rPr>
          <w:i/>
          <w:iCs/>
        </w:rPr>
        <w:t>"Aplicație web pentru gestionarea planurilor de învățământ"</w:t>
      </w:r>
      <w:r w:rsidRPr="002F1E6B">
        <w:t xml:space="preserve"> își propune să răspundă acestei provocări prin dezvoltarea unei soluții software care să automatizeze și să simplifice procesul de administrare a datelor academice.</w:t>
      </w:r>
    </w:p>
    <w:p w14:paraId="012F32A0" w14:textId="692C0448" w:rsidR="002F1E6B" w:rsidRPr="002F1E6B" w:rsidRDefault="002F1E6B" w:rsidP="00E87052">
      <w:pPr>
        <w:spacing w:after="240"/>
      </w:pPr>
      <w:r w:rsidRPr="002F1E6B">
        <w:t>Aplicația este construită folosind tehnologii moderne, cum ar fi Java, Apache POI, MySQL, Spring Boot și Thymeleaf, oferind o platformă scalabilă și intuitivă pentru utilizatori. Dezvoltarea aplicației se bazează pe procesarea fișierelor Excel existente, care conțin planurile de învățământ și fișele de disciplină, asigurând astfel o integrare eficientă a datelor.</w:t>
      </w:r>
    </w:p>
    <w:p w14:paraId="5C37B7CB" w14:textId="77777777" w:rsidR="002F1E6B" w:rsidRPr="002F1E6B" w:rsidRDefault="002F1E6B" w:rsidP="00E87052">
      <w:pPr>
        <w:spacing w:after="240"/>
      </w:pPr>
      <w:r w:rsidRPr="002F1E6B">
        <w:t>Proiectul include trei module principale:</w:t>
      </w:r>
    </w:p>
    <w:p w14:paraId="6092D0B1" w14:textId="77777777" w:rsidR="002F1E6B" w:rsidRPr="002F1E6B" w:rsidRDefault="002F1E6B" w:rsidP="00E87052">
      <w:pPr>
        <w:numPr>
          <w:ilvl w:val="0"/>
          <w:numId w:val="13"/>
        </w:numPr>
        <w:spacing w:after="240"/>
      </w:pPr>
      <w:r w:rsidRPr="002F1E6B">
        <w:rPr>
          <w:b/>
          <w:bCs/>
        </w:rPr>
        <w:t>Modul administrator</w:t>
      </w:r>
      <w:r w:rsidRPr="002F1E6B">
        <w:t xml:space="preserve"> – permite autentificarea, importul planurilor de învățământ, gestionarea fișelor de disciplină și alocarea cadrelor didactice la discipline.</w:t>
      </w:r>
    </w:p>
    <w:p w14:paraId="7B5D105B" w14:textId="47FF476F" w:rsidR="002F1E6B" w:rsidRPr="002F1E6B" w:rsidRDefault="002F1E6B" w:rsidP="00E87052">
      <w:pPr>
        <w:numPr>
          <w:ilvl w:val="0"/>
          <w:numId w:val="13"/>
        </w:numPr>
        <w:spacing w:after="240"/>
      </w:pPr>
      <w:r w:rsidRPr="002F1E6B">
        <w:rPr>
          <w:b/>
          <w:bCs/>
        </w:rPr>
        <w:t>Modul cadru didactic</w:t>
      </w:r>
      <w:r w:rsidRPr="002F1E6B">
        <w:t xml:space="preserve"> – oferă posibilitatea autentificării, vizualizării și încărcării de fișe de disciplin</w:t>
      </w:r>
      <w:r w:rsidR="004644DE">
        <w:t>e</w:t>
      </w:r>
      <w:r w:rsidRPr="002F1E6B">
        <w:t>.</w:t>
      </w:r>
    </w:p>
    <w:p w14:paraId="7D92DB50" w14:textId="6DDFCC1B" w:rsidR="002F1E6B" w:rsidRPr="002F1E6B" w:rsidRDefault="002F1E6B" w:rsidP="00E87052">
      <w:pPr>
        <w:numPr>
          <w:ilvl w:val="0"/>
          <w:numId w:val="13"/>
        </w:numPr>
        <w:spacing w:after="240"/>
      </w:pPr>
      <w:r w:rsidRPr="002F1E6B">
        <w:rPr>
          <w:b/>
          <w:bCs/>
        </w:rPr>
        <w:t>Modul student</w:t>
      </w:r>
      <w:r w:rsidRPr="002F1E6B">
        <w:t xml:space="preserve"> – facilitează accesul la </w:t>
      </w:r>
      <w:r w:rsidR="004644DE">
        <w:t>planurile de învățământ</w:t>
      </w:r>
      <w:r w:rsidRPr="002F1E6B">
        <w:t xml:space="preserve"> filtrate după generație, ciclu de studii și an de studiu.</w:t>
      </w:r>
    </w:p>
    <w:p w14:paraId="3D6DD931" w14:textId="2AC38FEE" w:rsidR="002F1E6B" w:rsidRPr="002F1E6B" w:rsidRDefault="002F1E6B" w:rsidP="00E87052">
      <w:pPr>
        <w:spacing w:after="240"/>
      </w:pPr>
      <w:r w:rsidRPr="002F1E6B">
        <w:t>Lucrarea evidențiază procesul de dezvoltare al aplicației, pornind de la modelarea bazei de date relaționale și integrarea fișierelor de tip Excel, până la implementarea funcționalităților de administrare și utilizare practică.</w:t>
      </w:r>
    </w:p>
    <w:p w14:paraId="2CE127D7" w14:textId="345EE74D" w:rsidR="00F63350" w:rsidRDefault="002F1E6B" w:rsidP="00E87052">
      <w:pPr>
        <w:spacing w:after="240"/>
      </w:pPr>
      <w:r w:rsidRPr="002F1E6B">
        <w:t>Prin această aplicație, se dorește crearea unei platforme care să îmbunătățească experiența utilizatorilor și să reducă eforturile administrative, contribuind astfel la o gestionare mai eficientă a resurselor academice.</w:t>
      </w:r>
    </w:p>
    <w:p w14:paraId="524E4236" w14:textId="07A829BA" w:rsidR="00B33101" w:rsidRDefault="00B33101" w:rsidP="00E87052">
      <w:pPr>
        <w:spacing w:after="240"/>
      </w:pPr>
      <w:r w:rsidRPr="00B33101">
        <w:t xml:space="preserve">În capitolul 2 prezentăm tehnologiile web utilizate în cadrul proiectului, oferind o descriere detaliată a principalelor instrumente și </w:t>
      </w:r>
      <w:proofErr w:type="spellStart"/>
      <w:r w:rsidRPr="00B33101">
        <w:t>framework</w:t>
      </w:r>
      <w:proofErr w:type="spellEnd"/>
      <w:r w:rsidRPr="00B33101">
        <w:t xml:space="preserve">-uri utilizate. Acestea includ limbajul de programare </w:t>
      </w:r>
      <w:r w:rsidRPr="00B33101">
        <w:rPr>
          <w:b/>
          <w:bCs/>
        </w:rPr>
        <w:t>Java</w:t>
      </w:r>
      <w:r w:rsidRPr="00B33101">
        <w:t xml:space="preserve">, </w:t>
      </w:r>
      <w:proofErr w:type="spellStart"/>
      <w:r w:rsidRPr="00B33101">
        <w:t>framework-ul</w:t>
      </w:r>
      <w:proofErr w:type="spellEnd"/>
      <w:r w:rsidRPr="00B33101">
        <w:t xml:space="preserve"> </w:t>
      </w:r>
      <w:r w:rsidRPr="00B33101">
        <w:rPr>
          <w:b/>
          <w:bCs/>
        </w:rPr>
        <w:t>Spring Boot</w:t>
      </w:r>
      <w:r w:rsidRPr="00B33101">
        <w:t xml:space="preserve"> pentru dezvoltarea aplicațiilor web, </w:t>
      </w:r>
      <w:r w:rsidRPr="00B33101">
        <w:rPr>
          <w:b/>
          <w:bCs/>
        </w:rPr>
        <w:t>Thymeleaf</w:t>
      </w:r>
      <w:r w:rsidRPr="00B33101">
        <w:t xml:space="preserve"> pentru partea de interfață, precum și biblioteca </w:t>
      </w:r>
      <w:r w:rsidRPr="00B33101">
        <w:rPr>
          <w:b/>
          <w:bCs/>
        </w:rPr>
        <w:t>Apache POI</w:t>
      </w:r>
      <w:r w:rsidRPr="00B33101">
        <w:t xml:space="preserve"> pentru procesarea fișierelor Excel. De asemenea, sistemul de gestionare a bazelor de date </w:t>
      </w:r>
      <w:r w:rsidRPr="00B33101">
        <w:rPr>
          <w:b/>
          <w:bCs/>
        </w:rPr>
        <w:t>MySQL</w:t>
      </w:r>
      <w:r w:rsidRPr="00B33101">
        <w:t xml:space="preserve"> este folosit pentru stocarea și administrarea datelor într-un model relațional. Capitolul explorează funcționalitățile oferite de fiecare tehnologie și justifică alegerea acestora în contextul cerințelor aplicației.</w:t>
      </w:r>
    </w:p>
    <w:p w14:paraId="3D00BE08" w14:textId="1AD0C757" w:rsidR="00C53082" w:rsidRDefault="0025231B" w:rsidP="00E87052">
      <w:pPr>
        <w:spacing w:after="240"/>
      </w:pPr>
      <w:r w:rsidRPr="0025231B">
        <w:t xml:space="preserve">În capitolul 3 descriem specificațiile proiectului, detaliind cerințele funcționale și nefuncționale, structura arhitecturală a aplicației, precum și principalele module dezvoltate. Acest capitol include o analiză a fluxurilor de lucru, relațiile dintre componente și </w:t>
      </w:r>
      <w:r w:rsidRPr="0025231B">
        <w:lastRenderedPageBreak/>
        <w:t>mecanismele utilizate pentru a asigura funcționalitatea dorită, oferind o imagine clară asupra designului și implementării proiectului.</w:t>
      </w:r>
    </w:p>
    <w:p w14:paraId="4580EEA6" w14:textId="567C0C20" w:rsidR="00650052" w:rsidRDefault="00650052" w:rsidP="00E87052">
      <w:pPr>
        <w:spacing w:after="240"/>
      </w:pPr>
      <w:r w:rsidRPr="00650052">
        <w:t>În capitolul 4 prezentăm proiectarea proiectului, incluzând arhitectura sistemului, modelarea bazei de date și designul principalelor componente software. Sunt detaliate diagrama de clase, diagrama de relații ale bazei de date, precum și structura interfeței utilizator, evidențiind modul în care elementele aplicației colaborează pentru a satisface cerințele specificate.</w:t>
      </w:r>
    </w:p>
    <w:p w14:paraId="0DFDB8A1" w14:textId="78EEDB26" w:rsidR="00232578" w:rsidRPr="00232578" w:rsidRDefault="00232578" w:rsidP="00232578">
      <w:pPr>
        <w:spacing w:after="240"/>
      </w:pPr>
      <w:r w:rsidRPr="00232578">
        <w:t xml:space="preserve">Capitolul 5 detaliază procesul de implementare a aplicației web pentru gestionarea planurilor de învățământ, prezentând structura componentelor principale și modul în care acestea interacționează pentru a oferi o experiență optimă utilizatorilor. În această etapă, sunt abordate aspecte esențiale precum arhitectura sistemului, gestionarea bazelor de date, dezvoltarea </w:t>
      </w:r>
      <w:proofErr w:type="spellStart"/>
      <w:r w:rsidRPr="00232578">
        <w:t>backend</w:t>
      </w:r>
      <w:proofErr w:type="spellEnd"/>
      <w:r w:rsidRPr="00232578">
        <w:t xml:space="preserve">-ului folosind Spring Boot și integrarea cu tehnologiile </w:t>
      </w:r>
      <w:proofErr w:type="spellStart"/>
      <w:r w:rsidRPr="00232578">
        <w:t>frontend</w:t>
      </w:r>
      <w:proofErr w:type="spellEnd"/>
      <w:r w:rsidRPr="00232578">
        <w:t>. De asemenea, sunt descrise modulele funcționale ale aplicației, inclusiv gestionarea utilizatorilor, importul și administrarea fișierelor Excel, precum și interfața cu utilizatorul. Prin această implementare, se asigură un flux coerent al datelor, optimizând astfel procesul administrativ al instituțiilor academice.</w:t>
      </w:r>
    </w:p>
    <w:p w14:paraId="22A54153" w14:textId="77777777" w:rsidR="00232578" w:rsidRPr="00232578" w:rsidRDefault="00232578" w:rsidP="00232578">
      <w:r w:rsidRPr="00232578">
        <w:t>Capitolul 6 este dedicat procesului de testare și utilizare a aplicației, fiind esențial pentru asigurarea calității și funcționalității sistemului. Sunt prezentate strategiile de testare aplicate, inclusiv testarea unitară a componentelor software, testarea de integrare și verificarea funcționalităților prin scenarii de utilizare realiste. De asemenea, sunt analizate aspecte legate de performanță, securitate și compatibilitate cu diferite medii de execuție. Prin aceste teste, se validează faptul că aplicația îndeplinește cerințele funcționale și non-funcționale, oferind o soluție eficientă și stabilă pentru utilizatorii finali.</w:t>
      </w:r>
    </w:p>
    <w:p w14:paraId="375888C8" w14:textId="77777777" w:rsidR="00C53082" w:rsidRDefault="00C53082" w:rsidP="00D4231E"/>
    <w:p w14:paraId="30F6A153" w14:textId="77777777" w:rsidR="00B33101" w:rsidRDefault="00B33101" w:rsidP="00D4231E"/>
    <w:p w14:paraId="2F9EF923" w14:textId="77777777" w:rsidR="00885E98" w:rsidRDefault="00885E98" w:rsidP="00885E98"/>
    <w:p w14:paraId="3654F7CD" w14:textId="77777777" w:rsidR="0025231B" w:rsidRDefault="0025231B" w:rsidP="00885E98"/>
    <w:p w14:paraId="1CCC71B2" w14:textId="77777777" w:rsidR="0025231B" w:rsidRDefault="0025231B" w:rsidP="00885E98"/>
    <w:p w14:paraId="2D12FE6C" w14:textId="77777777" w:rsidR="0025231B" w:rsidRDefault="0025231B" w:rsidP="00885E98"/>
    <w:p w14:paraId="2D0B787A" w14:textId="77777777" w:rsidR="0025231B" w:rsidRDefault="0025231B" w:rsidP="00885E98"/>
    <w:p w14:paraId="6E3074CB" w14:textId="77777777" w:rsidR="0025231B" w:rsidRDefault="0025231B" w:rsidP="00885E98"/>
    <w:p w14:paraId="3FF5C121" w14:textId="77777777" w:rsidR="0025231B" w:rsidRDefault="0025231B" w:rsidP="00885E98"/>
    <w:p w14:paraId="3C6A70DA" w14:textId="77777777" w:rsidR="0025231B" w:rsidRDefault="0025231B" w:rsidP="00885E98"/>
    <w:p w14:paraId="4DAEED70" w14:textId="77777777" w:rsidR="0025231B" w:rsidRDefault="0025231B" w:rsidP="00885E98"/>
    <w:p w14:paraId="502B2842" w14:textId="77777777" w:rsidR="0025231B" w:rsidRDefault="0025231B" w:rsidP="00885E98"/>
    <w:p w14:paraId="7B3FF991" w14:textId="77777777" w:rsidR="0025231B" w:rsidRDefault="0025231B" w:rsidP="00885E98"/>
    <w:p w14:paraId="62CE5B35" w14:textId="77777777" w:rsidR="0025231B" w:rsidRDefault="0025231B" w:rsidP="00885E98"/>
    <w:p w14:paraId="5E9D86B8" w14:textId="77777777" w:rsidR="0025231B" w:rsidRDefault="0025231B" w:rsidP="00885E98"/>
    <w:p w14:paraId="0AD34238" w14:textId="77777777" w:rsidR="0025231B" w:rsidRDefault="0025231B" w:rsidP="00885E98"/>
    <w:p w14:paraId="56ECF36F" w14:textId="77777777" w:rsidR="00885E98" w:rsidRPr="00885E98" w:rsidRDefault="00885E98" w:rsidP="002F1E6B">
      <w:pPr>
        <w:ind w:firstLine="0"/>
      </w:pPr>
    </w:p>
    <w:p w14:paraId="3E3B1AF3" w14:textId="77777777" w:rsidR="00885E98" w:rsidRPr="000E6C4E" w:rsidRDefault="00F935A0" w:rsidP="00003B15">
      <w:pPr>
        <w:pStyle w:val="Titlu1"/>
        <w:spacing w:before="0" w:after="240"/>
      </w:pPr>
      <w:bookmarkStart w:id="2" w:name="_Toc184307786"/>
      <w:bookmarkStart w:id="3" w:name="_Toc190254359"/>
      <w:r w:rsidRPr="000E6C4E">
        <w:lastRenderedPageBreak/>
        <w:t>TEHNOLOGII WEB</w:t>
      </w:r>
      <w:bookmarkEnd w:id="2"/>
      <w:bookmarkEnd w:id="3"/>
    </w:p>
    <w:p w14:paraId="44A58824" w14:textId="093E63CD" w:rsidR="00026A0E" w:rsidRPr="00003B15" w:rsidRDefault="0017333B" w:rsidP="00003B15">
      <w:pPr>
        <w:pStyle w:val="Titlu2"/>
        <w:spacing w:after="240"/>
        <w:rPr>
          <w:rFonts w:cs="Arial"/>
          <w:szCs w:val="24"/>
        </w:rPr>
      </w:pPr>
      <w:r w:rsidRPr="000E6C4E">
        <w:rPr>
          <w:rFonts w:cs="Arial"/>
          <w:szCs w:val="24"/>
        </w:rPr>
        <w:t xml:space="preserve"> </w:t>
      </w:r>
      <w:bookmarkStart w:id="4" w:name="_Toc184307787"/>
      <w:bookmarkStart w:id="5" w:name="_Toc190254360"/>
      <w:r w:rsidR="004E1920" w:rsidRPr="000E6C4E">
        <w:rPr>
          <w:rFonts w:cs="Arial"/>
          <w:szCs w:val="24"/>
        </w:rPr>
        <w:t>LIMBAJUL DE PROGRAMARE JAVA</w:t>
      </w:r>
      <w:bookmarkEnd w:id="4"/>
      <w:bookmarkEnd w:id="5"/>
    </w:p>
    <w:p w14:paraId="6F3E13BD" w14:textId="77777777" w:rsidR="00003B15" w:rsidRDefault="00026A0E" w:rsidP="00003B15">
      <w:pPr>
        <w:spacing w:after="240"/>
        <w:rPr>
          <w:rFonts w:cs="Arial"/>
        </w:rPr>
      </w:pPr>
      <w:r w:rsidRPr="000E6C4E">
        <w:rPr>
          <w:rFonts w:cs="Arial"/>
        </w:rPr>
        <w:t>Java este unul dintre cele mai populare și versatile limbaje de programare din lume, cunoscut pentru principiul său „</w:t>
      </w:r>
      <w:proofErr w:type="spellStart"/>
      <w:r w:rsidRPr="000E6C4E">
        <w:rPr>
          <w:rFonts w:cs="Arial"/>
        </w:rPr>
        <w:t>Write</w:t>
      </w:r>
      <w:proofErr w:type="spellEnd"/>
      <w:r w:rsidRPr="000E6C4E">
        <w:rPr>
          <w:rFonts w:cs="Arial"/>
        </w:rPr>
        <w:t xml:space="preserve"> </w:t>
      </w:r>
      <w:proofErr w:type="spellStart"/>
      <w:r w:rsidRPr="000E6C4E">
        <w:rPr>
          <w:rFonts w:cs="Arial"/>
        </w:rPr>
        <w:t>Once</w:t>
      </w:r>
      <w:proofErr w:type="spellEnd"/>
      <w:r w:rsidRPr="000E6C4E">
        <w:rPr>
          <w:rFonts w:cs="Arial"/>
        </w:rPr>
        <w:t xml:space="preserve">, </w:t>
      </w:r>
      <w:proofErr w:type="spellStart"/>
      <w:r w:rsidRPr="000E6C4E">
        <w:rPr>
          <w:rFonts w:cs="Arial"/>
        </w:rPr>
        <w:t>Run</w:t>
      </w:r>
      <w:proofErr w:type="spellEnd"/>
      <w:r w:rsidRPr="000E6C4E">
        <w:rPr>
          <w:rFonts w:cs="Arial"/>
        </w:rPr>
        <w:t xml:space="preserve"> </w:t>
      </w:r>
      <w:proofErr w:type="spellStart"/>
      <w:r w:rsidRPr="000E6C4E">
        <w:rPr>
          <w:rFonts w:cs="Arial"/>
        </w:rPr>
        <w:t>Anywhere</w:t>
      </w:r>
      <w:proofErr w:type="spellEnd"/>
      <w:r w:rsidRPr="000E6C4E">
        <w:rPr>
          <w:rFonts w:cs="Arial"/>
        </w:rPr>
        <w:t xml:space="preserve">” (WORA), care asigură portabilitatea aplicațiilor pe diverse platforme. Dezvoltat de Sun Microsystems și lansat oficial în 1995, Java s-a impus rapid datorită </w:t>
      </w:r>
      <w:proofErr w:type="spellStart"/>
      <w:r w:rsidRPr="000E6C4E">
        <w:rPr>
          <w:rFonts w:cs="Arial"/>
        </w:rPr>
        <w:t>robusteței</w:t>
      </w:r>
      <w:proofErr w:type="spellEnd"/>
      <w:r w:rsidRPr="000E6C4E">
        <w:rPr>
          <w:rFonts w:cs="Arial"/>
        </w:rPr>
        <w:t>, securității și flexibilității sale</w:t>
      </w:r>
      <w:r w:rsidR="009A1898">
        <w:rPr>
          <w:rFonts w:cs="Arial"/>
        </w:rPr>
        <w:t xml:space="preserve"> [1]</w:t>
      </w:r>
      <w:r w:rsidRPr="000E6C4E">
        <w:rPr>
          <w:rFonts w:cs="Arial"/>
        </w:rPr>
        <w:t>.</w:t>
      </w:r>
    </w:p>
    <w:p w14:paraId="38506376" w14:textId="3B88318C" w:rsidR="00026A0E" w:rsidRPr="00026A0E" w:rsidRDefault="00026A0E" w:rsidP="00003B15">
      <w:pPr>
        <w:spacing w:after="240"/>
        <w:rPr>
          <w:rFonts w:cs="Arial"/>
        </w:rPr>
      </w:pPr>
      <w:r w:rsidRPr="000E6C4E">
        <w:rPr>
          <w:rFonts w:cs="Arial"/>
        </w:rPr>
        <w:t xml:space="preserve">Fiind un limbaj orientat pe obiecte, Java oferă un mediu ideal pentru dezvoltarea aplicațiilor </w:t>
      </w:r>
      <w:proofErr w:type="spellStart"/>
      <w:r w:rsidRPr="000E6C4E">
        <w:rPr>
          <w:rFonts w:cs="Arial"/>
        </w:rPr>
        <w:t>enterprise</w:t>
      </w:r>
      <w:proofErr w:type="spellEnd"/>
      <w:r w:rsidRPr="000E6C4E">
        <w:rPr>
          <w:rFonts w:cs="Arial"/>
        </w:rPr>
        <w:t xml:space="preserve">, software-ului desktop, aplicațiilor mobile și sistemelor integrate. Platforma sa include diverse ediții precum </w:t>
      </w:r>
      <w:r w:rsidRPr="000E6C4E">
        <w:rPr>
          <w:rFonts w:cs="Arial"/>
          <w:b/>
          <w:bCs/>
        </w:rPr>
        <w:t>Java SE</w:t>
      </w:r>
      <w:r w:rsidRPr="000E6C4E">
        <w:rPr>
          <w:rFonts w:cs="Arial"/>
        </w:rPr>
        <w:t xml:space="preserve">, pentru aplicații generale, </w:t>
      </w:r>
      <w:r w:rsidRPr="000E6C4E">
        <w:rPr>
          <w:rFonts w:cs="Arial"/>
          <w:b/>
          <w:bCs/>
        </w:rPr>
        <w:t>Java EE</w:t>
      </w:r>
      <w:r w:rsidRPr="000E6C4E">
        <w:rPr>
          <w:rFonts w:cs="Arial"/>
        </w:rPr>
        <w:t xml:space="preserve">, pentru sisteme </w:t>
      </w:r>
      <w:proofErr w:type="spellStart"/>
      <w:r w:rsidRPr="000E6C4E">
        <w:rPr>
          <w:rFonts w:cs="Arial"/>
        </w:rPr>
        <w:t>enterprise</w:t>
      </w:r>
      <w:proofErr w:type="spellEnd"/>
      <w:r w:rsidRPr="000E6C4E">
        <w:rPr>
          <w:rFonts w:cs="Arial"/>
        </w:rPr>
        <w:t xml:space="preserve"> complexe, și </w:t>
      </w:r>
      <w:r w:rsidRPr="000E6C4E">
        <w:rPr>
          <w:rFonts w:cs="Arial"/>
          <w:b/>
          <w:bCs/>
        </w:rPr>
        <w:t>Java ME</w:t>
      </w:r>
      <w:r w:rsidRPr="000E6C4E">
        <w:rPr>
          <w:rFonts w:cs="Arial"/>
        </w:rPr>
        <w:t xml:space="preserve">, pentru dispozitive cu resurse limitate, ceea ce îl face potrivit pentru o gamă largă de scenarii. Pe lângă limbaj, ecosistemul Java este întărit de instrumente precum </w:t>
      </w:r>
      <w:r w:rsidRPr="000E6C4E">
        <w:rPr>
          <w:rFonts w:cs="Arial"/>
          <w:b/>
          <w:bCs/>
        </w:rPr>
        <w:t>JDBC</w:t>
      </w:r>
      <w:r w:rsidRPr="000E6C4E">
        <w:rPr>
          <w:rFonts w:cs="Arial"/>
        </w:rPr>
        <w:t xml:space="preserve">, pentru conectivitatea cu baze de date, și specificații precum </w:t>
      </w:r>
      <w:r w:rsidRPr="000E6C4E">
        <w:rPr>
          <w:rFonts w:cs="Arial"/>
          <w:b/>
          <w:bCs/>
        </w:rPr>
        <w:t>JPA</w:t>
      </w:r>
      <w:r w:rsidRPr="000E6C4E">
        <w:rPr>
          <w:rFonts w:cs="Arial"/>
        </w:rPr>
        <w:t>, care simplifică gestionarea persistentei datelor</w:t>
      </w:r>
      <w:r w:rsidR="009A1898">
        <w:rPr>
          <w:rFonts w:cs="Arial"/>
        </w:rPr>
        <w:t xml:space="preserve"> [2]</w:t>
      </w:r>
      <w:r w:rsidRPr="000E6C4E">
        <w:rPr>
          <w:rFonts w:cs="Arial"/>
        </w:rPr>
        <w:t>.</w:t>
      </w:r>
    </w:p>
    <w:p w14:paraId="287D106B" w14:textId="651F5577" w:rsidR="00026A0E" w:rsidRPr="00003B15" w:rsidRDefault="00A00982" w:rsidP="00003B15">
      <w:pPr>
        <w:pStyle w:val="Titlu3"/>
        <w:spacing w:before="0" w:after="240"/>
        <w:rPr>
          <w:rFonts w:ascii="Arial" w:hAnsi="Arial" w:cs="Arial"/>
          <w:sz w:val="24"/>
          <w:szCs w:val="24"/>
        </w:rPr>
      </w:pPr>
      <w:bookmarkStart w:id="6" w:name="_Toc190254361"/>
      <w:r w:rsidRPr="000E6C4E">
        <w:rPr>
          <w:rFonts w:ascii="Arial" w:hAnsi="Arial" w:cs="Arial"/>
          <w:sz w:val="24"/>
          <w:szCs w:val="24"/>
        </w:rPr>
        <w:t>Istoria Java</w:t>
      </w:r>
      <w:bookmarkEnd w:id="6"/>
    </w:p>
    <w:p w14:paraId="271FB31E" w14:textId="7E1E9191" w:rsidR="00026A0E" w:rsidRPr="000E6C4E" w:rsidRDefault="00026A0E" w:rsidP="00003B15">
      <w:pPr>
        <w:tabs>
          <w:tab w:val="left" w:pos="10773"/>
        </w:tabs>
        <w:spacing w:after="240"/>
        <w:rPr>
          <w:rFonts w:cs="Arial"/>
          <w:bCs/>
        </w:rPr>
      </w:pPr>
      <w:r w:rsidRPr="000E6C4E">
        <w:rPr>
          <w:rFonts w:cs="Arial"/>
          <w:bCs/>
        </w:rPr>
        <w:t xml:space="preserve">Java este un limbaj de programare și o platformă dezvoltată de </w:t>
      </w:r>
      <w:r w:rsidRPr="000E6C4E">
        <w:rPr>
          <w:rFonts w:cs="Arial"/>
          <w:b/>
          <w:bCs/>
        </w:rPr>
        <w:t>Sun Microsystems</w:t>
      </w:r>
      <w:r w:rsidRPr="000E6C4E">
        <w:rPr>
          <w:rFonts w:cs="Arial"/>
          <w:bCs/>
        </w:rPr>
        <w:t xml:space="preserve">, lansată oficial în </w:t>
      </w:r>
      <w:r w:rsidRPr="000E6C4E">
        <w:rPr>
          <w:rFonts w:cs="Arial"/>
          <w:b/>
          <w:bCs/>
        </w:rPr>
        <w:t>1995</w:t>
      </w:r>
      <w:r w:rsidRPr="000E6C4E">
        <w:rPr>
          <w:rFonts w:cs="Arial"/>
          <w:bCs/>
        </w:rPr>
        <w:t xml:space="preserve">. Limbajul a fost creat de o echipă condusă de </w:t>
      </w:r>
      <w:r w:rsidRPr="000E6C4E">
        <w:rPr>
          <w:rFonts w:cs="Arial"/>
          <w:b/>
          <w:bCs/>
        </w:rPr>
        <w:t xml:space="preserve">James </w:t>
      </w:r>
      <w:proofErr w:type="spellStart"/>
      <w:r w:rsidRPr="000E6C4E">
        <w:rPr>
          <w:rFonts w:cs="Arial"/>
          <w:b/>
          <w:bCs/>
        </w:rPr>
        <w:t>Gosling</w:t>
      </w:r>
      <w:proofErr w:type="spellEnd"/>
      <w:r w:rsidRPr="000E6C4E">
        <w:rPr>
          <w:rFonts w:cs="Arial"/>
          <w:bCs/>
        </w:rPr>
        <w:t>, cunoscut și ca „părintele Java”, în cadrul unui proiect denumit inițial „Green Project”</w:t>
      </w:r>
      <w:r w:rsidR="009A1898">
        <w:rPr>
          <w:rFonts w:cs="Arial"/>
          <w:bCs/>
        </w:rPr>
        <w:t xml:space="preserve"> [3]</w:t>
      </w:r>
      <w:r w:rsidRPr="000E6C4E">
        <w:rPr>
          <w:rFonts w:cs="Arial"/>
          <w:bCs/>
        </w:rPr>
        <w:t>.</w:t>
      </w:r>
    </w:p>
    <w:p w14:paraId="2B5AB7D5" w14:textId="75C3519F" w:rsidR="00026A0E" w:rsidRPr="000E6C4E" w:rsidRDefault="00026A0E" w:rsidP="00003B15">
      <w:pPr>
        <w:tabs>
          <w:tab w:val="left" w:pos="10773"/>
        </w:tabs>
        <w:spacing w:after="240"/>
        <w:rPr>
          <w:rFonts w:cs="Arial"/>
          <w:bCs/>
        </w:rPr>
      </w:pPr>
      <w:r w:rsidRPr="000E6C4E">
        <w:rPr>
          <w:rFonts w:cs="Arial"/>
          <w:bCs/>
        </w:rPr>
        <w:t xml:space="preserve">În anii 1990, pe măsură ce tehnologia digitală avansa rapid, exista o nevoie tot mai mare de un limbaj de programare care să fie portabil, robust și capabil să ruleze pe diferite tipuri de dispozitive. Proiectul „Green” s-a axat inițial pe dezvoltarea unui limbaj pentru dispozitive electronice de consum (precum televizoarele inteligente sau telecomenzile). Limbajul rezultat s-a numit inițial </w:t>
      </w:r>
      <w:proofErr w:type="spellStart"/>
      <w:r w:rsidRPr="000E6C4E">
        <w:rPr>
          <w:rFonts w:cs="Arial"/>
          <w:b/>
          <w:bCs/>
        </w:rPr>
        <w:t>Oak</w:t>
      </w:r>
      <w:proofErr w:type="spellEnd"/>
      <w:r w:rsidRPr="000E6C4E">
        <w:rPr>
          <w:rFonts w:cs="Arial"/>
          <w:bCs/>
        </w:rPr>
        <w:t xml:space="preserve">, după un stejar aflat lângă biroul lui </w:t>
      </w:r>
      <w:proofErr w:type="spellStart"/>
      <w:r w:rsidRPr="000E6C4E">
        <w:rPr>
          <w:rFonts w:cs="Arial"/>
          <w:bCs/>
        </w:rPr>
        <w:t>Gosling</w:t>
      </w:r>
      <w:proofErr w:type="spellEnd"/>
      <w:r w:rsidR="009A1898">
        <w:rPr>
          <w:rFonts w:cs="Arial"/>
          <w:bCs/>
        </w:rPr>
        <w:t xml:space="preserve"> [1]</w:t>
      </w:r>
      <w:r w:rsidRPr="000E6C4E">
        <w:rPr>
          <w:rFonts w:cs="Arial"/>
          <w:bCs/>
        </w:rPr>
        <w:t>.</w:t>
      </w:r>
    </w:p>
    <w:p w14:paraId="27BB4642" w14:textId="611F3AF8" w:rsidR="00026A0E" w:rsidRPr="000E6C4E" w:rsidRDefault="00026A0E" w:rsidP="00003B15">
      <w:pPr>
        <w:tabs>
          <w:tab w:val="left" w:pos="10773"/>
        </w:tabs>
        <w:spacing w:after="240"/>
        <w:rPr>
          <w:rFonts w:cs="Arial"/>
          <w:bCs/>
        </w:rPr>
      </w:pPr>
      <w:r w:rsidRPr="000E6C4E">
        <w:rPr>
          <w:rFonts w:cs="Arial"/>
          <w:bCs/>
        </w:rPr>
        <w:t>Numele „</w:t>
      </w:r>
      <w:proofErr w:type="spellStart"/>
      <w:r w:rsidRPr="000E6C4E">
        <w:rPr>
          <w:rFonts w:cs="Arial"/>
          <w:bCs/>
        </w:rPr>
        <w:t>Oak</w:t>
      </w:r>
      <w:proofErr w:type="spellEnd"/>
      <w:r w:rsidRPr="000E6C4E">
        <w:rPr>
          <w:rFonts w:cs="Arial"/>
          <w:bCs/>
        </w:rPr>
        <w:t xml:space="preserve">” a trebuit schimbat, deoarece era deja folosit de altă companie. După mai multe propuneri, inclusiv </w:t>
      </w:r>
      <w:proofErr w:type="spellStart"/>
      <w:r w:rsidRPr="000E6C4E">
        <w:rPr>
          <w:rFonts w:cs="Arial"/>
          <w:bCs/>
        </w:rPr>
        <w:t>Silk</w:t>
      </w:r>
      <w:proofErr w:type="spellEnd"/>
      <w:r w:rsidRPr="000E6C4E">
        <w:rPr>
          <w:rFonts w:cs="Arial"/>
          <w:bCs/>
        </w:rPr>
        <w:t xml:space="preserve"> și DNA, s-a ales „Java”, inspirat de iubirea echipei pentru cafeaua Java, o cafea deosebit de populară</w:t>
      </w:r>
      <w:r w:rsidR="00C5564D">
        <w:rPr>
          <w:rFonts w:cs="Arial"/>
          <w:bCs/>
        </w:rPr>
        <w:t xml:space="preserve"> [4]</w:t>
      </w:r>
      <w:r w:rsidRPr="000E6C4E">
        <w:rPr>
          <w:rFonts w:cs="Arial"/>
          <w:bCs/>
        </w:rPr>
        <w:t>.</w:t>
      </w:r>
    </w:p>
    <w:p w14:paraId="7BC8610F" w14:textId="06261FD4" w:rsidR="00026A0E" w:rsidRPr="000E6C4E" w:rsidRDefault="00026A0E" w:rsidP="00003B15">
      <w:pPr>
        <w:tabs>
          <w:tab w:val="left" w:pos="10773"/>
        </w:tabs>
        <w:spacing w:after="240"/>
        <w:rPr>
          <w:rFonts w:cs="Arial"/>
          <w:bCs/>
        </w:rPr>
      </w:pPr>
      <w:r w:rsidRPr="000E6C4E">
        <w:rPr>
          <w:rFonts w:cs="Arial"/>
          <w:bCs/>
        </w:rPr>
        <w:t>Java a fost lansat oficial în 1995, odată cu versiunea Java 1.0, și a fost promovat sub sloganul „</w:t>
      </w:r>
      <w:proofErr w:type="spellStart"/>
      <w:r w:rsidRPr="000E6C4E">
        <w:rPr>
          <w:rFonts w:cs="Arial"/>
          <w:bCs/>
        </w:rPr>
        <w:t>Write</w:t>
      </w:r>
      <w:proofErr w:type="spellEnd"/>
      <w:r w:rsidRPr="000E6C4E">
        <w:rPr>
          <w:rFonts w:cs="Arial"/>
          <w:bCs/>
        </w:rPr>
        <w:t xml:space="preserve"> </w:t>
      </w:r>
      <w:proofErr w:type="spellStart"/>
      <w:r w:rsidRPr="000E6C4E">
        <w:rPr>
          <w:rFonts w:cs="Arial"/>
          <w:bCs/>
        </w:rPr>
        <w:t>Once</w:t>
      </w:r>
      <w:proofErr w:type="spellEnd"/>
      <w:r w:rsidRPr="000E6C4E">
        <w:rPr>
          <w:rFonts w:cs="Arial"/>
          <w:bCs/>
        </w:rPr>
        <w:t xml:space="preserve">, </w:t>
      </w:r>
      <w:proofErr w:type="spellStart"/>
      <w:r w:rsidRPr="000E6C4E">
        <w:rPr>
          <w:rFonts w:cs="Arial"/>
          <w:bCs/>
        </w:rPr>
        <w:t>Run</w:t>
      </w:r>
      <w:proofErr w:type="spellEnd"/>
      <w:r w:rsidRPr="000E6C4E">
        <w:rPr>
          <w:rFonts w:cs="Arial"/>
          <w:bCs/>
        </w:rPr>
        <w:t xml:space="preserve"> </w:t>
      </w:r>
      <w:proofErr w:type="spellStart"/>
      <w:r w:rsidRPr="000E6C4E">
        <w:rPr>
          <w:rFonts w:cs="Arial"/>
          <w:bCs/>
        </w:rPr>
        <w:t>Anywhere</w:t>
      </w:r>
      <w:proofErr w:type="spellEnd"/>
      <w:r w:rsidRPr="000E6C4E">
        <w:rPr>
          <w:rFonts w:cs="Arial"/>
          <w:bCs/>
        </w:rPr>
        <w:t xml:space="preserve">” (WORA). Acest concept sublinia avantajul principal al limbajului, și anume portabilitatea: codul scris în Java putea fi executat pe orice dispozitiv care avea o Mașină Virtuală Java (JVM). La început, Java a fost utilizat intens pentru dezvoltarea aplicațiilor web, fiind apreciat pentru posibilitatea de a crea </w:t>
      </w:r>
      <w:proofErr w:type="spellStart"/>
      <w:r w:rsidRPr="000E6C4E">
        <w:rPr>
          <w:rFonts w:cs="Arial"/>
          <w:b/>
          <w:bCs/>
        </w:rPr>
        <w:t>Applet</w:t>
      </w:r>
      <w:proofErr w:type="spellEnd"/>
      <w:r w:rsidRPr="000E6C4E">
        <w:rPr>
          <w:rFonts w:cs="Arial"/>
          <w:b/>
          <w:bCs/>
        </w:rPr>
        <w:t>-uri Java</w:t>
      </w:r>
      <w:r w:rsidRPr="000E6C4E">
        <w:rPr>
          <w:rFonts w:cs="Arial"/>
          <w:bCs/>
        </w:rPr>
        <w:t xml:space="preserve"> care rulau direct în </w:t>
      </w:r>
      <w:proofErr w:type="spellStart"/>
      <w:r w:rsidRPr="000E6C4E">
        <w:rPr>
          <w:rFonts w:cs="Arial"/>
          <w:bCs/>
        </w:rPr>
        <w:t>browsere</w:t>
      </w:r>
      <w:proofErr w:type="spellEnd"/>
      <w:r w:rsidRPr="000E6C4E">
        <w:rPr>
          <w:rFonts w:cs="Arial"/>
          <w:bCs/>
        </w:rPr>
        <w:t>. Aceasta a reprezentat un pas important către dezvoltarea aplicațiilor independente de platformă</w:t>
      </w:r>
      <w:r w:rsidR="00C5564D">
        <w:rPr>
          <w:rFonts w:cs="Arial"/>
          <w:bCs/>
        </w:rPr>
        <w:t xml:space="preserve"> [4]</w:t>
      </w:r>
      <w:r w:rsidRPr="000E6C4E">
        <w:rPr>
          <w:rFonts w:cs="Arial"/>
          <w:bCs/>
        </w:rPr>
        <w:t>.</w:t>
      </w:r>
    </w:p>
    <w:p w14:paraId="31400CE6" w14:textId="7F9FB26C" w:rsidR="00026A0E" w:rsidRPr="00537B9B" w:rsidRDefault="00026A0E" w:rsidP="00003B15">
      <w:pPr>
        <w:tabs>
          <w:tab w:val="left" w:pos="10773"/>
        </w:tabs>
        <w:spacing w:after="240"/>
        <w:rPr>
          <w:rFonts w:cs="Arial"/>
          <w:bCs/>
        </w:rPr>
      </w:pPr>
      <w:r w:rsidRPr="00537B9B">
        <w:rPr>
          <w:rFonts w:cs="Arial"/>
          <w:bCs/>
        </w:rPr>
        <w:t xml:space="preserve">De-a lungul anilor, Java a trecut prin mai multe etape de evoluție care i-au consolidat poziția în lumea programării. În 1998, odată cu lansarea Java 2 (J2SE 1.2), au fost introduse platformele J2EE (Enterprise </w:t>
      </w:r>
      <w:proofErr w:type="spellStart"/>
      <w:r w:rsidRPr="00537B9B">
        <w:rPr>
          <w:rFonts w:cs="Arial"/>
          <w:bCs/>
        </w:rPr>
        <w:t>Edition</w:t>
      </w:r>
      <w:proofErr w:type="spellEnd"/>
      <w:r w:rsidRPr="00537B9B">
        <w:rPr>
          <w:rFonts w:cs="Arial"/>
          <w:bCs/>
        </w:rPr>
        <w:t xml:space="preserve">), destinate aplicațiilor complexe pentru companii, și J2ME (Micro </w:t>
      </w:r>
      <w:proofErr w:type="spellStart"/>
      <w:r w:rsidRPr="00537B9B">
        <w:rPr>
          <w:rFonts w:cs="Arial"/>
          <w:bCs/>
        </w:rPr>
        <w:t>Edition</w:t>
      </w:r>
      <w:proofErr w:type="spellEnd"/>
      <w:r w:rsidRPr="00537B9B">
        <w:rPr>
          <w:rFonts w:cs="Arial"/>
          <w:bCs/>
        </w:rPr>
        <w:t xml:space="preserve">), adaptată pentru dispozitive mobile și integrate. În 2004, Java 5 a adus </w:t>
      </w:r>
      <w:r w:rsidRPr="00537B9B">
        <w:rPr>
          <w:rFonts w:cs="Arial"/>
          <w:bCs/>
        </w:rPr>
        <w:lastRenderedPageBreak/>
        <w:t xml:space="preserve">schimbări semnificative, cum ar fi introducerea </w:t>
      </w:r>
      <w:proofErr w:type="spellStart"/>
      <w:r w:rsidRPr="00537B9B">
        <w:rPr>
          <w:rFonts w:cs="Arial"/>
          <w:bCs/>
        </w:rPr>
        <w:t>Generics</w:t>
      </w:r>
      <w:proofErr w:type="spellEnd"/>
      <w:r w:rsidRPr="00537B9B">
        <w:rPr>
          <w:rFonts w:cs="Arial"/>
          <w:bCs/>
        </w:rPr>
        <w:t xml:space="preserve">, </w:t>
      </w:r>
      <w:proofErr w:type="spellStart"/>
      <w:r w:rsidRPr="00537B9B">
        <w:rPr>
          <w:rFonts w:cs="Arial"/>
          <w:bCs/>
        </w:rPr>
        <w:t>Annotations</w:t>
      </w:r>
      <w:proofErr w:type="spellEnd"/>
      <w:r w:rsidRPr="00537B9B">
        <w:rPr>
          <w:rFonts w:cs="Arial"/>
          <w:bCs/>
        </w:rPr>
        <w:t xml:space="preserve"> și </w:t>
      </w:r>
      <w:proofErr w:type="spellStart"/>
      <w:r w:rsidRPr="00537B9B">
        <w:rPr>
          <w:rFonts w:cs="Arial"/>
          <w:bCs/>
        </w:rPr>
        <w:t>Autoboxing</w:t>
      </w:r>
      <w:proofErr w:type="spellEnd"/>
      <w:r w:rsidRPr="00537B9B">
        <w:rPr>
          <w:rFonts w:cs="Arial"/>
          <w:bCs/>
        </w:rPr>
        <w:t>, care au facilitat programarea mai clară și mai eficientă</w:t>
      </w:r>
      <w:r w:rsidR="00C5564D">
        <w:rPr>
          <w:rFonts w:cs="Arial"/>
          <w:bCs/>
        </w:rPr>
        <w:t xml:space="preserve"> [4]</w:t>
      </w:r>
      <w:r w:rsidRPr="00537B9B">
        <w:rPr>
          <w:rFonts w:cs="Arial"/>
          <w:bCs/>
        </w:rPr>
        <w:t>.</w:t>
      </w:r>
    </w:p>
    <w:p w14:paraId="4C7EB570" w14:textId="409B12B0" w:rsidR="00026A0E" w:rsidRPr="00026A0E" w:rsidRDefault="00026A0E" w:rsidP="00003B15">
      <w:pPr>
        <w:tabs>
          <w:tab w:val="left" w:pos="10773"/>
        </w:tabs>
        <w:spacing w:after="240"/>
        <w:rPr>
          <w:rFonts w:cs="Arial"/>
          <w:bCs/>
        </w:rPr>
      </w:pPr>
      <w:r w:rsidRPr="00537B9B">
        <w:rPr>
          <w:rFonts w:cs="Arial"/>
          <w:bCs/>
        </w:rPr>
        <w:t xml:space="preserve">Java 8, lansat în 2014, a fost o versiune revoluționară, integrând </w:t>
      </w:r>
      <w:proofErr w:type="spellStart"/>
      <w:r w:rsidRPr="00537B9B">
        <w:rPr>
          <w:rFonts w:cs="Arial"/>
          <w:bCs/>
        </w:rPr>
        <w:t>Streams</w:t>
      </w:r>
      <w:proofErr w:type="spellEnd"/>
      <w:r w:rsidRPr="00537B9B">
        <w:rPr>
          <w:rFonts w:cs="Arial"/>
          <w:bCs/>
        </w:rPr>
        <w:t xml:space="preserve"> API și Lambda </w:t>
      </w:r>
      <w:proofErr w:type="spellStart"/>
      <w:r w:rsidRPr="00537B9B">
        <w:rPr>
          <w:rFonts w:cs="Arial"/>
          <w:bCs/>
        </w:rPr>
        <w:t>Expressions</w:t>
      </w:r>
      <w:proofErr w:type="spellEnd"/>
      <w:r w:rsidRPr="00537B9B">
        <w:rPr>
          <w:rFonts w:cs="Arial"/>
          <w:bCs/>
        </w:rPr>
        <w:t>, oferind astfel suport extins pentru programarea funcțională. În 2018, Java 11 a devenit prima versiune LTS (</w:t>
      </w:r>
      <w:proofErr w:type="spellStart"/>
      <w:r w:rsidRPr="00537B9B">
        <w:rPr>
          <w:rFonts w:cs="Arial"/>
          <w:bCs/>
        </w:rPr>
        <w:t>Long-Term</w:t>
      </w:r>
      <w:proofErr w:type="spellEnd"/>
      <w:r w:rsidRPr="00537B9B">
        <w:rPr>
          <w:rFonts w:cs="Arial"/>
          <w:bCs/>
        </w:rPr>
        <w:t xml:space="preserve"> </w:t>
      </w:r>
      <w:proofErr w:type="spellStart"/>
      <w:r w:rsidRPr="00537B9B">
        <w:rPr>
          <w:rFonts w:cs="Arial"/>
          <w:bCs/>
        </w:rPr>
        <w:t>Support</w:t>
      </w:r>
      <w:proofErr w:type="spellEnd"/>
      <w:r w:rsidRPr="00537B9B">
        <w:rPr>
          <w:rFonts w:cs="Arial"/>
          <w:bCs/>
        </w:rPr>
        <w:t xml:space="preserve">) după Java 8, venind cu îmbunătățiri de performanță și eliminarea API-urilor învechite. Ulterior, Java 17, lansat în 2021, a adus noi funcționalități, precum pattern </w:t>
      </w:r>
      <w:proofErr w:type="spellStart"/>
      <w:r w:rsidRPr="00537B9B">
        <w:rPr>
          <w:rFonts w:cs="Arial"/>
          <w:bCs/>
        </w:rPr>
        <w:t>matching</w:t>
      </w:r>
      <w:proofErr w:type="spellEnd"/>
      <w:r w:rsidRPr="00537B9B">
        <w:rPr>
          <w:rFonts w:cs="Arial"/>
          <w:bCs/>
        </w:rPr>
        <w:t>, și a continuat să perfecționeze funcțiile JVM, fiind o altă versiune LTS importantă pentru comunitatea dezvoltatorilor</w:t>
      </w:r>
      <w:r w:rsidR="00C5564D">
        <w:rPr>
          <w:rFonts w:cs="Arial"/>
          <w:bCs/>
        </w:rPr>
        <w:t xml:space="preserve"> [4]</w:t>
      </w:r>
      <w:r w:rsidRPr="00537B9B">
        <w:rPr>
          <w:rFonts w:cs="Arial"/>
          <w:bCs/>
        </w:rPr>
        <w:t>.</w:t>
      </w:r>
    </w:p>
    <w:p w14:paraId="6C073257" w14:textId="599BC42A" w:rsidR="00731829" w:rsidRPr="00003B15" w:rsidRDefault="00731829" w:rsidP="00003B15">
      <w:pPr>
        <w:pStyle w:val="Titlu3"/>
        <w:spacing w:before="0" w:after="240"/>
        <w:rPr>
          <w:rFonts w:ascii="Arial" w:hAnsi="Arial" w:cs="Arial"/>
          <w:sz w:val="24"/>
          <w:szCs w:val="24"/>
        </w:rPr>
      </w:pPr>
      <w:bookmarkStart w:id="7" w:name="_Toc190254362"/>
      <w:r w:rsidRPr="000E6C4E">
        <w:rPr>
          <w:rFonts w:ascii="Arial" w:hAnsi="Arial" w:cs="Arial"/>
          <w:sz w:val="24"/>
          <w:szCs w:val="24"/>
        </w:rPr>
        <w:t>Caracteristici esențiale</w:t>
      </w:r>
      <w:bookmarkEnd w:id="7"/>
    </w:p>
    <w:p w14:paraId="444DE0C8" w14:textId="47C16A8E" w:rsidR="00731829" w:rsidRPr="00731829" w:rsidRDefault="00731829" w:rsidP="00003B15">
      <w:pPr>
        <w:tabs>
          <w:tab w:val="left" w:pos="10773"/>
        </w:tabs>
        <w:spacing w:after="240"/>
        <w:rPr>
          <w:rFonts w:cs="Arial"/>
          <w:bCs/>
        </w:rPr>
      </w:pPr>
      <w:r w:rsidRPr="00731829">
        <w:rPr>
          <w:rFonts w:cs="Arial"/>
          <w:bCs/>
        </w:rPr>
        <w:t>Java se remarcă prin mai multe caracteristici care l-au făcut extrem de popular în rândul programatorilor și companiilor. Printre acestea, portabilitatea este una dintre cele mai importante trăsături, deoarece Mașina Virtuală Java (JVM) permite rularea codului Java pe orice platformă, indiferent de arhitectura hardware sau de sistemul de operare. De asemenea, Java este un limbaj complet orientat pe obiecte, ceea ce facilitează dezvoltarea modulară, reutilizarea codului și mentenanța pe termen lung</w:t>
      </w:r>
      <w:r w:rsidR="00C5564D">
        <w:rPr>
          <w:rFonts w:cs="Arial"/>
          <w:bCs/>
        </w:rPr>
        <w:t xml:space="preserve"> [5]</w:t>
      </w:r>
      <w:r w:rsidRPr="00731829">
        <w:rPr>
          <w:rFonts w:cs="Arial"/>
          <w:bCs/>
        </w:rPr>
        <w:t>.</w:t>
      </w:r>
    </w:p>
    <w:p w14:paraId="158156C0" w14:textId="6221A79F" w:rsidR="00731829" w:rsidRPr="00731829" w:rsidRDefault="00731829" w:rsidP="00003B15">
      <w:pPr>
        <w:tabs>
          <w:tab w:val="left" w:pos="10773"/>
        </w:tabs>
        <w:spacing w:after="240"/>
        <w:rPr>
          <w:rFonts w:cs="Arial"/>
          <w:bCs/>
        </w:rPr>
      </w:pPr>
      <w:r w:rsidRPr="00731829">
        <w:rPr>
          <w:rFonts w:cs="Arial"/>
          <w:bCs/>
        </w:rPr>
        <w:t>Un alt aspect important al Java este securitatea. Limbajul include mecanisme avansate pentru protecția datelor și prevenirea accesului neautorizat, făcându-l ideal pentru aplicații critice. În ceea ce privește performanța, deși Java este un limbaj interpretat (prin JVM), utilizează tehnici avansate precum compilarea JIT (Just-In-Time), care îmbunătățesc semnificativ viteza de execuție a aplicațiilor.</w:t>
      </w:r>
    </w:p>
    <w:p w14:paraId="2AF5F46F" w14:textId="7A547098" w:rsidR="00731829" w:rsidRPr="000E6C4E" w:rsidRDefault="00731829" w:rsidP="00003B15">
      <w:pPr>
        <w:tabs>
          <w:tab w:val="left" w:pos="10773"/>
        </w:tabs>
        <w:spacing w:after="240"/>
        <w:rPr>
          <w:rFonts w:cs="Arial"/>
          <w:bCs/>
        </w:rPr>
      </w:pPr>
      <w:r w:rsidRPr="00731829">
        <w:rPr>
          <w:rFonts w:cs="Arial"/>
          <w:bCs/>
        </w:rPr>
        <w:t xml:space="preserve">Java oferă și suport nativ pentru </w:t>
      </w:r>
      <w:proofErr w:type="spellStart"/>
      <w:r w:rsidRPr="00731829">
        <w:rPr>
          <w:rFonts w:cs="Arial"/>
          <w:bCs/>
        </w:rPr>
        <w:t>multithreading</w:t>
      </w:r>
      <w:proofErr w:type="spellEnd"/>
      <w:r w:rsidRPr="00731829">
        <w:rPr>
          <w:rFonts w:cs="Arial"/>
          <w:bCs/>
        </w:rPr>
        <w:t>, ceea ce permite rularea simultană a mai multor procese, fiind astfel potrivit pentru aplicațiile complexe și de mare scală. Aceste caracteristici combinate au contribuit la succesul și adopția pe scară largă a limbajului de-a lungul timpului.</w:t>
      </w:r>
    </w:p>
    <w:p w14:paraId="680B293B" w14:textId="5F0F0C0B" w:rsidR="006A79D5" w:rsidRPr="00003B15" w:rsidRDefault="006A79D5" w:rsidP="00003B15">
      <w:pPr>
        <w:pStyle w:val="Titlu3"/>
        <w:spacing w:before="0" w:after="240"/>
        <w:rPr>
          <w:rFonts w:ascii="Arial" w:hAnsi="Arial" w:cs="Arial"/>
          <w:sz w:val="24"/>
          <w:szCs w:val="24"/>
        </w:rPr>
      </w:pPr>
      <w:bookmarkStart w:id="8" w:name="_Toc190254363"/>
      <w:r w:rsidRPr="000E6C4E">
        <w:rPr>
          <w:rFonts w:ascii="Arial" w:hAnsi="Arial" w:cs="Arial"/>
          <w:sz w:val="24"/>
          <w:szCs w:val="24"/>
        </w:rPr>
        <w:t>Programarea orientata pe obiecte</w:t>
      </w:r>
      <w:bookmarkEnd w:id="8"/>
    </w:p>
    <w:p w14:paraId="7BBD3880" w14:textId="5F4DDFA8" w:rsidR="00CC33B7" w:rsidRPr="000E6C4E" w:rsidRDefault="00CC33B7" w:rsidP="00003B15">
      <w:pPr>
        <w:spacing w:after="240"/>
        <w:rPr>
          <w:rFonts w:cs="Arial"/>
        </w:rPr>
      </w:pPr>
      <w:r w:rsidRPr="000E6C4E">
        <w:rPr>
          <w:rFonts w:cs="Arial"/>
          <w:b/>
          <w:bCs/>
        </w:rPr>
        <w:t>Programarea orientată pe obiecte</w:t>
      </w:r>
      <w:r w:rsidRPr="000E6C4E">
        <w:rPr>
          <w:rFonts w:cs="Arial"/>
        </w:rPr>
        <w:t xml:space="preserve"> (OOP) este un paradigmă de programare care organizează codul în jurul conceptelor de </w:t>
      </w:r>
      <w:r w:rsidRPr="000E6C4E">
        <w:rPr>
          <w:rFonts w:cs="Arial"/>
          <w:b/>
          <w:bCs/>
        </w:rPr>
        <w:t>obiecte</w:t>
      </w:r>
      <w:r w:rsidRPr="000E6C4E">
        <w:rPr>
          <w:rFonts w:cs="Arial"/>
        </w:rPr>
        <w:t xml:space="preserve"> și </w:t>
      </w:r>
      <w:r w:rsidRPr="000E6C4E">
        <w:rPr>
          <w:rFonts w:cs="Arial"/>
          <w:b/>
          <w:bCs/>
        </w:rPr>
        <w:t>clase</w:t>
      </w:r>
      <w:r w:rsidRPr="000E6C4E">
        <w:rPr>
          <w:rFonts w:cs="Arial"/>
        </w:rPr>
        <w:t xml:space="preserve">. Este utilizată pentru a dezvolta software modular, scalabil și reutilizabil. În OOP, un program este format din </w:t>
      </w:r>
      <w:r w:rsidRPr="000E6C4E">
        <w:rPr>
          <w:rFonts w:cs="Arial"/>
          <w:b/>
          <w:bCs/>
        </w:rPr>
        <w:t>obiecte</w:t>
      </w:r>
      <w:r w:rsidRPr="000E6C4E">
        <w:rPr>
          <w:rFonts w:cs="Arial"/>
        </w:rPr>
        <w:t xml:space="preserve"> care interacționează între ele pentru a îndeplini sarcini.</w:t>
      </w:r>
    </w:p>
    <w:p w14:paraId="728136B7" w14:textId="498A0BD1" w:rsidR="00662E1D" w:rsidRPr="00662E1D" w:rsidRDefault="00662E1D" w:rsidP="00003B15">
      <w:pPr>
        <w:spacing w:after="240"/>
        <w:rPr>
          <w:rFonts w:cs="Arial"/>
        </w:rPr>
      </w:pPr>
      <w:r w:rsidRPr="00662E1D">
        <w:rPr>
          <w:rFonts w:cs="Arial"/>
        </w:rPr>
        <w:t xml:space="preserve">Unul dintre conceptele esențiale ale OOP este </w:t>
      </w:r>
      <w:r w:rsidRPr="00662E1D">
        <w:rPr>
          <w:rFonts w:cs="Arial"/>
          <w:b/>
          <w:bCs/>
        </w:rPr>
        <w:t>obiectul</w:t>
      </w:r>
      <w:r w:rsidRPr="00662E1D">
        <w:rPr>
          <w:rFonts w:cs="Arial"/>
        </w:rPr>
        <w:t xml:space="preserve">, care reprezintă o entitate ce combină date și comportamente. Acesta este o instanță a unei </w:t>
      </w:r>
      <w:r w:rsidRPr="00662E1D">
        <w:rPr>
          <w:rFonts w:cs="Arial"/>
          <w:b/>
          <w:bCs/>
        </w:rPr>
        <w:t>clase</w:t>
      </w:r>
      <w:r w:rsidRPr="00662E1D">
        <w:rPr>
          <w:rFonts w:cs="Arial"/>
        </w:rPr>
        <w:t>, ce poate fi considerată un șablon pentru crearea obiectelor. Clasele definesc atributele (datele) și metodele (funcționalitățile) pe care obiectele le vor avea</w:t>
      </w:r>
      <w:r w:rsidR="007D7222">
        <w:rPr>
          <w:rFonts w:cs="Arial"/>
        </w:rPr>
        <w:t xml:space="preserve"> [6]</w:t>
      </w:r>
      <w:r w:rsidRPr="00662E1D">
        <w:rPr>
          <w:rFonts w:cs="Arial"/>
        </w:rPr>
        <w:t>.</w:t>
      </w:r>
    </w:p>
    <w:p w14:paraId="0F6C0A89" w14:textId="4FF43E52" w:rsidR="00662E1D" w:rsidRPr="00662E1D" w:rsidRDefault="00662E1D" w:rsidP="00003B15">
      <w:pPr>
        <w:spacing w:after="240"/>
        <w:rPr>
          <w:rFonts w:cs="Arial"/>
        </w:rPr>
      </w:pPr>
      <w:proofErr w:type="spellStart"/>
      <w:r w:rsidRPr="00662E1D">
        <w:rPr>
          <w:rFonts w:cs="Arial"/>
          <w:b/>
          <w:bCs/>
        </w:rPr>
        <w:t>Encapsularea</w:t>
      </w:r>
      <w:proofErr w:type="spellEnd"/>
      <w:r w:rsidRPr="00662E1D">
        <w:rPr>
          <w:rFonts w:cs="Arial"/>
        </w:rPr>
        <w:t xml:space="preserve"> este un alt principiu important al OOP și constă în protejarea datelor dintr-o clasă, permițând accesul la acestea doar prin metode specifice. Acest lucru ajută la ascunderea detaliilor de implementare și la oferirea unei interfețe clare pentru utilizatori</w:t>
      </w:r>
      <w:r w:rsidR="007D7222">
        <w:rPr>
          <w:rFonts w:cs="Arial"/>
        </w:rPr>
        <w:t xml:space="preserve"> [7]</w:t>
      </w:r>
      <w:r w:rsidRPr="00662E1D">
        <w:rPr>
          <w:rFonts w:cs="Arial"/>
        </w:rPr>
        <w:t>.</w:t>
      </w:r>
    </w:p>
    <w:p w14:paraId="3896BD47" w14:textId="6807B11E" w:rsidR="00662E1D" w:rsidRPr="00662E1D" w:rsidRDefault="00662E1D" w:rsidP="00003B15">
      <w:pPr>
        <w:spacing w:after="240"/>
        <w:rPr>
          <w:rFonts w:cs="Arial"/>
        </w:rPr>
      </w:pPr>
      <w:r w:rsidRPr="00662E1D">
        <w:rPr>
          <w:rFonts w:cs="Arial"/>
          <w:b/>
          <w:bCs/>
        </w:rPr>
        <w:lastRenderedPageBreak/>
        <w:t>Moștenirea</w:t>
      </w:r>
      <w:r w:rsidRPr="00662E1D">
        <w:rPr>
          <w:rFonts w:cs="Arial"/>
        </w:rPr>
        <w:t xml:space="preserve"> permite unei clase să preia proprietăți și metode de la o altă clasă, ceea ce facilitează reutilizarea codului și extinderea funcționalităților existente. De exemplu, o clasă părinte „Animal” poate defini caracteristici generale, cum ar fi metoda „respira()”, iar clasele derivate „Pisică” și „Câine” pot adăuga propriile particularități</w:t>
      </w:r>
      <w:r w:rsidR="007D7222">
        <w:rPr>
          <w:rFonts w:cs="Arial"/>
        </w:rPr>
        <w:t xml:space="preserve"> [7]</w:t>
      </w:r>
      <w:r w:rsidRPr="00662E1D">
        <w:rPr>
          <w:rFonts w:cs="Arial"/>
        </w:rPr>
        <w:t>.</w:t>
      </w:r>
    </w:p>
    <w:p w14:paraId="286CDA0E" w14:textId="0A22CA3B" w:rsidR="00662E1D" w:rsidRPr="00662E1D" w:rsidRDefault="00662E1D" w:rsidP="00003B15">
      <w:pPr>
        <w:spacing w:after="240"/>
        <w:rPr>
          <w:rFonts w:cs="Arial"/>
        </w:rPr>
      </w:pPr>
      <w:r w:rsidRPr="00662E1D">
        <w:rPr>
          <w:rFonts w:cs="Arial"/>
          <w:b/>
          <w:bCs/>
        </w:rPr>
        <w:t>Polimorfismul</w:t>
      </w:r>
      <w:r w:rsidRPr="00662E1D">
        <w:rPr>
          <w:rFonts w:cs="Arial"/>
        </w:rPr>
        <w:t xml:space="preserve"> este capacitatea unui obiect de a se comporta diferit în funcție de context. Această caracteristică poate fi observată atât în timpul compilării (prin metode cu același nume, dar cu parametri diferiți), cât și în timpul execuției (prin metode suprascrise în clasele derivate).</w:t>
      </w:r>
    </w:p>
    <w:p w14:paraId="41665DB4" w14:textId="77777777" w:rsidR="00003B15" w:rsidRDefault="00A05026" w:rsidP="00003B15">
      <w:pPr>
        <w:spacing w:after="240"/>
        <w:rPr>
          <w:rFonts w:cs="Arial"/>
        </w:rPr>
      </w:pPr>
      <w:r>
        <w:rPr>
          <w:rFonts w:cs="Arial"/>
          <w:b/>
          <w:bCs/>
        </w:rPr>
        <w:t>A</w:t>
      </w:r>
      <w:r w:rsidR="00662E1D" w:rsidRPr="00662E1D">
        <w:rPr>
          <w:rFonts w:cs="Arial"/>
          <w:b/>
          <w:bCs/>
        </w:rPr>
        <w:t>bstracția</w:t>
      </w:r>
      <w:r w:rsidR="00662E1D" w:rsidRPr="00662E1D">
        <w:rPr>
          <w:rFonts w:cs="Arial"/>
        </w:rPr>
        <w:t xml:space="preserve"> este procesul prin care sunt ascunse detaliile de implementare, expunându-se doar funcționalitățile relevante. Acest lucru este realizat prin utilizarea claselor abstracte și a interfețelor, care definesc contracte pe care clasele ce le implementează trebuie să le respecte.</w:t>
      </w:r>
    </w:p>
    <w:p w14:paraId="1716EA52" w14:textId="0F2586CE" w:rsidR="007669D9" w:rsidRPr="007669D9" w:rsidRDefault="007669D9" w:rsidP="00003B15">
      <w:pPr>
        <w:spacing w:after="240"/>
        <w:rPr>
          <w:rFonts w:cs="Arial"/>
        </w:rPr>
      </w:pPr>
      <w:r w:rsidRPr="007669D9">
        <w:rPr>
          <w:rFonts w:cs="Arial"/>
        </w:rPr>
        <w:t>Programarea orientată pe obiecte oferă un avantaj major prin organizarea modulară a codului, ceea ce îl face mai ușor de înțeles și gestionat. Clasele și obiectele permit împărțirea aplicației în părți mici și independente, fiecare cu responsabilități bine definite. Acest lucru nu doar că îmbunătățește claritatea codului, dar și facilitează colaborarea în echipe mari de dezvoltare.</w:t>
      </w:r>
    </w:p>
    <w:p w14:paraId="4E60F85E" w14:textId="2DB13A18" w:rsidR="007669D9" w:rsidRPr="007669D9" w:rsidRDefault="007669D9" w:rsidP="00003B15">
      <w:pPr>
        <w:spacing w:after="240"/>
        <w:rPr>
          <w:rFonts w:cs="Arial"/>
        </w:rPr>
      </w:pPr>
      <w:r w:rsidRPr="007669D9">
        <w:rPr>
          <w:rFonts w:cs="Arial"/>
        </w:rPr>
        <w:t>Un alt beneficiu semnificativ este reutilizarea codului, posibilă datorită moștenirii. Clasele existente pot fi extinse pentru a adăuga noi funcționalități, fără a rescrie codul deja scris. Aceasta duce la economisirea timpului și resurselor, în special în proiectele de mari dimensiuni. În plus, polimorfismul și abstractizarea oferă o flexibilitate crescută, permițând adaptarea codului la cerințe noi și simplificând gestionarea comportamentelor complexe.</w:t>
      </w:r>
    </w:p>
    <w:p w14:paraId="202B5E7E" w14:textId="030E7979" w:rsidR="007669D9" w:rsidRPr="000E6C4E" w:rsidRDefault="007669D9" w:rsidP="00003B15">
      <w:pPr>
        <w:spacing w:after="240"/>
        <w:rPr>
          <w:rFonts w:cs="Arial"/>
        </w:rPr>
      </w:pPr>
      <w:r w:rsidRPr="007669D9">
        <w:rPr>
          <w:rFonts w:cs="Arial"/>
        </w:rPr>
        <w:t xml:space="preserve">OOP contribuie la întreținerea mai ușoară a aplicațiilor. Prin </w:t>
      </w:r>
      <w:proofErr w:type="spellStart"/>
      <w:r w:rsidRPr="007669D9">
        <w:rPr>
          <w:rFonts w:cs="Arial"/>
        </w:rPr>
        <w:t>encapsulare</w:t>
      </w:r>
      <w:proofErr w:type="spellEnd"/>
      <w:r w:rsidRPr="007669D9">
        <w:rPr>
          <w:rFonts w:cs="Arial"/>
        </w:rPr>
        <w:t>, datele sunt protejate, iar riscul de a introduce erori prin modificări accidentale este redus. Totodată, structura modulară permite adăugarea sau actualizarea funcționalităților fără a afecta restul sistemului. Aceste avantaje fac ca programarea orientată pe obiecte să fie una dintre cele mai populare paradigme, ideală pentru dezvoltarea de software scalabil și robust.</w:t>
      </w:r>
    </w:p>
    <w:p w14:paraId="05106292" w14:textId="44483C6F" w:rsidR="001405FD" w:rsidRPr="000E6C4E" w:rsidRDefault="007669D9" w:rsidP="00003B15">
      <w:pPr>
        <w:spacing w:after="240"/>
        <w:rPr>
          <w:rFonts w:cs="Arial"/>
        </w:rPr>
      </w:pPr>
      <w:r w:rsidRPr="007669D9">
        <w:rPr>
          <w:rFonts w:cs="Arial"/>
        </w:rPr>
        <w:t xml:space="preserve">Programarea orientată pe obiecte reprezintă o paradigmă puternică și flexibilă, care facilitează dezvoltarea de software modular, reutilizabil și scalabil. Prin concepte precum clasele, obiectele, moștenirea, polimorfismul, abstracția și </w:t>
      </w:r>
      <w:proofErr w:type="spellStart"/>
      <w:r w:rsidRPr="007669D9">
        <w:rPr>
          <w:rFonts w:cs="Arial"/>
        </w:rPr>
        <w:t>encapsularea</w:t>
      </w:r>
      <w:proofErr w:type="spellEnd"/>
      <w:r w:rsidRPr="007669D9">
        <w:rPr>
          <w:rFonts w:cs="Arial"/>
        </w:rPr>
        <w:t>, OOP asigură o structură clară și bine organizată a codului. Aceste caracteristici o fac ideală pentru proiecte complexe, în care întreținerea, extinderea și colaborarea sunt esențiale pentru succesul pe termen lung.</w:t>
      </w:r>
    </w:p>
    <w:p w14:paraId="368CA267" w14:textId="515B7BCC" w:rsidR="000E6C4E" w:rsidRPr="00003B15" w:rsidRDefault="001405FD" w:rsidP="00003B15">
      <w:pPr>
        <w:pStyle w:val="Titlu3"/>
        <w:spacing w:before="0" w:after="240"/>
        <w:rPr>
          <w:rFonts w:ascii="Arial" w:hAnsi="Arial" w:cs="Arial"/>
          <w:sz w:val="24"/>
          <w:szCs w:val="24"/>
        </w:rPr>
      </w:pPr>
      <w:bookmarkStart w:id="9" w:name="_Toc190254364"/>
      <w:r w:rsidRPr="000E6C4E">
        <w:rPr>
          <w:rFonts w:ascii="Arial" w:hAnsi="Arial" w:cs="Arial"/>
          <w:sz w:val="24"/>
          <w:szCs w:val="24"/>
        </w:rPr>
        <w:t>Biblioteci și ediții</w:t>
      </w:r>
      <w:bookmarkEnd w:id="9"/>
    </w:p>
    <w:p w14:paraId="2BBFDD97" w14:textId="3DA92C8F" w:rsidR="000E6C4E" w:rsidRPr="000E6C4E" w:rsidRDefault="001405FD" w:rsidP="00003B15">
      <w:pPr>
        <w:spacing w:after="240"/>
        <w:rPr>
          <w:rFonts w:cs="Arial"/>
        </w:rPr>
      </w:pPr>
      <w:r w:rsidRPr="000E6C4E">
        <w:rPr>
          <w:rFonts w:cs="Arial"/>
        </w:rPr>
        <w:t xml:space="preserve">Bibliotecile Java (cunoscute și ca </w:t>
      </w:r>
      <w:proofErr w:type="spellStart"/>
      <w:r w:rsidRPr="000E6C4E">
        <w:rPr>
          <w:rFonts w:cs="Arial"/>
          <w:b/>
          <w:bCs/>
        </w:rPr>
        <w:t>framework</w:t>
      </w:r>
      <w:proofErr w:type="spellEnd"/>
      <w:r w:rsidRPr="000E6C4E">
        <w:rPr>
          <w:rFonts w:cs="Arial"/>
          <w:b/>
          <w:bCs/>
        </w:rPr>
        <w:t>-uri</w:t>
      </w:r>
      <w:r w:rsidRPr="000E6C4E">
        <w:rPr>
          <w:rFonts w:cs="Arial"/>
        </w:rPr>
        <w:t xml:space="preserve"> sau </w:t>
      </w:r>
      <w:r w:rsidRPr="000E6C4E">
        <w:rPr>
          <w:rFonts w:cs="Arial"/>
          <w:b/>
          <w:bCs/>
        </w:rPr>
        <w:t>API-uri</w:t>
      </w:r>
      <w:r w:rsidRPr="000E6C4E">
        <w:rPr>
          <w:rFonts w:cs="Arial"/>
        </w:rPr>
        <w:t>) sunt colecții de clase predefinite care facilitează dezvoltarea de aplicații prin oferirea unor funcționalități reutilizabile. Ele sunt esențiale pentru eficiența dezvoltării software.</w:t>
      </w:r>
    </w:p>
    <w:p w14:paraId="104759C3" w14:textId="1E1F2F8F" w:rsidR="001405FD" w:rsidRPr="000E6C4E" w:rsidRDefault="001405FD" w:rsidP="00003B15">
      <w:pPr>
        <w:spacing w:after="240"/>
        <w:rPr>
          <w:rFonts w:cs="Arial"/>
        </w:rPr>
      </w:pPr>
      <w:r w:rsidRPr="000E6C4E">
        <w:rPr>
          <w:rFonts w:cs="Arial"/>
        </w:rPr>
        <w:lastRenderedPageBreak/>
        <w:t xml:space="preserve">Java este disponibil în mai multe </w:t>
      </w:r>
      <w:r w:rsidRPr="000E6C4E">
        <w:rPr>
          <w:rFonts w:cs="Arial"/>
          <w:b/>
          <w:bCs/>
        </w:rPr>
        <w:t>ediții principale</w:t>
      </w:r>
      <w:r w:rsidRPr="000E6C4E">
        <w:rPr>
          <w:rFonts w:cs="Arial"/>
        </w:rPr>
        <w:t xml:space="preserve"> (platforme), fiecare adresând nevoile specifice ale unui anumit tip de aplicație. Cele mai importante ediții sunt </w:t>
      </w:r>
      <w:r w:rsidRPr="000E6C4E">
        <w:rPr>
          <w:rFonts w:cs="Arial"/>
          <w:b/>
          <w:bCs/>
        </w:rPr>
        <w:t xml:space="preserve">Java SE (Standard </w:t>
      </w:r>
      <w:proofErr w:type="spellStart"/>
      <w:r w:rsidRPr="000E6C4E">
        <w:rPr>
          <w:rFonts w:cs="Arial"/>
          <w:b/>
          <w:bCs/>
        </w:rPr>
        <w:t>Edition</w:t>
      </w:r>
      <w:proofErr w:type="spellEnd"/>
      <w:r w:rsidRPr="000E6C4E">
        <w:rPr>
          <w:rFonts w:cs="Arial"/>
          <w:b/>
          <w:bCs/>
        </w:rPr>
        <w:t>)</w:t>
      </w:r>
      <w:r w:rsidRPr="000E6C4E">
        <w:rPr>
          <w:rFonts w:cs="Arial"/>
        </w:rPr>
        <w:t xml:space="preserve">, </w:t>
      </w:r>
      <w:r w:rsidRPr="000E6C4E">
        <w:rPr>
          <w:rFonts w:cs="Arial"/>
          <w:b/>
          <w:bCs/>
        </w:rPr>
        <w:t xml:space="preserve">Java EE (Enterprise </w:t>
      </w:r>
      <w:proofErr w:type="spellStart"/>
      <w:r w:rsidRPr="000E6C4E">
        <w:rPr>
          <w:rFonts w:cs="Arial"/>
          <w:b/>
          <w:bCs/>
        </w:rPr>
        <w:t>Edition</w:t>
      </w:r>
      <w:proofErr w:type="spellEnd"/>
      <w:r w:rsidRPr="000E6C4E">
        <w:rPr>
          <w:rFonts w:cs="Arial"/>
          <w:b/>
          <w:bCs/>
        </w:rPr>
        <w:t>)</w:t>
      </w:r>
      <w:r w:rsidRPr="000E6C4E">
        <w:rPr>
          <w:rFonts w:cs="Arial"/>
        </w:rPr>
        <w:t xml:space="preserve"> (actualmente </w:t>
      </w:r>
      <w:r w:rsidRPr="000E6C4E">
        <w:rPr>
          <w:rFonts w:cs="Arial"/>
          <w:b/>
          <w:bCs/>
        </w:rPr>
        <w:t>Jakarta EE</w:t>
      </w:r>
      <w:r w:rsidRPr="000E6C4E">
        <w:rPr>
          <w:rFonts w:cs="Arial"/>
        </w:rPr>
        <w:t xml:space="preserve">) și </w:t>
      </w:r>
      <w:r w:rsidRPr="000E6C4E">
        <w:rPr>
          <w:rFonts w:cs="Arial"/>
          <w:b/>
          <w:bCs/>
        </w:rPr>
        <w:t xml:space="preserve">Java ME (Micro </w:t>
      </w:r>
      <w:proofErr w:type="spellStart"/>
      <w:r w:rsidRPr="000E6C4E">
        <w:rPr>
          <w:rFonts w:cs="Arial"/>
          <w:b/>
          <w:bCs/>
        </w:rPr>
        <w:t>Edition</w:t>
      </w:r>
      <w:proofErr w:type="spellEnd"/>
      <w:r w:rsidRPr="000E6C4E">
        <w:rPr>
          <w:rFonts w:cs="Arial"/>
          <w:b/>
          <w:bCs/>
        </w:rPr>
        <w:t>)</w:t>
      </w:r>
      <w:r w:rsidR="007D7222">
        <w:rPr>
          <w:rFonts w:cs="Arial"/>
          <w:b/>
          <w:bCs/>
        </w:rPr>
        <w:t xml:space="preserve"> </w:t>
      </w:r>
      <w:r w:rsidR="007D7222" w:rsidRPr="007D7222">
        <w:rPr>
          <w:rFonts w:cs="Arial"/>
        </w:rPr>
        <w:t>[</w:t>
      </w:r>
      <w:r w:rsidR="007D7222">
        <w:rPr>
          <w:rFonts w:cs="Arial"/>
        </w:rPr>
        <w:t>8</w:t>
      </w:r>
      <w:r w:rsidR="007D7222" w:rsidRPr="007D7222">
        <w:rPr>
          <w:rFonts w:cs="Arial"/>
        </w:rPr>
        <w:t>]</w:t>
      </w:r>
      <w:r w:rsidRPr="000E6C4E">
        <w:rPr>
          <w:rFonts w:cs="Arial"/>
        </w:rPr>
        <w:t>.</w:t>
      </w:r>
    </w:p>
    <w:p w14:paraId="32765C31" w14:textId="2D7050F9" w:rsidR="001405FD" w:rsidRPr="000E6C4E" w:rsidRDefault="001405FD" w:rsidP="00003B15">
      <w:pPr>
        <w:spacing w:after="240"/>
        <w:rPr>
          <w:rFonts w:cs="Arial"/>
        </w:rPr>
      </w:pPr>
      <w:r w:rsidRPr="000E6C4E">
        <w:rPr>
          <w:rFonts w:cs="Arial"/>
        </w:rPr>
        <w:t xml:space="preserve">Java SE (Standard </w:t>
      </w:r>
      <w:proofErr w:type="spellStart"/>
      <w:r w:rsidRPr="000E6C4E">
        <w:rPr>
          <w:rFonts w:cs="Arial"/>
        </w:rPr>
        <w:t>Edition</w:t>
      </w:r>
      <w:proofErr w:type="spellEnd"/>
      <w:r w:rsidRPr="000E6C4E">
        <w:rPr>
          <w:rFonts w:cs="Arial"/>
        </w:rPr>
        <w:t xml:space="preserve">) reprezintă ediția de bază a platformei Java, utilizată pentru dezvoltarea aplicațiilor generale care pot rula pe diverse dispozitive, de la desktopuri la servere. Aceasta include Mașina Virtuală Java (JVM), care asigură portabilitatea aplicațiilor și un set extins de API-uri fundamentale. Printre acestea se numără </w:t>
      </w:r>
      <w:proofErr w:type="spellStart"/>
      <w:r w:rsidRPr="000E6C4E">
        <w:rPr>
          <w:rFonts w:cs="Arial"/>
        </w:rPr>
        <w:t>java.lang</w:t>
      </w:r>
      <w:proofErr w:type="spellEnd"/>
      <w:r w:rsidRPr="000E6C4E">
        <w:rPr>
          <w:rFonts w:cs="Arial"/>
        </w:rPr>
        <w:t xml:space="preserve">, pentru operațiuni de bază precum manipularea </w:t>
      </w:r>
      <w:proofErr w:type="spellStart"/>
      <w:r w:rsidRPr="000E6C4E">
        <w:rPr>
          <w:rFonts w:cs="Arial"/>
        </w:rPr>
        <w:t>stringurilor</w:t>
      </w:r>
      <w:proofErr w:type="spellEnd"/>
      <w:r w:rsidRPr="000E6C4E">
        <w:rPr>
          <w:rFonts w:cs="Arial"/>
        </w:rPr>
        <w:t xml:space="preserve"> și a numerelor, </w:t>
      </w:r>
      <w:proofErr w:type="spellStart"/>
      <w:r w:rsidRPr="000E6C4E">
        <w:rPr>
          <w:rFonts w:cs="Arial"/>
        </w:rPr>
        <w:t>java.util</w:t>
      </w:r>
      <w:proofErr w:type="spellEnd"/>
      <w:r w:rsidRPr="000E6C4E">
        <w:rPr>
          <w:rFonts w:cs="Arial"/>
        </w:rPr>
        <w:t xml:space="preserve">, pentru colecții și manipularea timpului, și java.io împreună cu </w:t>
      </w:r>
      <w:proofErr w:type="spellStart"/>
      <w:r w:rsidRPr="000E6C4E">
        <w:rPr>
          <w:rFonts w:cs="Arial"/>
        </w:rPr>
        <w:t>java.nio</w:t>
      </w:r>
      <w:proofErr w:type="spellEnd"/>
      <w:r w:rsidRPr="000E6C4E">
        <w:rPr>
          <w:rFonts w:cs="Arial"/>
        </w:rPr>
        <w:t xml:space="preserve">, pentru gestionarea fișierelor și fluxurilor de date. De asemenea, Java SE oferă suport pentru dezvoltarea interfețelor grafice prin AWT, Swing și </w:t>
      </w:r>
      <w:proofErr w:type="spellStart"/>
      <w:r w:rsidRPr="000E6C4E">
        <w:rPr>
          <w:rFonts w:cs="Arial"/>
        </w:rPr>
        <w:t>JavaFX</w:t>
      </w:r>
      <w:proofErr w:type="spellEnd"/>
      <w:r w:rsidRPr="000E6C4E">
        <w:rPr>
          <w:rFonts w:cs="Arial"/>
        </w:rPr>
        <w:t xml:space="preserve">. Este ideal pentru aplicații </w:t>
      </w:r>
      <w:proofErr w:type="spellStart"/>
      <w:r w:rsidRPr="000E6C4E">
        <w:rPr>
          <w:rFonts w:cs="Arial"/>
        </w:rPr>
        <w:t>standalone</w:t>
      </w:r>
      <w:proofErr w:type="spellEnd"/>
      <w:r w:rsidRPr="000E6C4E">
        <w:rPr>
          <w:rFonts w:cs="Arial"/>
        </w:rPr>
        <w:t xml:space="preserve"> și proiecte care nu necesită funcționalități avansate</w:t>
      </w:r>
      <w:r w:rsidR="007D7222">
        <w:rPr>
          <w:rFonts w:cs="Arial"/>
        </w:rPr>
        <w:t xml:space="preserve"> [9]</w:t>
      </w:r>
      <w:r w:rsidRPr="000E6C4E">
        <w:rPr>
          <w:rFonts w:cs="Arial"/>
        </w:rPr>
        <w:t>.</w:t>
      </w:r>
    </w:p>
    <w:p w14:paraId="466B13C5" w14:textId="48DF39FF" w:rsidR="001405FD" w:rsidRPr="000E6C4E" w:rsidRDefault="001405FD" w:rsidP="00003B15">
      <w:pPr>
        <w:spacing w:after="240"/>
        <w:rPr>
          <w:rFonts w:cs="Arial"/>
        </w:rPr>
      </w:pPr>
      <w:r w:rsidRPr="000E6C4E">
        <w:rPr>
          <w:rFonts w:cs="Arial"/>
        </w:rPr>
        <w:t>Java EE (</w:t>
      </w:r>
      <w:proofErr w:type="spellStart"/>
      <w:r w:rsidRPr="000E6C4E">
        <w:rPr>
          <w:rFonts w:cs="Arial"/>
        </w:rPr>
        <w:t>Entreprise</w:t>
      </w:r>
      <w:proofErr w:type="spellEnd"/>
      <w:r w:rsidRPr="000E6C4E">
        <w:rPr>
          <w:rFonts w:cs="Arial"/>
        </w:rPr>
        <w:t xml:space="preserve"> </w:t>
      </w:r>
      <w:proofErr w:type="spellStart"/>
      <w:r w:rsidRPr="000E6C4E">
        <w:rPr>
          <w:rFonts w:cs="Arial"/>
        </w:rPr>
        <w:t>Edition</w:t>
      </w:r>
      <w:proofErr w:type="spellEnd"/>
      <w:r w:rsidRPr="000E6C4E">
        <w:rPr>
          <w:rFonts w:cs="Arial"/>
        </w:rPr>
        <w:t xml:space="preserve">), redenumită recent Jakarta EE, extinde funcționalitățile Java SE cu API-uri și </w:t>
      </w:r>
      <w:proofErr w:type="spellStart"/>
      <w:r w:rsidRPr="000E6C4E">
        <w:rPr>
          <w:rFonts w:cs="Arial"/>
        </w:rPr>
        <w:t>framework</w:t>
      </w:r>
      <w:proofErr w:type="spellEnd"/>
      <w:r w:rsidRPr="000E6C4E">
        <w:rPr>
          <w:rFonts w:cs="Arial"/>
        </w:rPr>
        <w:t xml:space="preserve">-uri special concepute pentru aplicațiile </w:t>
      </w:r>
      <w:proofErr w:type="spellStart"/>
      <w:r w:rsidRPr="000E6C4E">
        <w:rPr>
          <w:rFonts w:cs="Arial"/>
        </w:rPr>
        <w:t>enterprise</w:t>
      </w:r>
      <w:proofErr w:type="spellEnd"/>
      <w:r w:rsidRPr="000E6C4E">
        <w:rPr>
          <w:rFonts w:cs="Arial"/>
        </w:rPr>
        <w:t xml:space="preserve">. Aceasta oferă instrumente precum </w:t>
      </w:r>
      <w:proofErr w:type="spellStart"/>
      <w:r w:rsidRPr="000E6C4E">
        <w:rPr>
          <w:rFonts w:cs="Arial"/>
        </w:rPr>
        <w:t>Servlets</w:t>
      </w:r>
      <w:proofErr w:type="spellEnd"/>
      <w:r w:rsidRPr="000E6C4E">
        <w:rPr>
          <w:rFonts w:cs="Arial"/>
        </w:rPr>
        <w:t xml:space="preserve"> și JSP pentru crearea aplicațiilor web dinamice, JPA pentru gestionarea persistentei datelor și JMS pentru procesarea mesajelor între aplicații. De asemenea, include Enterprise Java </w:t>
      </w:r>
      <w:proofErr w:type="spellStart"/>
      <w:r w:rsidRPr="000E6C4E">
        <w:rPr>
          <w:rFonts w:cs="Arial"/>
        </w:rPr>
        <w:t>Beans</w:t>
      </w:r>
      <w:proofErr w:type="spellEnd"/>
      <w:r w:rsidRPr="000E6C4E">
        <w:rPr>
          <w:rFonts w:cs="Arial"/>
        </w:rPr>
        <w:t xml:space="preserve"> (EJB) pentru logica de afaceri și CDI pentru gestionarea ciclurilor de viață ale obiectelor. Java EE este optimizată pentru serverele de aplicații, precum </w:t>
      </w:r>
      <w:proofErr w:type="spellStart"/>
      <w:r w:rsidRPr="000E6C4E">
        <w:rPr>
          <w:rFonts w:cs="Arial"/>
        </w:rPr>
        <w:t>WildFly</w:t>
      </w:r>
      <w:proofErr w:type="spellEnd"/>
      <w:r w:rsidRPr="000E6C4E">
        <w:rPr>
          <w:rFonts w:cs="Arial"/>
        </w:rPr>
        <w:t xml:space="preserve">, </w:t>
      </w:r>
      <w:proofErr w:type="spellStart"/>
      <w:r w:rsidRPr="000E6C4E">
        <w:rPr>
          <w:rFonts w:cs="Arial"/>
        </w:rPr>
        <w:t>GlassFish</w:t>
      </w:r>
      <w:proofErr w:type="spellEnd"/>
      <w:r w:rsidRPr="000E6C4E">
        <w:rPr>
          <w:rFonts w:cs="Arial"/>
        </w:rPr>
        <w:t xml:space="preserve"> sau </w:t>
      </w:r>
      <w:proofErr w:type="spellStart"/>
      <w:r w:rsidRPr="000E6C4E">
        <w:rPr>
          <w:rFonts w:cs="Arial"/>
        </w:rPr>
        <w:t>TomEE</w:t>
      </w:r>
      <w:proofErr w:type="spellEnd"/>
      <w:r w:rsidRPr="000E6C4E">
        <w:rPr>
          <w:rFonts w:cs="Arial"/>
        </w:rPr>
        <w:t>, și este utilizată în principal pentru dezvoltarea de sisteme mari, scalabile și distribuite, cum ar fi portaluri web și aplicații bancare</w:t>
      </w:r>
      <w:r w:rsidR="00DC0EFA">
        <w:rPr>
          <w:rFonts w:cs="Arial"/>
        </w:rPr>
        <w:t xml:space="preserve"> [10]</w:t>
      </w:r>
      <w:r w:rsidRPr="000E6C4E">
        <w:rPr>
          <w:rFonts w:cs="Arial"/>
        </w:rPr>
        <w:t>.</w:t>
      </w:r>
    </w:p>
    <w:p w14:paraId="35BF008E" w14:textId="36C0C7CD" w:rsidR="001405FD" w:rsidRPr="000E6C4E" w:rsidRDefault="001405FD" w:rsidP="00003B15">
      <w:pPr>
        <w:spacing w:after="240"/>
        <w:rPr>
          <w:rFonts w:cs="Arial"/>
        </w:rPr>
      </w:pPr>
      <w:r w:rsidRPr="000E6C4E">
        <w:rPr>
          <w:rFonts w:cs="Arial"/>
        </w:rPr>
        <w:t xml:space="preserve">Java ME (Micro </w:t>
      </w:r>
      <w:proofErr w:type="spellStart"/>
      <w:r w:rsidRPr="000E6C4E">
        <w:rPr>
          <w:rFonts w:cs="Arial"/>
        </w:rPr>
        <w:t>Edition</w:t>
      </w:r>
      <w:proofErr w:type="spellEnd"/>
      <w:r w:rsidRPr="000E6C4E">
        <w:rPr>
          <w:rFonts w:cs="Arial"/>
        </w:rPr>
        <w:t xml:space="preserve">) este o versiune adaptată a Java, destinată dispozitivelor cu resurse limitate, cum ar fi telefoane mobile vechi, dispozitive </w:t>
      </w:r>
      <w:proofErr w:type="spellStart"/>
      <w:r w:rsidRPr="000E6C4E">
        <w:rPr>
          <w:rFonts w:cs="Arial"/>
        </w:rPr>
        <w:t>IoT</w:t>
      </w:r>
      <w:proofErr w:type="spellEnd"/>
      <w:r w:rsidRPr="000E6C4E">
        <w:rPr>
          <w:rFonts w:cs="Arial"/>
        </w:rPr>
        <w:t xml:space="preserve"> sau alte echipamente integrate. Aceasta include un subset simplificat al API-urilor din Java SE, fiind optimizată pentru constrângerile hardware ale acestor dispozitive. Java ME utilizează specificații precum CLDC (</w:t>
      </w:r>
      <w:proofErr w:type="spellStart"/>
      <w:r w:rsidRPr="000E6C4E">
        <w:rPr>
          <w:rFonts w:cs="Arial"/>
        </w:rPr>
        <w:t>Connected</w:t>
      </w:r>
      <w:proofErr w:type="spellEnd"/>
      <w:r w:rsidRPr="000E6C4E">
        <w:rPr>
          <w:rFonts w:cs="Arial"/>
        </w:rPr>
        <w:t xml:space="preserve"> Limited </w:t>
      </w:r>
      <w:proofErr w:type="spellStart"/>
      <w:r w:rsidRPr="000E6C4E">
        <w:rPr>
          <w:rFonts w:cs="Arial"/>
        </w:rPr>
        <w:t>Device</w:t>
      </w:r>
      <w:proofErr w:type="spellEnd"/>
      <w:r w:rsidRPr="000E6C4E">
        <w:rPr>
          <w:rFonts w:cs="Arial"/>
        </w:rPr>
        <w:t xml:space="preserve"> </w:t>
      </w:r>
      <w:proofErr w:type="spellStart"/>
      <w:r w:rsidRPr="000E6C4E">
        <w:rPr>
          <w:rFonts w:cs="Arial"/>
        </w:rPr>
        <w:t>Configuration</w:t>
      </w:r>
      <w:proofErr w:type="spellEnd"/>
      <w:r w:rsidRPr="000E6C4E">
        <w:rPr>
          <w:rFonts w:cs="Arial"/>
        </w:rPr>
        <w:t xml:space="preserve">) și MIDP (Mobile Information </w:t>
      </w:r>
      <w:proofErr w:type="spellStart"/>
      <w:r w:rsidRPr="000E6C4E">
        <w:rPr>
          <w:rFonts w:cs="Arial"/>
        </w:rPr>
        <w:t>Device</w:t>
      </w:r>
      <w:proofErr w:type="spellEnd"/>
      <w:r w:rsidRPr="000E6C4E">
        <w:rPr>
          <w:rFonts w:cs="Arial"/>
        </w:rPr>
        <w:t xml:space="preserve"> </w:t>
      </w:r>
      <w:proofErr w:type="spellStart"/>
      <w:r w:rsidRPr="000E6C4E">
        <w:rPr>
          <w:rFonts w:cs="Arial"/>
        </w:rPr>
        <w:t>Profile</w:t>
      </w:r>
      <w:proofErr w:type="spellEnd"/>
      <w:r w:rsidRPr="000E6C4E">
        <w:rPr>
          <w:rFonts w:cs="Arial"/>
        </w:rPr>
        <w:t xml:space="preserve">) pentru a permite dezvoltarea aplicațiilor mobile și pentru </w:t>
      </w:r>
      <w:proofErr w:type="spellStart"/>
      <w:r w:rsidRPr="000E6C4E">
        <w:rPr>
          <w:rFonts w:cs="Arial"/>
        </w:rPr>
        <w:t>IoT</w:t>
      </w:r>
      <w:proofErr w:type="spellEnd"/>
      <w:r w:rsidRPr="000E6C4E">
        <w:rPr>
          <w:rFonts w:cs="Arial"/>
        </w:rPr>
        <w:t>. Este folosită în principal pentru aplicațiile care rulează pe dispozitive cu spațiu redus de memorie și putere de procesare limitată, cum ar fi senzori, termostate sau dispozitive medicale</w:t>
      </w:r>
      <w:r w:rsidR="00DC0EFA">
        <w:rPr>
          <w:rFonts w:cs="Arial"/>
        </w:rPr>
        <w:t xml:space="preserve"> [11]</w:t>
      </w:r>
      <w:r w:rsidRPr="000E6C4E">
        <w:rPr>
          <w:rFonts w:cs="Arial"/>
        </w:rPr>
        <w:t>.</w:t>
      </w:r>
    </w:p>
    <w:p w14:paraId="0A0D52E4" w14:textId="4F6B1DE5" w:rsidR="001405FD" w:rsidRPr="000E6C4E" w:rsidRDefault="001405FD" w:rsidP="00003B15">
      <w:pPr>
        <w:spacing w:after="240"/>
        <w:rPr>
          <w:rFonts w:cs="Arial"/>
        </w:rPr>
      </w:pPr>
      <w:r w:rsidRPr="000E6C4E">
        <w:rPr>
          <w:rFonts w:cs="Arial"/>
        </w:rPr>
        <w:t xml:space="preserve">Cele trei ediții principale ale Java sunt proiectate pentru a răspunde unor nevoi diverse: </w:t>
      </w:r>
      <w:r w:rsidRPr="000E6C4E">
        <w:rPr>
          <w:rFonts w:cs="Arial"/>
          <w:b/>
          <w:bCs/>
        </w:rPr>
        <w:t>Java SE</w:t>
      </w:r>
      <w:r w:rsidRPr="000E6C4E">
        <w:rPr>
          <w:rFonts w:cs="Arial"/>
        </w:rPr>
        <w:t xml:space="preserve"> pentru aplicații de bază, </w:t>
      </w:r>
      <w:r w:rsidRPr="000E6C4E">
        <w:rPr>
          <w:rFonts w:cs="Arial"/>
          <w:b/>
          <w:bCs/>
        </w:rPr>
        <w:t>Java EE</w:t>
      </w:r>
      <w:r w:rsidRPr="000E6C4E">
        <w:rPr>
          <w:rFonts w:cs="Arial"/>
        </w:rPr>
        <w:t xml:space="preserve"> pentru aplicații complexe și distribuite, și </w:t>
      </w:r>
      <w:r w:rsidRPr="000E6C4E">
        <w:rPr>
          <w:rFonts w:cs="Arial"/>
          <w:b/>
          <w:bCs/>
        </w:rPr>
        <w:t>Java ME</w:t>
      </w:r>
      <w:r w:rsidRPr="000E6C4E">
        <w:rPr>
          <w:rFonts w:cs="Arial"/>
        </w:rPr>
        <w:t xml:space="preserve"> pentru dispozitive cu resurse limitate. Fiecare ediție contribuie la versatilitatea platformei Java, făcând-o potrivită pentru o gamă largă de scenarii și tehnologii.</w:t>
      </w:r>
    </w:p>
    <w:p w14:paraId="12142A67" w14:textId="3296F708" w:rsidR="007669D9" w:rsidRPr="00003B15" w:rsidRDefault="00D442B8" w:rsidP="00003B15">
      <w:pPr>
        <w:pStyle w:val="Titlu3"/>
        <w:spacing w:before="0" w:after="240"/>
        <w:rPr>
          <w:rFonts w:ascii="Arial" w:hAnsi="Arial" w:cs="Arial"/>
          <w:sz w:val="24"/>
          <w:szCs w:val="24"/>
        </w:rPr>
      </w:pPr>
      <w:bookmarkStart w:id="10" w:name="_Toc190254365"/>
      <w:r w:rsidRPr="000E6C4E">
        <w:rPr>
          <w:rFonts w:ascii="Arial" w:hAnsi="Arial" w:cs="Arial"/>
          <w:sz w:val="24"/>
          <w:szCs w:val="24"/>
        </w:rPr>
        <w:t xml:space="preserve">Java </w:t>
      </w:r>
      <w:proofErr w:type="spellStart"/>
      <w:r w:rsidRPr="000E6C4E">
        <w:rPr>
          <w:rFonts w:ascii="Arial" w:hAnsi="Arial" w:cs="Arial"/>
          <w:sz w:val="24"/>
          <w:szCs w:val="24"/>
        </w:rPr>
        <w:t>Persistence</w:t>
      </w:r>
      <w:proofErr w:type="spellEnd"/>
      <w:r w:rsidRPr="000E6C4E">
        <w:rPr>
          <w:rFonts w:ascii="Arial" w:hAnsi="Arial" w:cs="Arial"/>
          <w:sz w:val="24"/>
          <w:szCs w:val="24"/>
        </w:rPr>
        <w:t xml:space="preserve"> API</w:t>
      </w:r>
      <w:bookmarkEnd w:id="10"/>
    </w:p>
    <w:p w14:paraId="3CE3B3A3" w14:textId="648FB9E2" w:rsidR="00D442B8" w:rsidRPr="00D442B8" w:rsidRDefault="00D442B8" w:rsidP="00003B15">
      <w:pPr>
        <w:spacing w:after="240"/>
        <w:rPr>
          <w:rFonts w:cs="Arial"/>
        </w:rPr>
      </w:pPr>
      <w:r w:rsidRPr="00D442B8">
        <w:rPr>
          <w:rFonts w:cs="Arial"/>
          <w:b/>
          <w:bCs/>
        </w:rPr>
        <w:t xml:space="preserve">Java </w:t>
      </w:r>
      <w:proofErr w:type="spellStart"/>
      <w:r w:rsidRPr="00D442B8">
        <w:rPr>
          <w:rFonts w:cs="Arial"/>
          <w:b/>
          <w:bCs/>
        </w:rPr>
        <w:t>Persistence</w:t>
      </w:r>
      <w:proofErr w:type="spellEnd"/>
      <w:r w:rsidRPr="00D442B8">
        <w:rPr>
          <w:rFonts w:cs="Arial"/>
          <w:b/>
          <w:bCs/>
        </w:rPr>
        <w:t xml:space="preserve"> API (JPA)</w:t>
      </w:r>
      <w:r w:rsidRPr="00D442B8">
        <w:rPr>
          <w:rFonts w:cs="Arial"/>
        </w:rPr>
        <w:t xml:space="preserve"> este o specificație Java care facilitează gestionarea și interacțiunea cu baze de date relaționale într-un mod orientat pe obiecte. JPA definește </w:t>
      </w:r>
      <w:r w:rsidRPr="00D442B8">
        <w:rPr>
          <w:rFonts w:cs="Arial"/>
        </w:rPr>
        <w:lastRenderedPageBreak/>
        <w:t xml:space="preserve">un set standard de reguli și adnotări care permit dezvoltatorilor să </w:t>
      </w:r>
      <w:proofErr w:type="spellStart"/>
      <w:r w:rsidRPr="00D442B8">
        <w:rPr>
          <w:rFonts w:cs="Arial"/>
        </w:rPr>
        <w:t>mapze</w:t>
      </w:r>
      <w:proofErr w:type="spellEnd"/>
      <w:r w:rsidRPr="00D442B8">
        <w:rPr>
          <w:rFonts w:cs="Arial"/>
        </w:rPr>
        <w:t xml:space="preserve"> clasele Java pe tabelele dintr-o bază de date.</w:t>
      </w:r>
    </w:p>
    <w:p w14:paraId="1FD1CFD1" w14:textId="78DAF3FB" w:rsidR="000E0749" w:rsidRPr="000E6C4E" w:rsidRDefault="00D442B8" w:rsidP="00003B15">
      <w:pPr>
        <w:spacing w:after="240"/>
        <w:rPr>
          <w:rFonts w:cs="Arial"/>
        </w:rPr>
      </w:pPr>
      <w:r w:rsidRPr="00D442B8">
        <w:rPr>
          <w:rFonts w:cs="Arial"/>
        </w:rPr>
        <w:t xml:space="preserve">JPA nu este o implementare propriu-zisă, ci o interfață. Pentru utilizarea sa efectivă, este necesar un </w:t>
      </w:r>
      <w:proofErr w:type="spellStart"/>
      <w:r w:rsidRPr="00D442B8">
        <w:rPr>
          <w:rFonts w:cs="Arial"/>
        </w:rPr>
        <w:t>framework</w:t>
      </w:r>
      <w:proofErr w:type="spellEnd"/>
      <w:r w:rsidRPr="00D442B8">
        <w:rPr>
          <w:rFonts w:cs="Arial"/>
        </w:rPr>
        <w:t xml:space="preserve"> sau o bibliotecă care implementează specificația JPA, cum ar fi </w:t>
      </w:r>
      <w:r w:rsidRPr="00D442B8">
        <w:rPr>
          <w:rFonts w:cs="Arial"/>
          <w:b/>
          <w:bCs/>
        </w:rPr>
        <w:t>Hibernate</w:t>
      </w:r>
      <w:r w:rsidRPr="00D442B8">
        <w:rPr>
          <w:rFonts w:cs="Arial"/>
        </w:rPr>
        <w:t xml:space="preserve">, </w:t>
      </w:r>
      <w:proofErr w:type="spellStart"/>
      <w:r w:rsidRPr="00D442B8">
        <w:rPr>
          <w:rFonts w:cs="Arial"/>
          <w:b/>
          <w:bCs/>
        </w:rPr>
        <w:t>EclipseLink</w:t>
      </w:r>
      <w:proofErr w:type="spellEnd"/>
      <w:r w:rsidRPr="00D442B8">
        <w:rPr>
          <w:rFonts w:cs="Arial"/>
        </w:rPr>
        <w:t xml:space="preserve"> sau </w:t>
      </w:r>
      <w:proofErr w:type="spellStart"/>
      <w:r w:rsidRPr="00D442B8">
        <w:rPr>
          <w:rFonts w:cs="Arial"/>
          <w:b/>
          <w:bCs/>
        </w:rPr>
        <w:t>OpenJPA</w:t>
      </w:r>
      <w:proofErr w:type="spellEnd"/>
      <w:r w:rsidRPr="00D442B8">
        <w:rPr>
          <w:rFonts w:cs="Arial"/>
        </w:rPr>
        <w:t>.</w:t>
      </w:r>
    </w:p>
    <w:p w14:paraId="23548965" w14:textId="02CEDF12" w:rsidR="000E0749" w:rsidRPr="000E0749" w:rsidRDefault="000E0749" w:rsidP="00003B15">
      <w:pPr>
        <w:spacing w:after="240"/>
        <w:rPr>
          <w:rFonts w:cs="Arial"/>
        </w:rPr>
      </w:pPr>
      <w:r w:rsidRPr="000E0749">
        <w:rPr>
          <w:rFonts w:cs="Arial"/>
        </w:rPr>
        <w:t>JPA facilitează maparea obiect-relațională, permițând dezvoltatorilor să lucreze cu obiecte Java care reprezintă datele stocate în tabelele unei baze de date. În loc să se bazeze pe fișiere XML complexe, JPA utilizează adnotări pentru a specifica configurarea claselor și a relațiilor dintre ele. De exemplu, @Entity marchează o clasă ca entitate persistentă, în timp ce @Table definește tabelul asociat. Alte adnotări, precum @Id, indică cheia primară, iar @OneToMany sau @ManyToOne sunt folosite pentru a gestiona relațiile dintre entități</w:t>
      </w:r>
      <w:r w:rsidR="00DC0EFA">
        <w:rPr>
          <w:rFonts w:cs="Arial"/>
        </w:rPr>
        <w:t xml:space="preserve"> [12]</w:t>
      </w:r>
      <w:r w:rsidRPr="000E0749">
        <w:rPr>
          <w:rFonts w:cs="Arial"/>
        </w:rPr>
        <w:t>.</w:t>
      </w:r>
    </w:p>
    <w:p w14:paraId="55FC125D" w14:textId="555064D1" w:rsidR="000E0749" w:rsidRPr="000E6C4E" w:rsidRDefault="000E0749" w:rsidP="00003B15">
      <w:pPr>
        <w:spacing w:after="240"/>
        <w:rPr>
          <w:rFonts w:cs="Arial"/>
        </w:rPr>
      </w:pPr>
      <w:r w:rsidRPr="000E0749">
        <w:rPr>
          <w:rFonts w:cs="Arial"/>
        </w:rPr>
        <w:t xml:space="preserve">JPA gestionează ciclul de viață al entităților, automatizând operațiunile de inserare, actualizare și ștergere în baza de date. În plus, oferă un limbaj propriu pentru interogări, JPQL (Java </w:t>
      </w:r>
      <w:proofErr w:type="spellStart"/>
      <w:r w:rsidRPr="000E0749">
        <w:rPr>
          <w:rFonts w:cs="Arial"/>
        </w:rPr>
        <w:t>Persistence</w:t>
      </w:r>
      <w:proofErr w:type="spellEnd"/>
      <w:r w:rsidRPr="000E0749">
        <w:rPr>
          <w:rFonts w:cs="Arial"/>
        </w:rPr>
        <w:t xml:space="preserve"> </w:t>
      </w:r>
      <w:proofErr w:type="spellStart"/>
      <w:r w:rsidRPr="000E0749">
        <w:rPr>
          <w:rFonts w:cs="Arial"/>
        </w:rPr>
        <w:t>Query</w:t>
      </w:r>
      <w:proofErr w:type="spellEnd"/>
      <w:r w:rsidRPr="000E0749">
        <w:rPr>
          <w:rFonts w:cs="Arial"/>
        </w:rPr>
        <w:t xml:space="preserve"> </w:t>
      </w:r>
      <w:proofErr w:type="spellStart"/>
      <w:r w:rsidRPr="000E0749">
        <w:rPr>
          <w:rFonts w:cs="Arial"/>
        </w:rPr>
        <w:t>Language</w:t>
      </w:r>
      <w:proofErr w:type="spellEnd"/>
      <w:r w:rsidRPr="000E0749">
        <w:rPr>
          <w:rFonts w:cs="Arial"/>
        </w:rPr>
        <w:t xml:space="preserve">), care permite scrierea interogărilor orientate pe obiecte, fără a depinde de SQL-ul specific unui furnizor de bază de date. O altă caracteristică importantă este </w:t>
      </w:r>
      <w:proofErr w:type="spellStart"/>
      <w:r w:rsidRPr="000E0749">
        <w:rPr>
          <w:rFonts w:cs="Arial"/>
        </w:rPr>
        <w:t>caching-ul</w:t>
      </w:r>
      <w:proofErr w:type="spellEnd"/>
      <w:r w:rsidRPr="000E0749">
        <w:rPr>
          <w:rFonts w:cs="Arial"/>
        </w:rPr>
        <w:t>, care îmbunătățește performanța prin reducerea interacțiunilor directe cu baza de date.</w:t>
      </w:r>
    </w:p>
    <w:p w14:paraId="15213F0F" w14:textId="08389760" w:rsidR="000E0749" w:rsidRPr="000E0749" w:rsidRDefault="000E0749" w:rsidP="00003B15">
      <w:pPr>
        <w:spacing w:after="240"/>
        <w:rPr>
          <w:rFonts w:cs="Arial"/>
        </w:rPr>
      </w:pPr>
      <w:r w:rsidRPr="000E0749">
        <w:rPr>
          <w:rFonts w:cs="Arial"/>
        </w:rPr>
        <w:t xml:space="preserve">Un avantaj major al JPA este că simplifică interacțiunea cu bazele de date, eliminând necesitatea scrierii manuale a SQL-ului pentru operațiunile de bază. În plus, JPA este portabil, ceea ce înseamnă că aplicațiile scrise cu JPA pot funcționa cu diverse baze de date, atâta timp cât se utilizează o implementare compatibilă, cum ar fi Hibernate sau </w:t>
      </w:r>
      <w:proofErr w:type="spellStart"/>
      <w:r w:rsidRPr="000E0749">
        <w:rPr>
          <w:rFonts w:cs="Arial"/>
        </w:rPr>
        <w:t>EclipseLink</w:t>
      </w:r>
      <w:proofErr w:type="spellEnd"/>
      <w:r w:rsidR="00DC0EFA">
        <w:rPr>
          <w:rFonts w:cs="Arial"/>
        </w:rPr>
        <w:t xml:space="preserve"> [12]</w:t>
      </w:r>
      <w:r w:rsidRPr="000E0749">
        <w:rPr>
          <w:rFonts w:cs="Arial"/>
        </w:rPr>
        <w:t>.</w:t>
      </w:r>
    </w:p>
    <w:p w14:paraId="7492459E" w14:textId="7E13E223" w:rsidR="000E0749" w:rsidRPr="000E6C4E" w:rsidRDefault="000E0749" w:rsidP="00003B15">
      <w:pPr>
        <w:spacing w:after="240"/>
        <w:rPr>
          <w:rFonts w:cs="Arial"/>
        </w:rPr>
      </w:pPr>
      <w:r w:rsidRPr="000E0749">
        <w:rPr>
          <w:rFonts w:cs="Arial"/>
        </w:rPr>
        <w:t xml:space="preserve">Productivitatea dezvoltatorilor este crescută datorită utilizării adnotărilor, care reduc complexitatea configurării relațiilor dintre entități. De asemenea, JPA permite gestionarea relațiilor complexe între date, cum ar fi relațiile „unu-la-mulți” sau „mulți-la-mulți”, prin adnotări simple. În fine, utilizarea </w:t>
      </w:r>
      <w:proofErr w:type="spellStart"/>
      <w:r w:rsidRPr="000E0749">
        <w:rPr>
          <w:rFonts w:cs="Arial"/>
        </w:rPr>
        <w:t>caching</w:t>
      </w:r>
      <w:proofErr w:type="spellEnd"/>
      <w:r w:rsidRPr="000E0749">
        <w:rPr>
          <w:rFonts w:cs="Arial"/>
        </w:rPr>
        <w:t>-ului și a mecanismelor de optimizare oferite de implementările JPA poate îmbunătăți performanța generală a aplicațiilor, reducând numărul de interogări către baza de date.</w:t>
      </w:r>
    </w:p>
    <w:p w14:paraId="3ED4F30A" w14:textId="7AA4C604" w:rsidR="00335D80" w:rsidRPr="000E6C4E" w:rsidRDefault="000E0749" w:rsidP="00003B15">
      <w:pPr>
        <w:spacing w:after="240"/>
        <w:rPr>
          <w:rFonts w:cs="Arial"/>
        </w:rPr>
      </w:pPr>
      <w:r w:rsidRPr="000E6C4E">
        <w:rPr>
          <w:rFonts w:cs="Arial"/>
        </w:rPr>
        <w:t xml:space="preserve">JPA este un instrument esențial pentru dezvoltatorii Java, oferind un mod standardizat și eficient de a interacționa cu bazele de date relaționale. Datorită flexibilității și puterii sale, este folosit în majoritatea aplicațiilor </w:t>
      </w:r>
      <w:proofErr w:type="spellStart"/>
      <w:r w:rsidRPr="000E6C4E">
        <w:rPr>
          <w:rFonts w:cs="Arial"/>
        </w:rPr>
        <w:t>enterprise</w:t>
      </w:r>
      <w:proofErr w:type="spellEnd"/>
      <w:r w:rsidRPr="000E6C4E">
        <w:rPr>
          <w:rFonts w:cs="Arial"/>
        </w:rPr>
        <w:t xml:space="preserve"> moderne. Implementările populare, cum ar fi Hibernate, extind și îmbunătățesc specificația, făcând JPA o alegere preferată pentru gestionarea persistentei datelor.</w:t>
      </w:r>
    </w:p>
    <w:p w14:paraId="0F980024" w14:textId="399E83B6" w:rsidR="000E0749" w:rsidRPr="00003B15" w:rsidRDefault="000E0749" w:rsidP="00003B15">
      <w:pPr>
        <w:pStyle w:val="Titlu3"/>
        <w:spacing w:before="0" w:after="240"/>
        <w:rPr>
          <w:rFonts w:ascii="Arial" w:hAnsi="Arial" w:cs="Arial"/>
          <w:sz w:val="24"/>
          <w:szCs w:val="24"/>
        </w:rPr>
      </w:pPr>
      <w:bookmarkStart w:id="11" w:name="_Toc190254366"/>
      <w:r w:rsidRPr="000E6C4E">
        <w:rPr>
          <w:rFonts w:ascii="Arial" w:hAnsi="Arial" w:cs="Arial"/>
          <w:sz w:val="24"/>
          <w:szCs w:val="24"/>
        </w:rPr>
        <w:t xml:space="preserve">Java </w:t>
      </w:r>
      <w:proofErr w:type="spellStart"/>
      <w:r w:rsidRPr="000E6C4E">
        <w:rPr>
          <w:rFonts w:ascii="Arial" w:hAnsi="Arial" w:cs="Arial"/>
          <w:sz w:val="24"/>
          <w:szCs w:val="24"/>
        </w:rPr>
        <w:t>Database</w:t>
      </w:r>
      <w:proofErr w:type="spellEnd"/>
      <w:r w:rsidRPr="000E6C4E">
        <w:rPr>
          <w:rFonts w:ascii="Arial" w:hAnsi="Arial" w:cs="Arial"/>
          <w:sz w:val="24"/>
          <w:szCs w:val="24"/>
        </w:rPr>
        <w:t xml:space="preserve"> </w:t>
      </w:r>
      <w:proofErr w:type="spellStart"/>
      <w:r w:rsidRPr="000E6C4E">
        <w:rPr>
          <w:rFonts w:ascii="Arial" w:hAnsi="Arial" w:cs="Arial"/>
          <w:sz w:val="24"/>
          <w:szCs w:val="24"/>
        </w:rPr>
        <w:t>Connectivity</w:t>
      </w:r>
      <w:bookmarkEnd w:id="11"/>
      <w:proofErr w:type="spellEnd"/>
    </w:p>
    <w:p w14:paraId="149DB4ED" w14:textId="112FB3F6" w:rsidR="000E0749" w:rsidRPr="000E6C4E" w:rsidRDefault="000E0749" w:rsidP="00003B15">
      <w:pPr>
        <w:spacing w:after="240"/>
        <w:rPr>
          <w:rFonts w:cs="Arial"/>
        </w:rPr>
      </w:pPr>
      <w:r w:rsidRPr="000E0749">
        <w:rPr>
          <w:rFonts w:cs="Arial"/>
          <w:b/>
          <w:bCs/>
        </w:rPr>
        <w:t xml:space="preserve">JDBC (Java </w:t>
      </w:r>
      <w:proofErr w:type="spellStart"/>
      <w:r w:rsidRPr="000E0749">
        <w:rPr>
          <w:rFonts w:cs="Arial"/>
          <w:b/>
          <w:bCs/>
        </w:rPr>
        <w:t>Database</w:t>
      </w:r>
      <w:proofErr w:type="spellEnd"/>
      <w:r w:rsidRPr="000E0749">
        <w:rPr>
          <w:rFonts w:cs="Arial"/>
          <w:b/>
          <w:bCs/>
        </w:rPr>
        <w:t xml:space="preserve"> </w:t>
      </w:r>
      <w:proofErr w:type="spellStart"/>
      <w:r w:rsidRPr="000E0749">
        <w:rPr>
          <w:rFonts w:cs="Arial"/>
          <w:b/>
          <w:bCs/>
        </w:rPr>
        <w:t>Connectivity</w:t>
      </w:r>
      <w:proofErr w:type="spellEnd"/>
      <w:r w:rsidRPr="000E0749">
        <w:rPr>
          <w:rFonts w:cs="Arial"/>
          <w:b/>
          <w:bCs/>
        </w:rPr>
        <w:t>)</w:t>
      </w:r>
      <w:r w:rsidRPr="000E0749">
        <w:rPr>
          <w:rFonts w:cs="Arial"/>
        </w:rPr>
        <w:t xml:space="preserve"> este o tehnologie Java care permite conectarea aplicațiilor la baze de date relaționale și executarea interogărilor SQL. Este o </w:t>
      </w:r>
      <w:r w:rsidRPr="000E0749">
        <w:rPr>
          <w:rFonts w:cs="Arial"/>
        </w:rPr>
        <w:lastRenderedPageBreak/>
        <w:t xml:space="preserve">interfață standardizată în cadrul platformei Java, oferind dezvoltatorilor un mod uniform de a lucra cu baze de date, indiferent de furnizorul bazei de date (Oracle, MySQL, </w:t>
      </w:r>
      <w:proofErr w:type="spellStart"/>
      <w:r w:rsidRPr="000E0749">
        <w:rPr>
          <w:rFonts w:cs="Arial"/>
        </w:rPr>
        <w:t>PostgreSQL</w:t>
      </w:r>
      <w:proofErr w:type="spellEnd"/>
      <w:r w:rsidRPr="000E0749">
        <w:rPr>
          <w:rFonts w:cs="Arial"/>
        </w:rPr>
        <w:t>, etc.).</w:t>
      </w:r>
      <w:r w:rsidRPr="000E6C4E">
        <w:rPr>
          <w:rFonts w:cs="Arial"/>
        </w:rPr>
        <w:t xml:space="preserve"> </w:t>
      </w:r>
      <w:r w:rsidRPr="000E0749">
        <w:rPr>
          <w:rFonts w:cs="Arial"/>
        </w:rPr>
        <w:t xml:space="preserve">JDBC face parte din </w:t>
      </w:r>
      <w:r w:rsidRPr="000E0749">
        <w:rPr>
          <w:rFonts w:cs="Arial"/>
          <w:b/>
          <w:bCs/>
        </w:rPr>
        <w:t>Java SE</w:t>
      </w:r>
      <w:r w:rsidRPr="000E0749">
        <w:rPr>
          <w:rFonts w:cs="Arial"/>
        </w:rPr>
        <w:t xml:space="preserve"> și oferă un set de clase și interfețe pentru conectarea la baze de date, trimiterea interogărilor SQL și manipularea rezultatelor.</w:t>
      </w:r>
    </w:p>
    <w:p w14:paraId="07976394" w14:textId="6E17ABD9" w:rsidR="000E0749" w:rsidRPr="000E0749" w:rsidRDefault="000E0749" w:rsidP="00003B15">
      <w:pPr>
        <w:spacing w:after="240"/>
        <w:rPr>
          <w:rFonts w:cs="Arial"/>
        </w:rPr>
      </w:pPr>
      <w:r w:rsidRPr="000E0749">
        <w:rPr>
          <w:rFonts w:cs="Arial"/>
        </w:rPr>
        <w:t xml:space="preserve">JDBC oferă o interfață standard pentru conectarea aplicațiilor Java la baze de date relaționale. Prin JDBC, dezvoltatorii pot stabili o conexiune cu baza de date utilizând </w:t>
      </w:r>
      <w:proofErr w:type="spellStart"/>
      <w:r w:rsidRPr="000E0749">
        <w:rPr>
          <w:rFonts w:cs="Arial"/>
        </w:rPr>
        <w:t>DriverManager</w:t>
      </w:r>
      <w:proofErr w:type="spellEnd"/>
      <w:r w:rsidRPr="000E0749">
        <w:rPr>
          <w:rFonts w:cs="Arial"/>
        </w:rPr>
        <w:t xml:space="preserve"> și un URL specific bazei de date. După conectare, comenzile SQL pot fi executate fie printr-un obiect </w:t>
      </w:r>
      <w:proofErr w:type="spellStart"/>
      <w:r w:rsidRPr="000E0749">
        <w:rPr>
          <w:rFonts w:cs="Arial"/>
        </w:rPr>
        <w:t>Statement</w:t>
      </w:r>
      <w:proofErr w:type="spellEnd"/>
      <w:r w:rsidRPr="000E0749">
        <w:rPr>
          <w:rFonts w:cs="Arial"/>
        </w:rPr>
        <w:t xml:space="preserve"> pentru interogări simple, fie prin </w:t>
      </w:r>
      <w:proofErr w:type="spellStart"/>
      <w:r w:rsidRPr="000E0749">
        <w:rPr>
          <w:rFonts w:cs="Arial"/>
        </w:rPr>
        <w:t>PreparedStatement</w:t>
      </w:r>
      <w:proofErr w:type="spellEnd"/>
      <w:r w:rsidRPr="000E0749">
        <w:rPr>
          <w:rFonts w:cs="Arial"/>
        </w:rPr>
        <w:t xml:space="preserve"> pentru interogări parametrizate, care oferă o securitate mai bună împotriva atacurilor SQL </w:t>
      </w:r>
      <w:proofErr w:type="spellStart"/>
      <w:r w:rsidRPr="000E0749">
        <w:rPr>
          <w:rFonts w:cs="Arial"/>
        </w:rPr>
        <w:t>Injection</w:t>
      </w:r>
      <w:proofErr w:type="spellEnd"/>
      <w:r w:rsidR="00DC0EFA">
        <w:rPr>
          <w:rFonts w:cs="Arial"/>
        </w:rPr>
        <w:t xml:space="preserve"> [13]</w:t>
      </w:r>
      <w:r w:rsidRPr="000E0749">
        <w:rPr>
          <w:rFonts w:cs="Arial"/>
        </w:rPr>
        <w:t>.</w:t>
      </w:r>
    </w:p>
    <w:p w14:paraId="3D6319F1" w14:textId="1D28889D" w:rsidR="000E0749" w:rsidRPr="000E6C4E" w:rsidRDefault="000E0749" w:rsidP="00003B15">
      <w:pPr>
        <w:spacing w:after="240"/>
        <w:rPr>
          <w:rFonts w:cs="Arial"/>
        </w:rPr>
      </w:pPr>
      <w:r w:rsidRPr="000E0749">
        <w:rPr>
          <w:rFonts w:cs="Arial"/>
        </w:rPr>
        <w:t xml:space="preserve">Rezultatele interogărilor sunt gestionate prin obiectul </w:t>
      </w:r>
      <w:proofErr w:type="spellStart"/>
      <w:r w:rsidRPr="000E0749">
        <w:rPr>
          <w:rFonts w:cs="Arial"/>
        </w:rPr>
        <w:t>ResultSet</w:t>
      </w:r>
      <w:proofErr w:type="spellEnd"/>
      <w:r w:rsidRPr="000E0749">
        <w:rPr>
          <w:rFonts w:cs="Arial"/>
        </w:rPr>
        <w:t xml:space="preserve">, care permite navigarea printre rândurile și coloanele returnate de baza de date. JDBC suportă, de asemenea, drivere multiple care asigură compatibilitatea cu diverse tipuri de baze de date, precum MySQL, Oracle sau </w:t>
      </w:r>
      <w:proofErr w:type="spellStart"/>
      <w:r w:rsidRPr="000E0749">
        <w:rPr>
          <w:rFonts w:cs="Arial"/>
        </w:rPr>
        <w:t>PostgreSQL</w:t>
      </w:r>
      <w:proofErr w:type="spellEnd"/>
      <w:r w:rsidRPr="000E0749">
        <w:rPr>
          <w:rFonts w:cs="Arial"/>
        </w:rPr>
        <w:t>. Astfel, codul scris folosind JDBC este portabil și poate funcționa cu orice bază de date, atâta timp cât există un driver corespunzător</w:t>
      </w:r>
      <w:r w:rsidR="00DC0EFA">
        <w:rPr>
          <w:rFonts w:cs="Arial"/>
        </w:rPr>
        <w:t xml:space="preserve"> [13]</w:t>
      </w:r>
      <w:r w:rsidRPr="000E0749">
        <w:rPr>
          <w:rFonts w:cs="Arial"/>
        </w:rPr>
        <w:t>.</w:t>
      </w:r>
    </w:p>
    <w:p w14:paraId="7FB46145" w14:textId="370DAE5A" w:rsidR="000E0749" w:rsidRPr="000E0749" w:rsidRDefault="000E0749" w:rsidP="00003B15">
      <w:pPr>
        <w:spacing w:after="240"/>
        <w:rPr>
          <w:rFonts w:cs="Arial"/>
        </w:rPr>
      </w:pPr>
      <w:r w:rsidRPr="000E0749">
        <w:rPr>
          <w:rFonts w:cs="Arial"/>
        </w:rPr>
        <w:t>Unul dintre principalele avantaje ale JDBC este flexibilitatea sa. Dezvoltatorii pot utiliza interogări SQL native, având un control complet asupra modului în care datele sunt accesate și manipulate. JDBC este, de asemenea, portabil, ceea ce înseamnă că aplicațiile scrise cu acesta pot fi folosite cu diverse baze de date, fără a necesita modificări majore, datorită standardizării interfeței</w:t>
      </w:r>
      <w:r w:rsidR="00DC0EFA">
        <w:rPr>
          <w:rFonts w:cs="Arial"/>
        </w:rPr>
        <w:t xml:space="preserve"> [14]</w:t>
      </w:r>
      <w:r w:rsidRPr="000E0749">
        <w:rPr>
          <w:rFonts w:cs="Arial"/>
        </w:rPr>
        <w:t>.</w:t>
      </w:r>
    </w:p>
    <w:p w14:paraId="3591313B" w14:textId="22E678D5" w:rsidR="000E0749" w:rsidRPr="000E6C4E" w:rsidRDefault="000E0749" w:rsidP="00003B15">
      <w:pPr>
        <w:spacing w:after="240"/>
        <w:rPr>
          <w:rFonts w:cs="Arial"/>
        </w:rPr>
      </w:pPr>
      <w:r w:rsidRPr="000E0749">
        <w:rPr>
          <w:rFonts w:cs="Arial"/>
        </w:rPr>
        <w:t>De asemenea, API-</w:t>
      </w:r>
      <w:proofErr w:type="spellStart"/>
      <w:r w:rsidRPr="000E0749">
        <w:rPr>
          <w:rFonts w:cs="Arial"/>
        </w:rPr>
        <w:t>ul</w:t>
      </w:r>
      <w:proofErr w:type="spellEnd"/>
      <w:r w:rsidRPr="000E0749">
        <w:rPr>
          <w:rFonts w:cs="Arial"/>
        </w:rPr>
        <w:t xml:space="preserve"> JDBC este relativ simplu de utilizat, ceea ce îl face ideal pentru aplicații mici sau pentru dezvoltatorii care au nevoie de acces direct la baza de date. Totuși, pentru aplicații mai complexe, poate deveni repetitiv și consumator de timp, motiv pentru care </w:t>
      </w:r>
      <w:proofErr w:type="spellStart"/>
      <w:r w:rsidRPr="000E0749">
        <w:rPr>
          <w:rFonts w:cs="Arial"/>
        </w:rPr>
        <w:t>framework</w:t>
      </w:r>
      <w:proofErr w:type="spellEnd"/>
      <w:r w:rsidRPr="000E0749">
        <w:rPr>
          <w:rFonts w:cs="Arial"/>
        </w:rPr>
        <w:t>-uri precum Hibernate sunt preferate. Chiar și așa, JDBC rămâne o bază solidă pentru interacțiunea cu baze de date relaționale și este esențial pentru înțelegerea conceptelor fundamentale ale programării cu baze de date</w:t>
      </w:r>
      <w:r w:rsidR="00DC0EFA">
        <w:rPr>
          <w:rFonts w:cs="Arial"/>
        </w:rPr>
        <w:t xml:space="preserve"> [14]</w:t>
      </w:r>
      <w:r w:rsidRPr="000E0749">
        <w:rPr>
          <w:rFonts w:cs="Arial"/>
        </w:rPr>
        <w:t>.</w:t>
      </w:r>
    </w:p>
    <w:p w14:paraId="76A35A27" w14:textId="1E4D7154" w:rsidR="000E0749" w:rsidRDefault="000E0749" w:rsidP="00003B15">
      <w:pPr>
        <w:spacing w:after="240"/>
        <w:rPr>
          <w:rFonts w:cs="Arial"/>
        </w:rPr>
      </w:pPr>
      <w:r w:rsidRPr="000E6C4E">
        <w:rPr>
          <w:rFonts w:cs="Arial"/>
        </w:rPr>
        <w:t xml:space="preserve">JDBC este o tehnologie de bază pentru conectarea aplicațiilor Java la baze de date relaționale. Deși este simplu de utilizat pentru aplicații mici și interogări SQL directe, dezvoltatorii preferă adesea să folosească </w:t>
      </w:r>
      <w:proofErr w:type="spellStart"/>
      <w:r w:rsidRPr="000E6C4E">
        <w:rPr>
          <w:rFonts w:cs="Arial"/>
        </w:rPr>
        <w:t>framework</w:t>
      </w:r>
      <w:proofErr w:type="spellEnd"/>
      <w:r w:rsidRPr="000E6C4E">
        <w:rPr>
          <w:rFonts w:cs="Arial"/>
        </w:rPr>
        <w:t>-uri mai avansate, precum Hibernate sau JPA, care adaugă un strat de abstracție și simplifică gestionarea bazelor de date. Totuși, JDBC rămâne un instrument esențial, mai ales pentru înțelegerea fundamentelor interacțiunii dintre aplicațiile Java și bazele de date.</w:t>
      </w:r>
    </w:p>
    <w:p w14:paraId="21D13690" w14:textId="5E6BD763" w:rsidR="000E6C4E" w:rsidRPr="001C6206" w:rsidRDefault="000E6C4E" w:rsidP="00003B15">
      <w:pPr>
        <w:pStyle w:val="Titlu3"/>
        <w:spacing w:before="0" w:after="240"/>
        <w:rPr>
          <w:rFonts w:ascii="Arial" w:hAnsi="Arial" w:cs="Arial"/>
          <w:sz w:val="24"/>
          <w:szCs w:val="24"/>
        </w:rPr>
      </w:pPr>
      <w:bookmarkStart w:id="12" w:name="_Toc190254367"/>
      <w:r w:rsidRPr="001C6206">
        <w:rPr>
          <w:rFonts w:ascii="Arial" w:hAnsi="Arial" w:cs="Arial"/>
          <w:sz w:val="24"/>
          <w:szCs w:val="24"/>
        </w:rPr>
        <w:t>Securitate</w:t>
      </w:r>
      <w:bookmarkEnd w:id="12"/>
    </w:p>
    <w:p w14:paraId="4789552E" w14:textId="6A32CFF9" w:rsidR="000E6C4E" w:rsidRDefault="000E6C4E" w:rsidP="00003B15">
      <w:pPr>
        <w:spacing w:after="240"/>
      </w:pPr>
      <w:r w:rsidRPr="000E6C4E">
        <w:t>Java este renumit pentru mecanismele sale robuste de securitate, fiind conceput încă de la început ca un limbaj care pune accent pe siguranța aplicațiilor și protecția împotriva amenințărilor cibernetice. Platforma Java oferă un set de caracteristici integrate și biblioteci dedicate care ajută dezvoltatorii să creeze aplicații securizate.</w:t>
      </w:r>
    </w:p>
    <w:p w14:paraId="0692AD4E" w14:textId="3A616996" w:rsidR="00CE0E05" w:rsidRPr="00CE0E05" w:rsidRDefault="00CE0E05" w:rsidP="00003B15">
      <w:pPr>
        <w:spacing w:after="240"/>
      </w:pPr>
      <w:r w:rsidRPr="00CE0E05">
        <w:lastRenderedPageBreak/>
        <w:t xml:space="preserve">Java pune un accent deosebit pe securitate, oferind multiple mecanisme pentru protecția aplicațiilor și a datelor. În primul rând, Mașina Virtuală Java (JVM) creează un mediu controlat pentru rularea aplicațiilor, cunoscut sub numele de </w:t>
      </w:r>
      <w:proofErr w:type="spellStart"/>
      <w:r w:rsidRPr="00CE0E05">
        <w:rPr>
          <w:b/>
          <w:bCs/>
        </w:rPr>
        <w:t>sandbox</w:t>
      </w:r>
      <w:proofErr w:type="spellEnd"/>
      <w:r w:rsidRPr="00CE0E05">
        <w:t>, care limitează acțiunile pe care codul neautorizat le poate executa. Această izolare împiedică accesul direct al aplicațiilor la resursele hardware sau sistemul de operare</w:t>
      </w:r>
      <w:r w:rsidR="00DC0EFA">
        <w:t xml:space="preserve"> [15]</w:t>
      </w:r>
      <w:r w:rsidRPr="00CE0E05">
        <w:t>.</w:t>
      </w:r>
    </w:p>
    <w:p w14:paraId="5CB140DE" w14:textId="461C6912" w:rsidR="000E6C4E" w:rsidRDefault="00CE0E05" w:rsidP="00003B15">
      <w:pPr>
        <w:spacing w:after="240"/>
      </w:pPr>
      <w:r w:rsidRPr="00CE0E05">
        <w:t xml:space="preserve">Un alt aspect important este verificarea </w:t>
      </w:r>
      <w:proofErr w:type="spellStart"/>
      <w:r w:rsidRPr="00CE0E05">
        <w:t>bytecode</w:t>
      </w:r>
      <w:proofErr w:type="spellEnd"/>
      <w:r w:rsidRPr="00CE0E05">
        <w:t>-ului înainte de execuție. JVM analizează codul pentru a se asigura că respectă regulile platformei și nu conține instrucțiuni malițioase sau periculoase. Astfel, sunt prevenite erori precum coruperea memoriei sau rularea codului nesigur.</w:t>
      </w:r>
    </w:p>
    <w:p w14:paraId="086A2500" w14:textId="7302DC18" w:rsidR="000E6C4E" w:rsidRPr="000E6C4E" w:rsidRDefault="000E6C4E" w:rsidP="00003B15">
      <w:pPr>
        <w:spacing w:after="240"/>
      </w:pPr>
      <w:r w:rsidRPr="000E6C4E">
        <w:t>Securitatea este o componentă centrală a platformei Java, oferind mecanisme robuste și instrumente avansate pentru protecția datelor și aplicațiilor. Prin combinarea caracteristicilor integrate ale platformei cu bunele practici de dezvoltare, aplicațiile Java pot fi securizate împotriva majorității amenințărilor cibernetice moderne.</w:t>
      </w:r>
    </w:p>
    <w:p w14:paraId="0ED1FF86" w14:textId="0AEDD388" w:rsidR="000E0749" w:rsidRPr="00003B15" w:rsidRDefault="000E0749" w:rsidP="00003B15">
      <w:pPr>
        <w:pStyle w:val="Titlu3"/>
        <w:spacing w:before="0" w:after="240"/>
        <w:rPr>
          <w:rFonts w:ascii="Arial" w:hAnsi="Arial" w:cs="Arial"/>
          <w:sz w:val="24"/>
          <w:szCs w:val="24"/>
        </w:rPr>
      </w:pPr>
      <w:bookmarkStart w:id="13" w:name="_Toc190254368"/>
      <w:r w:rsidRPr="000E6C4E">
        <w:rPr>
          <w:rFonts w:ascii="Arial" w:hAnsi="Arial" w:cs="Arial"/>
          <w:sz w:val="24"/>
          <w:szCs w:val="24"/>
        </w:rPr>
        <w:t>Exemplu de program</w:t>
      </w:r>
      <w:bookmarkEnd w:id="13"/>
    </w:p>
    <w:p w14:paraId="31492EC8" w14:textId="4AFD82AE" w:rsidR="00003B15" w:rsidRPr="000E6C4E" w:rsidRDefault="00CA77BB" w:rsidP="00003B15">
      <w:pPr>
        <w:spacing w:after="240"/>
        <w:rPr>
          <w:rFonts w:cs="Arial"/>
        </w:rPr>
      </w:pPr>
      <w:r w:rsidRPr="000E6C4E">
        <w:rPr>
          <w:rFonts w:cs="Arial"/>
        </w:rPr>
        <w:t>Un program simplu Java constă în general dintr-o clasă care conține o metodă principală (</w:t>
      </w:r>
      <w:proofErr w:type="spellStart"/>
      <w:r w:rsidRPr="000E6C4E">
        <w:rPr>
          <w:rFonts w:cs="Arial"/>
        </w:rPr>
        <w:t>main</w:t>
      </w:r>
      <w:proofErr w:type="spellEnd"/>
      <w:r w:rsidRPr="000E6C4E">
        <w:rPr>
          <w:rFonts w:cs="Arial"/>
        </w:rPr>
        <w:t>), unde începe execuția programului</w:t>
      </w:r>
      <w:r w:rsidR="00283798">
        <w:rPr>
          <w:rFonts w:cs="Arial"/>
        </w:rPr>
        <w:t>, precum în figura 1</w:t>
      </w:r>
      <w:r w:rsidRPr="000E6C4E">
        <w:rPr>
          <w:rFonts w:cs="Arial"/>
        </w:rPr>
        <w:t>.</w:t>
      </w:r>
      <w:r w:rsidR="00FB6FDC" w:rsidRPr="000E6C4E">
        <w:rPr>
          <w:rFonts w:cs="Arial"/>
        </w:rPr>
        <w:t xml:space="preserve"> </w:t>
      </w:r>
    </w:p>
    <w:p w14:paraId="1F9D115F" w14:textId="77777777" w:rsidR="00ED55E0" w:rsidRPr="000E6C4E" w:rsidRDefault="00A822D5" w:rsidP="00283798">
      <w:pPr>
        <w:keepNext/>
        <w:tabs>
          <w:tab w:val="left" w:pos="10773"/>
        </w:tabs>
        <w:ind w:firstLine="0"/>
        <w:jc w:val="center"/>
        <w:rPr>
          <w:rFonts w:cs="Arial"/>
        </w:rPr>
      </w:pPr>
      <w:r w:rsidRPr="000E6C4E">
        <w:rPr>
          <w:rFonts w:cs="Arial"/>
          <w:noProof/>
        </w:rPr>
        <w:drawing>
          <wp:inline distT="0" distB="0" distL="0" distR="0" wp14:anchorId="3DE43368" wp14:editId="67D2F2DF">
            <wp:extent cx="6143800" cy="3048000"/>
            <wp:effectExtent l="0" t="0" r="9525" b="0"/>
            <wp:docPr id="506802498"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02498" name="Imagine 1" descr="O imagine care conține text, captură de ecran, software, Software multimedia&#10;&#10;Descriere generată automat"/>
                    <pic:cNvPicPr/>
                  </pic:nvPicPr>
                  <pic:blipFill>
                    <a:blip r:embed="rId8"/>
                    <a:stretch>
                      <a:fillRect/>
                    </a:stretch>
                  </pic:blipFill>
                  <pic:spPr>
                    <a:xfrm>
                      <a:off x="0" y="0"/>
                      <a:ext cx="6305759" cy="3128349"/>
                    </a:xfrm>
                    <a:prstGeom prst="rect">
                      <a:avLst/>
                    </a:prstGeom>
                  </pic:spPr>
                </pic:pic>
              </a:graphicData>
            </a:graphic>
          </wp:inline>
        </w:drawing>
      </w:r>
    </w:p>
    <w:p w14:paraId="5100F1CF" w14:textId="72E1934F" w:rsidR="00387CAC" w:rsidRPr="00283798" w:rsidRDefault="00ED55E0" w:rsidP="00003B15">
      <w:pPr>
        <w:pStyle w:val="Legend"/>
        <w:spacing w:after="240"/>
        <w:jc w:val="center"/>
        <w:rPr>
          <w:rFonts w:cs="Arial"/>
          <w:b w:val="0"/>
          <w:bCs w:val="0"/>
          <w:sz w:val="24"/>
          <w:szCs w:val="24"/>
        </w:rPr>
      </w:pPr>
      <w:r w:rsidRPr="00283798">
        <w:rPr>
          <w:rFonts w:cs="Arial"/>
          <w:b w:val="0"/>
          <w:bCs w:val="0"/>
          <w:sz w:val="24"/>
          <w:szCs w:val="24"/>
        </w:rPr>
        <w:t>Fig</w:t>
      </w:r>
      <w:r w:rsidR="00003B15" w:rsidRPr="00283798">
        <w:rPr>
          <w:rFonts w:cs="Arial"/>
          <w:b w:val="0"/>
          <w:bCs w:val="0"/>
          <w:sz w:val="24"/>
          <w:szCs w:val="24"/>
        </w:rPr>
        <w:t>ura</w:t>
      </w:r>
      <w:r w:rsidRPr="00283798">
        <w:rPr>
          <w:rFonts w:cs="Arial"/>
          <w:b w:val="0"/>
          <w:bCs w:val="0"/>
          <w:sz w:val="24"/>
          <w:szCs w:val="24"/>
        </w:rPr>
        <w:t xml:space="preserve"> </w:t>
      </w:r>
      <w:r w:rsidRPr="00283798">
        <w:rPr>
          <w:rFonts w:cs="Arial"/>
          <w:b w:val="0"/>
          <w:bCs w:val="0"/>
          <w:sz w:val="24"/>
          <w:szCs w:val="24"/>
        </w:rPr>
        <w:fldChar w:fldCharType="begin"/>
      </w:r>
      <w:r w:rsidRPr="00283798">
        <w:rPr>
          <w:rFonts w:cs="Arial"/>
          <w:b w:val="0"/>
          <w:bCs w:val="0"/>
          <w:sz w:val="24"/>
          <w:szCs w:val="24"/>
        </w:rPr>
        <w:instrText xml:space="preserve"> SEQ Fig \* ARABIC </w:instrText>
      </w:r>
      <w:r w:rsidRPr="00283798">
        <w:rPr>
          <w:rFonts w:cs="Arial"/>
          <w:b w:val="0"/>
          <w:bCs w:val="0"/>
          <w:sz w:val="24"/>
          <w:szCs w:val="24"/>
        </w:rPr>
        <w:fldChar w:fldCharType="separate"/>
      </w:r>
      <w:r w:rsidR="00F7378B" w:rsidRPr="00283798">
        <w:rPr>
          <w:rFonts w:cs="Arial"/>
          <w:b w:val="0"/>
          <w:bCs w:val="0"/>
          <w:noProof/>
          <w:sz w:val="24"/>
          <w:szCs w:val="24"/>
        </w:rPr>
        <w:t>1</w:t>
      </w:r>
      <w:r w:rsidRPr="00283798">
        <w:rPr>
          <w:rFonts w:cs="Arial"/>
          <w:b w:val="0"/>
          <w:bCs w:val="0"/>
          <w:sz w:val="24"/>
          <w:szCs w:val="24"/>
        </w:rPr>
        <w:fldChar w:fldCharType="end"/>
      </w:r>
      <w:r w:rsidR="00003B15" w:rsidRPr="00283798">
        <w:rPr>
          <w:rFonts w:cs="Arial"/>
          <w:b w:val="0"/>
          <w:bCs w:val="0"/>
          <w:sz w:val="24"/>
          <w:szCs w:val="24"/>
        </w:rPr>
        <w:t xml:space="preserve">- </w:t>
      </w:r>
      <w:r w:rsidRPr="00283798">
        <w:rPr>
          <w:rFonts w:cs="Arial"/>
          <w:b w:val="0"/>
          <w:bCs w:val="0"/>
          <w:sz w:val="24"/>
          <w:szCs w:val="24"/>
        </w:rPr>
        <w:t>Program Java</w:t>
      </w:r>
    </w:p>
    <w:p w14:paraId="0C1B3E90" w14:textId="77777777" w:rsidR="00003B15" w:rsidRPr="00003B15" w:rsidRDefault="00003B15" w:rsidP="00003B15"/>
    <w:p w14:paraId="15147B84" w14:textId="052274F1" w:rsidR="000B4997" w:rsidRPr="000E6C4E" w:rsidRDefault="000B4997" w:rsidP="00003B15">
      <w:pPr>
        <w:tabs>
          <w:tab w:val="left" w:pos="10773"/>
        </w:tabs>
        <w:spacing w:after="240"/>
        <w:rPr>
          <w:rFonts w:cs="Arial"/>
        </w:rPr>
      </w:pPr>
      <w:r w:rsidRPr="000E6C4E">
        <w:rPr>
          <w:rFonts w:cs="Arial"/>
        </w:rPr>
        <w:t xml:space="preserve">public </w:t>
      </w:r>
      <w:proofErr w:type="spellStart"/>
      <w:r w:rsidRPr="000E6C4E">
        <w:rPr>
          <w:rFonts w:cs="Arial"/>
        </w:rPr>
        <w:t>class</w:t>
      </w:r>
      <w:proofErr w:type="spellEnd"/>
      <w:r w:rsidRPr="000E6C4E">
        <w:rPr>
          <w:rFonts w:cs="Arial"/>
        </w:rPr>
        <w:t xml:space="preserve"> </w:t>
      </w:r>
      <w:proofErr w:type="spellStart"/>
      <w:r w:rsidRPr="000E6C4E">
        <w:rPr>
          <w:rFonts w:cs="Arial"/>
        </w:rPr>
        <w:t>HelloWorld</w:t>
      </w:r>
      <w:proofErr w:type="spellEnd"/>
      <w:r w:rsidRPr="000E6C4E">
        <w:rPr>
          <w:rFonts w:cs="Arial"/>
        </w:rPr>
        <w:t xml:space="preserve"> {</w:t>
      </w:r>
    </w:p>
    <w:p w14:paraId="4D0D5969" w14:textId="5F948A5E" w:rsidR="000B4997" w:rsidRPr="000E6C4E" w:rsidRDefault="000B4997" w:rsidP="00003B15">
      <w:pPr>
        <w:tabs>
          <w:tab w:val="left" w:pos="10773"/>
        </w:tabs>
        <w:spacing w:after="240"/>
        <w:rPr>
          <w:rFonts w:cs="Arial"/>
        </w:rPr>
      </w:pPr>
      <w:r w:rsidRPr="000E6C4E">
        <w:rPr>
          <w:rFonts w:cs="Arial"/>
        </w:rPr>
        <w:t xml:space="preserve">Acesta definește o clasă numită </w:t>
      </w:r>
      <w:proofErr w:type="spellStart"/>
      <w:r w:rsidRPr="000E6C4E">
        <w:rPr>
          <w:rFonts w:cs="Arial"/>
        </w:rPr>
        <w:t>HelloWorld</w:t>
      </w:r>
      <w:proofErr w:type="spellEnd"/>
      <w:r w:rsidRPr="000E6C4E">
        <w:rPr>
          <w:rFonts w:cs="Arial"/>
        </w:rPr>
        <w:t>. În Java, toate programele sunt organizate în clase, care reprezintă unități fundamentale ale codului. Cuvântul cheie public indică faptul că această clasă poate fi accesată de oriunde în program.</w:t>
      </w:r>
    </w:p>
    <w:p w14:paraId="72BD6468" w14:textId="1D279AAB" w:rsidR="000B4997" w:rsidRPr="000E6C4E" w:rsidRDefault="000B4997" w:rsidP="00003B15">
      <w:pPr>
        <w:tabs>
          <w:tab w:val="left" w:pos="10773"/>
        </w:tabs>
        <w:spacing w:after="240"/>
        <w:rPr>
          <w:rFonts w:cs="Arial"/>
        </w:rPr>
      </w:pPr>
      <w:r w:rsidRPr="000E6C4E">
        <w:rPr>
          <w:rFonts w:cs="Arial"/>
        </w:rPr>
        <w:lastRenderedPageBreak/>
        <w:t xml:space="preserve">public static </w:t>
      </w:r>
      <w:proofErr w:type="spellStart"/>
      <w:r w:rsidRPr="000E6C4E">
        <w:rPr>
          <w:rFonts w:cs="Arial"/>
        </w:rPr>
        <w:t>void</w:t>
      </w:r>
      <w:proofErr w:type="spellEnd"/>
      <w:r w:rsidRPr="000E6C4E">
        <w:rPr>
          <w:rFonts w:cs="Arial"/>
        </w:rPr>
        <w:t xml:space="preserve"> </w:t>
      </w:r>
      <w:proofErr w:type="spellStart"/>
      <w:r w:rsidRPr="000E6C4E">
        <w:rPr>
          <w:rFonts w:cs="Arial"/>
        </w:rPr>
        <w:t>main</w:t>
      </w:r>
      <w:proofErr w:type="spellEnd"/>
      <w:r w:rsidRPr="000E6C4E">
        <w:rPr>
          <w:rFonts w:cs="Arial"/>
        </w:rPr>
        <w:t>(</w:t>
      </w:r>
      <w:proofErr w:type="spellStart"/>
      <w:r w:rsidRPr="000E6C4E">
        <w:rPr>
          <w:rFonts w:cs="Arial"/>
        </w:rPr>
        <w:t>String</w:t>
      </w:r>
      <w:proofErr w:type="spellEnd"/>
      <w:r w:rsidRPr="000E6C4E">
        <w:rPr>
          <w:rFonts w:cs="Arial"/>
        </w:rPr>
        <w:t xml:space="preserve">[] </w:t>
      </w:r>
      <w:proofErr w:type="spellStart"/>
      <w:r w:rsidRPr="000E6C4E">
        <w:rPr>
          <w:rFonts w:cs="Arial"/>
        </w:rPr>
        <w:t>args</w:t>
      </w:r>
      <w:proofErr w:type="spellEnd"/>
      <w:r w:rsidRPr="000E6C4E">
        <w:rPr>
          <w:rFonts w:cs="Arial"/>
        </w:rPr>
        <w:t>) {</w:t>
      </w:r>
    </w:p>
    <w:p w14:paraId="30FD7B4E" w14:textId="28EE1692" w:rsidR="000B4997" w:rsidRPr="000E6C4E" w:rsidRDefault="000B4997" w:rsidP="00003B15">
      <w:pPr>
        <w:tabs>
          <w:tab w:val="left" w:pos="10773"/>
        </w:tabs>
        <w:spacing w:after="240"/>
        <w:rPr>
          <w:rFonts w:cs="Arial"/>
        </w:rPr>
      </w:pPr>
      <w:r w:rsidRPr="000E6C4E">
        <w:rPr>
          <w:rFonts w:cs="Arial"/>
        </w:rPr>
        <w:t xml:space="preserve">Aceasta este metoda principală care reprezintă punctul de intrare al programului. Fiecare aplicație Java pornește execuția din metoda </w:t>
      </w:r>
      <w:proofErr w:type="spellStart"/>
      <w:r w:rsidRPr="000E6C4E">
        <w:rPr>
          <w:rFonts w:cs="Arial"/>
        </w:rPr>
        <w:t>main</w:t>
      </w:r>
      <w:proofErr w:type="spellEnd"/>
      <w:r w:rsidRPr="000E6C4E">
        <w:rPr>
          <w:rFonts w:cs="Arial"/>
        </w:rPr>
        <w:t>.</w:t>
      </w:r>
    </w:p>
    <w:p w14:paraId="6D6AF163" w14:textId="3C10591E" w:rsidR="000B4997" w:rsidRPr="000E6C4E" w:rsidRDefault="000B4997" w:rsidP="00003B15">
      <w:pPr>
        <w:pStyle w:val="Listparagraf"/>
        <w:numPr>
          <w:ilvl w:val="0"/>
          <w:numId w:val="27"/>
        </w:numPr>
        <w:tabs>
          <w:tab w:val="left" w:pos="10773"/>
        </w:tabs>
        <w:spacing w:after="240"/>
        <w:rPr>
          <w:rFonts w:ascii="Arial" w:hAnsi="Arial" w:cs="Arial"/>
          <w:sz w:val="24"/>
          <w:szCs w:val="24"/>
        </w:rPr>
      </w:pPr>
      <w:r w:rsidRPr="000E6C4E">
        <w:rPr>
          <w:rFonts w:ascii="Arial" w:hAnsi="Arial" w:cs="Arial"/>
          <w:sz w:val="24"/>
          <w:szCs w:val="24"/>
        </w:rPr>
        <w:t>public înseamnă că metoda poate fi apelată de JVM din afara clasei.</w:t>
      </w:r>
    </w:p>
    <w:p w14:paraId="268C6C43" w14:textId="67BF3DB4" w:rsidR="000B4997" w:rsidRPr="000E6C4E" w:rsidRDefault="000B4997" w:rsidP="00003B15">
      <w:pPr>
        <w:pStyle w:val="Listparagraf"/>
        <w:numPr>
          <w:ilvl w:val="0"/>
          <w:numId w:val="27"/>
        </w:numPr>
        <w:tabs>
          <w:tab w:val="left" w:pos="10773"/>
        </w:tabs>
        <w:spacing w:after="240"/>
        <w:rPr>
          <w:rFonts w:ascii="Arial" w:hAnsi="Arial" w:cs="Arial"/>
          <w:sz w:val="24"/>
          <w:szCs w:val="24"/>
        </w:rPr>
      </w:pPr>
      <w:r w:rsidRPr="000E6C4E">
        <w:rPr>
          <w:rFonts w:ascii="Arial" w:hAnsi="Arial" w:cs="Arial"/>
          <w:sz w:val="24"/>
          <w:szCs w:val="24"/>
        </w:rPr>
        <w:t>static indică faptul că metoda aparține clasei și poate fi rulată fără a crea o instanță a clasei.</w:t>
      </w:r>
    </w:p>
    <w:p w14:paraId="0E50A418" w14:textId="21AAD0B8" w:rsidR="000B4997" w:rsidRPr="000E6C4E" w:rsidRDefault="000B4997" w:rsidP="00003B15">
      <w:pPr>
        <w:pStyle w:val="Listparagraf"/>
        <w:numPr>
          <w:ilvl w:val="0"/>
          <w:numId w:val="27"/>
        </w:numPr>
        <w:tabs>
          <w:tab w:val="left" w:pos="10773"/>
        </w:tabs>
        <w:spacing w:after="240"/>
        <w:rPr>
          <w:rFonts w:ascii="Arial" w:hAnsi="Arial" w:cs="Arial"/>
          <w:sz w:val="24"/>
          <w:szCs w:val="24"/>
        </w:rPr>
      </w:pPr>
      <w:proofErr w:type="spellStart"/>
      <w:r w:rsidRPr="000E6C4E">
        <w:rPr>
          <w:rFonts w:ascii="Arial" w:hAnsi="Arial" w:cs="Arial"/>
          <w:sz w:val="24"/>
          <w:szCs w:val="24"/>
        </w:rPr>
        <w:t>void</w:t>
      </w:r>
      <w:proofErr w:type="spellEnd"/>
      <w:r w:rsidRPr="000E6C4E">
        <w:rPr>
          <w:rFonts w:ascii="Arial" w:hAnsi="Arial" w:cs="Arial"/>
          <w:sz w:val="24"/>
          <w:szCs w:val="24"/>
        </w:rPr>
        <w:t xml:space="preserve"> semnalează că metoda nu returnează nicio valoare.</w:t>
      </w:r>
    </w:p>
    <w:p w14:paraId="4D5A1750" w14:textId="46B2557D" w:rsidR="00EA0292" w:rsidRPr="00003B15" w:rsidRDefault="00EA0292" w:rsidP="00003B15">
      <w:pPr>
        <w:pStyle w:val="Listparagraf"/>
        <w:numPr>
          <w:ilvl w:val="0"/>
          <w:numId w:val="27"/>
        </w:numPr>
        <w:tabs>
          <w:tab w:val="left" w:pos="10773"/>
        </w:tabs>
        <w:spacing w:after="240"/>
        <w:rPr>
          <w:rFonts w:ascii="Arial" w:hAnsi="Arial" w:cs="Arial"/>
          <w:sz w:val="24"/>
          <w:szCs w:val="24"/>
        </w:rPr>
      </w:pPr>
      <w:proofErr w:type="spellStart"/>
      <w:r w:rsidRPr="000E6C4E">
        <w:rPr>
          <w:rFonts w:ascii="Arial" w:hAnsi="Arial" w:cs="Arial"/>
          <w:sz w:val="24"/>
          <w:szCs w:val="24"/>
        </w:rPr>
        <w:t>String</w:t>
      </w:r>
      <w:proofErr w:type="spellEnd"/>
      <w:r w:rsidRPr="000E6C4E">
        <w:rPr>
          <w:rFonts w:ascii="Arial" w:hAnsi="Arial" w:cs="Arial"/>
          <w:sz w:val="24"/>
          <w:szCs w:val="24"/>
        </w:rPr>
        <w:t xml:space="preserve">[] </w:t>
      </w:r>
      <w:proofErr w:type="spellStart"/>
      <w:r w:rsidRPr="000E6C4E">
        <w:rPr>
          <w:rFonts w:ascii="Arial" w:hAnsi="Arial" w:cs="Arial"/>
          <w:sz w:val="24"/>
          <w:szCs w:val="24"/>
        </w:rPr>
        <w:t>args</w:t>
      </w:r>
      <w:proofErr w:type="spellEnd"/>
      <w:r w:rsidRPr="000E6C4E">
        <w:rPr>
          <w:rFonts w:ascii="Arial" w:hAnsi="Arial" w:cs="Arial"/>
          <w:sz w:val="24"/>
          <w:szCs w:val="24"/>
        </w:rPr>
        <w:t xml:space="preserve"> este un parametru care permite transmiterea de argumente către program din linia de comandă.</w:t>
      </w:r>
    </w:p>
    <w:p w14:paraId="71671A58" w14:textId="38BD4BCC" w:rsidR="00EA0292" w:rsidRPr="000E6C4E" w:rsidRDefault="00EA0292" w:rsidP="00003B15">
      <w:pPr>
        <w:tabs>
          <w:tab w:val="left" w:pos="10773"/>
        </w:tabs>
        <w:spacing w:after="240"/>
        <w:rPr>
          <w:rFonts w:cs="Arial"/>
        </w:rPr>
      </w:pPr>
      <w:proofErr w:type="spellStart"/>
      <w:r w:rsidRPr="000E6C4E">
        <w:rPr>
          <w:rFonts w:cs="Arial"/>
        </w:rPr>
        <w:t>System.out.println</w:t>
      </w:r>
      <w:proofErr w:type="spellEnd"/>
      <w:r w:rsidRPr="000E6C4E">
        <w:rPr>
          <w:rFonts w:cs="Arial"/>
        </w:rPr>
        <w:t>("Salut, lume!");</w:t>
      </w:r>
    </w:p>
    <w:p w14:paraId="489763C3" w14:textId="0F25A719" w:rsidR="00EA0292" w:rsidRPr="000E6C4E" w:rsidRDefault="00EA0292" w:rsidP="00003B15">
      <w:pPr>
        <w:tabs>
          <w:tab w:val="left" w:pos="10773"/>
        </w:tabs>
        <w:spacing w:after="240"/>
        <w:rPr>
          <w:rFonts w:cs="Arial"/>
        </w:rPr>
      </w:pPr>
      <w:r w:rsidRPr="000E6C4E">
        <w:rPr>
          <w:rFonts w:cs="Arial"/>
        </w:rPr>
        <w:t xml:space="preserve">Această linie utilizează metoda </w:t>
      </w:r>
      <w:proofErr w:type="spellStart"/>
      <w:r w:rsidRPr="000E6C4E">
        <w:rPr>
          <w:rFonts w:cs="Arial"/>
        </w:rPr>
        <w:t>println</w:t>
      </w:r>
      <w:proofErr w:type="spellEnd"/>
      <w:r w:rsidRPr="000E6C4E">
        <w:rPr>
          <w:rFonts w:cs="Arial"/>
        </w:rPr>
        <w:t xml:space="preserve"> din clasa </w:t>
      </w:r>
      <w:proofErr w:type="spellStart"/>
      <w:r w:rsidRPr="000E6C4E">
        <w:rPr>
          <w:rFonts w:cs="Arial"/>
        </w:rPr>
        <w:t>System.out</w:t>
      </w:r>
      <w:proofErr w:type="spellEnd"/>
      <w:r w:rsidRPr="000E6C4E">
        <w:rPr>
          <w:rFonts w:cs="Arial"/>
        </w:rPr>
        <w:t xml:space="preserve"> pentru a afișa textul „Salut, lume!” urmat de un rând nou în consolă.</w:t>
      </w:r>
    </w:p>
    <w:p w14:paraId="2C80B600" w14:textId="4312CA47" w:rsidR="00EA0292" w:rsidRPr="000E6C4E" w:rsidRDefault="00EA0292" w:rsidP="00003B15">
      <w:pPr>
        <w:pStyle w:val="Listparagraf"/>
        <w:numPr>
          <w:ilvl w:val="0"/>
          <w:numId w:val="28"/>
        </w:numPr>
        <w:tabs>
          <w:tab w:val="left" w:pos="10773"/>
        </w:tabs>
        <w:spacing w:after="240"/>
        <w:rPr>
          <w:rFonts w:ascii="Arial" w:hAnsi="Arial" w:cs="Arial"/>
          <w:sz w:val="24"/>
          <w:szCs w:val="24"/>
        </w:rPr>
      </w:pPr>
      <w:proofErr w:type="spellStart"/>
      <w:r w:rsidRPr="000E6C4E">
        <w:rPr>
          <w:rFonts w:ascii="Arial" w:hAnsi="Arial" w:cs="Arial"/>
          <w:sz w:val="24"/>
          <w:szCs w:val="24"/>
        </w:rPr>
        <w:t>System.out</w:t>
      </w:r>
      <w:proofErr w:type="spellEnd"/>
      <w:r w:rsidRPr="000E6C4E">
        <w:rPr>
          <w:rFonts w:ascii="Arial" w:hAnsi="Arial" w:cs="Arial"/>
          <w:sz w:val="24"/>
          <w:szCs w:val="24"/>
        </w:rPr>
        <w:t xml:space="preserve"> este un obiect standard pentru ieșire, folosit pentru a trimite mesaje către consolă.</w:t>
      </w:r>
    </w:p>
    <w:p w14:paraId="59925591" w14:textId="74D43CFE" w:rsidR="00EA0292" w:rsidRPr="00003B15" w:rsidRDefault="00EA0292" w:rsidP="00003B15">
      <w:pPr>
        <w:pStyle w:val="Listparagraf"/>
        <w:numPr>
          <w:ilvl w:val="0"/>
          <w:numId w:val="28"/>
        </w:numPr>
        <w:tabs>
          <w:tab w:val="left" w:pos="10773"/>
        </w:tabs>
        <w:spacing w:after="240"/>
        <w:rPr>
          <w:rFonts w:ascii="Arial" w:hAnsi="Arial" w:cs="Arial"/>
          <w:sz w:val="24"/>
          <w:szCs w:val="24"/>
        </w:rPr>
      </w:pPr>
      <w:proofErr w:type="spellStart"/>
      <w:r w:rsidRPr="000E6C4E">
        <w:rPr>
          <w:rFonts w:ascii="Arial" w:hAnsi="Arial" w:cs="Arial"/>
          <w:sz w:val="24"/>
          <w:szCs w:val="24"/>
        </w:rPr>
        <w:t>println</w:t>
      </w:r>
      <w:proofErr w:type="spellEnd"/>
      <w:r w:rsidRPr="000E6C4E">
        <w:rPr>
          <w:rFonts w:ascii="Arial" w:hAnsi="Arial" w:cs="Arial"/>
          <w:sz w:val="24"/>
          <w:szCs w:val="24"/>
        </w:rPr>
        <w:t xml:space="preserve"> este metoda utilizată pentru afișarea mesajului și adăugarea unui caracter de rând nou la final.</w:t>
      </w:r>
    </w:p>
    <w:p w14:paraId="1F33B935" w14:textId="2122981C" w:rsidR="00EA0292" w:rsidRPr="000E6C4E" w:rsidRDefault="00EA0292" w:rsidP="00003B15">
      <w:pPr>
        <w:tabs>
          <w:tab w:val="left" w:pos="10773"/>
        </w:tabs>
        <w:spacing w:after="240"/>
        <w:rPr>
          <w:rFonts w:cs="Arial"/>
        </w:rPr>
      </w:pPr>
      <w:r w:rsidRPr="000E6C4E">
        <w:rPr>
          <w:rFonts w:cs="Arial"/>
        </w:rPr>
        <w:t>Când acest cod este executat, rezultatul va fi:</w:t>
      </w:r>
    </w:p>
    <w:p w14:paraId="6BC5E0E0" w14:textId="1C017052" w:rsidR="00335D80" w:rsidRPr="000E6C4E" w:rsidRDefault="00EA0292" w:rsidP="00003B15">
      <w:pPr>
        <w:tabs>
          <w:tab w:val="left" w:pos="10773"/>
        </w:tabs>
        <w:spacing w:after="240"/>
        <w:rPr>
          <w:rFonts w:cs="Arial"/>
        </w:rPr>
      </w:pPr>
      <w:r w:rsidRPr="000E6C4E">
        <w:rPr>
          <w:rFonts w:cs="Arial"/>
        </w:rPr>
        <w:t>Salut, lume!</w:t>
      </w:r>
    </w:p>
    <w:p w14:paraId="32B62EAE" w14:textId="27967064" w:rsidR="000E6C4E" w:rsidRPr="00003B15" w:rsidRDefault="000E0749" w:rsidP="00003B15">
      <w:pPr>
        <w:pStyle w:val="Titlu3"/>
        <w:spacing w:before="0" w:after="240"/>
        <w:rPr>
          <w:rFonts w:ascii="Arial" w:hAnsi="Arial" w:cs="Arial"/>
          <w:sz w:val="24"/>
          <w:szCs w:val="24"/>
        </w:rPr>
      </w:pPr>
      <w:bookmarkStart w:id="14" w:name="_Toc190254369"/>
      <w:r w:rsidRPr="000E6C4E">
        <w:rPr>
          <w:rFonts w:ascii="Arial" w:hAnsi="Arial" w:cs="Arial"/>
          <w:sz w:val="24"/>
          <w:szCs w:val="24"/>
        </w:rPr>
        <w:t>Concluzie Java</w:t>
      </w:r>
      <w:bookmarkEnd w:id="14"/>
    </w:p>
    <w:p w14:paraId="5A4B5BF0" w14:textId="51627635" w:rsidR="005F353C" w:rsidRPr="00003B15" w:rsidRDefault="000E6C4E" w:rsidP="00003B15">
      <w:pPr>
        <w:spacing w:after="240"/>
        <w:rPr>
          <w:rFonts w:cs="Arial"/>
        </w:rPr>
      </w:pPr>
      <w:r w:rsidRPr="000E6C4E">
        <w:rPr>
          <w:rFonts w:cs="Arial"/>
        </w:rPr>
        <w:t xml:space="preserve">Java rămâne un limbaj de programare esențial datorită combinației sale de portabilitate, flexibilitate și un ecosistem bine definit. Suportul pentru multiple ediții și API-uri puternice face din Java o alegere preferată pentru dezvoltarea de aplicații scalabile, robuste și sigure. Deși </w:t>
      </w:r>
      <w:proofErr w:type="spellStart"/>
      <w:r w:rsidRPr="000E6C4E">
        <w:rPr>
          <w:rFonts w:cs="Arial"/>
        </w:rPr>
        <w:t>framework</w:t>
      </w:r>
      <w:proofErr w:type="spellEnd"/>
      <w:r w:rsidRPr="000E6C4E">
        <w:rPr>
          <w:rFonts w:cs="Arial"/>
        </w:rPr>
        <w:t xml:space="preserve">-urile moderne precum Spring sau Hibernate au extins funcționalitățile sale, conceptele fundamentale precum </w:t>
      </w:r>
      <w:r w:rsidRPr="000E6C4E">
        <w:rPr>
          <w:rFonts w:cs="Arial"/>
          <w:b/>
          <w:bCs/>
        </w:rPr>
        <w:t>JDBC</w:t>
      </w:r>
      <w:r w:rsidRPr="000E6C4E">
        <w:rPr>
          <w:rFonts w:cs="Arial"/>
        </w:rPr>
        <w:t xml:space="preserve"> și </w:t>
      </w:r>
      <w:r w:rsidRPr="000E6C4E">
        <w:rPr>
          <w:rFonts w:cs="Arial"/>
          <w:b/>
          <w:bCs/>
        </w:rPr>
        <w:t>JPA</w:t>
      </w:r>
      <w:r w:rsidRPr="000E6C4E">
        <w:rPr>
          <w:rFonts w:cs="Arial"/>
        </w:rPr>
        <w:t xml:space="preserve"> continuă să joace un rol important în interacțiunea cu bazele de date. În plus, evoluția constantă a limbajului, prin noile versiuni și îmbunătățiri aduse, asigură relevanța sa pe termen lung, menținând Java în centrul industriei de dezvoltare software. Indiferent de domeniu – </w:t>
      </w:r>
      <w:proofErr w:type="spellStart"/>
      <w:r w:rsidRPr="000E6C4E">
        <w:rPr>
          <w:rFonts w:cs="Arial"/>
        </w:rPr>
        <w:t>enterprise</w:t>
      </w:r>
      <w:proofErr w:type="spellEnd"/>
      <w:r w:rsidRPr="000E6C4E">
        <w:rPr>
          <w:rFonts w:cs="Arial"/>
        </w:rPr>
        <w:t xml:space="preserve">, </w:t>
      </w:r>
      <w:proofErr w:type="spellStart"/>
      <w:r w:rsidRPr="000E6C4E">
        <w:rPr>
          <w:rFonts w:cs="Arial"/>
        </w:rPr>
        <w:t>IoT</w:t>
      </w:r>
      <w:proofErr w:type="spellEnd"/>
      <w:r w:rsidRPr="000E6C4E">
        <w:rPr>
          <w:rFonts w:cs="Arial"/>
        </w:rPr>
        <w:t xml:space="preserve"> sau aplicații web – Java rămâne o soluție de încredere pentru dezvoltatori.</w:t>
      </w:r>
    </w:p>
    <w:p w14:paraId="536B2E54" w14:textId="1F42E342" w:rsidR="00B03D62" w:rsidRPr="00B03D62" w:rsidRDefault="0017333B" w:rsidP="00283798">
      <w:pPr>
        <w:pStyle w:val="Titlu2"/>
        <w:spacing w:after="240"/>
      </w:pPr>
      <w:r>
        <w:t xml:space="preserve"> </w:t>
      </w:r>
      <w:bookmarkStart w:id="15" w:name="_Toc184307788"/>
      <w:bookmarkStart w:id="16" w:name="_Toc190254370"/>
      <w:r w:rsidR="004E1920">
        <w:t>BIBLIOTECA</w:t>
      </w:r>
      <w:r w:rsidR="004E1920" w:rsidRPr="00B22154">
        <w:t xml:space="preserve"> SPRING BOOT</w:t>
      </w:r>
      <w:bookmarkEnd w:id="15"/>
      <w:bookmarkEnd w:id="16"/>
    </w:p>
    <w:p w14:paraId="2527404F" w14:textId="65FE8B30" w:rsidR="00B03D62" w:rsidRPr="00B03D62" w:rsidRDefault="00B03D62" w:rsidP="00283798">
      <w:pPr>
        <w:spacing w:after="240"/>
      </w:pPr>
      <w:r w:rsidRPr="00B03D62">
        <w:t xml:space="preserve">Spring Boot este un </w:t>
      </w:r>
      <w:proofErr w:type="spellStart"/>
      <w:r w:rsidRPr="00B03D62">
        <w:t>framework</w:t>
      </w:r>
      <w:proofErr w:type="spellEnd"/>
      <w:r w:rsidRPr="00B03D62">
        <w:t xml:space="preserve"> modern și puternic, conceput pentru a simplifica procesul de dezvoltare a aplicațiilor Java. Bazat pe fundația solidă oferită de Spring </w:t>
      </w:r>
      <w:r w:rsidRPr="00B03D62">
        <w:lastRenderedPageBreak/>
        <w:t xml:space="preserve">Framework, Spring Boot aduce configurare automată, instrumente intuitive și o integrare perfectă cu ecosistemul Spring. Este o alegere ideală pentru dezvoltatorii care doresc să creeze rapid aplicații web, API-uri REST sau </w:t>
      </w:r>
      <w:proofErr w:type="spellStart"/>
      <w:r w:rsidRPr="00B03D62">
        <w:t>microservicii</w:t>
      </w:r>
      <w:proofErr w:type="spellEnd"/>
      <w:r w:rsidRPr="00B03D62">
        <w:t xml:space="preserve"> scalabile, eliminând barierele tradiționale de configurare și reducând timpul necesar pentru inițializarea proiectelor. Cu servere web încorporate și suport nativ pentru arhitecturi </w:t>
      </w:r>
      <w:proofErr w:type="spellStart"/>
      <w:r w:rsidRPr="00B03D62">
        <w:t>cloud</w:t>
      </w:r>
      <w:proofErr w:type="spellEnd"/>
      <w:r w:rsidRPr="00B03D62">
        <w:t>-native, Spring Boot facilitează construirea aplicațiilor moderne, eficiente și ușor de gestionat.</w:t>
      </w:r>
    </w:p>
    <w:p w14:paraId="7483B7D9" w14:textId="2CB28444" w:rsidR="00DC2C2A" w:rsidRPr="001C6206" w:rsidRDefault="00DC2C2A" w:rsidP="00283798">
      <w:pPr>
        <w:pStyle w:val="Titlu3"/>
        <w:spacing w:before="0" w:after="240"/>
        <w:rPr>
          <w:rFonts w:ascii="Arial" w:hAnsi="Arial" w:cs="Arial"/>
          <w:sz w:val="24"/>
          <w:szCs w:val="24"/>
        </w:rPr>
      </w:pPr>
      <w:bookmarkStart w:id="17" w:name="_Toc190254371"/>
      <w:r w:rsidRPr="001C6206">
        <w:rPr>
          <w:rFonts w:ascii="Arial" w:hAnsi="Arial" w:cs="Arial"/>
          <w:sz w:val="24"/>
          <w:szCs w:val="24"/>
        </w:rPr>
        <w:t>Istorie Spring Boot</w:t>
      </w:r>
      <w:bookmarkEnd w:id="17"/>
    </w:p>
    <w:p w14:paraId="7A1FD4A5" w14:textId="5788E4C4" w:rsidR="00DC2C2A" w:rsidRDefault="00DC2C2A" w:rsidP="00283798">
      <w:pPr>
        <w:spacing w:after="240"/>
      </w:pPr>
      <w:r w:rsidRPr="00DC2C2A">
        <w:t xml:space="preserve">Spring Boot este un </w:t>
      </w:r>
      <w:proofErr w:type="spellStart"/>
      <w:r w:rsidRPr="00DC2C2A">
        <w:t>framework</w:t>
      </w:r>
      <w:proofErr w:type="spellEnd"/>
      <w:r w:rsidRPr="00DC2C2A">
        <w:t xml:space="preserve"> open-</w:t>
      </w:r>
      <w:proofErr w:type="spellStart"/>
      <w:r w:rsidRPr="00DC2C2A">
        <w:t>source</w:t>
      </w:r>
      <w:proofErr w:type="spellEnd"/>
      <w:r w:rsidRPr="00DC2C2A">
        <w:t xml:space="preserve"> bazat pe Java, utilizat pentru dezvoltarea de aplicații web și </w:t>
      </w:r>
      <w:proofErr w:type="spellStart"/>
      <w:r w:rsidRPr="00DC2C2A">
        <w:t>microservicii</w:t>
      </w:r>
      <w:proofErr w:type="spellEnd"/>
      <w:r w:rsidRPr="00DC2C2A">
        <w:t xml:space="preserve">. A fost creat de echipa </w:t>
      </w:r>
      <w:proofErr w:type="spellStart"/>
      <w:r w:rsidRPr="00DC2C2A">
        <w:t>Pivotal</w:t>
      </w:r>
      <w:proofErr w:type="spellEnd"/>
      <w:r w:rsidRPr="00DC2C2A">
        <w:t xml:space="preserve"> și se bazează pe </w:t>
      </w:r>
      <w:r w:rsidRPr="00DC2C2A">
        <w:rPr>
          <w:b/>
          <w:bCs/>
        </w:rPr>
        <w:t>Spring Framework</w:t>
      </w:r>
      <w:r>
        <w:t>.</w:t>
      </w:r>
    </w:p>
    <w:p w14:paraId="7566AF84" w14:textId="39BD18A8" w:rsidR="00DC2C2A" w:rsidRPr="00DC2C2A" w:rsidRDefault="00DC2C2A" w:rsidP="00283798">
      <w:pPr>
        <w:spacing w:after="240"/>
      </w:pPr>
      <w:r w:rsidRPr="00DC2C2A">
        <w:t xml:space="preserve">Spring Boot a fost lansat pentru prima dată în anul 2014, cu scopul de a simplifica utilizarea Spring Framework și de a oferi o abordare modernă în dezvoltarea aplicațiilor Java. Prima versiune stabilă, Spring Boot 1.0.0, a fost bine primită datorită configurării automate și ușurinței de utilizare, eliminând multe dintre </w:t>
      </w:r>
      <w:proofErr w:type="spellStart"/>
      <w:r w:rsidRPr="00DC2C2A">
        <w:t>complexitățile</w:t>
      </w:r>
      <w:proofErr w:type="spellEnd"/>
      <w:r w:rsidRPr="00DC2C2A">
        <w:t xml:space="preserve"> tradiționale ale configurării aplicațiilor Spring</w:t>
      </w:r>
      <w:r w:rsidR="00091525">
        <w:t xml:space="preserve"> [16]</w:t>
      </w:r>
      <w:r w:rsidRPr="00DC2C2A">
        <w:t>.</w:t>
      </w:r>
    </w:p>
    <w:p w14:paraId="5FA0B4BF" w14:textId="2667BCA0" w:rsidR="00DC2C2A" w:rsidRPr="00DC2C2A" w:rsidRDefault="00DC2C2A" w:rsidP="00283798">
      <w:pPr>
        <w:spacing w:after="240"/>
      </w:pPr>
      <w:r w:rsidRPr="00DC2C2A">
        <w:t xml:space="preserve">Între 2015 și 2017, </w:t>
      </w:r>
      <w:proofErr w:type="spellStart"/>
      <w:r w:rsidRPr="00DC2C2A">
        <w:t>framework-ul</w:t>
      </w:r>
      <w:proofErr w:type="spellEnd"/>
      <w:r w:rsidRPr="00DC2C2A">
        <w:t xml:space="preserve"> a câștigat rapid popularitate în comunitatea de dezvoltare, devenind o soluție de bază pentru crearea de aplicații web și </w:t>
      </w:r>
      <w:proofErr w:type="spellStart"/>
      <w:r w:rsidRPr="00DC2C2A">
        <w:t>microservicii</w:t>
      </w:r>
      <w:proofErr w:type="spellEnd"/>
      <w:r w:rsidRPr="00DC2C2A">
        <w:t xml:space="preserve">. Caracteristici precum starter </w:t>
      </w:r>
      <w:proofErr w:type="spellStart"/>
      <w:r w:rsidRPr="00DC2C2A">
        <w:t>POMs</w:t>
      </w:r>
      <w:proofErr w:type="spellEnd"/>
      <w:r w:rsidRPr="00DC2C2A">
        <w:t xml:space="preserve"> și serverele web încorporate au făcut din Spring Boot o alegere preferată pentru dezvoltatorii care doreau să lanseze rapid proiecte fără a se preocupa de configurări complicate.</w:t>
      </w:r>
    </w:p>
    <w:p w14:paraId="27338B7C" w14:textId="74BC068F" w:rsidR="00DC2C2A" w:rsidRPr="00DC2C2A" w:rsidRDefault="00DC2C2A" w:rsidP="00283798">
      <w:pPr>
        <w:spacing w:after="240"/>
      </w:pPr>
      <w:r w:rsidRPr="00DC2C2A">
        <w:t xml:space="preserve">În 2020, cu lansarea versiunii 2.x, Spring Boot a adus îmbunătățiri semnificative pentru susținerea </w:t>
      </w:r>
      <w:proofErr w:type="spellStart"/>
      <w:r w:rsidRPr="00DC2C2A">
        <w:t>microserviciilor</w:t>
      </w:r>
      <w:proofErr w:type="spellEnd"/>
      <w:r w:rsidRPr="00DC2C2A">
        <w:t xml:space="preserve"> și a integrării cu platformele moderne, cum ar fi </w:t>
      </w:r>
      <w:proofErr w:type="spellStart"/>
      <w:r w:rsidRPr="00DC2C2A">
        <w:t>Kubernetes</w:t>
      </w:r>
      <w:proofErr w:type="spellEnd"/>
      <w:r w:rsidRPr="00DC2C2A">
        <w:t xml:space="preserve">. Acest lucru a permis adoptarea sa pe scară largă în mediile de producție, în special pentru arhitecturi </w:t>
      </w:r>
      <w:proofErr w:type="spellStart"/>
      <w:r w:rsidRPr="00DC2C2A">
        <w:t>cloud</w:t>
      </w:r>
      <w:proofErr w:type="spellEnd"/>
      <w:r w:rsidRPr="00DC2C2A">
        <w:t>-native.</w:t>
      </w:r>
    </w:p>
    <w:p w14:paraId="2CDE79AE" w14:textId="6C54A43E" w:rsidR="00B03D62" w:rsidRDefault="00DC2C2A" w:rsidP="00283798">
      <w:pPr>
        <w:spacing w:after="240"/>
      </w:pPr>
      <w:r w:rsidRPr="00DC2C2A">
        <w:t xml:space="preserve">Odată cu lansarea versiunii 3.x, începând din 2023, Spring Boot a introdus suport complet pentru Java 17+ și a adus o integrare mai profundă cu </w:t>
      </w:r>
      <w:proofErr w:type="spellStart"/>
      <w:r w:rsidRPr="00DC2C2A">
        <w:t>GraalVM</w:t>
      </w:r>
      <w:proofErr w:type="spellEnd"/>
      <w:r w:rsidRPr="00DC2C2A">
        <w:t xml:space="preserve">, permițând crearea de aplicații native extrem de eficiente. De asemenea, a continuat să evolueze, adaptându-se la noile cerințe tehnologice și consolidându-și poziția ca unul dintre cele mai populare </w:t>
      </w:r>
      <w:proofErr w:type="spellStart"/>
      <w:r w:rsidRPr="00DC2C2A">
        <w:t>framework</w:t>
      </w:r>
      <w:proofErr w:type="spellEnd"/>
      <w:r w:rsidRPr="00DC2C2A">
        <w:t>-uri pentru dezvoltarea aplicațiilor Java moderne.</w:t>
      </w:r>
    </w:p>
    <w:p w14:paraId="13785FAC" w14:textId="19A8FC5D" w:rsidR="00DC2C2A" w:rsidRPr="001C6206" w:rsidRDefault="00DC2C2A" w:rsidP="00283798">
      <w:pPr>
        <w:pStyle w:val="Titlu3"/>
        <w:spacing w:before="0" w:after="240"/>
        <w:rPr>
          <w:rFonts w:ascii="Arial" w:hAnsi="Arial" w:cs="Arial"/>
          <w:sz w:val="24"/>
          <w:szCs w:val="24"/>
        </w:rPr>
      </w:pPr>
      <w:bookmarkStart w:id="18" w:name="_Toc190254372"/>
      <w:proofErr w:type="spellStart"/>
      <w:r w:rsidRPr="001C6206">
        <w:rPr>
          <w:rFonts w:ascii="Arial" w:hAnsi="Arial" w:cs="Arial"/>
          <w:sz w:val="24"/>
          <w:szCs w:val="24"/>
        </w:rPr>
        <w:t>Caracterisitici</w:t>
      </w:r>
      <w:bookmarkEnd w:id="18"/>
      <w:proofErr w:type="spellEnd"/>
    </w:p>
    <w:p w14:paraId="7D550191" w14:textId="02E64059" w:rsidR="00B03D62" w:rsidRPr="00DC2C2A" w:rsidRDefault="00DC2C2A" w:rsidP="00283798">
      <w:pPr>
        <w:spacing w:after="240"/>
      </w:pPr>
      <w:r w:rsidRPr="00DC2C2A">
        <w:t>Spring Boot se remarcă printr-o serie de caracteristici care îl fac ideal pentru dezvoltarea rapidă și eficientă a aplicațiilor Java. În primul rând, configurarea automată simplifică procesul de inițializare a proiectelor, detectând automat și configurând bibliotecile necesare în funcție de dependențele utilizate.</w:t>
      </w:r>
    </w:p>
    <w:p w14:paraId="4DCA6672" w14:textId="563F5186" w:rsidR="00DC2C2A" w:rsidRPr="00DC2C2A" w:rsidRDefault="00DC2C2A" w:rsidP="00283798">
      <w:pPr>
        <w:spacing w:after="240"/>
      </w:pPr>
      <w:r w:rsidRPr="00DC2C2A">
        <w:t xml:space="preserve">De asemenea, </w:t>
      </w:r>
      <w:proofErr w:type="spellStart"/>
      <w:r w:rsidRPr="00DC2C2A">
        <w:t>framework-ul</w:t>
      </w:r>
      <w:proofErr w:type="spellEnd"/>
      <w:r w:rsidRPr="00DC2C2A">
        <w:t xml:space="preserve"> este optimizat pentru crearea de </w:t>
      </w:r>
      <w:proofErr w:type="spellStart"/>
      <w:r w:rsidRPr="00DC2C2A">
        <w:t>microservicii</w:t>
      </w:r>
      <w:proofErr w:type="spellEnd"/>
      <w:r w:rsidRPr="00DC2C2A">
        <w:t xml:space="preserve"> scalabile, facilitând astfel dezvoltarea arhitecturilor moderne distribuite. O altă caracteristică </w:t>
      </w:r>
      <w:r w:rsidRPr="00DC2C2A">
        <w:lastRenderedPageBreak/>
        <w:t xml:space="preserve">importantă este includerea serverelor web încorporate, precum </w:t>
      </w:r>
      <w:proofErr w:type="spellStart"/>
      <w:r w:rsidRPr="00DC2C2A">
        <w:t>Tomcat</w:t>
      </w:r>
      <w:proofErr w:type="spellEnd"/>
      <w:r w:rsidRPr="00DC2C2A">
        <w:t xml:space="preserve">, </w:t>
      </w:r>
      <w:proofErr w:type="spellStart"/>
      <w:r w:rsidRPr="00DC2C2A">
        <w:t>Jetty</w:t>
      </w:r>
      <w:proofErr w:type="spellEnd"/>
      <w:r w:rsidRPr="00DC2C2A">
        <w:t xml:space="preserve"> sau </w:t>
      </w:r>
      <w:proofErr w:type="spellStart"/>
      <w:r w:rsidRPr="00DC2C2A">
        <w:t>Undertow</w:t>
      </w:r>
      <w:proofErr w:type="spellEnd"/>
      <w:r w:rsidRPr="00DC2C2A">
        <w:t>, ceea ce elimină necesitatea configurării unui server extern</w:t>
      </w:r>
      <w:r w:rsidR="00091525">
        <w:t xml:space="preserve"> [17]</w:t>
      </w:r>
      <w:r w:rsidRPr="00DC2C2A">
        <w:t>.</w:t>
      </w:r>
    </w:p>
    <w:p w14:paraId="005B074B" w14:textId="56276E8D" w:rsidR="00DC2C2A" w:rsidRPr="00DC2C2A" w:rsidRDefault="00DC2C2A" w:rsidP="00283798">
      <w:pPr>
        <w:spacing w:after="240"/>
      </w:pPr>
      <w:r w:rsidRPr="00DC2C2A">
        <w:t xml:space="preserve">Spring Boot oferă, de asemenea, starter </w:t>
      </w:r>
      <w:proofErr w:type="spellStart"/>
      <w:r w:rsidRPr="00DC2C2A">
        <w:t>POMs</w:t>
      </w:r>
      <w:proofErr w:type="spellEnd"/>
      <w:r w:rsidRPr="00DC2C2A">
        <w:t xml:space="preserve">, un set de dependențe predefinite care ajută la integrarea rapidă a funcționalităților comune, cum ar fi web, securitate sau baze de date. Instrumentul Spring </w:t>
      </w:r>
      <w:proofErr w:type="spellStart"/>
      <w:r w:rsidRPr="00DC2C2A">
        <w:t>Initializr</w:t>
      </w:r>
      <w:proofErr w:type="spellEnd"/>
      <w:r w:rsidRPr="00DC2C2A">
        <w:t xml:space="preserve"> contribuie la generarea rapidă de proiecte, economisind timp în faza de configurare inițială</w:t>
      </w:r>
      <w:r w:rsidR="00091525">
        <w:t xml:space="preserve"> [17]</w:t>
      </w:r>
      <w:r w:rsidRPr="00DC2C2A">
        <w:t>.</w:t>
      </w:r>
    </w:p>
    <w:p w14:paraId="3C0FD19D" w14:textId="4D2C48CA" w:rsidR="004F49E8" w:rsidRDefault="00DC2C2A" w:rsidP="00283798">
      <w:pPr>
        <w:spacing w:after="240"/>
      </w:pPr>
      <w:r w:rsidRPr="00DC2C2A">
        <w:t xml:space="preserve">Pentru monitorizare și gestionare, Spring Boot include Spring </w:t>
      </w:r>
      <w:proofErr w:type="spellStart"/>
      <w:r w:rsidRPr="00DC2C2A">
        <w:t>Actuator</w:t>
      </w:r>
      <w:proofErr w:type="spellEnd"/>
      <w:r w:rsidRPr="00DC2C2A">
        <w:t xml:space="preserve">, care oferă informații detaliate despre starea aplicației și ajută la depanare. Aceste caracteristici, combinate cu suportul pentru standardele moderne și integrările în ecosistemul </w:t>
      </w:r>
      <w:proofErr w:type="spellStart"/>
      <w:r w:rsidRPr="00DC2C2A">
        <w:t>cloud</w:t>
      </w:r>
      <w:proofErr w:type="spellEnd"/>
      <w:r w:rsidRPr="00DC2C2A">
        <w:t xml:space="preserve">, fac din Spring Boot un </w:t>
      </w:r>
      <w:proofErr w:type="spellStart"/>
      <w:r w:rsidRPr="00DC2C2A">
        <w:t>framework</w:t>
      </w:r>
      <w:proofErr w:type="spellEnd"/>
      <w:r w:rsidRPr="00DC2C2A">
        <w:t xml:space="preserve"> extrem de versatil și ușor de utilizat.</w:t>
      </w:r>
    </w:p>
    <w:p w14:paraId="377C52E4" w14:textId="335B9C13" w:rsidR="00DC2C2A" w:rsidRPr="001C6206" w:rsidRDefault="004F49E8" w:rsidP="00283798">
      <w:pPr>
        <w:pStyle w:val="Titlu3"/>
        <w:spacing w:before="0" w:after="240"/>
        <w:rPr>
          <w:rFonts w:ascii="Arial" w:hAnsi="Arial" w:cs="Arial"/>
          <w:sz w:val="24"/>
          <w:szCs w:val="24"/>
        </w:rPr>
      </w:pPr>
      <w:bookmarkStart w:id="19" w:name="_Toc190254373"/>
      <w:r w:rsidRPr="001C6206">
        <w:rPr>
          <w:rFonts w:ascii="Arial" w:hAnsi="Arial" w:cs="Arial"/>
          <w:sz w:val="24"/>
          <w:szCs w:val="24"/>
        </w:rPr>
        <w:t xml:space="preserve">Spring </w:t>
      </w:r>
      <w:proofErr w:type="spellStart"/>
      <w:r w:rsidRPr="001C6206">
        <w:rPr>
          <w:rFonts w:ascii="Arial" w:hAnsi="Arial" w:cs="Arial"/>
          <w:sz w:val="24"/>
          <w:szCs w:val="24"/>
        </w:rPr>
        <w:t>vs</w:t>
      </w:r>
      <w:proofErr w:type="spellEnd"/>
      <w:r w:rsidRPr="001C6206">
        <w:rPr>
          <w:rFonts w:ascii="Arial" w:hAnsi="Arial" w:cs="Arial"/>
          <w:sz w:val="24"/>
          <w:szCs w:val="24"/>
        </w:rPr>
        <w:t xml:space="preserve"> Spring Boot</w:t>
      </w:r>
      <w:bookmarkEnd w:id="19"/>
    </w:p>
    <w:p w14:paraId="4D77DAD8" w14:textId="5C7F5500" w:rsidR="004F49E8" w:rsidRPr="004F49E8" w:rsidRDefault="004F49E8" w:rsidP="00283798">
      <w:pPr>
        <w:spacing w:after="240"/>
      </w:pPr>
      <w:r w:rsidRPr="004F49E8">
        <w:t xml:space="preserve">Spring Framework este un </w:t>
      </w:r>
      <w:proofErr w:type="spellStart"/>
      <w:r w:rsidRPr="004F49E8">
        <w:t>framework</w:t>
      </w:r>
      <w:proofErr w:type="spellEnd"/>
      <w:r w:rsidRPr="004F49E8">
        <w:t xml:space="preserve"> cuprinzător pentru dezvoltarea aplicațiilor Java. Acesta oferă o gamă largă de instrumente și biblioteci pentru gestionarea aspectelor variate ale dezvoltării software, cum ar fi inversiunea controlului (</w:t>
      </w:r>
      <w:proofErr w:type="spellStart"/>
      <w:r w:rsidRPr="004F49E8">
        <w:t>IoC</w:t>
      </w:r>
      <w:proofErr w:type="spellEnd"/>
      <w:r w:rsidRPr="004F49E8">
        <w:t xml:space="preserve">), programarea orientată pe aspecte (AOP), securitatea, accesul la baze de date și multe altele. Totuși, configurarea în Spring Framework este mai complexă, necesitând adesea utilizarea XML sau a numeroase </w:t>
      </w:r>
      <w:proofErr w:type="spellStart"/>
      <w:r w:rsidRPr="004F49E8">
        <w:t>anotări</w:t>
      </w:r>
      <w:proofErr w:type="spellEnd"/>
      <w:r w:rsidRPr="004F49E8">
        <w:t>, ceea ce crește timpul de inițializare și curba de învățare. Această flexibilitate ridicată face ca Spring să fie potrivit pentru aplicațiile complexe care necesită personalizare extinsă</w:t>
      </w:r>
      <w:r w:rsidR="00091525">
        <w:t xml:space="preserve"> [18]</w:t>
      </w:r>
      <w:r w:rsidRPr="004F49E8">
        <w:t>.</w:t>
      </w:r>
    </w:p>
    <w:p w14:paraId="434A2423" w14:textId="1BECC183" w:rsidR="00091525" w:rsidRPr="004F49E8" w:rsidRDefault="004F49E8" w:rsidP="00283798">
      <w:pPr>
        <w:spacing w:after="240"/>
      </w:pPr>
      <w:r w:rsidRPr="004F49E8">
        <w:t xml:space="preserve">În contrast, Spring Boot este o extensie a Spring Framework creată pentru a simplifica dezvoltarea aplicațiilor. Oferă configurare automată, detectând și configurând setările implicite pentru dependențele utilizate. De asemenea, vine cu servere web încorporate, precum </w:t>
      </w:r>
      <w:proofErr w:type="spellStart"/>
      <w:r w:rsidRPr="004F49E8">
        <w:t>Tomcat</w:t>
      </w:r>
      <w:proofErr w:type="spellEnd"/>
      <w:r w:rsidRPr="004F49E8">
        <w:t xml:space="preserve"> sau </w:t>
      </w:r>
      <w:proofErr w:type="spellStart"/>
      <w:r w:rsidRPr="004F49E8">
        <w:t>Jetty</w:t>
      </w:r>
      <w:proofErr w:type="spellEnd"/>
      <w:r w:rsidRPr="004F49E8">
        <w:t xml:space="preserve">, eliminând necesitatea unui server extern. Starter POM-urile predefinite permit integrarea rapidă a funcționalităților comune, cum ar fi accesul la date, securitatea sau dezvoltarea web. Mai mult, instrumente precum Spring </w:t>
      </w:r>
      <w:proofErr w:type="spellStart"/>
      <w:r w:rsidRPr="004F49E8">
        <w:t>Actuator</w:t>
      </w:r>
      <w:proofErr w:type="spellEnd"/>
      <w:r w:rsidRPr="004F49E8">
        <w:t xml:space="preserve"> și Spring </w:t>
      </w:r>
      <w:proofErr w:type="spellStart"/>
      <w:r w:rsidRPr="004F49E8">
        <w:t>Initializr</w:t>
      </w:r>
      <w:proofErr w:type="spellEnd"/>
      <w:r w:rsidRPr="004F49E8">
        <w:t xml:space="preserve"> fac procesul de monitorizare, gestionare și inițializare a proiectelor mult mai simplu. Aceste caracteristici fac din Spring Boot o soluție excelentă pentru aplicații rapide, </w:t>
      </w:r>
      <w:proofErr w:type="spellStart"/>
      <w:r w:rsidRPr="004F49E8">
        <w:t>microservicii</w:t>
      </w:r>
      <w:proofErr w:type="spellEnd"/>
      <w:r w:rsidRPr="004F49E8">
        <w:t xml:space="preserve"> sau arhitecturi </w:t>
      </w:r>
      <w:proofErr w:type="spellStart"/>
      <w:r w:rsidRPr="004F49E8">
        <w:t>cloud</w:t>
      </w:r>
      <w:proofErr w:type="spellEnd"/>
      <w:r w:rsidRPr="004F49E8">
        <w:t>-native</w:t>
      </w:r>
      <w:r w:rsidR="00091525">
        <w:t xml:space="preserve"> [18]</w:t>
      </w:r>
      <w:r w:rsidRPr="004F49E8">
        <w:t>.</w:t>
      </w:r>
    </w:p>
    <w:p w14:paraId="33410D00" w14:textId="412A1FF8" w:rsidR="00B03D62" w:rsidRDefault="004F49E8" w:rsidP="00283798">
      <w:pPr>
        <w:spacing w:after="240"/>
      </w:pPr>
      <w:r w:rsidRPr="004F49E8">
        <w:t>Diferențele dintre cele două constau în nivelul de complexitate și în scopurile lor principale. Spring Framework necesită configurare manuală și este potrivit pentru aplicații mari și complexe, în timp ce Spring Boot oferă o experiență simplificată și rapidă, fiind ideal pentru dezvoltatorii care doresc să se concentreze pe funcționalitate, fără a pierde timp în configurare. Alegerea între cele două depinde de tipul și complexitatea proiectului.</w:t>
      </w:r>
    </w:p>
    <w:p w14:paraId="22C72108" w14:textId="28434867" w:rsidR="00B03D62" w:rsidRPr="001C6206" w:rsidRDefault="00B03D62" w:rsidP="00283798">
      <w:pPr>
        <w:pStyle w:val="Titlu3"/>
        <w:spacing w:before="0" w:after="240"/>
        <w:rPr>
          <w:rFonts w:ascii="Arial" w:hAnsi="Arial" w:cs="Arial"/>
          <w:sz w:val="24"/>
          <w:szCs w:val="24"/>
        </w:rPr>
      </w:pPr>
      <w:bookmarkStart w:id="20" w:name="_Toc190254374"/>
      <w:r w:rsidRPr="001C6206">
        <w:rPr>
          <w:rFonts w:ascii="Arial" w:hAnsi="Arial" w:cs="Arial"/>
          <w:sz w:val="24"/>
          <w:szCs w:val="24"/>
        </w:rPr>
        <w:t>Avantajele Spring Boot</w:t>
      </w:r>
      <w:bookmarkEnd w:id="20"/>
    </w:p>
    <w:p w14:paraId="4F592DCC" w14:textId="383D6904" w:rsidR="00B03D62" w:rsidRDefault="00B03D62" w:rsidP="00283798">
      <w:pPr>
        <w:spacing w:after="240"/>
      </w:pPr>
      <w:r w:rsidRPr="00B03D62">
        <w:rPr>
          <w:lang w:eastAsia="ro-RO"/>
        </w:rPr>
        <w:t>Spring Boot se remarcă prin configurarea automată și simplitatea procesului de dezvoltare, ceea ce îl face ideal pentru proiecte rapide și eficiente. Framework-</w:t>
      </w:r>
      <w:proofErr w:type="spellStart"/>
      <w:r w:rsidRPr="00B03D62">
        <w:rPr>
          <w:lang w:eastAsia="ro-RO"/>
        </w:rPr>
        <w:t>ul</w:t>
      </w:r>
      <w:proofErr w:type="spellEnd"/>
      <w:r w:rsidRPr="00B03D62">
        <w:rPr>
          <w:lang w:eastAsia="ro-RO"/>
        </w:rPr>
        <w:t xml:space="preserve"> elimină necesitatea configurărilor complexe, detectând automat dependențele și aplicând setări </w:t>
      </w:r>
      <w:r w:rsidRPr="00B03D62">
        <w:rPr>
          <w:lang w:eastAsia="ro-RO"/>
        </w:rPr>
        <w:lastRenderedPageBreak/>
        <w:t xml:space="preserve">implicite optimizate. Generarea proiectelor este rapidă datorită instrumentului Spring </w:t>
      </w:r>
      <w:proofErr w:type="spellStart"/>
      <w:r w:rsidRPr="00B03D62">
        <w:rPr>
          <w:lang w:eastAsia="ro-RO"/>
        </w:rPr>
        <w:t>Initializr</w:t>
      </w:r>
      <w:proofErr w:type="spellEnd"/>
      <w:r w:rsidRPr="00B03D62">
        <w:rPr>
          <w:lang w:eastAsia="ro-RO"/>
        </w:rPr>
        <w:t>, care creează un schelet de aplicație configurat pentru nevoile specifice ale dezvoltatorilor</w:t>
      </w:r>
      <w:r w:rsidR="00091525">
        <w:rPr>
          <w:lang w:eastAsia="ro-RO"/>
        </w:rPr>
        <w:t xml:space="preserve"> [18]</w:t>
      </w:r>
      <w:r w:rsidRPr="00B03D62">
        <w:rPr>
          <w:lang w:eastAsia="ro-RO"/>
        </w:rPr>
        <w:t>.</w:t>
      </w:r>
    </w:p>
    <w:p w14:paraId="725996E6" w14:textId="26F290E0" w:rsidR="00B03D62" w:rsidRDefault="00B03D62" w:rsidP="00283798">
      <w:pPr>
        <w:spacing w:after="240"/>
      </w:pPr>
      <w:r w:rsidRPr="00B03D62">
        <w:rPr>
          <w:rFonts w:cs="Arial"/>
          <w:lang w:eastAsia="ro-RO"/>
        </w:rPr>
        <w:t xml:space="preserve">Un alt avantaj major este serverul web încorporat, care permite rularea imediată a aplicațiilor fără necesitatea unui server extern. În plus, integrarea completă cu ecosistemul Spring asigură acces facil la module precum Spring Data, Spring </w:t>
      </w:r>
      <w:proofErr w:type="spellStart"/>
      <w:r w:rsidRPr="00B03D62">
        <w:rPr>
          <w:rFonts w:cs="Arial"/>
          <w:lang w:eastAsia="ro-RO"/>
        </w:rPr>
        <w:t>Security</w:t>
      </w:r>
      <w:proofErr w:type="spellEnd"/>
      <w:r w:rsidRPr="00B03D62">
        <w:rPr>
          <w:rFonts w:cs="Arial"/>
          <w:lang w:eastAsia="ro-RO"/>
        </w:rPr>
        <w:t xml:space="preserve"> și Spring </w:t>
      </w:r>
      <w:proofErr w:type="spellStart"/>
      <w:r w:rsidRPr="00B03D62">
        <w:rPr>
          <w:rFonts w:cs="Arial"/>
          <w:lang w:eastAsia="ro-RO"/>
        </w:rPr>
        <w:t>Cloud</w:t>
      </w:r>
      <w:proofErr w:type="spellEnd"/>
      <w:r w:rsidRPr="00B03D62">
        <w:rPr>
          <w:rFonts w:cs="Arial"/>
          <w:lang w:eastAsia="ro-RO"/>
        </w:rPr>
        <w:t xml:space="preserve">, extinzând funcționalitățile aplicației fără efort suplimentar. Suportul pentru </w:t>
      </w:r>
      <w:proofErr w:type="spellStart"/>
      <w:r w:rsidRPr="00B03D62">
        <w:rPr>
          <w:rFonts w:cs="Arial"/>
          <w:lang w:eastAsia="ro-RO"/>
        </w:rPr>
        <w:t>microservicii</w:t>
      </w:r>
      <w:proofErr w:type="spellEnd"/>
      <w:r w:rsidRPr="00B03D62">
        <w:rPr>
          <w:rFonts w:cs="Arial"/>
          <w:lang w:eastAsia="ro-RO"/>
        </w:rPr>
        <w:t xml:space="preserve"> și integrarea nativă cu platformele </w:t>
      </w:r>
      <w:proofErr w:type="spellStart"/>
      <w:r w:rsidRPr="00B03D62">
        <w:rPr>
          <w:rFonts w:cs="Arial"/>
          <w:lang w:eastAsia="ro-RO"/>
        </w:rPr>
        <w:t>cloud</w:t>
      </w:r>
      <w:proofErr w:type="spellEnd"/>
      <w:r w:rsidRPr="00B03D62">
        <w:rPr>
          <w:rFonts w:cs="Arial"/>
          <w:lang w:eastAsia="ro-RO"/>
        </w:rPr>
        <w:t>-native îl fac o soluție excelentă pentru arhitecturile moderne distribuite.</w:t>
      </w:r>
    </w:p>
    <w:p w14:paraId="3E558AAB" w14:textId="08195686" w:rsidR="00B03D62" w:rsidRPr="00B03D62" w:rsidRDefault="00B03D62" w:rsidP="00283798">
      <w:pPr>
        <w:spacing w:after="240"/>
      </w:pPr>
      <w:r w:rsidRPr="00B03D62">
        <w:rPr>
          <w:rFonts w:cs="Arial"/>
          <w:lang w:eastAsia="ro-RO"/>
        </w:rPr>
        <w:t xml:space="preserve">Spring Boot oferă, de asemenea, instrumente avansate pentru monitorizare și gestionare prin Spring </w:t>
      </w:r>
      <w:proofErr w:type="spellStart"/>
      <w:r w:rsidRPr="00B03D62">
        <w:rPr>
          <w:rFonts w:cs="Arial"/>
          <w:lang w:eastAsia="ro-RO"/>
        </w:rPr>
        <w:t>Actuator</w:t>
      </w:r>
      <w:proofErr w:type="spellEnd"/>
      <w:r w:rsidRPr="00B03D62">
        <w:rPr>
          <w:rFonts w:cs="Arial"/>
          <w:lang w:eastAsia="ro-RO"/>
        </w:rPr>
        <w:t>, ceea ce facilitează depanarea și optimizarea aplicațiilor. Combinând toate aceste caracteristici cu o comunitate vastă și documentație extinsă, Spring Boot asigură dezvoltarea rapidă, scalabilă și ușor de întreținut a aplicațiilor moderne.</w:t>
      </w:r>
    </w:p>
    <w:p w14:paraId="20D1F250" w14:textId="0D924161" w:rsidR="00335D80" w:rsidRPr="001C6206" w:rsidRDefault="00DC2C2A" w:rsidP="00283798">
      <w:pPr>
        <w:pStyle w:val="Titlu3"/>
        <w:spacing w:before="0" w:after="240"/>
        <w:rPr>
          <w:rFonts w:ascii="Arial" w:hAnsi="Arial" w:cs="Arial"/>
          <w:sz w:val="24"/>
          <w:szCs w:val="24"/>
        </w:rPr>
      </w:pPr>
      <w:bookmarkStart w:id="21" w:name="_Toc190254375"/>
      <w:r w:rsidRPr="001C6206">
        <w:rPr>
          <w:rFonts w:ascii="Arial" w:hAnsi="Arial" w:cs="Arial"/>
          <w:sz w:val="24"/>
          <w:szCs w:val="24"/>
        </w:rPr>
        <w:t>Program Spring Boot</w:t>
      </w:r>
      <w:bookmarkEnd w:id="21"/>
    </w:p>
    <w:p w14:paraId="4E5EC162" w14:textId="3EE2CCFA" w:rsidR="004628C2" w:rsidRPr="008376A9" w:rsidRDefault="008376A9" w:rsidP="00283798">
      <w:pPr>
        <w:tabs>
          <w:tab w:val="left" w:pos="10773"/>
        </w:tabs>
        <w:spacing w:after="240"/>
        <w:rPr>
          <w:rFonts w:cs="Arial"/>
          <w:bCs/>
        </w:rPr>
      </w:pPr>
      <w:r w:rsidRPr="008376A9">
        <w:rPr>
          <w:rFonts w:cs="Arial"/>
          <w:bCs/>
        </w:rPr>
        <w:t xml:space="preserve">Crearea unei aplicații Spring Boot începe prin configurarea proiectului pe site-ul </w:t>
      </w:r>
      <w:r w:rsidRPr="008376A9">
        <w:rPr>
          <w:rFonts w:cs="Arial"/>
          <w:b/>
        </w:rPr>
        <w:t xml:space="preserve">Spring </w:t>
      </w:r>
      <w:proofErr w:type="spellStart"/>
      <w:r w:rsidRPr="008376A9">
        <w:rPr>
          <w:rFonts w:cs="Arial"/>
          <w:b/>
        </w:rPr>
        <w:t>Initializr</w:t>
      </w:r>
      <w:proofErr w:type="spellEnd"/>
      <w:r w:rsidRPr="008376A9">
        <w:rPr>
          <w:rFonts w:cs="Arial"/>
          <w:bCs/>
        </w:rPr>
        <w:t xml:space="preserve">, unde dezvoltatorul alege setările necesare, precum sistemul de </w:t>
      </w:r>
      <w:proofErr w:type="spellStart"/>
      <w:r w:rsidRPr="008376A9">
        <w:rPr>
          <w:rFonts w:cs="Arial"/>
          <w:bCs/>
        </w:rPr>
        <w:t>build</w:t>
      </w:r>
      <w:proofErr w:type="spellEnd"/>
      <w:r w:rsidRPr="008376A9">
        <w:rPr>
          <w:rFonts w:cs="Arial"/>
          <w:bCs/>
        </w:rPr>
        <w:t xml:space="preserve"> (</w:t>
      </w:r>
      <w:proofErr w:type="spellStart"/>
      <w:r w:rsidRPr="008376A9">
        <w:rPr>
          <w:rFonts w:cs="Arial"/>
          <w:bCs/>
        </w:rPr>
        <w:t>Maven</w:t>
      </w:r>
      <w:proofErr w:type="spellEnd"/>
      <w:r w:rsidRPr="008376A9">
        <w:rPr>
          <w:rFonts w:cs="Arial"/>
          <w:bCs/>
        </w:rPr>
        <w:t xml:space="preserve">), limbajul (Java) și dependențele esențiale (Spring Web, Spring Data JPA, H2 </w:t>
      </w:r>
      <w:proofErr w:type="spellStart"/>
      <w:r w:rsidRPr="008376A9">
        <w:rPr>
          <w:rFonts w:cs="Arial"/>
          <w:bCs/>
        </w:rPr>
        <w:t>Database</w:t>
      </w:r>
      <w:proofErr w:type="spellEnd"/>
      <w:r w:rsidRPr="008376A9">
        <w:rPr>
          <w:rFonts w:cs="Arial"/>
          <w:bCs/>
        </w:rPr>
        <w:t xml:space="preserve">). Proiectul descărcat este apoi importat într-un IDE, iar </w:t>
      </w:r>
      <w:proofErr w:type="spellStart"/>
      <w:r w:rsidRPr="008376A9">
        <w:rPr>
          <w:rFonts w:cs="Arial"/>
          <w:bCs/>
        </w:rPr>
        <w:t>Maven</w:t>
      </w:r>
      <w:proofErr w:type="spellEnd"/>
      <w:r w:rsidRPr="008376A9">
        <w:rPr>
          <w:rFonts w:cs="Arial"/>
          <w:bCs/>
        </w:rPr>
        <w:t xml:space="preserve"> se ocupă de gestionarea automată a dependențelor. Structura proiectului este deja configurată, incluzând </w:t>
      </w:r>
      <w:proofErr w:type="spellStart"/>
      <w:r w:rsidRPr="008376A9">
        <w:rPr>
          <w:rFonts w:cs="Arial"/>
          <w:bCs/>
        </w:rPr>
        <w:t>foldere</w:t>
      </w:r>
      <w:proofErr w:type="spellEnd"/>
      <w:r w:rsidRPr="008376A9">
        <w:rPr>
          <w:rFonts w:cs="Arial"/>
          <w:bCs/>
        </w:rPr>
        <w:t xml:space="preserve"> pentru cod sursă, fișiere de configurare și specificațiile </w:t>
      </w:r>
      <w:proofErr w:type="spellStart"/>
      <w:r w:rsidRPr="008376A9">
        <w:rPr>
          <w:rFonts w:cs="Arial"/>
          <w:bCs/>
        </w:rPr>
        <w:t>Maven</w:t>
      </w:r>
      <w:proofErr w:type="spellEnd"/>
      <w:r w:rsidRPr="008376A9">
        <w:rPr>
          <w:rFonts w:cs="Arial"/>
          <w:bCs/>
        </w:rPr>
        <w:t>.</w:t>
      </w:r>
    </w:p>
    <w:p w14:paraId="3A11A8B0" w14:textId="77777777" w:rsidR="00ED55E0" w:rsidRDefault="008376A9" w:rsidP="00283798">
      <w:pPr>
        <w:keepNext/>
        <w:tabs>
          <w:tab w:val="left" w:pos="10773"/>
        </w:tabs>
        <w:ind w:firstLine="0"/>
        <w:jc w:val="center"/>
      </w:pPr>
      <w:r w:rsidRPr="008376A9">
        <w:rPr>
          <w:rFonts w:cs="Arial"/>
          <w:bCs/>
          <w:noProof/>
        </w:rPr>
        <w:drawing>
          <wp:inline distT="0" distB="0" distL="0" distR="0" wp14:anchorId="0ACDC16F" wp14:editId="0C8AB45F">
            <wp:extent cx="6031414" cy="2828925"/>
            <wp:effectExtent l="0" t="0" r="7620" b="0"/>
            <wp:docPr id="13454213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2137" name="Imagine 1" descr="O imagine care conține text, captură de ecran, software, Software multimedia&#10;&#10;Descriere generată automat"/>
                    <pic:cNvPicPr/>
                  </pic:nvPicPr>
                  <pic:blipFill>
                    <a:blip r:embed="rId9"/>
                    <a:stretch>
                      <a:fillRect/>
                    </a:stretch>
                  </pic:blipFill>
                  <pic:spPr>
                    <a:xfrm>
                      <a:off x="0" y="0"/>
                      <a:ext cx="6245116" cy="2929158"/>
                    </a:xfrm>
                    <a:prstGeom prst="rect">
                      <a:avLst/>
                    </a:prstGeom>
                  </pic:spPr>
                </pic:pic>
              </a:graphicData>
            </a:graphic>
          </wp:inline>
        </w:drawing>
      </w:r>
    </w:p>
    <w:p w14:paraId="3C6897C6" w14:textId="31B734A4" w:rsidR="008376A9" w:rsidRPr="001C6206" w:rsidRDefault="00ED55E0" w:rsidP="00283798">
      <w:pPr>
        <w:pStyle w:val="Legend"/>
        <w:spacing w:after="240"/>
        <w:jc w:val="center"/>
        <w:rPr>
          <w:rFonts w:cs="Arial"/>
          <w:b w:val="0"/>
          <w:bCs w:val="0"/>
          <w:sz w:val="24"/>
          <w:szCs w:val="24"/>
        </w:rPr>
      </w:pPr>
      <w:r w:rsidRPr="001C6206">
        <w:rPr>
          <w:b w:val="0"/>
          <w:bCs w:val="0"/>
          <w:sz w:val="24"/>
          <w:szCs w:val="24"/>
        </w:rPr>
        <w:t>Fig</w:t>
      </w:r>
      <w:r w:rsidR="00283798" w:rsidRPr="001C6206">
        <w:rPr>
          <w:b w:val="0"/>
          <w:bCs w:val="0"/>
          <w:sz w:val="24"/>
          <w:szCs w:val="24"/>
        </w:rPr>
        <w:t>ura</w:t>
      </w:r>
      <w:r w:rsidRPr="001C6206">
        <w:rPr>
          <w:b w:val="0"/>
          <w:bCs w:val="0"/>
          <w:sz w:val="24"/>
          <w:szCs w:val="24"/>
        </w:rPr>
        <w:t xml:space="preserve"> </w:t>
      </w:r>
      <w:r w:rsidRPr="001C6206">
        <w:rPr>
          <w:b w:val="0"/>
          <w:bCs w:val="0"/>
          <w:sz w:val="24"/>
          <w:szCs w:val="24"/>
        </w:rPr>
        <w:fldChar w:fldCharType="begin"/>
      </w:r>
      <w:r w:rsidRPr="001C6206">
        <w:rPr>
          <w:b w:val="0"/>
          <w:bCs w:val="0"/>
          <w:sz w:val="24"/>
          <w:szCs w:val="24"/>
        </w:rPr>
        <w:instrText xml:space="preserve"> SEQ Fig \* ARABIC </w:instrText>
      </w:r>
      <w:r w:rsidRPr="001C6206">
        <w:rPr>
          <w:b w:val="0"/>
          <w:bCs w:val="0"/>
          <w:sz w:val="24"/>
          <w:szCs w:val="24"/>
        </w:rPr>
        <w:fldChar w:fldCharType="separate"/>
      </w:r>
      <w:r w:rsidR="00F7378B" w:rsidRPr="001C6206">
        <w:rPr>
          <w:b w:val="0"/>
          <w:bCs w:val="0"/>
          <w:noProof/>
          <w:sz w:val="24"/>
          <w:szCs w:val="24"/>
        </w:rPr>
        <w:t>2</w:t>
      </w:r>
      <w:r w:rsidRPr="001C6206">
        <w:rPr>
          <w:b w:val="0"/>
          <w:bCs w:val="0"/>
          <w:sz w:val="24"/>
          <w:szCs w:val="24"/>
        </w:rPr>
        <w:fldChar w:fldCharType="end"/>
      </w:r>
      <w:r w:rsidR="00283798" w:rsidRPr="001C6206">
        <w:rPr>
          <w:b w:val="0"/>
          <w:bCs w:val="0"/>
          <w:sz w:val="24"/>
          <w:szCs w:val="24"/>
        </w:rPr>
        <w:t xml:space="preserve"> -</w:t>
      </w:r>
      <w:r w:rsidRPr="001C6206">
        <w:rPr>
          <w:b w:val="0"/>
          <w:bCs w:val="0"/>
          <w:sz w:val="24"/>
          <w:szCs w:val="24"/>
        </w:rPr>
        <w:t xml:space="preserve"> Program Spring Boot</w:t>
      </w:r>
    </w:p>
    <w:p w14:paraId="10B3236D" w14:textId="0C7954FA" w:rsidR="008376A9" w:rsidRPr="008376A9" w:rsidRDefault="001C6206" w:rsidP="001C6206">
      <w:pPr>
        <w:tabs>
          <w:tab w:val="left" w:pos="10773"/>
        </w:tabs>
        <w:spacing w:after="240"/>
        <w:rPr>
          <w:rFonts w:cs="Arial"/>
          <w:bCs/>
        </w:rPr>
      </w:pPr>
      <w:r>
        <w:rPr>
          <w:rFonts w:cs="Arial"/>
          <w:bCs/>
        </w:rPr>
        <w:t>În figura 2 arătăm cum p</w:t>
      </w:r>
      <w:r w:rsidRPr="008376A9">
        <w:rPr>
          <w:rFonts w:cs="Arial"/>
          <w:bCs/>
        </w:rPr>
        <w:t xml:space="preserve">entru a adăuga funcționalitate, dezvoltatorul creează un controller simplu, o clasă Java adnotată cu </w:t>
      </w:r>
      <w:r w:rsidRPr="008376A9">
        <w:rPr>
          <w:rFonts w:cs="Arial"/>
          <w:bCs/>
          <w:i/>
          <w:iCs/>
        </w:rPr>
        <w:t>@RestController</w:t>
      </w:r>
      <w:r w:rsidRPr="008376A9">
        <w:rPr>
          <w:rFonts w:cs="Arial"/>
          <w:bCs/>
        </w:rPr>
        <w:t xml:space="preserve"> și </w:t>
      </w:r>
      <w:r w:rsidRPr="008376A9">
        <w:rPr>
          <w:rFonts w:cs="Arial"/>
          <w:bCs/>
          <w:i/>
          <w:iCs/>
        </w:rPr>
        <w:t>@GetMapping</w:t>
      </w:r>
      <w:r w:rsidRPr="008376A9">
        <w:rPr>
          <w:rFonts w:cs="Arial"/>
          <w:bCs/>
        </w:rPr>
        <w:t xml:space="preserve">, care gestionează cererile HTTP și răspunde cu mesaje predefinite. Configurarea suplimentară a </w:t>
      </w:r>
      <w:r w:rsidRPr="008376A9">
        <w:rPr>
          <w:rFonts w:cs="Arial"/>
          <w:bCs/>
        </w:rPr>
        <w:lastRenderedPageBreak/>
        <w:t xml:space="preserve">aplicației se face în fișierul </w:t>
      </w:r>
      <w:proofErr w:type="spellStart"/>
      <w:r w:rsidRPr="008376A9">
        <w:rPr>
          <w:rFonts w:cs="Arial"/>
          <w:bCs/>
          <w:i/>
          <w:iCs/>
        </w:rPr>
        <w:t>application.properties</w:t>
      </w:r>
      <w:proofErr w:type="spellEnd"/>
      <w:r w:rsidRPr="008376A9">
        <w:rPr>
          <w:rFonts w:cs="Arial"/>
          <w:bCs/>
        </w:rPr>
        <w:t>, unde se pot personaliza detalii precum portul serverului și numele aplicației.</w:t>
      </w:r>
    </w:p>
    <w:p w14:paraId="7454E4FD" w14:textId="13935169" w:rsidR="008376A9" w:rsidRDefault="008376A9" w:rsidP="00283798">
      <w:pPr>
        <w:tabs>
          <w:tab w:val="left" w:pos="10773"/>
        </w:tabs>
        <w:spacing w:after="240"/>
        <w:rPr>
          <w:rFonts w:cs="Arial"/>
          <w:bCs/>
        </w:rPr>
      </w:pPr>
      <w:r w:rsidRPr="008376A9">
        <w:rPr>
          <w:rFonts w:cs="Arial"/>
          <w:bCs/>
        </w:rPr>
        <w:t>După ce aplicația este pornită prin rularea clasei principale, aceasta poate fi testată prin accesarea unei rute definite. În timp, funcționalitățile pot fi extinse prin adăugarea de persistare a datelor, servicii pentru logica aplicației și teste pentru validarea codului, transformând aplicația inițială într-un proiect scalabil și bine structurat.</w:t>
      </w:r>
    </w:p>
    <w:p w14:paraId="772AF2E2" w14:textId="03E6BE67" w:rsidR="00B03D62" w:rsidRPr="001C6206" w:rsidRDefault="004F49E8" w:rsidP="00283798">
      <w:pPr>
        <w:pStyle w:val="Titlu3"/>
        <w:spacing w:before="0" w:after="240"/>
        <w:rPr>
          <w:rFonts w:ascii="Arial" w:hAnsi="Arial" w:cs="Arial"/>
          <w:sz w:val="24"/>
          <w:szCs w:val="24"/>
        </w:rPr>
      </w:pPr>
      <w:bookmarkStart w:id="22" w:name="_Toc190254376"/>
      <w:r w:rsidRPr="001C6206">
        <w:rPr>
          <w:rFonts w:ascii="Arial" w:hAnsi="Arial" w:cs="Arial"/>
          <w:sz w:val="24"/>
          <w:szCs w:val="24"/>
        </w:rPr>
        <w:t>Concluzii Spring Boot</w:t>
      </w:r>
      <w:bookmarkEnd w:id="22"/>
    </w:p>
    <w:p w14:paraId="310108A6" w14:textId="46232D64" w:rsidR="00B03D62" w:rsidRPr="00B03D62" w:rsidRDefault="00B03D62" w:rsidP="00283798">
      <w:pPr>
        <w:spacing w:after="240"/>
      </w:pPr>
      <w:r w:rsidRPr="00B03D62">
        <w:t xml:space="preserve">Spring Boot se distinge prin capacitatea sa de a accelera dezvoltarea, oferind performanță optimizată "out of </w:t>
      </w:r>
      <w:proofErr w:type="spellStart"/>
      <w:r w:rsidRPr="00B03D62">
        <w:t>the</w:t>
      </w:r>
      <w:proofErr w:type="spellEnd"/>
      <w:r w:rsidRPr="00B03D62">
        <w:t xml:space="preserve"> box" și suport avansat pentru monitorizare și gestionare. Prin integrarea strânsă cu modulele Spring și prin simplitatea implementării, Spring Boot devine un instrument esențial pentru dezvoltatorii care doresc să livreze aplicații robuste și scalabile într-un timp scurt. Cu o comunitate puternică și documentație detaliată, Spring Boot continuă să fie unul dintre cele mai utilizate </w:t>
      </w:r>
      <w:proofErr w:type="spellStart"/>
      <w:r w:rsidRPr="00B03D62">
        <w:t>framework</w:t>
      </w:r>
      <w:proofErr w:type="spellEnd"/>
      <w:r w:rsidRPr="00B03D62">
        <w:t>-uri în ecosistemul Java, susținând cu succes cerințele aplicațiilor moderne și arhitecturilor distribuite.</w:t>
      </w:r>
    </w:p>
    <w:p w14:paraId="2C698D12" w14:textId="71C410E0" w:rsidR="00464DA9" w:rsidRPr="00464DA9" w:rsidRDefault="0017333B" w:rsidP="00283798">
      <w:pPr>
        <w:pStyle w:val="Titlu2"/>
        <w:spacing w:after="240"/>
      </w:pPr>
      <w:r>
        <w:t xml:space="preserve"> </w:t>
      </w:r>
      <w:bookmarkStart w:id="23" w:name="_Toc184307789"/>
      <w:bookmarkStart w:id="24" w:name="_Toc190254377"/>
      <w:r w:rsidR="004E1920" w:rsidRPr="00B22154">
        <w:t>BIBLIOTECA APACHE POI</w:t>
      </w:r>
      <w:bookmarkEnd w:id="23"/>
      <w:bookmarkEnd w:id="24"/>
    </w:p>
    <w:p w14:paraId="1F28D8FB" w14:textId="7D6D0B38" w:rsidR="00464DA9" w:rsidRPr="00464DA9" w:rsidRDefault="00464DA9" w:rsidP="00283798">
      <w:pPr>
        <w:spacing w:after="240"/>
      </w:pPr>
      <w:r w:rsidRPr="00464DA9">
        <w:t>Apache POI este o bibliotecă open-</w:t>
      </w:r>
      <w:proofErr w:type="spellStart"/>
      <w:r w:rsidRPr="00464DA9">
        <w:t>source</w:t>
      </w:r>
      <w:proofErr w:type="spellEnd"/>
      <w:r w:rsidRPr="00464DA9">
        <w:t xml:space="preserve"> dezvoltată pentru a permite manipularea fișierelor Microsoft Office în aplicații Java. Reprezintă o soluție extrem de versatilă și fiabilă, care oferă suport atât pentru formatele vechi, binare (.</w:t>
      </w:r>
      <w:proofErr w:type="spellStart"/>
      <w:r w:rsidRPr="00464DA9">
        <w:t>xls</w:t>
      </w:r>
      <w:proofErr w:type="spellEnd"/>
      <w:r w:rsidRPr="00464DA9">
        <w:t>, .doc, .</w:t>
      </w:r>
      <w:proofErr w:type="spellStart"/>
      <w:r w:rsidRPr="00464DA9">
        <w:t>ppt</w:t>
      </w:r>
      <w:proofErr w:type="spellEnd"/>
      <w:r w:rsidRPr="00464DA9">
        <w:t>), cât și pentru cele moderne, bazate pe XML (.</w:t>
      </w:r>
      <w:proofErr w:type="spellStart"/>
      <w:r w:rsidRPr="00464DA9">
        <w:t>xlsx</w:t>
      </w:r>
      <w:proofErr w:type="spellEnd"/>
      <w:r w:rsidRPr="00464DA9">
        <w:t>, .</w:t>
      </w:r>
      <w:proofErr w:type="spellStart"/>
      <w:r w:rsidRPr="00464DA9">
        <w:t>docx</w:t>
      </w:r>
      <w:proofErr w:type="spellEnd"/>
      <w:r w:rsidRPr="00464DA9">
        <w:t>, .</w:t>
      </w:r>
      <w:proofErr w:type="spellStart"/>
      <w:r w:rsidRPr="00464DA9">
        <w:t>pptx</w:t>
      </w:r>
      <w:proofErr w:type="spellEnd"/>
      <w:r w:rsidRPr="00464DA9">
        <w:t xml:space="preserve">). Datorită modularității și funcționalităților sale avansate, Apache POI permite dezvoltatorilor să creeze, să modifice și să proceseze fișiere Office cu un nivel ridicat de control și eficiență. Folosită în diverse domenii, de la educație și finanțe până la aplicații </w:t>
      </w:r>
      <w:proofErr w:type="spellStart"/>
      <w:r w:rsidRPr="00464DA9">
        <w:t>enterprise</w:t>
      </w:r>
      <w:proofErr w:type="spellEnd"/>
      <w:r w:rsidRPr="00464DA9">
        <w:t>, biblioteca este apreciată pentru flexibilitatea, compatibilitatea multiplatformă și capacitatea sa de a gestiona mari volume de date.</w:t>
      </w:r>
    </w:p>
    <w:p w14:paraId="0097EE62" w14:textId="58FF6E76" w:rsidR="00464DA9" w:rsidRPr="001C6206" w:rsidRDefault="00B1197B" w:rsidP="00283798">
      <w:pPr>
        <w:pStyle w:val="Titlu3"/>
        <w:spacing w:before="0" w:after="240"/>
        <w:rPr>
          <w:rFonts w:ascii="Arial" w:hAnsi="Arial" w:cs="Arial"/>
          <w:sz w:val="24"/>
          <w:szCs w:val="24"/>
        </w:rPr>
      </w:pPr>
      <w:bookmarkStart w:id="25" w:name="_Toc190254378"/>
      <w:r w:rsidRPr="001C6206">
        <w:rPr>
          <w:rFonts w:ascii="Arial" w:hAnsi="Arial" w:cs="Arial"/>
          <w:sz w:val="24"/>
          <w:szCs w:val="24"/>
        </w:rPr>
        <w:t xml:space="preserve">Istoria </w:t>
      </w:r>
      <w:r w:rsidR="001226E1" w:rsidRPr="001C6206">
        <w:rPr>
          <w:rFonts w:ascii="Arial" w:hAnsi="Arial" w:cs="Arial"/>
          <w:sz w:val="24"/>
          <w:szCs w:val="24"/>
        </w:rPr>
        <w:t>POI</w:t>
      </w:r>
      <w:bookmarkEnd w:id="25"/>
    </w:p>
    <w:p w14:paraId="77F03165" w14:textId="5A3D8AB2" w:rsidR="00464DA9" w:rsidRPr="00464DA9" w:rsidRDefault="00464DA9" w:rsidP="00283798">
      <w:pPr>
        <w:spacing w:after="240"/>
      </w:pPr>
      <w:r w:rsidRPr="00464DA9">
        <w:rPr>
          <w:b/>
          <w:bCs/>
        </w:rPr>
        <w:t>Istoria bibliotecii Apache POI</w:t>
      </w:r>
      <w:r w:rsidRPr="00464DA9">
        <w:t xml:space="preserve"> începe la începutul anilor 2000, fiind creată ca parte a proiectului Apache Jakarta, dedicat dezvoltării de librării și instrumente pentru Java. Scopul principal al acestei biblioteci a fost să ofere dezvoltatorilor o soluție open-</w:t>
      </w:r>
      <w:proofErr w:type="spellStart"/>
      <w:r w:rsidRPr="00464DA9">
        <w:t>source</w:t>
      </w:r>
      <w:proofErr w:type="spellEnd"/>
      <w:r w:rsidRPr="00464DA9">
        <w:t xml:space="preserve"> pentru manipularea fișierelor Microsoft Office, care utilizau formate binare proprietare greu de interpretat. Prima versiune a bibliotecii a fost axată pe gestionarea fișierelor Excel (.</w:t>
      </w:r>
      <w:proofErr w:type="spellStart"/>
      <w:r w:rsidRPr="00464DA9">
        <w:t>xls</w:t>
      </w:r>
      <w:proofErr w:type="spellEnd"/>
      <w:r w:rsidRPr="00464DA9">
        <w:t>) prin API-</w:t>
      </w:r>
      <w:proofErr w:type="spellStart"/>
      <w:r w:rsidRPr="00464DA9">
        <w:t>ul</w:t>
      </w:r>
      <w:proofErr w:type="spellEnd"/>
      <w:r w:rsidRPr="00464DA9">
        <w:t xml:space="preserve"> HSSF (</w:t>
      </w:r>
      <w:proofErr w:type="spellStart"/>
      <w:r w:rsidRPr="00464DA9">
        <w:t>Horrible</w:t>
      </w:r>
      <w:proofErr w:type="spellEnd"/>
      <w:r w:rsidRPr="00464DA9">
        <w:t xml:space="preserve"> </w:t>
      </w:r>
      <w:proofErr w:type="spellStart"/>
      <w:r w:rsidRPr="00464DA9">
        <w:t>Spreadsheet</w:t>
      </w:r>
      <w:proofErr w:type="spellEnd"/>
      <w:r w:rsidRPr="00464DA9">
        <w:t xml:space="preserve"> Format), care permitea lucrul cu formatul BIFF8 folosit în Microsoft Excel 97-2003</w:t>
      </w:r>
      <w:r w:rsidR="003C343E">
        <w:t xml:space="preserve"> </w:t>
      </w:r>
      <w:r w:rsidR="003C343E">
        <w:rPr>
          <w:lang w:val="en-GB"/>
        </w:rPr>
        <w:t>[19]</w:t>
      </w:r>
      <w:r w:rsidRPr="00464DA9">
        <w:t>.</w:t>
      </w:r>
    </w:p>
    <w:p w14:paraId="315F08B2" w14:textId="05FEA2BD" w:rsidR="00464DA9" w:rsidRPr="00464DA9" w:rsidRDefault="00464DA9" w:rsidP="00283798">
      <w:pPr>
        <w:spacing w:after="240"/>
      </w:pPr>
      <w:r w:rsidRPr="00464DA9">
        <w:t>Pe măsură ce popularitatea suitei Microsoft Office a crescut, Apache POI a fost extinsă pentru a suporta și alte formate de fișiere. Astfel, au fost introduse module precum HWPF pentru fișiere Word (.doc), HSLF pentru fișiere PowerPoint (.</w:t>
      </w:r>
      <w:proofErr w:type="spellStart"/>
      <w:r w:rsidRPr="00464DA9">
        <w:t>ppt</w:t>
      </w:r>
      <w:proofErr w:type="spellEnd"/>
      <w:r w:rsidRPr="00464DA9">
        <w:t>) și DDF pentru diagrame și structuri grafice Office.</w:t>
      </w:r>
    </w:p>
    <w:p w14:paraId="36CBEBBD" w14:textId="14B5D87F" w:rsidR="00464DA9" w:rsidRPr="00464DA9" w:rsidRDefault="00464DA9" w:rsidP="00283798">
      <w:pPr>
        <w:spacing w:after="240"/>
      </w:pPr>
      <w:r w:rsidRPr="00464DA9">
        <w:lastRenderedPageBreak/>
        <w:t xml:space="preserve">După lansarea suitei Microsoft Office 2007, care a introdus formatele bazate pe XML, biblioteca Apache POI a evoluat pentru a include suport pentru noile tipuri de fișiere. Au fost adăugate API-uri precum XSSF (XML </w:t>
      </w:r>
      <w:proofErr w:type="spellStart"/>
      <w:r w:rsidRPr="00464DA9">
        <w:t>Spreadsheet</w:t>
      </w:r>
      <w:proofErr w:type="spellEnd"/>
      <w:r w:rsidRPr="00464DA9">
        <w:t xml:space="preserve"> Format) pentru fișiere Excel .</w:t>
      </w:r>
      <w:proofErr w:type="spellStart"/>
      <w:r w:rsidRPr="00464DA9">
        <w:t>xlsx</w:t>
      </w:r>
      <w:proofErr w:type="spellEnd"/>
      <w:r w:rsidRPr="00464DA9">
        <w:t xml:space="preserve">, XWPF (XML Word </w:t>
      </w:r>
      <w:proofErr w:type="spellStart"/>
      <w:r w:rsidRPr="00464DA9">
        <w:t>Processing</w:t>
      </w:r>
      <w:proofErr w:type="spellEnd"/>
      <w:r w:rsidRPr="00464DA9">
        <w:t xml:space="preserve"> Format) pentru fișiere Word .</w:t>
      </w:r>
      <w:proofErr w:type="spellStart"/>
      <w:r w:rsidRPr="00464DA9">
        <w:t>docx</w:t>
      </w:r>
      <w:proofErr w:type="spellEnd"/>
      <w:r w:rsidRPr="00464DA9">
        <w:t xml:space="preserve"> și XSLF (XML </w:t>
      </w:r>
      <w:proofErr w:type="spellStart"/>
      <w:r w:rsidRPr="00464DA9">
        <w:t>SlideShow</w:t>
      </w:r>
      <w:proofErr w:type="spellEnd"/>
      <w:r w:rsidRPr="00464DA9">
        <w:t xml:space="preserve"> Format) pentru fișiere PowerPoint .</w:t>
      </w:r>
      <w:proofErr w:type="spellStart"/>
      <w:r w:rsidRPr="00464DA9">
        <w:t>pptx</w:t>
      </w:r>
      <w:proofErr w:type="spellEnd"/>
      <w:r w:rsidRPr="00464DA9">
        <w:t>. Această extindere a permis compatibilitatea cu formatele moderne și a oferit dezvoltatorilor funcționalități avansate.</w:t>
      </w:r>
    </w:p>
    <w:p w14:paraId="7E59D21B" w14:textId="1F3F3D95" w:rsidR="00464DA9" w:rsidRPr="00464DA9" w:rsidRDefault="00464DA9" w:rsidP="00283798">
      <w:pPr>
        <w:spacing w:after="240"/>
      </w:pPr>
      <w:r w:rsidRPr="00464DA9">
        <w:t>De-a lungul anilor, Apache POI a devenit din ce în ce mai populară, fiind utilizată pe scară largă pentru gestionarea datelor, generarea rapoartelor automate și integrarea fișierelor Office în soluții Java. Comunitatea open-</w:t>
      </w:r>
      <w:proofErr w:type="spellStart"/>
      <w:r w:rsidRPr="00464DA9">
        <w:t>source</w:t>
      </w:r>
      <w:proofErr w:type="spellEnd"/>
      <w:r w:rsidRPr="00464DA9">
        <w:t xml:space="preserve"> și fundația Apache au sprijinit constant dezvoltarea bibliotecii, contribuind la îmbunătățirea funcționalităților și performanței.</w:t>
      </w:r>
    </w:p>
    <w:p w14:paraId="3A10764A" w14:textId="56DE5B54" w:rsidR="00464DA9" w:rsidRPr="00464DA9" w:rsidRDefault="00464DA9" w:rsidP="00283798">
      <w:pPr>
        <w:spacing w:after="240"/>
      </w:pPr>
      <w:r w:rsidRPr="00464DA9">
        <w:t>Astăzi, Apache POI este una dintre cele mai utilizate biblioteci Java pentru manipularea fișierelor Office, fiind apreciată pentru flexibilitatea și documentația sa extinsă. Biblioteca suportă atât formatele binare vechi, cât și cele moderne bazate pe XML, și rămâne un instrument indispensabil în diverse domenii, de la educație și finanțe până la dezvoltarea de aplicații complexe.</w:t>
      </w:r>
    </w:p>
    <w:p w14:paraId="25DD5B6F" w14:textId="5DB492ED" w:rsidR="00464DA9" w:rsidRPr="001C6206" w:rsidRDefault="001226E1" w:rsidP="00283798">
      <w:pPr>
        <w:pStyle w:val="Titlu3"/>
        <w:spacing w:before="0" w:after="240"/>
        <w:rPr>
          <w:rFonts w:ascii="Arial" w:hAnsi="Arial" w:cs="Arial"/>
          <w:sz w:val="24"/>
          <w:szCs w:val="24"/>
        </w:rPr>
      </w:pPr>
      <w:bookmarkStart w:id="26" w:name="_Toc190254379"/>
      <w:r w:rsidRPr="001C6206">
        <w:rPr>
          <w:rFonts w:ascii="Arial" w:hAnsi="Arial" w:cs="Arial"/>
          <w:sz w:val="24"/>
          <w:szCs w:val="24"/>
        </w:rPr>
        <w:t>Caracteristic</w:t>
      </w:r>
      <w:r w:rsidR="00464DA9" w:rsidRPr="001C6206">
        <w:rPr>
          <w:rFonts w:ascii="Arial" w:hAnsi="Arial" w:cs="Arial"/>
          <w:sz w:val="24"/>
          <w:szCs w:val="24"/>
        </w:rPr>
        <w:t>ile Apache POI</w:t>
      </w:r>
      <w:bookmarkEnd w:id="26"/>
      <w:r w:rsidR="00464DA9" w:rsidRPr="001C6206">
        <w:rPr>
          <w:rFonts w:ascii="Arial" w:hAnsi="Arial" w:cs="Arial"/>
          <w:sz w:val="24"/>
          <w:szCs w:val="24"/>
        </w:rPr>
        <w:t xml:space="preserve"> </w:t>
      </w:r>
    </w:p>
    <w:p w14:paraId="4DF658E8" w14:textId="73757F50" w:rsidR="00464DA9" w:rsidRDefault="00464DA9" w:rsidP="00283798">
      <w:pPr>
        <w:spacing w:after="240"/>
      </w:pPr>
      <w:r w:rsidRPr="00464DA9">
        <w:rPr>
          <w:lang w:eastAsia="ro-RO"/>
        </w:rPr>
        <w:t>Apache POI este o bibliotecă Java recunoscută pentru capacitatea sa de a manipula fișiere Microsoft Office. Aceasta suportă atât formatele vechi, binare, cât și pe cele moderne, bazate pe XML. De exemplu, pentru fișierele Excel, oferă HSSF (pentru .</w:t>
      </w:r>
      <w:proofErr w:type="spellStart"/>
      <w:r w:rsidRPr="00464DA9">
        <w:rPr>
          <w:lang w:eastAsia="ro-RO"/>
        </w:rPr>
        <w:t>xls</w:t>
      </w:r>
      <w:proofErr w:type="spellEnd"/>
      <w:r w:rsidRPr="00464DA9">
        <w:rPr>
          <w:lang w:eastAsia="ro-RO"/>
        </w:rPr>
        <w:t>) și XSSF (pentru .</w:t>
      </w:r>
      <w:proofErr w:type="spellStart"/>
      <w:r w:rsidRPr="00464DA9">
        <w:rPr>
          <w:lang w:eastAsia="ro-RO"/>
        </w:rPr>
        <w:t>xlsx</w:t>
      </w:r>
      <w:proofErr w:type="spellEnd"/>
      <w:r w:rsidRPr="00464DA9">
        <w:rPr>
          <w:lang w:eastAsia="ro-RO"/>
        </w:rPr>
        <w:t>), iar pentru fișierele Word, HWPF (pentru .doc) și XWPF (pentru .</w:t>
      </w:r>
      <w:proofErr w:type="spellStart"/>
      <w:r w:rsidRPr="00464DA9">
        <w:rPr>
          <w:lang w:eastAsia="ro-RO"/>
        </w:rPr>
        <w:t>docx</w:t>
      </w:r>
      <w:proofErr w:type="spellEnd"/>
      <w:r w:rsidRPr="00464DA9">
        <w:rPr>
          <w:lang w:eastAsia="ro-RO"/>
        </w:rPr>
        <w:t>). În mod similar, pentru PowerPoint, suportă HSLF (pentru .</w:t>
      </w:r>
      <w:proofErr w:type="spellStart"/>
      <w:r w:rsidRPr="00464DA9">
        <w:rPr>
          <w:lang w:eastAsia="ro-RO"/>
        </w:rPr>
        <w:t>ppt</w:t>
      </w:r>
      <w:proofErr w:type="spellEnd"/>
      <w:r w:rsidRPr="00464DA9">
        <w:rPr>
          <w:lang w:eastAsia="ro-RO"/>
        </w:rPr>
        <w:t>) și XSLF (pentru .</w:t>
      </w:r>
      <w:proofErr w:type="spellStart"/>
      <w:r w:rsidRPr="00464DA9">
        <w:rPr>
          <w:lang w:eastAsia="ro-RO"/>
        </w:rPr>
        <w:t>pptx</w:t>
      </w:r>
      <w:proofErr w:type="spellEnd"/>
      <w:r w:rsidRPr="00464DA9">
        <w:rPr>
          <w:lang w:eastAsia="ro-RO"/>
        </w:rPr>
        <w:t>).</w:t>
      </w:r>
    </w:p>
    <w:p w14:paraId="6EF879DC" w14:textId="7DA20B82" w:rsidR="003C343E" w:rsidRPr="00283798" w:rsidRDefault="00464DA9" w:rsidP="00283798">
      <w:pPr>
        <w:spacing w:after="240"/>
        <w:rPr>
          <w:rFonts w:cs="Arial"/>
          <w:lang w:eastAsia="ro-RO"/>
        </w:rPr>
      </w:pPr>
      <w:r w:rsidRPr="00464DA9">
        <w:rPr>
          <w:rFonts w:cs="Arial"/>
          <w:lang w:eastAsia="ro-RO"/>
        </w:rPr>
        <w:t>Biblioteca permite crearea, citirea și modificarea fișierelor Office, inclusiv extracția datelor din foi de calcul Excel, documente Word și prezentări PowerPoint. De asemenea, utilizatorii pot insera texte, imagini, diagrame sau alte elemente grafice în fișierele respective. Apache POI oferă funcționalități avansate, precum gestionarea stilurilor de celule, formule matematice și formatări condiționate în Excel. În Word, biblioteca permite lucrul cu tabele, paragrafe, stiluri de text și elemente precum antete și note de subsol. Pentru PowerPoint, oferă suport pentru editarea diapozitivelor, textului, animațiilor și obiectelor multimedia</w:t>
      </w:r>
      <w:r w:rsidR="003C343E">
        <w:rPr>
          <w:rFonts w:cs="Arial"/>
          <w:lang w:eastAsia="ro-RO"/>
        </w:rPr>
        <w:t xml:space="preserve"> [20]</w:t>
      </w:r>
      <w:r w:rsidRPr="00464DA9">
        <w:rPr>
          <w:rFonts w:cs="Arial"/>
          <w:lang w:eastAsia="ro-RO"/>
        </w:rPr>
        <w:t>.</w:t>
      </w:r>
    </w:p>
    <w:p w14:paraId="34EE16A2" w14:textId="4CA06659" w:rsidR="00464DA9" w:rsidRDefault="00464DA9" w:rsidP="00283798">
      <w:pPr>
        <w:spacing w:after="240"/>
      </w:pPr>
      <w:r w:rsidRPr="00464DA9">
        <w:rPr>
          <w:rFonts w:cs="Arial"/>
          <w:lang w:eastAsia="ro-RO"/>
        </w:rPr>
        <w:t xml:space="preserve">Proiectul este modular, fiecare componentă fiind dedicată unui anumit tip de fișier. Această abordare permite dezvoltatorilor să utilizeze doar modulele necesare în funcție de cerințe. De asemenea, fiind complet implementată în Java, Apache POI este compatibilă cu orice platformă care suportă JVM, ceea ce o face o soluție ideală pentru diverse aplicații </w:t>
      </w:r>
      <w:proofErr w:type="spellStart"/>
      <w:r w:rsidRPr="00464DA9">
        <w:rPr>
          <w:rFonts w:cs="Arial"/>
          <w:lang w:eastAsia="ro-RO"/>
        </w:rPr>
        <w:t>enterprise</w:t>
      </w:r>
      <w:proofErr w:type="spellEnd"/>
      <w:r w:rsidRPr="00464DA9">
        <w:rPr>
          <w:rFonts w:cs="Arial"/>
          <w:lang w:eastAsia="ro-RO"/>
        </w:rPr>
        <w:t>, desktop sau web.</w:t>
      </w:r>
    </w:p>
    <w:p w14:paraId="2EC8108E" w14:textId="4083425E" w:rsidR="00464DA9" w:rsidRDefault="00464DA9" w:rsidP="00283798">
      <w:pPr>
        <w:spacing w:after="240"/>
      </w:pPr>
      <w:r w:rsidRPr="00464DA9">
        <w:rPr>
          <w:rFonts w:cs="Arial"/>
          <w:lang w:eastAsia="ro-RO"/>
        </w:rPr>
        <w:t>Un alt punct forte al bibliotecii este capacitatea sa de a gestiona mari volume de date. Prin API-</w:t>
      </w:r>
      <w:proofErr w:type="spellStart"/>
      <w:r w:rsidRPr="00464DA9">
        <w:rPr>
          <w:rFonts w:cs="Arial"/>
          <w:lang w:eastAsia="ro-RO"/>
        </w:rPr>
        <w:t>ul</w:t>
      </w:r>
      <w:proofErr w:type="spellEnd"/>
      <w:r w:rsidRPr="00464DA9">
        <w:rPr>
          <w:rFonts w:cs="Arial"/>
          <w:lang w:eastAsia="ro-RO"/>
        </w:rPr>
        <w:t xml:space="preserve"> său optimizat, SXSSF (</w:t>
      </w:r>
      <w:proofErr w:type="spellStart"/>
      <w:r w:rsidRPr="00464DA9">
        <w:rPr>
          <w:rFonts w:cs="Arial"/>
          <w:lang w:eastAsia="ro-RO"/>
        </w:rPr>
        <w:t>Streaming</w:t>
      </w:r>
      <w:proofErr w:type="spellEnd"/>
      <w:r w:rsidRPr="00464DA9">
        <w:rPr>
          <w:rFonts w:cs="Arial"/>
          <w:lang w:eastAsia="ro-RO"/>
        </w:rPr>
        <w:t xml:space="preserve"> </w:t>
      </w:r>
      <w:proofErr w:type="spellStart"/>
      <w:r w:rsidRPr="00464DA9">
        <w:rPr>
          <w:rFonts w:cs="Arial"/>
          <w:lang w:eastAsia="ro-RO"/>
        </w:rPr>
        <w:t>Usermodel</w:t>
      </w:r>
      <w:proofErr w:type="spellEnd"/>
      <w:r w:rsidRPr="00464DA9">
        <w:rPr>
          <w:rFonts w:cs="Arial"/>
          <w:lang w:eastAsia="ro-RO"/>
        </w:rPr>
        <w:t xml:space="preserve"> API), poate procesa eficient </w:t>
      </w:r>
      <w:r w:rsidRPr="00464DA9">
        <w:rPr>
          <w:rFonts w:cs="Arial"/>
          <w:lang w:eastAsia="ro-RO"/>
        </w:rPr>
        <w:lastRenderedPageBreak/>
        <w:t xml:space="preserve">foi de calcul mari, chiar și cele care conțin mii de linii și coloane. În plus, biblioteca permite extracția textului brut din fișiere Office, conversia între formatele vechi și cele moderne, precum și gestionarea hyperlink-urilor, comentariilor și altor </w:t>
      </w:r>
      <w:proofErr w:type="spellStart"/>
      <w:r w:rsidRPr="00464DA9">
        <w:rPr>
          <w:rFonts w:cs="Arial"/>
          <w:lang w:eastAsia="ro-RO"/>
        </w:rPr>
        <w:t>metadate</w:t>
      </w:r>
      <w:proofErr w:type="spellEnd"/>
      <w:r w:rsidRPr="00464DA9">
        <w:rPr>
          <w:rFonts w:cs="Arial"/>
          <w:lang w:eastAsia="ro-RO"/>
        </w:rPr>
        <w:t>.</w:t>
      </w:r>
    </w:p>
    <w:p w14:paraId="54322067" w14:textId="4C2FE4B0" w:rsidR="00464DA9" w:rsidRPr="00464DA9" w:rsidRDefault="00464DA9" w:rsidP="00283798">
      <w:pPr>
        <w:spacing w:after="240"/>
      </w:pPr>
      <w:r w:rsidRPr="00464DA9">
        <w:rPr>
          <w:rFonts w:cs="Arial"/>
          <w:lang w:eastAsia="ro-RO"/>
        </w:rPr>
        <w:t>Apache POI este o bibliotecă open-</w:t>
      </w:r>
      <w:proofErr w:type="spellStart"/>
      <w:r w:rsidRPr="00464DA9">
        <w:rPr>
          <w:rFonts w:cs="Arial"/>
          <w:lang w:eastAsia="ro-RO"/>
        </w:rPr>
        <w:t>source</w:t>
      </w:r>
      <w:proofErr w:type="spellEnd"/>
      <w:r w:rsidRPr="00464DA9">
        <w:rPr>
          <w:rFonts w:cs="Arial"/>
          <w:lang w:eastAsia="ro-RO"/>
        </w:rPr>
        <w:t xml:space="preserve">, disponibilă gratuit sub licența Apache </w:t>
      </w:r>
      <w:proofErr w:type="spellStart"/>
      <w:r w:rsidRPr="00464DA9">
        <w:rPr>
          <w:rFonts w:cs="Arial"/>
          <w:lang w:eastAsia="ro-RO"/>
        </w:rPr>
        <w:t>License</w:t>
      </w:r>
      <w:proofErr w:type="spellEnd"/>
      <w:r w:rsidRPr="00464DA9">
        <w:rPr>
          <w:rFonts w:cs="Arial"/>
          <w:lang w:eastAsia="ro-RO"/>
        </w:rPr>
        <w:t xml:space="preserve"> 2.0, fiind sprijinită de o comunitate activă care contribuie constant cu actualizări și suport. Documentația sa extinsă, care include ghiduri și exemple de cod, facilitează adoptarea și utilizarea eficientă a bibliotecii. Mai mult, Apache POI se integrează cu alte tehnologii Java, cum ar fi Spring sau Hibernate, ceea ce o face extrem de versatilă pentru crearea de soluții robuste și scalabile.</w:t>
      </w:r>
    </w:p>
    <w:p w14:paraId="399BDC3D" w14:textId="3251AEB6" w:rsidR="00464DA9" w:rsidRPr="001C6206" w:rsidRDefault="001226E1" w:rsidP="00283798">
      <w:pPr>
        <w:pStyle w:val="Titlu3"/>
        <w:spacing w:before="0" w:after="240"/>
        <w:rPr>
          <w:rFonts w:ascii="Arial" w:hAnsi="Arial" w:cs="Arial"/>
          <w:sz w:val="24"/>
          <w:szCs w:val="24"/>
        </w:rPr>
      </w:pPr>
      <w:bookmarkStart w:id="27" w:name="_Toc190254380"/>
      <w:r w:rsidRPr="001C6206">
        <w:rPr>
          <w:rFonts w:ascii="Arial" w:hAnsi="Arial" w:cs="Arial"/>
          <w:sz w:val="24"/>
          <w:szCs w:val="24"/>
        </w:rPr>
        <w:t>Avantaje</w:t>
      </w:r>
      <w:r w:rsidR="00464DA9" w:rsidRPr="001C6206">
        <w:rPr>
          <w:rFonts w:ascii="Arial" w:hAnsi="Arial" w:cs="Arial"/>
          <w:sz w:val="24"/>
          <w:szCs w:val="24"/>
        </w:rPr>
        <w:t xml:space="preserve"> Apache POI</w:t>
      </w:r>
      <w:bookmarkEnd w:id="27"/>
      <w:r w:rsidR="00464DA9" w:rsidRPr="001C6206">
        <w:rPr>
          <w:rFonts w:ascii="Arial" w:hAnsi="Arial" w:cs="Arial"/>
          <w:sz w:val="24"/>
          <w:szCs w:val="24"/>
        </w:rPr>
        <w:t xml:space="preserve"> </w:t>
      </w:r>
    </w:p>
    <w:p w14:paraId="427B92A3" w14:textId="02A842C7" w:rsidR="00464DA9" w:rsidRDefault="00464DA9" w:rsidP="00283798">
      <w:pPr>
        <w:spacing w:after="240"/>
      </w:pPr>
      <w:r w:rsidRPr="00464DA9">
        <w:rPr>
          <w:lang w:eastAsia="ro-RO"/>
        </w:rPr>
        <w:t>Apache POI este o bibliotecă extrem de versatilă, care permite manipularea fișierelor Microsoft Office în aplicații Java. Unul dintre cele mai mari avantaje este suportul său extins pentru formatele Office, incluzând atât fișierele binare vechi (.</w:t>
      </w:r>
      <w:proofErr w:type="spellStart"/>
      <w:r w:rsidRPr="00464DA9">
        <w:rPr>
          <w:lang w:eastAsia="ro-RO"/>
        </w:rPr>
        <w:t>xls</w:t>
      </w:r>
      <w:proofErr w:type="spellEnd"/>
      <w:r w:rsidRPr="00464DA9">
        <w:rPr>
          <w:lang w:eastAsia="ro-RO"/>
        </w:rPr>
        <w:t>, .doc, .</w:t>
      </w:r>
      <w:proofErr w:type="spellStart"/>
      <w:r w:rsidRPr="00464DA9">
        <w:rPr>
          <w:lang w:eastAsia="ro-RO"/>
        </w:rPr>
        <w:t>ppt</w:t>
      </w:r>
      <w:proofErr w:type="spellEnd"/>
      <w:r w:rsidRPr="00464DA9">
        <w:rPr>
          <w:lang w:eastAsia="ro-RO"/>
        </w:rPr>
        <w:t>), cât și cele moderne bazate pe XML (.</w:t>
      </w:r>
      <w:proofErr w:type="spellStart"/>
      <w:r w:rsidRPr="00464DA9">
        <w:rPr>
          <w:lang w:eastAsia="ro-RO"/>
        </w:rPr>
        <w:t>xlsx</w:t>
      </w:r>
      <w:proofErr w:type="spellEnd"/>
      <w:r w:rsidRPr="00464DA9">
        <w:rPr>
          <w:lang w:eastAsia="ro-RO"/>
        </w:rPr>
        <w:t>, .</w:t>
      </w:r>
      <w:proofErr w:type="spellStart"/>
      <w:r w:rsidRPr="00464DA9">
        <w:rPr>
          <w:lang w:eastAsia="ro-RO"/>
        </w:rPr>
        <w:t>docx</w:t>
      </w:r>
      <w:proofErr w:type="spellEnd"/>
      <w:r w:rsidRPr="00464DA9">
        <w:rPr>
          <w:lang w:eastAsia="ro-RO"/>
        </w:rPr>
        <w:t>, .</w:t>
      </w:r>
      <w:proofErr w:type="spellStart"/>
      <w:r w:rsidRPr="00464DA9">
        <w:rPr>
          <w:lang w:eastAsia="ro-RO"/>
        </w:rPr>
        <w:t>pptx</w:t>
      </w:r>
      <w:proofErr w:type="spellEnd"/>
      <w:r w:rsidRPr="00464DA9">
        <w:rPr>
          <w:lang w:eastAsia="ro-RO"/>
        </w:rPr>
        <w:t>). Această compatibilitate o face utilă în diverse scenarii, indiferent de versiunea suitei Office utilizate. În plus, Apache POI este gratuită și open-</w:t>
      </w:r>
      <w:proofErr w:type="spellStart"/>
      <w:r w:rsidRPr="00464DA9">
        <w:rPr>
          <w:lang w:eastAsia="ro-RO"/>
        </w:rPr>
        <w:t>source</w:t>
      </w:r>
      <w:proofErr w:type="spellEnd"/>
      <w:r w:rsidRPr="00464DA9">
        <w:rPr>
          <w:lang w:eastAsia="ro-RO"/>
        </w:rPr>
        <w:t xml:space="preserve">, fiind disponibilă sub licența Apache </w:t>
      </w:r>
      <w:proofErr w:type="spellStart"/>
      <w:r w:rsidRPr="00464DA9">
        <w:rPr>
          <w:lang w:eastAsia="ro-RO"/>
        </w:rPr>
        <w:t>License</w:t>
      </w:r>
      <w:proofErr w:type="spellEnd"/>
      <w:r w:rsidRPr="00464DA9">
        <w:rPr>
          <w:lang w:eastAsia="ro-RO"/>
        </w:rPr>
        <w:t xml:space="preserve"> 2.0, ceea ce o face accesibilă atât pentru proiecte personale, cât și comerciale</w:t>
      </w:r>
      <w:r w:rsidR="003C343E">
        <w:rPr>
          <w:lang w:eastAsia="ro-RO"/>
        </w:rPr>
        <w:t xml:space="preserve"> [21]</w:t>
      </w:r>
      <w:r w:rsidRPr="00464DA9">
        <w:rPr>
          <w:lang w:eastAsia="ro-RO"/>
        </w:rPr>
        <w:t>.</w:t>
      </w:r>
    </w:p>
    <w:p w14:paraId="4DC1BDD5" w14:textId="0C168AC9" w:rsidR="00464DA9" w:rsidRDefault="00464DA9" w:rsidP="00283798">
      <w:pPr>
        <w:spacing w:after="240"/>
      </w:pPr>
      <w:r w:rsidRPr="00464DA9">
        <w:rPr>
          <w:rFonts w:cs="Arial"/>
          <w:lang w:eastAsia="ro-RO"/>
        </w:rPr>
        <w:t>Un alt avantaj major este flexibilitatea oferită de structura modulară a bibliotecii. Fiecare tip de fișier este gestionat de un modul dedicat, ceea ce permite integrarea doar a componentelor necesare, optimizând resursele și performanța. De asemenea, biblioteca poate gestiona eficient fișiere mari, datorită API-ului optimizat SXSSF pentru Excel, ceea ce o face ideală pentru procese ce implică volume mari de date. Funcționalitățile sale avansate, precum gestionarea stilurilor, formatarea condiționată, tabelele complexe și animațiile, oferă dezvoltatorilor un control detaliat asupra fișierelor Office</w:t>
      </w:r>
      <w:r w:rsidR="003C343E">
        <w:rPr>
          <w:rFonts w:cs="Arial"/>
          <w:lang w:eastAsia="ro-RO"/>
        </w:rPr>
        <w:t xml:space="preserve"> [21]</w:t>
      </w:r>
      <w:r w:rsidRPr="00464DA9">
        <w:rPr>
          <w:rFonts w:cs="Arial"/>
          <w:lang w:eastAsia="ro-RO"/>
        </w:rPr>
        <w:t>.</w:t>
      </w:r>
    </w:p>
    <w:p w14:paraId="1347430C" w14:textId="3809756F" w:rsidR="00464DA9" w:rsidRPr="00464DA9" w:rsidRDefault="00464DA9" w:rsidP="00283798">
      <w:pPr>
        <w:spacing w:after="240"/>
      </w:pPr>
      <w:r w:rsidRPr="00464DA9">
        <w:rPr>
          <w:rFonts w:cs="Arial"/>
          <w:lang w:eastAsia="ro-RO"/>
        </w:rPr>
        <w:t xml:space="preserve">Susținută de o comunitate activă și o documentație extinsă, Apache POI este ușor de adoptat și utilizat. Integrarea facilă cu alte tehnologii Java, precum Spring sau Hibernate, o face un instrument de încredere pentru construirea aplicațiilor </w:t>
      </w:r>
      <w:proofErr w:type="spellStart"/>
      <w:r w:rsidRPr="00464DA9">
        <w:rPr>
          <w:rFonts w:cs="Arial"/>
          <w:lang w:eastAsia="ro-RO"/>
        </w:rPr>
        <w:t>enterprise</w:t>
      </w:r>
      <w:proofErr w:type="spellEnd"/>
      <w:r w:rsidRPr="00464DA9">
        <w:rPr>
          <w:rFonts w:cs="Arial"/>
          <w:lang w:eastAsia="ro-RO"/>
        </w:rPr>
        <w:t>. Stabilitatea și fiabilitatea sa, dovedite în numeroase scenarii de utilizare, consolidează poziția Apache POI ca una dintre cele mai importante soluții pentru manipularea fișierelor Office în mediul Java.</w:t>
      </w:r>
    </w:p>
    <w:p w14:paraId="68B300A1" w14:textId="606882E4" w:rsidR="001226E1" w:rsidRPr="001C6206" w:rsidRDefault="001226E1" w:rsidP="00283798">
      <w:pPr>
        <w:pStyle w:val="Titlu3"/>
        <w:spacing w:before="0" w:after="240"/>
        <w:rPr>
          <w:rFonts w:ascii="Arial" w:hAnsi="Arial" w:cs="Arial"/>
          <w:sz w:val="24"/>
          <w:szCs w:val="24"/>
        </w:rPr>
      </w:pPr>
      <w:bookmarkStart w:id="28" w:name="_Toc190254381"/>
      <w:r w:rsidRPr="001C6206">
        <w:rPr>
          <w:rFonts w:ascii="Arial" w:hAnsi="Arial" w:cs="Arial"/>
          <w:sz w:val="24"/>
          <w:szCs w:val="24"/>
        </w:rPr>
        <w:t>Exemplu de program</w:t>
      </w:r>
      <w:bookmarkEnd w:id="28"/>
    </w:p>
    <w:p w14:paraId="1D783953" w14:textId="66B68BC3" w:rsidR="00C15846" w:rsidRDefault="00C15846" w:rsidP="00283798">
      <w:pPr>
        <w:tabs>
          <w:tab w:val="left" w:pos="10773"/>
        </w:tabs>
        <w:spacing w:after="240"/>
        <w:jc w:val="left"/>
        <w:rPr>
          <w:rFonts w:cs="Arial"/>
          <w:bCs/>
        </w:rPr>
      </w:pPr>
      <w:r w:rsidRPr="00C15846">
        <w:rPr>
          <w:rFonts w:cs="Arial"/>
          <w:bCs/>
        </w:rPr>
        <w:t>Exemplul</w:t>
      </w:r>
      <w:r>
        <w:rPr>
          <w:rFonts w:cs="Arial"/>
          <w:bCs/>
        </w:rPr>
        <w:t xml:space="preserve"> </w:t>
      </w:r>
      <w:r w:rsidR="001C6206">
        <w:rPr>
          <w:rFonts w:cs="Arial"/>
          <w:bCs/>
        </w:rPr>
        <w:t>din figura 3</w:t>
      </w:r>
      <w:r w:rsidRPr="00C15846">
        <w:rPr>
          <w:rFonts w:cs="Arial"/>
          <w:bCs/>
        </w:rPr>
        <w:t xml:space="preserve"> demonstrează modul de utilizare a bibliotecii Apache POI pentru a citi și scrie fișiere Excel în format </w:t>
      </w:r>
      <w:r w:rsidRPr="00C15846">
        <w:rPr>
          <w:rFonts w:cs="Arial"/>
          <w:bCs/>
          <w:i/>
          <w:iCs/>
        </w:rPr>
        <w:t>.</w:t>
      </w:r>
      <w:proofErr w:type="spellStart"/>
      <w:r w:rsidRPr="00C15846">
        <w:rPr>
          <w:rFonts w:cs="Arial"/>
          <w:bCs/>
          <w:i/>
          <w:iCs/>
        </w:rPr>
        <w:t>xlsx</w:t>
      </w:r>
      <w:proofErr w:type="spellEnd"/>
      <w:r w:rsidRPr="00C15846">
        <w:rPr>
          <w:rFonts w:cs="Arial"/>
          <w:bCs/>
        </w:rPr>
        <w:t>. Procesul începe prin importul și deschiderea fișierului folosind un flux de intrare (</w:t>
      </w:r>
      <w:proofErr w:type="spellStart"/>
      <w:r w:rsidRPr="00C15846">
        <w:rPr>
          <w:rFonts w:cs="Arial"/>
          <w:bCs/>
          <w:i/>
          <w:iCs/>
        </w:rPr>
        <w:t>FileInputStream</w:t>
      </w:r>
      <w:proofErr w:type="spellEnd"/>
      <w:r w:rsidRPr="00C15846">
        <w:rPr>
          <w:rFonts w:cs="Arial"/>
          <w:bCs/>
        </w:rPr>
        <w:t xml:space="preserve">). Fișierul este apoi încărcat într-un obiect </w:t>
      </w:r>
      <w:proofErr w:type="spellStart"/>
      <w:r w:rsidRPr="00C15846">
        <w:rPr>
          <w:rFonts w:cs="Arial"/>
          <w:bCs/>
          <w:i/>
          <w:iCs/>
        </w:rPr>
        <w:t>XSSFWorkbook</w:t>
      </w:r>
      <w:proofErr w:type="spellEnd"/>
      <w:r w:rsidRPr="00C15846">
        <w:rPr>
          <w:rFonts w:cs="Arial"/>
          <w:bCs/>
        </w:rPr>
        <w:t xml:space="preserve">, care reprezintă întreaga structură a documentului Excel. Accesul la o anumită foaie se face fie prin index (de exemplu, </w:t>
      </w:r>
      <w:proofErr w:type="spellStart"/>
      <w:r w:rsidRPr="00C15846">
        <w:rPr>
          <w:rFonts w:cs="Arial"/>
          <w:bCs/>
          <w:i/>
          <w:iCs/>
        </w:rPr>
        <w:t>getSheetAt</w:t>
      </w:r>
      <w:proofErr w:type="spellEnd"/>
      <w:r w:rsidRPr="00C15846">
        <w:rPr>
          <w:rFonts w:cs="Arial"/>
          <w:bCs/>
          <w:i/>
          <w:iCs/>
        </w:rPr>
        <w:t>(0)</w:t>
      </w:r>
      <w:r w:rsidRPr="00C15846">
        <w:rPr>
          <w:rFonts w:cs="Arial"/>
          <w:bCs/>
        </w:rPr>
        <w:t xml:space="preserve"> pentru prima foaie), fie prin nume.</w:t>
      </w:r>
    </w:p>
    <w:p w14:paraId="1BA2DE90" w14:textId="11CE0EE8" w:rsidR="00464DA9" w:rsidRDefault="00C15846" w:rsidP="00283798">
      <w:pPr>
        <w:tabs>
          <w:tab w:val="left" w:pos="10773"/>
        </w:tabs>
        <w:spacing w:after="240"/>
        <w:jc w:val="left"/>
        <w:rPr>
          <w:rFonts w:cs="Arial"/>
          <w:bCs/>
        </w:rPr>
      </w:pPr>
      <w:r w:rsidRPr="00C15846">
        <w:rPr>
          <w:rFonts w:cs="Arial"/>
          <w:bCs/>
        </w:rPr>
        <w:lastRenderedPageBreak/>
        <w:t xml:space="preserve">Pentru citirea unei valori, este accesat rândul dorit folosind metoda </w:t>
      </w:r>
      <w:proofErr w:type="spellStart"/>
      <w:r w:rsidRPr="00C15846">
        <w:rPr>
          <w:rFonts w:cs="Arial"/>
          <w:bCs/>
          <w:i/>
          <w:iCs/>
        </w:rPr>
        <w:t>getRow</w:t>
      </w:r>
      <w:proofErr w:type="spellEnd"/>
      <w:r w:rsidRPr="00C15846">
        <w:rPr>
          <w:rFonts w:cs="Arial"/>
          <w:bCs/>
          <w:i/>
          <w:iCs/>
        </w:rPr>
        <w:t>()</w:t>
      </w:r>
      <w:r w:rsidRPr="00C15846">
        <w:rPr>
          <w:rFonts w:cs="Arial"/>
          <w:bCs/>
        </w:rPr>
        <w:t xml:space="preserve">, iar celula corespunzătoare este obținută cu </w:t>
      </w:r>
      <w:proofErr w:type="spellStart"/>
      <w:r w:rsidRPr="00C15846">
        <w:rPr>
          <w:rFonts w:cs="Arial"/>
          <w:bCs/>
          <w:i/>
          <w:iCs/>
        </w:rPr>
        <w:t>getCell</w:t>
      </w:r>
      <w:proofErr w:type="spellEnd"/>
      <w:r w:rsidRPr="00C15846">
        <w:rPr>
          <w:rFonts w:cs="Arial"/>
          <w:bCs/>
          <w:i/>
          <w:iCs/>
        </w:rPr>
        <w:t>()</w:t>
      </w:r>
      <w:r w:rsidRPr="00C15846">
        <w:rPr>
          <w:rFonts w:cs="Arial"/>
          <w:bCs/>
        </w:rPr>
        <w:t xml:space="preserve">. Valoarea este extrasă sub forma unui șir de caractere prin metoda </w:t>
      </w:r>
      <w:proofErr w:type="spellStart"/>
      <w:r w:rsidRPr="00C15846">
        <w:rPr>
          <w:rFonts w:cs="Arial"/>
          <w:bCs/>
          <w:i/>
          <w:iCs/>
        </w:rPr>
        <w:t>getStringCellValue</w:t>
      </w:r>
      <w:proofErr w:type="spellEnd"/>
      <w:r w:rsidRPr="00C15846">
        <w:rPr>
          <w:rFonts w:cs="Arial"/>
          <w:bCs/>
          <w:i/>
          <w:iCs/>
        </w:rPr>
        <w:t>()</w:t>
      </w:r>
      <w:r w:rsidRPr="00C15846">
        <w:rPr>
          <w:rFonts w:cs="Arial"/>
          <w:bCs/>
        </w:rPr>
        <w:t xml:space="preserve">. Dacă celula conține date de alt tip, cum ar fi numerice, se folosește metoda </w:t>
      </w:r>
      <w:proofErr w:type="spellStart"/>
      <w:r w:rsidRPr="00C15846">
        <w:rPr>
          <w:rFonts w:cs="Arial"/>
          <w:bCs/>
          <w:i/>
          <w:iCs/>
        </w:rPr>
        <w:t>getNumericCellValue</w:t>
      </w:r>
      <w:proofErr w:type="spellEnd"/>
      <w:r w:rsidRPr="00C15846">
        <w:rPr>
          <w:rFonts w:cs="Arial"/>
          <w:bCs/>
          <w:i/>
          <w:iCs/>
        </w:rPr>
        <w:t>()</w:t>
      </w:r>
      <w:r w:rsidRPr="00C15846">
        <w:rPr>
          <w:rFonts w:cs="Arial"/>
          <w:bCs/>
        </w:rPr>
        <w:t>.</w:t>
      </w:r>
    </w:p>
    <w:p w14:paraId="4AF63E57" w14:textId="77777777" w:rsidR="00ED55E0" w:rsidRDefault="00C15846" w:rsidP="00283798">
      <w:pPr>
        <w:keepNext/>
        <w:tabs>
          <w:tab w:val="left" w:pos="10773"/>
        </w:tabs>
        <w:ind w:firstLine="0"/>
        <w:jc w:val="center"/>
      </w:pPr>
      <w:r>
        <w:rPr>
          <w:noProof/>
        </w:rPr>
        <w:drawing>
          <wp:inline distT="0" distB="0" distL="0" distR="0" wp14:anchorId="475BB345" wp14:editId="0DF38089">
            <wp:extent cx="5893304" cy="4524375"/>
            <wp:effectExtent l="0" t="0" r="0" b="0"/>
            <wp:docPr id="1461069814"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69814" name="Imagine 1" descr="O imagine care conține text, captură de ecran, software, Software multimedia&#10;&#10;Descriere generată automat"/>
                    <pic:cNvPicPr/>
                  </pic:nvPicPr>
                  <pic:blipFill>
                    <a:blip r:embed="rId10"/>
                    <a:stretch>
                      <a:fillRect/>
                    </a:stretch>
                  </pic:blipFill>
                  <pic:spPr>
                    <a:xfrm>
                      <a:off x="0" y="0"/>
                      <a:ext cx="5942879" cy="4562435"/>
                    </a:xfrm>
                    <a:prstGeom prst="rect">
                      <a:avLst/>
                    </a:prstGeom>
                  </pic:spPr>
                </pic:pic>
              </a:graphicData>
            </a:graphic>
          </wp:inline>
        </w:drawing>
      </w:r>
    </w:p>
    <w:p w14:paraId="1CD57B60" w14:textId="615B6A2C" w:rsidR="00C15846" w:rsidRPr="001C6206" w:rsidRDefault="00ED55E0" w:rsidP="00283798">
      <w:pPr>
        <w:pStyle w:val="Legend"/>
        <w:spacing w:after="240"/>
        <w:jc w:val="center"/>
        <w:rPr>
          <w:rFonts w:cs="Arial"/>
          <w:b w:val="0"/>
          <w:bCs w:val="0"/>
          <w:sz w:val="24"/>
          <w:szCs w:val="24"/>
        </w:rPr>
      </w:pPr>
      <w:r w:rsidRPr="001C6206">
        <w:rPr>
          <w:b w:val="0"/>
          <w:bCs w:val="0"/>
          <w:sz w:val="24"/>
          <w:szCs w:val="24"/>
        </w:rPr>
        <w:t>Fig</w:t>
      </w:r>
      <w:r w:rsidR="00283798" w:rsidRPr="001C6206">
        <w:rPr>
          <w:b w:val="0"/>
          <w:bCs w:val="0"/>
          <w:sz w:val="24"/>
          <w:szCs w:val="24"/>
        </w:rPr>
        <w:t>ura</w:t>
      </w:r>
      <w:r w:rsidRPr="001C6206">
        <w:rPr>
          <w:b w:val="0"/>
          <w:bCs w:val="0"/>
          <w:sz w:val="24"/>
          <w:szCs w:val="24"/>
        </w:rPr>
        <w:t xml:space="preserve"> </w:t>
      </w:r>
      <w:r w:rsidRPr="001C6206">
        <w:rPr>
          <w:b w:val="0"/>
          <w:bCs w:val="0"/>
          <w:sz w:val="24"/>
          <w:szCs w:val="24"/>
        </w:rPr>
        <w:fldChar w:fldCharType="begin"/>
      </w:r>
      <w:r w:rsidRPr="001C6206">
        <w:rPr>
          <w:b w:val="0"/>
          <w:bCs w:val="0"/>
          <w:sz w:val="24"/>
          <w:szCs w:val="24"/>
        </w:rPr>
        <w:instrText xml:space="preserve"> SEQ Fig \* ARABIC </w:instrText>
      </w:r>
      <w:r w:rsidRPr="001C6206">
        <w:rPr>
          <w:b w:val="0"/>
          <w:bCs w:val="0"/>
          <w:sz w:val="24"/>
          <w:szCs w:val="24"/>
        </w:rPr>
        <w:fldChar w:fldCharType="separate"/>
      </w:r>
      <w:r w:rsidR="00F7378B" w:rsidRPr="001C6206">
        <w:rPr>
          <w:b w:val="0"/>
          <w:bCs w:val="0"/>
          <w:noProof/>
          <w:sz w:val="24"/>
          <w:szCs w:val="24"/>
        </w:rPr>
        <w:t>3</w:t>
      </w:r>
      <w:r w:rsidRPr="001C6206">
        <w:rPr>
          <w:b w:val="0"/>
          <w:bCs w:val="0"/>
          <w:sz w:val="24"/>
          <w:szCs w:val="24"/>
        </w:rPr>
        <w:fldChar w:fldCharType="end"/>
      </w:r>
      <w:r w:rsidRPr="001C6206">
        <w:rPr>
          <w:b w:val="0"/>
          <w:bCs w:val="0"/>
          <w:sz w:val="24"/>
          <w:szCs w:val="24"/>
        </w:rPr>
        <w:t xml:space="preserve"> </w:t>
      </w:r>
      <w:r w:rsidR="00283798" w:rsidRPr="001C6206">
        <w:rPr>
          <w:b w:val="0"/>
          <w:bCs w:val="0"/>
          <w:sz w:val="24"/>
          <w:szCs w:val="24"/>
        </w:rPr>
        <w:t xml:space="preserve">- </w:t>
      </w:r>
      <w:r w:rsidRPr="001C6206">
        <w:rPr>
          <w:b w:val="0"/>
          <w:bCs w:val="0"/>
          <w:sz w:val="24"/>
          <w:szCs w:val="24"/>
        </w:rPr>
        <w:t>Program Apache POI</w:t>
      </w:r>
    </w:p>
    <w:p w14:paraId="16AAC7EB" w14:textId="77777777" w:rsidR="00C15846" w:rsidRDefault="00C15846" w:rsidP="00283798">
      <w:pPr>
        <w:tabs>
          <w:tab w:val="left" w:pos="10773"/>
        </w:tabs>
        <w:jc w:val="left"/>
        <w:rPr>
          <w:rFonts w:cs="Arial"/>
          <w:bCs/>
        </w:rPr>
      </w:pPr>
    </w:p>
    <w:p w14:paraId="27E6EFEB" w14:textId="0B05153F" w:rsidR="00C15846" w:rsidRPr="00C15846" w:rsidRDefault="00C15846" w:rsidP="00283798">
      <w:pPr>
        <w:tabs>
          <w:tab w:val="left" w:pos="10773"/>
        </w:tabs>
        <w:spacing w:after="240"/>
        <w:jc w:val="left"/>
        <w:rPr>
          <w:rFonts w:cs="Arial"/>
          <w:bCs/>
        </w:rPr>
      </w:pPr>
      <w:r w:rsidRPr="00C15846">
        <w:rPr>
          <w:rFonts w:cs="Arial"/>
          <w:bCs/>
        </w:rPr>
        <w:t xml:space="preserve">Scrierea unei valori într-o celulă implică fie crearea unei celule noi cu </w:t>
      </w:r>
      <w:proofErr w:type="spellStart"/>
      <w:r w:rsidRPr="00C15846">
        <w:rPr>
          <w:rFonts w:cs="Arial"/>
          <w:bCs/>
          <w:i/>
          <w:iCs/>
        </w:rPr>
        <w:t>createCell</w:t>
      </w:r>
      <w:proofErr w:type="spellEnd"/>
      <w:r w:rsidRPr="00C15846">
        <w:rPr>
          <w:rFonts w:cs="Arial"/>
          <w:bCs/>
          <w:i/>
          <w:iCs/>
        </w:rPr>
        <w:t>()</w:t>
      </w:r>
      <w:r w:rsidRPr="00C15846">
        <w:rPr>
          <w:rFonts w:cs="Arial"/>
          <w:bCs/>
        </w:rPr>
        <w:t xml:space="preserve">, fie suprascrierea unei celule existente. Valoarea este apoi setată prin metoda </w:t>
      </w:r>
      <w:proofErr w:type="spellStart"/>
      <w:r w:rsidRPr="00C15846">
        <w:rPr>
          <w:rFonts w:cs="Arial"/>
          <w:bCs/>
          <w:i/>
          <w:iCs/>
        </w:rPr>
        <w:t>setCellValue</w:t>
      </w:r>
      <w:proofErr w:type="spellEnd"/>
      <w:r w:rsidRPr="00C15846">
        <w:rPr>
          <w:rFonts w:cs="Arial"/>
          <w:bCs/>
          <w:i/>
          <w:iCs/>
        </w:rPr>
        <w:t>()</w:t>
      </w:r>
      <w:r w:rsidRPr="00C15846">
        <w:rPr>
          <w:rFonts w:cs="Arial"/>
          <w:bCs/>
        </w:rPr>
        <w:t>.</w:t>
      </w:r>
    </w:p>
    <w:p w14:paraId="41124615" w14:textId="5D0CBDA5" w:rsidR="00C15846" w:rsidRPr="00C15846" w:rsidRDefault="00C15846" w:rsidP="00283798">
      <w:pPr>
        <w:tabs>
          <w:tab w:val="left" w:pos="10773"/>
        </w:tabs>
        <w:spacing w:after="240"/>
        <w:jc w:val="left"/>
        <w:rPr>
          <w:rFonts w:cs="Arial"/>
          <w:bCs/>
        </w:rPr>
      </w:pPr>
      <w:r w:rsidRPr="00C15846">
        <w:rPr>
          <w:rFonts w:cs="Arial"/>
          <w:bCs/>
        </w:rPr>
        <w:t>Modificările aduse fișierului sunt salvate prin deschiderea unui flux de ieșire (</w:t>
      </w:r>
      <w:proofErr w:type="spellStart"/>
      <w:r w:rsidRPr="00C15846">
        <w:rPr>
          <w:rFonts w:cs="Arial"/>
          <w:bCs/>
          <w:i/>
          <w:iCs/>
        </w:rPr>
        <w:t>FileOutputStream</w:t>
      </w:r>
      <w:proofErr w:type="spellEnd"/>
      <w:r w:rsidRPr="00C15846">
        <w:rPr>
          <w:rFonts w:cs="Arial"/>
          <w:bCs/>
        </w:rPr>
        <w:t xml:space="preserve">) și apelarea metodei </w:t>
      </w:r>
      <w:proofErr w:type="spellStart"/>
      <w:r w:rsidRPr="00C15846">
        <w:rPr>
          <w:rFonts w:cs="Arial"/>
          <w:bCs/>
          <w:i/>
          <w:iCs/>
        </w:rPr>
        <w:t>write</w:t>
      </w:r>
      <w:proofErr w:type="spellEnd"/>
      <w:r w:rsidRPr="00C15846">
        <w:rPr>
          <w:rFonts w:cs="Arial"/>
          <w:bCs/>
          <w:i/>
          <w:iCs/>
        </w:rPr>
        <w:t>()</w:t>
      </w:r>
      <w:r w:rsidRPr="00C15846">
        <w:rPr>
          <w:rFonts w:cs="Arial"/>
          <w:bCs/>
        </w:rPr>
        <w:t xml:space="preserve"> a obiectului </w:t>
      </w:r>
      <w:proofErr w:type="spellStart"/>
      <w:r w:rsidRPr="00C15846">
        <w:rPr>
          <w:rFonts w:cs="Arial"/>
          <w:bCs/>
          <w:i/>
          <w:iCs/>
        </w:rPr>
        <w:t>XSSFWorkbook</w:t>
      </w:r>
      <w:proofErr w:type="spellEnd"/>
      <w:r w:rsidRPr="00C15846">
        <w:rPr>
          <w:rFonts w:cs="Arial"/>
          <w:bCs/>
        </w:rPr>
        <w:t xml:space="preserve">. După ce modificările sunt scrise, fluxurile de intrare și ieșire sunt închise, împreună cu </w:t>
      </w:r>
      <w:proofErr w:type="spellStart"/>
      <w:r w:rsidRPr="00C15846">
        <w:rPr>
          <w:rFonts w:cs="Arial"/>
          <w:bCs/>
        </w:rPr>
        <w:t>workbook-ul</w:t>
      </w:r>
      <w:proofErr w:type="spellEnd"/>
      <w:r w:rsidRPr="00C15846">
        <w:rPr>
          <w:rFonts w:cs="Arial"/>
          <w:bCs/>
        </w:rPr>
        <w:t>, pentru a elibera resursele utilizate.</w:t>
      </w:r>
    </w:p>
    <w:p w14:paraId="551C06BD" w14:textId="3515B5B1" w:rsidR="001226E1" w:rsidRDefault="00C15846" w:rsidP="00283798">
      <w:pPr>
        <w:tabs>
          <w:tab w:val="left" w:pos="10773"/>
        </w:tabs>
        <w:spacing w:after="240"/>
        <w:jc w:val="left"/>
        <w:rPr>
          <w:rFonts w:cs="Arial"/>
          <w:bCs/>
        </w:rPr>
      </w:pPr>
      <w:r w:rsidRPr="00C15846">
        <w:rPr>
          <w:rFonts w:cs="Arial"/>
          <w:bCs/>
        </w:rPr>
        <w:t xml:space="preserve">Pentru utilizarea bibliotecii Apache POI într-un proiect, trebuie să incluzi dependința corespunzătoare în fișierul de configurare al proiectului, cum ar fi </w:t>
      </w:r>
      <w:r w:rsidRPr="00C15846">
        <w:rPr>
          <w:rFonts w:cs="Arial"/>
          <w:bCs/>
          <w:i/>
          <w:iCs/>
        </w:rPr>
        <w:t>pom.xml</w:t>
      </w:r>
      <w:r w:rsidRPr="00C15846">
        <w:rPr>
          <w:rFonts w:cs="Arial"/>
          <w:bCs/>
        </w:rPr>
        <w:t xml:space="preserve"> pentru </w:t>
      </w:r>
      <w:proofErr w:type="spellStart"/>
      <w:r w:rsidRPr="00C15846">
        <w:rPr>
          <w:rFonts w:cs="Arial"/>
          <w:bCs/>
        </w:rPr>
        <w:t>Maven</w:t>
      </w:r>
      <w:proofErr w:type="spellEnd"/>
      <w:r w:rsidRPr="00C15846">
        <w:rPr>
          <w:rFonts w:cs="Arial"/>
          <w:bCs/>
        </w:rPr>
        <w:t>. Gestionarea excepțiilor este esențială, deoarece operațiile de citire și scriere implică riscul de erori legate de I/O.</w:t>
      </w:r>
    </w:p>
    <w:p w14:paraId="29ED5B23" w14:textId="4D157DF4" w:rsidR="00C06C21" w:rsidRPr="001C6206" w:rsidRDefault="001226E1" w:rsidP="00283798">
      <w:pPr>
        <w:pStyle w:val="Titlu3"/>
        <w:spacing w:before="0" w:after="240"/>
        <w:rPr>
          <w:rFonts w:ascii="Arial" w:hAnsi="Arial" w:cs="Arial"/>
          <w:sz w:val="24"/>
          <w:szCs w:val="24"/>
        </w:rPr>
      </w:pPr>
      <w:bookmarkStart w:id="29" w:name="_Toc190254382"/>
      <w:r w:rsidRPr="001C6206">
        <w:rPr>
          <w:rFonts w:ascii="Arial" w:hAnsi="Arial" w:cs="Arial"/>
          <w:sz w:val="24"/>
          <w:szCs w:val="24"/>
        </w:rPr>
        <w:lastRenderedPageBreak/>
        <w:t>Concluzie Apache POI</w:t>
      </w:r>
      <w:bookmarkEnd w:id="29"/>
    </w:p>
    <w:p w14:paraId="6ED92A5E" w14:textId="4C8DE6BC" w:rsidR="00C06C21" w:rsidRPr="00464DA9" w:rsidRDefault="00C06C21" w:rsidP="00283798">
      <w:pPr>
        <w:spacing w:after="240"/>
      </w:pPr>
      <w:r w:rsidRPr="00C06C21">
        <w:t>Apache POI se remarcă prin combinația sa de accesibilitate, funcționalități avansate și stabilitate. Fiind gratuită, bine documentată și susținută de o comunitate activă, biblioteca oferă dezvoltatorilor un instrument puternic pentru manipularea fișierelor Microsoft Office în Java. Integrarea sa ușoară cu alte tehnologii și capacitatea de a gestiona eficient sarcini complexe o fac o alegere de încredere pentru proiectele care necesită procesarea fișierelor Office. Datorită acestor caracteristici, Apache POI continuă să fie o soluție indispensabilă în mediul de dezvoltare Java.</w:t>
      </w:r>
    </w:p>
    <w:p w14:paraId="75B94542" w14:textId="3A424D8A" w:rsidR="00C47126" w:rsidRDefault="004E1920" w:rsidP="00283798">
      <w:pPr>
        <w:pStyle w:val="Titlu2"/>
        <w:spacing w:before="240"/>
      </w:pPr>
      <w:bookmarkStart w:id="30" w:name="_Toc184307790"/>
      <w:bookmarkStart w:id="31" w:name="_Toc190254383"/>
      <w:r w:rsidRPr="00B22154">
        <w:t>SISTEM DE GESTIONARE DE DATE MYSQL</w:t>
      </w:r>
      <w:bookmarkEnd w:id="30"/>
      <w:bookmarkEnd w:id="31"/>
    </w:p>
    <w:p w14:paraId="40794A01" w14:textId="1CA57596" w:rsidR="00A0024B" w:rsidRDefault="00C47126" w:rsidP="00283798">
      <w:pPr>
        <w:spacing w:before="240"/>
      </w:pPr>
      <w:r w:rsidRPr="00C47126">
        <w:t>MySQL este unul dintre cele mai populare sisteme de gestionare a bazelor de date relaționale din lume, recunoscut pentru performanța, fiabilitatea și ușurința în utilizare. Lansat ca software open-</w:t>
      </w:r>
      <w:proofErr w:type="spellStart"/>
      <w:r w:rsidRPr="00C47126">
        <w:t>source</w:t>
      </w:r>
      <w:proofErr w:type="spellEnd"/>
      <w:r w:rsidRPr="00C47126">
        <w:t xml:space="preserve">, MySQL a devenit rapid o alegere preferată pentru aplicații web și proiecte software datorită accesibilității sale și a compatibilității extinse cu diverse platforme și limbaje de programare. Utilizat pe scară largă de companii precum Google, Facebook și </w:t>
      </w:r>
      <w:proofErr w:type="spellStart"/>
      <w:r w:rsidRPr="00C47126">
        <w:t>Twitter</w:t>
      </w:r>
      <w:proofErr w:type="spellEnd"/>
      <w:r w:rsidRPr="00C47126">
        <w:t>, MySQL este esențial pentru gestionarea eficientă a datelor în proiecte de toate dimensiunile, de la aplicații mici la platforme globale.</w:t>
      </w:r>
    </w:p>
    <w:p w14:paraId="3CD32043" w14:textId="0287471D" w:rsidR="00A0024B" w:rsidRPr="00C47126" w:rsidRDefault="00A0024B" w:rsidP="00283798">
      <w:pPr>
        <w:spacing w:before="240"/>
      </w:pPr>
      <w:r w:rsidRPr="00A0024B">
        <w:t>Baza de date reprezintă o colecție organizată de date, stocate și accesate electronic, care permite gestionarea eficientă a informațiilor. Într-o lume în care datele sunt esențiale pentru luarea deciziilor, bazele de date sunt fundamentul majorității aplicațiilor software și sistemelor informatice. De la stocarea informațiilor despre utilizatori în aplicațiile web, până la gestionarea complexă a tranzacțiilor financiare, bazele de date sunt utilizate în diverse domenii, asigurând acces rapid și sigur la informații. Ele sunt gestionate prin sisteme specializate, numite sisteme de gestionare a bazelor de date (DBMS), care facilitează crearea, întreținerea și interogarea datelor. Printre cele mai utilizate sisteme de gestionare a bazelor de date se numără MySQL, o soluție recunoscută pentru performanța și versatilitatea sa.</w:t>
      </w:r>
    </w:p>
    <w:p w14:paraId="3B9F2598" w14:textId="1281EC86" w:rsidR="00C47126" w:rsidRPr="001C6206" w:rsidRDefault="00C06C21" w:rsidP="00283798">
      <w:pPr>
        <w:pStyle w:val="Titlu3"/>
        <w:spacing w:after="0"/>
        <w:rPr>
          <w:rFonts w:ascii="Arial" w:hAnsi="Arial" w:cs="Arial"/>
          <w:sz w:val="24"/>
          <w:szCs w:val="24"/>
        </w:rPr>
      </w:pPr>
      <w:bookmarkStart w:id="32" w:name="_Toc190254384"/>
      <w:r w:rsidRPr="001C6206">
        <w:rPr>
          <w:rFonts w:ascii="Arial" w:hAnsi="Arial" w:cs="Arial"/>
          <w:sz w:val="24"/>
          <w:szCs w:val="24"/>
        </w:rPr>
        <w:t>Istoria MySQL</w:t>
      </w:r>
      <w:bookmarkEnd w:id="32"/>
    </w:p>
    <w:p w14:paraId="3DC929D5" w14:textId="1D5B87C1" w:rsidR="00C47126" w:rsidRDefault="00C47126" w:rsidP="00283798">
      <w:pPr>
        <w:spacing w:before="240"/>
      </w:pPr>
      <w:r w:rsidRPr="00C47126">
        <w:rPr>
          <w:lang w:eastAsia="ro-RO"/>
        </w:rPr>
        <w:t xml:space="preserve">MySQL este unul dintre cele mai utilizate sisteme de gestionare a bazelor de date relaționale din lume, fiind apreciat pentru viteza, fiabilitatea și ușurința sa de utilizare. Creat în 1995 de Michael </w:t>
      </w:r>
      <w:proofErr w:type="spellStart"/>
      <w:r w:rsidRPr="00C47126">
        <w:rPr>
          <w:lang w:eastAsia="ro-RO"/>
        </w:rPr>
        <w:t>Widenius</w:t>
      </w:r>
      <w:proofErr w:type="spellEnd"/>
      <w:r w:rsidRPr="00C47126">
        <w:rPr>
          <w:lang w:eastAsia="ro-RO"/>
        </w:rPr>
        <w:t xml:space="preserve">, David </w:t>
      </w:r>
      <w:proofErr w:type="spellStart"/>
      <w:r w:rsidRPr="00C47126">
        <w:rPr>
          <w:lang w:eastAsia="ro-RO"/>
        </w:rPr>
        <w:t>Axmark</w:t>
      </w:r>
      <w:proofErr w:type="spellEnd"/>
      <w:r w:rsidRPr="00C47126">
        <w:rPr>
          <w:lang w:eastAsia="ro-RO"/>
        </w:rPr>
        <w:t xml:space="preserve"> și Allan </w:t>
      </w:r>
      <w:proofErr w:type="spellStart"/>
      <w:r w:rsidRPr="00C47126">
        <w:rPr>
          <w:lang w:eastAsia="ro-RO"/>
        </w:rPr>
        <w:t>Larsson</w:t>
      </w:r>
      <w:proofErr w:type="spellEnd"/>
      <w:r w:rsidRPr="00C47126">
        <w:rPr>
          <w:lang w:eastAsia="ro-RO"/>
        </w:rPr>
        <w:t xml:space="preserve"> în cadrul companiei MySQL AB din Suedia, MySQL a fost conceput pentru a răspunde nevoilor emergente ale aplicațiilor web. Numele său provine din combinația dintre "</w:t>
      </w:r>
      <w:proofErr w:type="spellStart"/>
      <w:r w:rsidRPr="00C47126">
        <w:rPr>
          <w:lang w:eastAsia="ro-RO"/>
        </w:rPr>
        <w:t>My</w:t>
      </w:r>
      <w:proofErr w:type="spellEnd"/>
      <w:r w:rsidRPr="00C47126">
        <w:rPr>
          <w:lang w:eastAsia="ro-RO"/>
        </w:rPr>
        <w:t xml:space="preserve">", numele fiicei lui Michael </w:t>
      </w:r>
      <w:proofErr w:type="spellStart"/>
      <w:r w:rsidRPr="00C47126">
        <w:rPr>
          <w:lang w:eastAsia="ro-RO"/>
        </w:rPr>
        <w:t>Widenius</w:t>
      </w:r>
      <w:proofErr w:type="spellEnd"/>
      <w:r w:rsidRPr="00C47126">
        <w:rPr>
          <w:lang w:eastAsia="ro-RO"/>
        </w:rPr>
        <w:t>, și "SQL", limbajul de interogare utilizat în bazele de date.</w:t>
      </w:r>
    </w:p>
    <w:p w14:paraId="7162BF9D" w14:textId="78EC3CC7" w:rsidR="0082635E" w:rsidRPr="00283798" w:rsidRDefault="00C47126" w:rsidP="00283798">
      <w:pPr>
        <w:spacing w:before="240"/>
        <w:rPr>
          <w:rFonts w:cs="Arial"/>
          <w:lang w:eastAsia="ro-RO"/>
        </w:rPr>
      </w:pPr>
      <w:r w:rsidRPr="00C47126">
        <w:rPr>
          <w:rFonts w:cs="Arial"/>
          <w:lang w:eastAsia="ro-RO"/>
        </w:rPr>
        <w:t>Lansarea inițială în 1995 a adus un software open-</w:t>
      </w:r>
      <w:proofErr w:type="spellStart"/>
      <w:r w:rsidRPr="00C47126">
        <w:rPr>
          <w:rFonts w:cs="Arial"/>
          <w:lang w:eastAsia="ro-RO"/>
        </w:rPr>
        <w:t>source</w:t>
      </w:r>
      <w:proofErr w:type="spellEnd"/>
      <w:r w:rsidRPr="00C47126">
        <w:rPr>
          <w:rFonts w:cs="Arial"/>
          <w:lang w:eastAsia="ro-RO"/>
        </w:rPr>
        <w:t xml:space="preserve"> care a atras rapid interesul dezvoltatorilor datorită modelului său simplu și eficient. În anii 2000, MySQL a devenit extrem de popular, fiind integrat în platforma LAMP (Linux, Apache, MySQL, PHP/Perl/</w:t>
      </w:r>
      <w:proofErr w:type="spellStart"/>
      <w:r w:rsidRPr="00C47126">
        <w:rPr>
          <w:rFonts w:cs="Arial"/>
          <w:lang w:eastAsia="ro-RO"/>
        </w:rPr>
        <w:t>Python</w:t>
      </w:r>
      <w:proofErr w:type="spellEnd"/>
      <w:r w:rsidRPr="00C47126">
        <w:rPr>
          <w:rFonts w:cs="Arial"/>
          <w:lang w:eastAsia="ro-RO"/>
        </w:rPr>
        <w:t xml:space="preserve">), o soluție standard pentru dezvoltarea web. Modelul de licențiere duală, </w:t>
      </w:r>
      <w:r w:rsidRPr="00C47126">
        <w:rPr>
          <w:rFonts w:cs="Arial"/>
          <w:lang w:eastAsia="ro-RO"/>
        </w:rPr>
        <w:lastRenderedPageBreak/>
        <w:t>care includea o licență open-</w:t>
      </w:r>
      <w:proofErr w:type="spellStart"/>
      <w:r w:rsidRPr="00C47126">
        <w:rPr>
          <w:rFonts w:cs="Arial"/>
          <w:lang w:eastAsia="ro-RO"/>
        </w:rPr>
        <w:t>source</w:t>
      </w:r>
      <w:proofErr w:type="spellEnd"/>
      <w:r w:rsidRPr="00C47126">
        <w:rPr>
          <w:rFonts w:cs="Arial"/>
          <w:lang w:eastAsia="ro-RO"/>
        </w:rPr>
        <w:t xml:space="preserve"> (GNU GPL) și una comercială pentru aplicații proprietare, a contribuit la adoptarea sa pe scară largă</w:t>
      </w:r>
      <w:r w:rsidR="0082635E">
        <w:rPr>
          <w:rFonts w:cs="Arial"/>
          <w:lang w:eastAsia="ro-RO"/>
        </w:rPr>
        <w:t xml:space="preserve"> [22]</w:t>
      </w:r>
      <w:r w:rsidRPr="00C47126">
        <w:rPr>
          <w:rFonts w:cs="Arial"/>
          <w:lang w:eastAsia="ro-RO"/>
        </w:rPr>
        <w:t>.</w:t>
      </w:r>
    </w:p>
    <w:p w14:paraId="4FC4B3F9" w14:textId="19E487F2" w:rsidR="00C47126" w:rsidRDefault="00C47126" w:rsidP="00283798">
      <w:pPr>
        <w:spacing w:before="240"/>
      </w:pPr>
      <w:r w:rsidRPr="00C47126">
        <w:rPr>
          <w:rFonts w:cs="Arial"/>
          <w:lang w:eastAsia="ro-RO"/>
        </w:rPr>
        <w:t>Un moment definitoriu în istoria MySQL a avut loc în 2008, când Sun Microsystems a achiziționat MySQL AB pentru aproximativ un miliard de dolari, consolidându-i poziția în ecosistemul open-</w:t>
      </w:r>
      <w:proofErr w:type="spellStart"/>
      <w:r w:rsidRPr="00C47126">
        <w:rPr>
          <w:rFonts w:cs="Arial"/>
          <w:lang w:eastAsia="ro-RO"/>
        </w:rPr>
        <w:t>source</w:t>
      </w:r>
      <w:proofErr w:type="spellEnd"/>
      <w:r w:rsidRPr="00C47126">
        <w:rPr>
          <w:rFonts w:cs="Arial"/>
          <w:lang w:eastAsia="ro-RO"/>
        </w:rPr>
        <w:t>. În 2010, Oracle Corporation a preluat Sun Microsystems, devenind astfel noul proprietar al MySQL. Această tranzacție a generat controverse în comunitatea open-</w:t>
      </w:r>
      <w:proofErr w:type="spellStart"/>
      <w:r w:rsidRPr="00C47126">
        <w:rPr>
          <w:rFonts w:cs="Arial"/>
          <w:lang w:eastAsia="ro-RO"/>
        </w:rPr>
        <w:t>source</w:t>
      </w:r>
      <w:proofErr w:type="spellEnd"/>
      <w:r w:rsidRPr="00C47126">
        <w:rPr>
          <w:rFonts w:cs="Arial"/>
          <w:lang w:eastAsia="ro-RO"/>
        </w:rPr>
        <w:t xml:space="preserve">, care se temea că Oracle ar putea restricționa dezvoltarea software-ului. Aceste temeri au dus la crearea unor alternative importante, cum ar fi </w:t>
      </w:r>
      <w:proofErr w:type="spellStart"/>
      <w:r w:rsidRPr="00C47126">
        <w:rPr>
          <w:rFonts w:cs="Arial"/>
          <w:lang w:eastAsia="ro-RO"/>
        </w:rPr>
        <w:t>MariaDB</w:t>
      </w:r>
      <w:proofErr w:type="spellEnd"/>
      <w:r w:rsidRPr="00C47126">
        <w:rPr>
          <w:rFonts w:cs="Arial"/>
          <w:lang w:eastAsia="ro-RO"/>
        </w:rPr>
        <w:t xml:space="preserve">, dezvoltată de Michael </w:t>
      </w:r>
      <w:proofErr w:type="spellStart"/>
      <w:r w:rsidRPr="00C47126">
        <w:rPr>
          <w:rFonts w:cs="Arial"/>
          <w:lang w:eastAsia="ro-RO"/>
        </w:rPr>
        <w:t>Widenius</w:t>
      </w:r>
      <w:proofErr w:type="spellEnd"/>
      <w:r w:rsidRPr="00C47126">
        <w:rPr>
          <w:rFonts w:cs="Arial"/>
          <w:lang w:eastAsia="ro-RO"/>
        </w:rPr>
        <w:t xml:space="preserve">, și </w:t>
      </w:r>
      <w:proofErr w:type="spellStart"/>
      <w:r w:rsidRPr="00C47126">
        <w:rPr>
          <w:rFonts w:cs="Arial"/>
          <w:lang w:eastAsia="ro-RO"/>
        </w:rPr>
        <w:t>Percona</w:t>
      </w:r>
      <w:proofErr w:type="spellEnd"/>
      <w:r w:rsidRPr="00C47126">
        <w:rPr>
          <w:rFonts w:cs="Arial"/>
          <w:lang w:eastAsia="ro-RO"/>
        </w:rPr>
        <w:t xml:space="preserve"> Server</w:t>
      </w:r>
      <w:r w:rsidR="0082635E">
        <w:rPr>
          <w:rFonts w:cs="Arial"/>
          <w:lang w:eastAsia="ro-RO"/>
        </w:rPr>
        <w:t xml:space="preserve"> [22]</w:t>
      </w:r>
      <w:r w:rsidRPr="00C47126">
        <w:rPr>
          <w:rFonts w:cs="Arial"/>
          <w:lang w:eastAsia="ro-RO"/>
        </w:rPr>
        <w:t>.</w:t>
      </w:r>
    </w:p>
    <w:p w14:paraId="7E5F012E" w14:textId="6F4006E2" w:rsidR="00C47126" w:rsidRDefault="00C47126" w:rsidP="00283798">
      <w:pPr>
        <w:spacing w:before="240"/>
      </w:pPr>
      <w:r w:rsidRPr="00C47126">
        <w:rPr>
          <w:rFonts w:cs="Arial"/>
          <w:lang w:eastAsia="ro-RO"/>
        </w:rPr>
        <w:t xml:space="preserve">De-a lungul timpului, MySQL a evoluat tehnologic, introducând funcționalități avansate, precum replicarea, tranzacțiile ACID, și motoare de stocare multiple, cum ar fi </w:t>
      </w:r>
      <w:proofErr w:type="spellStart"/>
      <w:r w:rsidRPr="00C47126">
        <w:rPr>
          <w:rFonts w:cs="Arial"/>
          <w:lang w:eastAsia="ro-RO"/>
        </w:rPr>
        <w:t>InnoDB</w:t>
      </w:r>
      <w:proofErr w:type="spellEnd"/>
      <w:r w:rsidRPr="00C47126">
        <w:rPr>
          <w:rFonts w:cs="Arial"/>
          <w:lang w:eastAsia="ro-RO"/>
        </w:rPr>
        <w:t xml:space="preserve"> și </w:t>
      </w:r>
      <w:proofErr w:type="spellStart"/>
      <w:r w:rsidRPr="00C47126">
        <w:rPr>
          <w:rFonts w:cs="Arial"/>
          <w:lang w:eastAsia="ro-RO"/>
        </w:rPr>
        <w:t>MyISAM</w:t>
      </w:r>
      <w:proofErr w:type="spellEnd"/>
      <w:r w:rsidRPr="00C47126">
        <w:rPr>
          <w:rFonts w:cs="Arial"/>
          <w:lang w:eastAsia="ro-RO"/>
        </w:rPr>
        <w:t xml:space="preserve">. Astăzi, MySQL este utilizat de companii și organizații importante, precum Google, Facebook, </w:t>
      </w:r>
      <w:proofErr w:type="spellStart"/>
      <w:r w:rsidRPr="00C47126">
        <w:rPr>
          <w:rFonts w:cs="Arial"/>
          <w:lang w:eastAsia="ro-RO"/>
        </w:rPr>
        <w:t>Twitter</w:t>
      </w:r>
      <w:proofErr w:type="spellEnd"/>
      <w:r w:rsidRPr="00C47126">
        <w:rPr>
          <w:rFonts w:cs="Arial"/>
          <w:lang w:eastAsia="ro-RO"/>
        </w:rPr>
        <w:t xml:space="preserve"> și </w:t>
      </w:r>
      <w:proofErr w:type="spellStart"/>
      <w:r w:rsidRPr="00C47126">
        <w:rPr>
          <w:rFonts w:cs="Arial"/>
          <w:lang w:eastAsia="ro-RO"/>
        </w:rPr>
        <w:t>YouTube</w:t>
      </w:r>
      <w:proofErr w:type="spellEnd"/>
      <w:r w:rsidRPr="00C47126">
        <w:rPr>
          <w:rFonts w:cs="Arial"/>
          <w:lang w:eastAsia="ro-RO"/>
        </w:rPr>
        <w:t>, rămânând un pilon al dezvoltării aplicațiilor web și software.</w:t>
      </w:r>
    </w:p>
    <w:p w14:paraId="2DC8B321" w14:textId="1DBD2E49" w:rsidR="00C47126" w:rsidRPr="00C47126" w:rsidRDefault="00C47126" w:rsidP="00283798">
      <w:pPr>
        <w:spacing w:before="240"/>
      </w:pPr>
      <w:r w:rsidRPr="00C47126">
        <w:rPr>
          <w:rFonts w:cs="Arial"/>
          <w:lang w:eastAsia="ro-RO"/>
        </w:rPr>
        <w:t>În concluzie, MySQL a evoluat de la un proiect simplu, dar revoluționar, la o tehnologie fundamentală în gestionarea datelor. Deși viitorul său sub conducerea Oracle a ridicat unele întrebări, sprijinul comunității și al companiilor asigură relevanța sa continuă în peisajul tehnologic.</w:t>
      </w:r>
    </w:p>
    <w:p w14:paraId="4C9F901E" w14:textId="32A74D73" w:rsidR="00C47126" w:rsidRPr="001C6206" w:rsidRDefault="00C06C21" w:rsidP="00283798">
      <w:pPr>
        <w:pStyle w:val="Titlu3"/>
        <w:spacing w:after="0"/>
        <w:rPr>
          <w:rFonts w:ascii="Arial" w:hAnsi="Arial" w:cs="Arial"/>
          <w:sz w:val="24"/>
          <w:szCs w:val="24"/>
        </w:rPr>
      </w:pPr>
      <w:bookmarkStart w:id="33" w:name="_Toc190254385"/>
      <w:r w:rsidRPr="001C6206">
        <w:rPr>
          <w:rFonts w:ascii="Arial" w:hAnsi="Arial" w:cs="Arial"/>
          <w:sz w:val="24"/>
          <w:szCs w:val="24"/>
        </w:rPr>
        <w:t>Caracteristici MySQ</w:t>
      </w:r>
      <w:r w:rsidR="00283798" w:rsidRPr="001C6206">
        <w:rPr>
          <w:rFonts w:ascii="Arial" w:hAnsi="Arial" w:cs="Arial"/>
          <w:sz w:val="24"/>
          <w:szCs w:val="24"/>
        </w:rPr>
        <w:t>L</w:t>
      </w:r>
      <w:bookmarkEnd w:id="33"/>
    </w:p>
    <w:p w14:paraId="22693719" w14:textId="5752F43E" w:rsidR="00C47126" w:rsidRPr="00C47126" w:rsidRDefault="00C47126" w:rsidP="00283798">
      <w:pPr>
        <w:spacing w:before="240"/>
      </w:pPr>
      <w:r w:rsidRPr="00C47126">
        <w:t xml:space="preserve">MySQL este un sistem de gestionare a bazelor de date relaționale cunoscut pentru performanța, flexibilitatea și fiabilitatea sa, utilizat pe scară largă în aplicații web și alte medii software. Una dintre principalele sale calități este performanța ridicată, datorită optimizării resurselor și a suportului pentru motoare de stocare precum </w:t>
      </w:r>
      <w:proofErr w:type="spellStart"/>
      <w:r w:rsidRPr="00C47126">
        <w:t>InnoDB</w:t>
      </w:r>
      <w:proofErr w:type="spellEnd"/>
      <w:r w:rsidRPr="00C47126">
        <w:t xml:space="preserve">, destinat tranzacțiilor, și </w:t>
      </w:r>
      <w:proofErr w:type="spellStart"/>
      <w:r w:rsidRPr="00C47126">
        <w:t>MyISAM</w:t>
      </w:r>
      <w:proofErr w:type="spellEnd"/>
      <w:r w:rsidRPr="00C47126">
        <w:t>, optimizat pentru operațiuni rapide de citire.</w:t>
      </w:r>
    </w:p>
    <w:p w14:paraId="1F5B14CD" w14:textId="2470C298" w:rsidR="00C47126" w:rsidRPr="00C47126" w:rsidRDefault="00C47126" w:rsidP="00283798">
      <w:pPr>
        <w:spacing w:before="240"/>
      </w:pPr>
      <w:r w:rsidRPr="00C47126">
        <w:t xml:space="preserve">MySQL este compatibil cu mai multe sisteme de operare, inclusiv Windows, Linux, </w:t>
      </w:r>
      <w:proofErr w:type="spellStart"/>
      <w:r w:rsidRPr="00C47126">
        <w:t>macOS</w:t>
      </w:r>
      <w:proofErr w:type="spellEnd"/>
      <w:r w:rsidRPr="00C47126">
        <w:t xml:space="preserve"> și Unix, și suportă o varietate de limbaje de programare, precum Java, C++, </w:t>
      </w:r>
      <w:proofErr w:type="spellStart"/>
      <w:r w:rsidRPr="00C47126">
        <w:t>Python</w:t>
      </w:r>
      <w:proofErr w:type="spellEnd"/>
      <w:r w:rsidRPr="00C47126">
        <w:t xml:space="preserve">, PHP, </w:t>
      </w:r>
      <w:proofErr w:type="spellStart"/>
      <w:r w:rsidRPr="00C47126">
        <w:t>Ruby</w:t>
      </w:r>
      <w:proofErr w:type="spellEnd"/>
      <w:r w:rsidRPr="00C47126">
        <w:t xml:space="preserve"> sau </w:t>
      </w:r>
      <w:proofErr w:type="spellStart"/>
      <w:r w:rsidRPr="00C47126">
        <w:t>Go</w:t>
      </w:r>
      <w:proofErr w:type="spellEnd"/>
      <w:r w:rsidRPr="00C47126">
        <w:t>. Această portabilitate îl face o soluție versatilă pentru dezvoltatori și organizații. De asemenea, MySQL este scalabil și poate gestiona baze de date de dimensiuni variate, de la aplicații mici la proiecte mari și complexe. Funcționalitățile de replicare permit copierea automată a datelor între servere, oferind atât redundanță, cât și capacitatea de a gestiona volume mari de trafic</w:t>
      </w:r>
      <w:r w:rsidR="0082635E">
        <w:t xml:space="preserve"> [23]</w:t>
      </w:r>
      <w:r w:rsidRPr="00C47126">
        <w:t>.</w:t>
      </w:r>
    </w:p>
    <w:p w14:paraId="3575DF8F" w14:textId="14E6136B" w:rsidR="00C47126" w:rsidRPr="00C47126" w:rsidRDefault="00C47126" w:rsidP="00283798">
      <w:pPr>
        <w:spacing w:before="240"/>
      </w:pPr>
      <w:r w:rsidRPr="00C47126">
        <w:t>Un alt aspect important al MySQL este modelul său de licențiere duală. Acesta este disponibil gratuit sub licența open-</w:t>
      </w:r>
      <w:proofErr w:type="spellStart"/>
      <w:r w:rsidRPr="00C47126">
        <w:t>source</w:t>
      </w:r>
      <w:proofErr w:type="spellEnd"/>
      <w:r w:rsidRPr="00C47126">
        <w:t xml:space="preserve"> GNU GPL, dar oferă și opțiuni comerciale pentru utilizare în aplicații proprietare. În plus, ușurința în utilizare este un punct forte al MySQL, datorită unei interfețe intuitive și a instrumentelor precum MySQL </w:t>
      </w:r>
      <w:proofErr w:type="spellStart"/>
      <w:r w:rsidRPr="00C47126">
        <w:t>Workbench</w:t>
      </w:r>
      <w:proofErr w:type="spellEnd"/>
      <w:r w:rsidRPr="00C47126">
        <w:t>, care simplifică proiectarea, gestionarea și administrarea bazelor de date.</w:t>
      </w:r>
    </w:p>
    <w:p w14:paraId="6E85CB79" w14:textId="5983AD50" w:rsidR="00C47126" w:rsidRPr="00C47126" w:rsidRDefault="00C47126" w:rsidP="00283798">
      <w:pPr>
        <w:spacing w:before="240"/>
      </w:pPr>
      <w:r w:rsidRPr="00C47126">
        <w:lastRenderedPageBreak/>
        <w:t xml:space="preserve">Sistemul asigură integritatea datelor prin suportul pentru tranzacții ACID (Atomicitate, Consistență, Izolare, Durabilitate), oferind funcționalități precum </w:t>
      </w:r>
      <w:proofErr w:type="spellStart"/>
      <w:r w:rsidRPr="00C47126">
        <w:t>rollback</w:t>
      </w:r>
      <w:proofErr w:type="spellEnd"/>
      <w:r w:rsidRPr="00C47126">
        <w:t xml:space="preserve">, </w:t>
      </w:r>
      <w:proofErr w:type="spellStart"/>
      <w:r w:rsidRPr="00C47126">
        <w:t>commit</w:t>
      </w:r>
      <w:proofErr w:type="spellEnd"/>
      <w:r w:rsidRPr="00C47126">
        <w:t xml:space="preserve"> și puncte de salvare. De asemenea, securitatea avansată este garantată prin autentificare robustă, management al utilizatorilor bazat pe roluri și privilegii, criptare a datelor și transferuri securizate prin SSL/TLS</w:t>
      </w:r>
      <w:r w:rsidR="0082635E">
        <w:t xml:space="preserve"> [23]</w:t>
      </w:r>
      <w:r w:rsidRPr="00C47126">
        <w:t>.</w:t>
      </w:r>
    </w:p>
    <w:p w14:paraId="15AD66FD" w14:textId="2B9CADCE" w:rsidR="00C47126" w:rsidRPr="00C47126" w:rsidRDefault="00C47126" w:rsidP="00283798">
      <w:pPr>
        <w:spacing w:before="240"/>
      </w:pPr>
      <w:r w:rsidRPr="00C47126">
        <w:t xml:space="preserve">MySQL include caracteristici avansate de replicare și </w:t>
      </w:r>
      <w:proofErr w:type="spellStart"/>
      <w:r w:rsidRPr="00C47126">
        <w:t>clustering</w:t>
      </w:r>
      <w:proofErr w:type="spellEnd"/>
      <w:r w:rsidRPr="00C47126">
        <w:t xml:space="preserve">. Replicarea permite sincronizarea automată a datelor între servere, iar soluțiile de </w:t>
      </w:r>
      <w:proofErr w:type="spellStart"/>
      <w:r w:rsidRPr="00C47126">
        <w:t>clustering</w:t>
      </w:r>
      <w:proofErr w:type="spellEnd"/>
      <w:r w:rsidRPr="00C47126">
        <w:t xml:space="preserve">, cum ar fi MySQL NDB Cluster, oferă posibilitatea gestionării bazelor de date distribuite. Acesta suportă și utilizarea mai multor motoare de stocare, ceea ce permite adaptarea la nevoi specifice: </w:t>
      </w:r>
      <w:proofErr w:type="spellStart"/>
      <w:r w:rsidRPr="00C47126">
        <w:t>InnoDB</w:t>
      </w:r>
      <w:proofErr w:type="spellEnd"/>
      <w:r w:rsidRPr="00C47126">
        <w:t xml:space="preserve"> pentru tranzacții complexe, </w:t>
      </w:r>
      <w:proofErr w:type="spellStart"/>
      <w:r w:rsidRPr="00C47126">
        <w:t>MyISAM</w:t>
      </w:r>
      <w:proofErr w:type="spellEnd"/>
      <w:r w:rsidRPr="00C47126">
        <w:t xml:space="preserve"> pentru acces rapid și </w:t>
      </w:r>
      <w:proofErr w:type="spellStart"/>
      <w:r w:rsidRPr="00C47126">
        <w:t>Memory</w:t>
      </w:r>
      <w:proofErr w:type="spellEnd"/>
      <w:r w:rsidRPr="00C47126">
        <w:t xml:space="preserve"> pentru operațiuni rapide în memorie.</w:t>
      </w:r>
    </w:p>
    <w:p w14:paraId="254DCEF9" w14:textId="34C48636" w:rsidR="00C47126" w:rsidRPr="00C47126" w:rsidRDefault="00C47126" w:rsidP="00283798">
      <w:pPr>
        <w:spacing w:before="240"/>
      </w:pPr>
      <w:r w:rsidRPr="00C47126">
        <w:t>Standardizarea SQL este o altă caracteristică esențială a MySQL, care respectă standardele limbajului SQL și suportă comenzi complexe precum JOIN, GROUP BY și HAVING. Sistemul poate gestiona simultan mai multe baze de date pe același server, oferind suport pentru proiecte diverse și complexe.</w:t>
      </w:r>
    </w:p>
    <w:p w14:paraId="57E041A4" w14:textId="725D9F4E" w:rsidR="00C47126" w:rsidRPr="00C47126" w:rsidRDefault="00C47126" w:rsidP="00283798">
      <w:pPr>
        <w:spacing w:before="240"/>
      </w:pPr>
      <w:r w:rsidRPr="00C47126">
        <w:t>MySQL beneficiază de o comunitate activă și globală, care contribuie la îmbunătățirea sa continuă și oferă suport tehnic. Oracle, compania care deține MySQL, asigură documentație oficială și opțiuni de suport comercial, ceea ce îl face o alegere fiabilă atât pentru dezvoltatori independenți, cât și pentru companii mari.</w:t>
      </w:r>
    </w:p>
    <w:p w14:paraId="6A4C2A43" w14:textId="5143040C" w:rsidR="00C47126" w:rsidRPr="00C47126" w:rsidRDefault="00C47126" w:rsidP="00283798">
      <w:pPr>
        <w:spacing w:before="240"/>
      </w:pPr>
      <w:r w:rsidRPr="00C47126">
        <w:t>Aceste caracteristici fac din MySQL o soluție extrem de performantă, sigură și versatilă pentru gestionarea bazelor de date, adaptabilă atât nevoilor simple, cât și celor mai complexe proiecte.</w:t>
      </w:r>
    </w:p>
    <w:p w14:paraId="619C912D" w14:textId="01340329" w:rsidR="00C47126" w:rsidRPr="001C6206" w:rsidRDefault="00C06C21" w:rsidP="00283798">
      <w:pPr>
        <w:pStyle w:val="Titlu3"/>
        <w:spacing w:after="0"/>
        <w:rPr>
          <w:rFonts w:ascii="Arial" w:hAnsi="Arial" w:cs="Arial"/>
          <w:sz w:val="24"/>
          <w:szCs w:val="24"/>
        </w:rPr>
      </w:pPr>
      <w:bookmarkStart w:id="34" w:name="_Toc190254386"/>
      <w:r w:rsidRPr="001C6206">
        <w:rPr>
          <w:rFonts w:ascii="Arial" w:hAnsi="Arial" w:cs="Arial"/>
          <w:sz w:val="24"/>
          <w:szCs w:val="24"/>
        </w:rPr>
        <w:t xml:space="preserve">MySQL </w:t>
      </w:r>
      <w:proofErr w:type="spellStart"/>
      <w:r w:rsidRPr="001C6206">
        <w:rPr>
          <w:rFonts w:ascii="Arial" w:hAnsi="Arial" w:cs="Arial"/>
          <w:sz w:val="24"/>
          <w:szCs w:val="24"/>
        </w:rPr>
        <w:t>vs</w:t>
      </w:r>
      <w:proofErr w:type="spellEnd"/>
      <w:r w:rsidRPr="001C6206">
        <w:rPr>
          <w:rFonts w:ascii="Arial" w:hAnsi="Arial" w:cs="Arial"/>
          <w:sz w:val="24"/>
          <w:szCs w:val="24"/>
        </w:rPr>
        <w:t xml:space="preserve"> SQL</w:t>
      </w:r>
      <w:bookmarkEnd w:id="34"/>
    </w:p>
    <w:p w14:paraId="2B6D5FC2" w14:textId="4369F969" w:rsidR="00C47126" w:rsidRPr="00C47126" w:rsidRDefault="00C47126" w:rsidP="00283798">
      <w:pPr>
        <w:spacing w:before="240"/>
      </w:pPr>
      <w:r w:rsidRPr="00C47126">
        <w:t xml:space="preserve">Deși MySQL și SQL sunt adesea asociate, acestea reprezintă concepte diferite, fiecare având un scop distinct. SQL, sau </w:t>
      </w:r>
      <w:proofErr w:type="spellStart"/>
      <w:r w:rsidRPr="00C47126">
        <w:t>Structured</w:t>
      </w:r>
      <w:proofErr w:type="spellEnd"/>
      <w:r w:rsidRPr="00C47126">
        <w:t xml:space="preserve"> </w:t>
      </w:r>
      <w:proofErr w:type="spellStart"/>
      <w:r w:rsidRPr="00C47126">
        <w:t>Query</w:t>
      </w:r>
      <w:proofErr w:type="spellEnd"/>
      <w:r w:rsidRPr="00C47126">
        <w:t xml:space="preserve"> </w:t>
      </w:r>
      <w:proofErr w:type="spellStart"/>
      <w:r w:rsidRPr="00C47126">
        <w:t>Language</w:t>
      </w:r>
      <w:proofErr w:type="spellEnd"/>
      <w:r w:rsidRPr="00C47126">
        <w:t>, este un limbaj standardizat utilizat pentru gestionarea și interogarea bazelor de date relaționale. Este un set de comenzi care permite utilizatorilor să creeze, să modifice, să șteargă și să interogheze datele dintr-o bază de date. SQL este recunoscut internațional ca un standard și este implementat de diferite sisteme de gestionare a bazelor de date relaționale (RDBMS), inclusiv MySQL</w:t>
      </w:r>
      <w:r w:rsidR="0082635E">
        <w:t xml:space="preserve"> [24]</w:t>
      </w:r>
      <w:r w:rsidRPr="00C47126">
        <w:t>.</w:t>
      </w:r>
    </w:p>
    <w:p w14:paraId="4C2AA431" w14:textId="17086E9B" w:rsidR="0082635E" w:rsidRPr="00C47126" w:rsidRDefault="00C47126" w:rsidP="00283798">
      <w:pPr>
        <w:spacing w:before="240"/>
      </w:pPr>
      <w:r w:rsidRPr="00C47126">
        <w:t xml:space="preserve">În contrast, MySQL este un sistem concret de gestionare a bazelor de date relaționale (RDBMS) care folosește SQL pentru a lucra cu datele. MySQL oferă o platformă completă pentru crearea, stocarea și gestionarea bazelor de date. Este un software dezvoltat pentru a implementa funcționalitățile limbajului SQL, dar adaugă și caracteristici proprii, cum ar fi suportul pentru replicare, </w:t>
      </w:r>
      <w:proofErr w:type="spellStart"/>
      <w:r w:rsidRPr="00C47126">
        <w:t>clustering</w:t>
      </w:r>
      <w:proofErr w:type="spellEnd"/>
      <w:r w:rsidRPr="00C47126">
        <w:t xml:space="preserve"> și diverse motoare de stocare.</w:t>
      </w:r>
    </w:p>
    <w:p w14:paraId="68FFC362" w14:textId="53920FDB" w:rsidR="00C47126" w:rsidRPr="00C47126" w:rsidRDefault="00C47126" w:rsidP="00283798">
      <w:pPr>
        <w:spacing w:before="240"/>
      </w:pPr>
      <w:r w:rsidRPr="00C47126">
        <w:t xml:space="preserve">SQL este doar un limbaj, fără funcționalități de implementare sau stocare a datelor, fiind utilizat pentru a interacționa cu bazele de date. De exemplu, o interogare SQL standard, </w:t>
      </w:r>
      <w:r w:rsidRPr="00C47126">
        <w:lastRenderedPageBreak/>
        <w:t xml:space="preserve">precum SELECT * FROM tabel WHERE coloana = 'valoare';, poate fi rulată pe diferite sisteme RDBMS, cum ar fi MySQL, </w:t>
      </w:r>
      <w:proofErr w:type="spellStart"/>
      <w:r w:rsidRPr="00C47126">
        <w:t>PostgreSQL</w:t>
      </w:r>
      <w:proofErr w:type="spellEnd"/>
      <w:r w:rsidRPr="00C47126">
        <w:t>, Oracle sau Microsoft SQL Server. MySQL, pe de altă parte, este software-</w:t>
      </w:r>
      <w:proofErr w:type="spellStart"/>
      <w:r w:rsidRPr="00C47126">
        <w:t>ul</w:t>
      </w:r>
      <w:proofErr w:type="spellEnd"/>
      <w:r w:rsidRPr="00C47126">
        <w:t xml:space="preserve"> concret în care această interogare este executată, oferind instrumente suplimentare pentru gestionarea și administrarea bazelor de date, cum ar fi interfața grafică MySQL </w:t>
      </w:r>
      <w:proofErr w:type="spellStart"/>
      <w:r w:rsidRPr="00C47126">
        <w:t>Workbench</w:t>
      </w:r>
      <w:proofErr w:type="spellEnd"/>
      <w:r w:rsidR="0082635E">
        <w:t xml:space="preserve"> [24]</w:t>
      </w:r>
      <w:r w:rsidRPr="00C47126">
        <w:t>.</w:t>
      </w:r>
    </w:p>
    <w:p w14:paraId="4EFE9566" w14:textId="25771A47" w:rsidR="00C47126" w:rsidRPr="00C47126" w:rsidRDefault="00C47126" w:rsidP="00283798">
      <w:pPr>
        <w:spacing w:before="240"/>
      </w:pPr>
      <w:r w:rsidRPr="00C47126">
        <w:t xml:space="preserve">Deși SQL respectă standardele internaționale și poate fi utilizat în orice RDBMS compatibil, MySQL introduce extensii proprii care adaugă funcționalități unice. De exemplu, MySQL permite utilizarea mai multor motoare de stocare, cum ar fi </w:t>
      </w:r>
      <w:proofErr w:type="spellStart"/>
      <w:r w:rsidRPr="00C47126">
        <w:t>InnoDB</w:t>
      </w:r>
      <w:proofErr w:type="spellEnd"/>
      <w:r w:rsidRPr="00C47126">
        <w:t xml:space="preserve"> pentru tranzacții sau </w:t>
      </w:r>
      <w:proofErr w:type="spellStart"/>
      <w:r w:rsidRPr="00C47126">
        <w:t>MyISAM</w:t>
      </w:r>
      <w:proofErr w:type="spellEnd"/>
      <w:r w:rsidRPr="00C47126">
        <w:t xml:space="preserve"> pentru acces rapid la date. În plus, MySQL include caracteristici pentru securitate, cum ar fi gestionarea utilizatorilor, criptarea datelor și suportul pentru conexiuni securizate prin SSL/TLS.</w:t>
      </w:r>
    </w:p>
    <w:p w14:paraId="465A59BC" w14:textId="6537E7D6" w:rsidR="00C47126" w:rsidRPr="00C47126" w:rsidRDefault="00C47126" w:rsidP="00283798">
      <w:pPr>
        <w:spacing w:before="240"/>
      </w:pPr>
      <w:r w:rsidRPr="00C47126">
        <w:t>SQL definește doar sintaxa și structura pentru lucrul cu bazele de date, dar nu oferă mecanisme pentru replicare, scalare sau stocare fizică a datelor. Aceste funcționalități sunt implementate de sisteme precum MySQL. De asemenea, SQL nu include instrumente grafice pentru gestionarea bazelor de date, în timp ce MySQL oferă astfel de soluții, simplificând munca administratorilor și dezvoltatorilor.</w:t>
      </w:r>
    </w:p>
    <w:p w14:paraId="48B95AB0" w14:textId="13315691" w:rsidR="00C47126" w:rsidRPr="00C47126" w:rsidRDefault="00C47126" w:rsidP="001C6206">
      <w:pPr>
        <w:spacing w:before="240" w:after="240"/>
      </w:pPr>
      <w:r w:rsidRPr="00C47126">
        <w:t>În concluzie, SQL este limbajul de bază utilizat pentru interacțiunea cu bazele de date relaționale, în timp ce MySQL este un sistem de gestionare a bazelor de date care implementează acest limbaj și oferă un set complet de funcționalități pentru administrarea și utilizarea bazelor de date. Dacă SQL este fundamentul teoretic, MySQL reprezintă aplicația practică a acestuia.</w:t>
      </w:r>
    </w:p>
    <w:p w14:paraId="3F33B706" w14:textId="2F1B93B2" w:rsidR="00C47126" w:rsidRPr="001C6206" w:rsidRDefault="00C06C21" w:rsidP="00283798">
      <w:pPr>
        <w:pStyle w:val="Titlu3"/>
        <w:spacing w:before="0" w:after="240"/>
        <w:rPr>
          <w:rFonts w:ascii="Arial" w:hAnsi="Arial" w:cs="Arial"/>
          <w:sz w:val="24"/>
          <w:szCs w:val="24"/>
        </w:rPr>
      </w:pPr>
      <w:bookmarkStart w:id="35" w:name="_Toc190254387"/>
      <w:r w:rsidRPr="001C6206">
        <w:rPr>
          <w:rFonts w:ascii="Arial" w:hAnsi="Arial" w:cs="Arial"/>
          <w:sz w:val="24"/>
          <w:szCs w:val="24"/>
        </w:rPr>
        <w:t>Avantajele MySQL</w:t>
      </w:r>
      <w:bookmarkEnd w:id="35"/>
    </w:p>
    <w:p w14:paraId="3FBD0B7D" w14:textId="4FFDCE55" w:rsidR="00C47126" w:rsidRPr="00C47126" w:rsidRDefault="00C47126" w:rsidP="00283798">
      <w:pPr>
        <w:spacing w:after="240"/>
      </w:pPr>
      <w:r w:rsidRPr="00C47126">
        <w:t>MySQL se remarcă prin costurile reduse și accesibilitatea sa, fiind un software open-</w:t>
      </w:r>
      <w:proofErr w:type="spellStart"/>
      <w:r w:rsidRPr="00C47126">
        <w:t>source</w:t>
      </w:r>
      <w:proofErr w:type="spellEnd"/>
      <w:r w:rsidRPr="00C47126">
        <w:t xml:space="preserve"> disponibil gratuit sub licența GNU GPL. Acest lucru îl face ideal pentru </w:t>
      </w:r>
      <w:proofErr w:type="spellStart"/>
      <w:r w:rsidRPr="00C47126">
        <w:t>startup</w:t>
      </w:r>
      <w:proofErr w:type="spellEnd"/>
      <w:r w:rsidRPr="00C47126">
        <w:t>-uri, proiecte mici sau organizații care doresc să beneficieze de un sistem de gestionare a bazelor de date performant fără costuri inițiale. În plus, pentru proiecte comerciale sau complexe, Oracle oferă versiuni comerciale cu suport tehnic dedicat.</w:t>
      </w:r>
    </w:p>
    <w:p w14:paraId="2978023E" w14:textId="77777777" w:rsidR="00C47126" w:rsidRPr="00C47126" w:rsidRDefault="00C47126" w:rsidP="00283798">
      <w:pPr>
        <w:spacing w:after="240"/>
      </w:pPr>
      <w:r w:rsidRPr="00C47126">
        <w:t xml:space="preserve">Un alt avantaj major al MySQL este performanța sa ridicată și </w:t>
      </w:r>
      <w:proofErr w:type="spellStart"/>
      <w:r w:rsidRPr="00C47126">
        <w:t>scalabilitatea</w:t>
      </w:r>
      <w:proofErr w:type="spellEnd"/>
      <w:r w:rsidRPr="00C47126">
        <w:t xml:space="preserve">. Este optimizat pentru a gestiona volume mari de date și interogări complexe, fiind utilizat pe scară largă în aplicații web și platforme globale precum Google, Facebook și </w:t>
      </w:r>
      <w:proofErr w:type="spellStart"/>
      <w:r w:rsidRPr="00C47126">
        <w:t>YouTube</w:t>
      </w:r>
      <w:proofErr w:type="spellEnd"/>
      <w:r w:rsidRPr="00C47126">
        <w:t xml:space="preserve">. Suportul pentru replicare și </w:t>
      </w:r>
      <w:proofErr w:type="spellStart"/>
      <w:r w:rsidRPr="00C47126">
        <w:t>clustering</w:t>
      </w:r>
      <w:proofErr w:type="spellEnd"/>
      <w:r w:rsidRPr="00C47126">
        <w:t xml:space="preserve"> asigură redundanță și disponibilitate ridicată a datelor, în timp ce compatibilitatea cu diverse sisteme de operare și limbaje de programare, precum PHP, </w:t>
      </w:r>
      <w:proofErr w:type="spellStart"/>
      <w:r w:rsidRPr="00C47126">
        <w:t>Python</w:t>
      </w:r>
      <w:proofErr w:type="spellEnd"/>
      <w:r w:rsidRPr="00C47126">
        <w:t xml:space="preserve"> și Java, îl face extrem de versatil pentru o gamă largă de aplicații.</w:t>
      </w:r>
    </w:p>
    <w:p w14:paraId="50D779C3" w14:textId="526E8C4E" w:rsidR="00C47126" w:rsidRPr="00C47126" w:rsidRDefault="00C47126" w:rsidP="00283798">
      <w:pPr>
        <w:spacing w:after="240"/>
      </w:pPr>
      <w:r w:rsidRPr="00C47126">
        <w:t xml:space="preserve">Securitatea avansată reprezintă un alt punct forte al MySQL, oferind autentificare bazată pe roluri, criptare a datelor și conexiuni securizate prin SSL/TLS. În plus, suportul pentru tranzacții conforme cu standardul ACID, gestionat prin motorul de stocare </w:t>
      </w:r>
      <w:proofErr w:type="spellStart"/>
      <w:r w:rsidRPr="00C47126">
        <w:t>InnoDB</w:t>
      </w:r>
      <w:proofErr w:type="spellEnd"/>
      <w:r w:rsidRPr="00C47126">
        <w:t xml:space="preserve">, garantează integritatea datelor în aplicații critice. Aceste caracteristici, combinate cu o </w:t>
      </w:r>
      <w:r w:rsidRPr="00C47126">
        <w:lastRenderedPageBreak/>
        <w:t>comunitate activă și suport extins, fac din MySQL o soluție fiabilă și de încredere pentru dezvoltatori și companii de toate dimensiunile.</w:t>
      </w:r>
    </w:p>
    <w:p w14:paraId="64B25AB6" w14:textId="3616780E" w:rsidR="00C47126" w:rsidRPr="001C6206" w:rsidRDefault="00C06C21" w:rsidP="00283798">
      <w:pPr>
        <w:pStyle w:val="Titlu3"/>
        <w:spacing w:before="0" w:after="240"/>
        <w:rPr>
          <w:rFonts w:ascii="Arial" w:hAnsi="Arial" w:cs="Arial"/>
          <w:sz w:val="24"/>
          <w:szCs w:val="24"/>
        </w:rPr>
      </w:pPr>
      <w:bookmarkStart w:id="36" w:name="_Toc190254388"/>
      <w:r w:rsidRPr="001C6206">
        <w:rPr>
          <w:rFonts w:ascii="Arial" w:hAnsi="Arial" w:cs="Arial"/>
          <w:sz w:val="24"/>
          <w:szCs w:val="24"/>
        </w:rPr>
        <w:t>Concluzie</w:t>
      </w:r>
      <w:bookmarkEnd w:id="36"/>
    </w:p>
    <w:p w14:paraId="40CF0C56" w14:textId="3987E8A8" w:rsidR="00C47126" w:rsidRPr="00C47126" w:rsidRDefault="00C47126" w:rsidP="00283798">
      <w:pPr>
        <w:spacing w:after="240"/>
      </w:pPr>
      <w:r w:rsidRPr="00C47126">
        <w:t xml:space="preserve">MySQL se distinge prin flexibilitatea, </w:t>
      </w:r>
      <w:proofErr w:type="spellStart"/>
      <w:r w:rsidRPr="00C47126">
        <w:t>scalabilitatea</w:t>
      </w:r>
      <w:proofErr w:type="spellEnd"/>
      <w:r w:rsidRPr="00C47126">
        <w:t xml:space="preserve"> și securitatea sa, oferind funcționalități avansate precum suport pentru tranzacții ACID, replicare și </w:t>
      </w:r>
      <w:proofErr w:type="spellStart"/>
      <w:r w:rsidRPr="00C47126">
        <w:t>clustering</w:t>
      </w:r>
      <w:proofErr w:type="spellEnd"/>
      <w:r w:rsidRPr="00C47126">
        <w:t>. Fiind atât o soluție accesibilă datorită naturii sale open-</w:t>
      </w:r>
      <w:proofErr w:type="spellStart"/>
      <w:r w:rsidRPr="00C47126">
        <w:t>source</w:t>
      </w:r>
      <w:proofErr w:type="spellEnd"/>
      <w:r w:rsidRPr="00C47126">
        <w:t>, cât și una puternică prin funcționalitățile sale comerciale, MySQL răspunde unei game largi de nevoi ale dezvoltatorilor și organizațiilor. Cu o comunitate globală activă și suport tehnic oferit de Oracle, MySQL rămâne o alegere de încredere pentru gestionarea bazelor de date în era digitală.</w:t>
      </w:r>
    </w:p>
    <w:p w14:paraId="18547F87" w14:textId="25DBCBE6" w:rsidR="00A8727C" w:rsidRDefault="0017333B" w:rsidP="00C83C90">
      <w:pPr>
        <w:pStyle w:val="Titlu2"/>
        <w:spacing w:after="240"/>
      </w:pPr>
      <w:r>
        <w:t xml:space="preserve"> </w:t>
      </w:r>
      <w:bookmarkStart w:id="37" w:name="_Toc184307791"/>
      <w:bookmarkStart w:id="38" w:name="_Toc190254389"/>
      <w:r w:rsidR="004E1920">
        <w:t xml:space="preserve">BIBLIOTECA </w:t>
      </w:r>
      <w:r w:rsidR="004E1920" w:rsidRPr="00B22154">
        <w:t>THYMELEAF</w:t>
      </w:r>
      <w:bookmarkEnd w:id="37"/>
      <w:bookmarkEnd w:id="38"/>
    </w:p>
    <w:p w14:paraId="188875D7" w14:textId="00A9199A" w:rsidR="00A8727C" w:rsidRPr="00A8727C" w:rsidRDefault="00A8727C" w:rsidP="00C83C90">
      <w:pPr>
        <w:spacing w:after="240"/>
      </w:pPr>
      <w:r w:rsidRPr="00A8727C">
        <w:t>Thymeleaf este un motor de șabloane server-</w:t>
      </w:r>
      <w:proofErr w:type="spellStart"/>
      <w:r w:rsidRPr="00A8727C">
        <w:t>side</w:t>
      </w:r>
      <w:proofErr w:type="spellEnd"/>
      <w:r w:rsidRPr="00A8727C">
        <w:t xml:space="preserve"> conceput special pentru aplicațiile web Java, fiind bine integrat în ecosistemul Spring Framework. Popularitatea sa derivă din simplitatea utilizării, flexibilitatea și capacitatea de a genera șabloane HTML dinamice, dar valide, care pot fi vizualizate și editate direct în </w:t>
      </w:r>
      <w:proofErr w:type="spellStart"/>
      <w:r w:rsidRPr="00A8727C">
        <w:t>browsere</w:t>
      </w:r>
      <w:proofErr w:type="spellEnd"/>
      <w:r w:rsidRPr="00A8727C">
        <w:t>. Cu un set bogat de funcționalități, inclusiv suport pentru internaționalizare, securitate încorporată și posibilitatea de a reutiliza fragmente de șabloane, Thymeleaf este o alegere excelentă pentru dezvoltarea aplicațiilor web tradiționale și multilingve.</w:t>
      </w:r>
    </w:p>
    <w:p w14:paraId="5D57CC2F" w14:textId="0F530D3B" w:rsidR="0050165C" w:rsidRPr="001C6206" w:rsidRDefault="00A0024B" w:rsidP="00C83C90">
      <w:pPr>
        <w:pStyle w:val="Titlu3"/>
        <w:spacing w:before="0" w:after="240"/>
        <w:rPr>
          <w:rFonts w:ascii="Arial" w:hAnsi="Arial" w:cs="Arial"/>
          <w:sz w:val="24"/>
          <w:szCs w:val="24"/>
        </w:rPr>
      </w:pPr>
      <w:bookmarkStart w:id="39" w:name="_Toc190254390"/>
      <w:r w:rsidRPr="001C6206">
        <w:rPr>
          <w:rFonts w:ascii="Arial" w:hAnsi="Arial" w:cs="Arial"/>
          <w:sz w:val="24"/>
          <w:szCs w:val="24"/>
        </w:rPr>
        <w:t>Istorie Thymeleaf</w:t>
      </w:r>
      <w:bookmarkEnd w:id="39"/>
    </w:p>
    <w:p w14:paraId="27F17541" w14:textId="002F5825" w:rsidR="0050165C" w:rsidRPr="0050165C" w:rsidRDefault="0050165C" w:rsidP="00C83C90">
      <w:pPr>
        <w:spacing w:after="240"/>
      </w:pPr>
      <w:r w:rsidRPr="0050165C">
        <w:t xml:space="preserve">Thymeleaf este o bibliotecă Java dedicată construirii de aplicații web, utilizată în special pentru generarea de șabloane de interfață într-un mod simplu și eficient. Dezvoltată în 2011 de către Daniel </w:t>
      </w:r>
      <w:proofErr w:type="spellStart"/>
      <w:r w:rsidRPr="0050165C">
        <w:t>Fernández</w:t>
      </w:r>
      <w:proofErr w:type="spellEnd"/>
      <w:r w:rsidRPr="0050165C">
        <w:t>, această bibliotecă a fost creată pentru a oferi o alternativă modernă și prietenoasă la soluțiile existente, cum ar fi JSP (</w:t>
      </w:r>
      <w:proofErr w:type="spellStart"/>
      <w:r w:rsidRPr="0050165C">
        <w:t>JavaServer</w:t>
      </w:r>
      <w:proofErr w:type="spellEnd"/>
      <w:r w:rsidRPr="0050165C">
        <w:t xml:space="preserve"> </w:t>
      </w:r>
      <w:proofErr w:type="spellStart"/>
      <w:r w:rsidRPr="0050165C">
        <w:t>Pages</w:t>
      </w:r>
      <w:proofErr w:type="spellEnd"/>
      <w:r w:rsidRPr="0050165C">
        <w:t xml:space="preserve">) sau </w:t>
      </w:r>
      <w:proofErr w:type="spellStart"/>
      <w:r w:rsidRPr="0050165C">
        <w:t>FreeMarker</w:t>
      </w:r>
      <w:proofErr w:type="spellEnd"/>
      <w:r w:rsidRPr="0050165C">
        <w:t xml:space="preserve">. Thymeleaf a fost conceput pentru a fi intuitiv și accesibil pentru dezvoltatori, permițând utilizarea atât pe partea serverului, cât și pe partea clientului. De asemenea, unul dintre aspectele sale inovatoare a fost conceptul de „Natural </w:t>
      </w:r>
      <w:proofErr w:type="spellStart"/>
      <w:r w:rsidRPr="0050165C">
        <w:t>Templates</w:t>
      </w:r>
      <w:proofErr w:type="spellEnd"/>
      <w:r w:rsidRPr="0050165C">
        <w:t xml:space="preserve">”, prin care șabloanele HTML sunt valide și editabile direct în </w:t>
      </w:r>
      <w:proofErr w:type="spellStart"/>
      <w:r w:rsidRPr="0050165C">
        <w:t>browsere</w:t>
      </w:r>
      <w:proofErr w:type="spellEnd"/>
      <w:r w:rsidRPr="0050165C">
        <w:t>, ceea ce simplifică procesul de dezvoltare.</w:t>
      </w:r>
    </w:p>
    <w:p w14:paraId="36207DEB" w14:textId="33553066" w:rsidR="0050165C" w:rsidRPr="0050165C" w:rsidRDefault="0050165C" w:rsidP="00C83C90">
      <w:pPr>
        <w:spacing w:after="240"/>
      </w:pPr>
      <w:r w:rsidRPr="0050165C">
        <w:t>Prima versiune, lansată în 2011, s-a remarcat prin suportul nativ pentru HTML5, o caracteristică rară la acel moment. În 2012, Thymeleaf 2.0 a adus funcționalități noi, precum suportul pentru șabloane fragmentate și îmbunătățiri în procesarea datelor condiționale și iterative. Integrarea cu Spring Framework a devenit tot mai solidă, contribuind la popularitatea sa printre dezvoltatorii care construiau aplicații Spring MVC.</w:t>
      </w:r>
    </w:p>
    <w:p w14:paraId="5D0A3938" w14:textId="662E924B" w:rsidR="0050165C" w:rsidRDefault="0050165C" w:rsidP="00C83C90">
      <w:pPr>
        <w:spacing w:after="240"/>
      </w:pPr>
      <w:r w:rsidRPr="0050165C">
        <w:t xml:space="preserve">În 2017, lansarea Thymeleaf 3.0 a reprezentat un punct de cotitură. Această versiune a introdus un mecanism de </w:t>
      </w:r>
      <w:proofErr w:type="spellStart"/>
      <w:r w:rsidRPr="0050165C">
        <w:t>parsare</w:t>
      </w:r>
      <w:proofErr w:type="spellEnd"/>
      <w:r w:rsidRPr="0050165C">
        <w:t xml:space="preserve"> mai eficient și mai rapid, alături de concepte precum Spring Layout Dialect, pentru o organizare mai bună a șabloanelor. Thymeleaf 3.0 a continuat să îmbunătățească suportul pentru HTML5, fiind ideal pentru aplicațiile moderne. </w:t>
      </w:r>
      <w:r w:rsidRPr="0050165C">
        <w:lastRenderedPageBreak/>
        <w:t>Datorită integrării excelente cu Spring Boot, Thymeleaf a devenit una dintre opțiunile implicite pentru generarea de șabloane în acest ecosistem.</w:t>
      </w:r>
    </w:p>
    <w:p w14:paraId="3795C29C" w14:textId="24BB7303" w:rsidR="0050165C" w:rsidRPr="0050165C" w:rsidRDefault="0050165C" w:rsidP="00C83C90">
      <w:pPr>
        <w:spacing w:after="240"/>
      </w:pPr>
      <w:r w:rsidRPr="0050165C">
        <w:t>Astăzi, Thymeleaf este folosit pe scară largă în dezvoltarea aplicațiilor Java web și este întreținut activ de comunitatea open-</w:t>
      </w:r>
      <w:proofErr w:type="spellStart"/>
      <w:r w:rsidRPr="0050165C">
        <w:t>source</w:t>
      </w:r>
      <w:proofErr w:type="spellEnd"/>
      <w:r w:rsidRPr="0050165C">
        <w:t>. Biblioteca continuă să fie un exemplu de simplitate, eficiență și integrare excelentă în cadrul tehnologiilor moderne.</w:t>
      </w:r>
    </w:p>
    <w:p w14:paraId="1FC27DF1" w14:textId="31A99B77" w:rsidR="0050165C" w:rsidRPr="001C6206" w:rsidRDefault="00A0024B" w:rsidP="00C83C90">
      <w:pPr>
        <w:pStyle w:val="Titlu3"/>
        <w:spacing w:before="0" w:after="240"/>
        <w:rPr>
          <w:rFonts w:ascii="Arial" w:hAnsi="Arial" w:cs="Arial"/>
          <w:sz w:val="24"/>
          <w:szCs w:val="24"/>
        </w:rPr>
      </w:pPr>
      <w:bookmarkStart w:id="40" w:name="_Toc190254391"/>
      <w:r w:rsidRPr="001C6206">
        <w:rPr>
          <w:rFonts w:ascii="Arial" w:hAnsi="Arial" w:cs="Arial"/>
          <w:sz w:val="24"/>
          <w:szCs w:val="24"/>
        </w:rPr>
        <w:t>Caracteristici Thymeleaf</w:t>
      </w:r>
      <w:bookmarkEnd w:id="40"/>
    </w:p>
    <w:p w14:paraId="1FEFBD3D" w14:textId="52BDE14C" w:rsidR="0050165C" w:rsidRPr="0050165C" w:rsidRDefault="0050165C" w:rsidP="00C83C90">
      <w:pPr>
        <w:spacing w:after="240"/>
      </w:pPr>
      <w:r w:rsidRPr="0050165C">
        <w:t xml:space="preserve">Thymeleaf este o bibliotecă cu numeroase caracteristici care contribuie la popularitatea sa în dezvoltarea aplicațiilor web Java. Una dintre principalele sale calități este suportul pentru șabloane naturale (Natural </w:t>
      </w:r>
      <w:proofErr w:type="spellStart"/>
      <w:r w:rsidRPr="0050165C">
        <w:t>Templates</w:t>
      </w:r>
      <w:proofErr w:type="spellEnd"/>
      <w:r w:rsidRPr="0050165C">
        <w:t xml:space="preserve">), care sunt fișiere HTML complet valide. Acestea pot fi deschise și editate direct în </w:t>
      </w:r>
      <w:proofErr w:type="spellStart"/>
      <w:r w:rsidRPr="0050165C">
        <w:t>browsere</w:t>
      </w:r>
      <w:proofErr w:type="spellEnd"/>
      <w:r w:rsidRPr="0050165C">
        <w:t xml:space="preserve"> sau editori de text, simplificând astfel procesul de dezvoltare, deoarece pot fi vizualizate fără a rula aplicația pe server.</w:t>
      </w:r>
    </w:p>
    <w:p w14:paraId="4701A505" w14:textId="5978FBDF" w:rsidR="0050165C" w:rsidRPr="0050165C" w:rsidRDefault="0050165C" w:rsidP="00C83C90">
      <w:pPr>
        <w:spacing w:after="240"/>
      </w:pPr>
      <w:r w:rsidRPr="0050165C">
        <w:t xml:space="preserve">Biblioteca este compatibilă cu standardele moderne HTML5, ceea ce permite dezvoltarea de pagini conforme cu specificațiile actuale. În plus, Thymeleaf poate fi extins pentru a lucra și cu alte formate, cum ar fi XML, text, </w:t>
      </w:r>
      <w:proofErr w:type="spellStart"/>
      <w:r w:rsidRPr="0050165C">
        <w:t>JavaScript</w:t>
      </w:r>
      <w:proofErr w:type="spellEnd"/>
      <w:r w:rsidRPr="0050165C">
        <w:t xml:space="preserve"> sau CSS. Flexibilitatea sa permite utilizarea atât pentru generarea de conținut pe partea serverului (server-</w:t>
      </w:r>
      <w:proofErr w:type="spellStart"/>
      <w:r w:rsidRPr="0050165C">
        <w:t>side</w:t>
      </w:r>
      <w:proofErr w:type="spellEnd"/>
      <w:r w:rsidRPr="0050165C">
        <w:t xml:space="preserve"> </w:t>
      </w:r>
      <w:proofErr w:type="spellStart"/>
      <w:r w:rsidRPr="0050165C">
        <w:t>rendering</w:t>
      </w:r>
      <w:proofErr w:type="spellEnd"/>
      <w:r w:rsidRPr="0050165C">
        <w:t>), cât și pentru generarea de conținut static sau preprocesat pe partea clientului, ceea ce îl face potrivit pentru o varietate de aplicații</w:t>
      </w:r>
      <w:r w:rsidR="00E13BDD">
        <w:t xml:space="preserve"> </w:t>
      </w:r>
      <w:r w:rsidR="00E13BDD">
        <w:rPr>
          <w:lang w:val="en-GB"/>
        </w:rPr>
        <w:t>[25]</w:t>
      </w:r>
      <w:r w:rsidRPr="0050165C">
        <w:t>.</w:t>
      </w:r>
    </w:p>
    <w:p w14:paraId="08CDBF57" w14:textId="11637CFF" w:rsidR="0050165C" w:rsidRPr="0050165C" w:rsidRDefault="0050165C" w:rsidP="00C83C90">
      <w:pPr>
        <w:spacing w:after="240"/>
      </w:pPr>
      <w:r w:rsidRPr="0050165C">
        <w:t>O altă caracteristică importantă este integrarea perfectă cu ecosistemul Spring, în special cu Spring MVC și Spring Boot. Aceasta permite rezolvarea facilă a datelor din model și oferă suport nativ pentru mesaje, validări și generarea de URL-uri dinamice. Thymeleaf include, de asemenea, suport pentru internaționalizare, ceea ce îl face ideal pentru aplicațiile multilingve.</w:t>
      </w:r>
    </w:p>
    <w:p w14:paraId="0E85AB6D" w14:textId="30BEF417" w:rsidR="0050165C" w:rsidRPr="0050165C" w:rsidRDefault="0050165C" w:rsidP="00C83C90">
      <w:pPr>
        <w:spacing w:after="240"/>
      </w:pPr>
      <w:r w:rsidRPr="0050165C">
        <w:t>Pentru o personalizare avansată, biblioteca oferă posibilitatea de a crea dialecte proprii, extinzând funcționalitatea standard pentru a răspunde unor cerințe specifice. Thymeleaf include directive care permit procesarea condițională și iterativă a datelor, cum ar fi afișarea dinamică pe baza condițiilor (</w:t>
      </w:r>
      <w:proofErr w:type="spellStart"/>
      <w:r w:rsidRPr="0050165C">
        <w:t>th:if</w:t>
      </w:r>
      <w:proofErr w:type="spellEnd"/>
      <w:r w:rsidRPr="0050165C">
        <w:t xml:space="preserve">, </w:t>
      </w:r>
      <w:proofErr w:type="spellStart"/>
      <w:r w:rsidRPr="0050165C">
        <w:t>th:unless</w:t>
      </w:r>
      <w:proofErr w:type="spellEnd"/>
      <w:r w:rsidRPr="0050165C">
        <w:t>) sau iterarea prin liste (</w:t>
      </w:r>
      <w:proofErr w:type="spellStart"/>
      <w:r w:rsidRPr="0050165C">
        <w:t>th:each</w:t>
      </w:r>
      <w:proofErr w:type="spellEnd"/>
      <w:r w:rsidRPr="0050165C">
        <w:t>)</w:t>
      </w:r>
      <w:r w:rsidR="00E13BDD">
        <w:t xml:space="preserve"> [25]</w:t>
      </w:r>
      <w:r w:rsidRPr="0050165C">
        <w:t>.</w:t>
      </w:r>
    </w:p>
    <w:p w14:paraId="052BA071" w14:textId="390E2FDE" w:rsidR="0050165C" w:rsidRPr="0050165C" w:rsidRDefault="0050165C" w:rsidP="00C83C90">
      <w:pPr>
        <w:spacing w:after="240"/>
      </w:pPr>
      <w:r w:rsidRPr="0050165C">
        <w:t>Aceste caracteristici fac din Thymeleaf o alegere excelentă pentru aplicațiile Java web, oferind un echilibru între ușurința utilizării și flexibilitatea avansată necesară în proiectele moderne.</w:t>
      </w:r>
    </w:p>
    <w:p w14:paraId="27500F6C" w14:textId="106613DD" w:rsidR="0050165C" w:rsidRPr="001C6206" w:rsidRDefault="00A0024B" w:rsidP="00C83C90">
      <w:pPr>
        <w:pStyle w:val="Titlu3"/>
        <w:spacing w:before="0" w:after="240"/>
        <w:rPr>
          <w:rFonts w:ascii="Arial" w:hAnsi="Arial" w:cs="Arial"/>
          <w:sz w:val="24"/>
          <w:szCs w:val="24"/>
        </w:rPr>
      </w:pPr>
      <w:bookmarkStart w:id="41" w:name="_Toc190254392"/>
      <w:r w:rsidRPr="001C6206">
        <w:rPr>
          <w:rFonts w:ascii="Arial" w:hAnsi="Arial" w:cs="Arial"/>
          <w:sz w:val="24"/>
          <w:szCs w:val="24"/>
        </w:rPr>
        <w:t xml:space="preserve">Thymeleaf </w:t>
      </w:r>
      <w:proofErr w:type="spellStart"/>
      <w:r w:rsidRPr="001C6206">
        <w:rPr>
          <w:rFonts w:ascii="Arial" w:hAnsi="Arial" w:cs="Arial"/>
          <w:sz w:val="24"/>
          <w:szCs w:val="24"/>
        </w:rPr>
        <w:t>vs</w:t>
      </w:r>
      <w:proofErr w:type="spellEnd"/>
      <w:r w:rsidRPr="001C6206">
        <w:rPr>
          <w:rFonts w:ascii="Arial" w:hAnsi="Arial" w:cs="Arial"/>
          <w:sz w:val="24"/>
          <w:szCs w:val="24"/>
        </w:rPr>
        <w:t xml:space="preserve"> Angular</w:t>
      </w:r>
      <w:bookmarkEnd w:id="41"/>
    </w:p>
    <w:p w14:paraId="5FB73006" w14:textId="3714C81F" w:rsidR="0050165C" w:rsidRPr="0050165C" w:rsidRDefault="0050165C" w:rsidP="00C83C90">
      <w:pPr>
        <w:spacing w:after="240"/>
      </w:pPr>
      <w:r w:rsidRPr="0050165C">
        <w:t>Thymeleaf și Angular diferă semnificativ în modul în care procesează și livrează datele către utilizator. Thymeleaf este un motor de șabloane server-</w:t>
      </w:r>
      <w:proofErr w:type="spellStart"/>
      <w:r w:rsidRPr="0050165C">
        <w:t>side</w:t>
      </w:r>
      <w:proofErr w:type="spellEnd"/>
      <w:r w:rsidRPr="0050165C">
        <w:t xml:space="preserve">, ceea ce înseamnă că procesarea șabloanelor și inserarea datelor au loc pe server, rezultând un HTML final care este trimis către client (browser). În contrast, Angular procesează datele pe partea clientului, generând interfața dinamică direct în browser, folosind </w:t>
      </w:r>
      <w:proofErr w:type="spellStart"/>
      <w:r w:rsidRPr="0050165C">
        <w:t>JavaScript</w:t>
      </w:r>
      <w:proofErr w:type="spellEnd"/>
      <w:r w:rsidRPr="0050165C">
        <w:t xml:space="preserve"> și HTML.</w:t>
      </w:r>
    </w:p>
    <w:p w14:paraId="2EB442C8" w14:textId="334E2800" w:rsidR="0050165C" w:rsidRPr="0050165C" w:rsidRDefault="0050165C" w:rsidP="00C83C90">
      <w:pPr>
        <w:spacing w:after="240"/>
      </w:pPr>
      <w:r w:rsidRPr="0050165C">
        <w:lastRenderedPageBreak/>
        <w:t xml:space="preserve">Din punctul de vedere al paradigmei utilizate, Thymeleaf este centrat pe generarea statică de pagini HTML și este mai potrivit pentru aplicații care nu necesită o interacțiune intensă a utilizatorului. Pe de altă parte, Angular urmează paradigma SPA (Single-Page </w:t>
      </w:r>
      <w:proofErr w:type="spellStart"/>
      <w:r w:rsidRPr="0050165C">
        <w:t>Application</w:t>
      </w:r>
      <w:proofErr w:type="spellEnd"/>
      <w:r w:rsidRPr="0050165C">
        <w:t>), care permite actualizarea dinamică a interfeței fără reîncărcarea paginii, fiind ideal pentru aplicații interactive și complexe</w:t>
      </w:r>
      <w:r w:rsidR="00E13BDD">
        <w:t xml:space="preserve"> [26]</w:t>
      </w:r>
      <w:r w:rsidRPr="0050165C">
        <w:t>.</w:t>
      </w:r>
    </w:p>
    <w:p w14:paraId="5377F1AB" w14:textId="58616090" w:rsidR="0050165C" w:rsidRPr="0050165C" w:rsidRDefault="0050165C" w:rsidP="00C83C90">
      <w:pPr>
        <w:spacing w:after="240"/>
      </w:pPr>
      <w:r w:rsidRPr="0050165C">
        <w:t xml:space="preserve">Rolul lor în arhitectura unei aplicații este, de asemenea, diferit. Thymeleaf este utilizat în principal pentru </w:t>
      </w:r>
      <w:proofErr w:type="spellStart"/>
      <w:r w:rsidRPr="0050165C">
        <w:t>renderizarea</w:t>
      </w:r>
      <w:proofErr w:type="spellEnd"/>
      <w:r w:rsidRPr="0050165C">
        <w:t xml:space="preserve"> inițială a paginilor HTML și face parte integrantă din arhitectura server-</w:t>
      </w:r>
      <w:proofErr w:type="spellStart"/>
      <w:r w:rsidRPr="0050165C">
        <w:t>side</w:t>
      </w:r>
      <w:proofErr w:type="spellEnd"/>
      <w:r w:rsidRPr="0050165C">
        <w:t xml:space="preserve">, în timp ce Angular este folosit exclusiv pentru gestionarea interfeței utilizatorului pe partea clientului, separând complet </w:t>
      </w:r>
      <w:proofErr w:type="spellStart"/>
      <w:r w:rsidRPr="0050165C">
        <w:t>frontend-ul</w:t>
      </w:r>
      <w:proofErr w:type="spellEnd"/>
      <w:r w:rsidRPr="0050165C">
        <w:t xml:space="preserve"> de </w:t>
      </w:r>
      <w:proofErr w:type="spellStart"/>
      <w:r w:rsidRPr="0050165C">
        <w:t>backend</w:t>
      </w:r>
      <w:proofErr w:type="spellEnd"/>
      <w:r w:rsidRPr="0050165C">
        <w:t>.</w:t>
      </w:r>
    </w:p>
    <w:p w14:paraId="16657892" w14:textId="2AC268FA" w:rsidR="0050165C" w:rsidRPr="0050165C" w:rsidRDefault="0050165C" w:rsidP="00C83C90">
      <w:pPr>
        <w:spacing w:after="240"/>
      </w:pPr>
      <w:r w:rsidRPr="0050165C">
        <w:t xml:space="preserve">Integrarea cu </w:t>
      </w:r>
      <w:proofErr w:type="spellStart"/>
      <w:r w:rsidRPr="0050165C">
        <w:t>backend-ul</w:t>
      </w:r>
      <w:proofErr w:type="spellEnd"/>
      <w:r w:rsidRPr="0050165C">
        <w:t xml:space="preserve"> este un alt aspect distinct. Thymeleaf este strâns legat de </w:t>
      </w:r>
      <w:proofErr w:type="spellStart"/>
      <w:r w:rsidRPr="0050165C">
        <w:t>backend-ul</w:t>
      </w:r>
      <w:proofErr w:type="spellEnd"/>
      <w:r w:rsidRPr="0050165C">
        <w:t xml:space="preserve"> Java, având o integrare excelentă cu Spring Framework și permițând accesul direct la datele din model. Angular, în schimb, comunică cu </w:t>
      </w:r>
      <w:proofErr w:type="spellStart"/>
      <w:r w:rsidRPr="0050165C">
        <w:t>backend-ul</w:t>
      </w:r>
      <w:proofErr w:type="spellEnd"/>
      <w:r w:rsidRPr="0050165C">
        <w:t xml:space="preserve"> prin API-uri REST sau </w:t>
      </w:r>
      <w:proofErr w:type="spellStart"/>
      <w:r w:rsidRPr="0050165C">
        <w:t>GraphQL</w:t>
      </w:r>
      <w:proofErr w:type="spellEnd"/>
      <w:r w:rsidRPr="0050165C">
        <w:t>, folosind HTTP pentru a sincroniza datele, ceea ce îl face mai flexibil pentru aplicațiile distribuite</w:t>
      </w:r>
      <w:r w:rsidR="00E13BDD">
        <w:t xml:space="preserve"> [26]</w:t>
      </w:r>
      <w:r w:rsidRPr="0050165C">
        <w:t>.</w:t>
      </w:r>
    </w:p>
    <w:p w14:paraId="6C3D0974" w14:textId="4DCF4730" w:rsidR="0050165C" w:rsidRPr="0050165C" w:rsidRDefault="0050165C" w:rsidP="00C83C90">
      <w:pPr>
        <w:spacing w:after="240"/>
      </w:pPr>
      <w:r w:rsidRPr="0050165C">
        <w:t xml:space="preserve">În ceea ce privește performanța și </w:t>
      </w:r>
      <w:proofErr w:type="spellStart"/>
      <w:r w:rsidRPr="0050165C">
        <w:t>scalabilitatea</w:t>
      </w:r>
      <w:proofErr w:type="spellEnd"/>
      <w:r w:rsidRPr="0050165C">
        <w:t xml:space="preserve">, Thymeleaf poate deveni mai lent pe măsură ce numărul utilizatorilor crește, deoarece procesarea șabloanelor are loc pe server. Angular reduce această încărcare a serverului prin mutarea procesării interfeței pe partea clientului, deși performanța poate fi afectată pe dispozitive mai lente sau în </w:t>
      </w:r>
      <w:proofErr w:type="spellStart"/>
      <w:r w:rsidRPr="0050165C">
        <w:t>browsere</w:t>
      </w:r>
      <w:proofErr w:type="spellEnd"/>
      <w:r w:rsidRPr="0050165C">
        <w:t xml:space="preserve"> mai vechi.</w:t>
      </w:r>
    </w:p>
    <w:p w14:paraId="31E8D4D3" w14:textId="230E2951" w:rsidR="00A8727C" w:rsidRPr="001C6206" w:rsidRDefault="00A0024B" w:rsidP="00C83C90">
      <w:pPr>
        <w:pStyle w:val="Titlu3"/>
        <w:spacing w:before="0" w:after="240"/>
        <w:rPr>
          <w:rFonts w:ascii="Arial" w:hAnsi="Arial" w:cs="Arial"/>
          <w:sz w:val="24"/>
          <w:szCs w:val="24"/>
        </w:rPr>
      </w:pPr>
      <w:bookmarkStart w:id="42" w:name="_Toc190254393"/>
      <w:r w:rsidRPr="001C6206">
        <w:rPr>
          <w:rFonts w:ascii="Arial" w:hAnsi="Arial" w:cs="Arial"/>
          <w:sz w:val="24"/>
          <w:szCs w:val="24"/>
        </w:rPr>
        <w:t>Avantaje Thymeleaf</w:t>
      </w:r>
      <w:bookmarkEnd w:id="42"/>
    </w:p>
    <w:p w14:paraId="6257D114" w14:textId="7153DB5E" w:rsidR="00A8727C" w:rsidRPr="00A8727C" w:rsidRDefault="00A8727C" w:rsidP="00C83C90">
      <w:pPr>
        <w:spacing w:after="240"/>
      </w:pPr>
      <w:r w:rsidRPr="00A8727C">
        <w:t>Thymeleaf este un motor de șabloane server-</w:t>
      </w:r>
      <w:proofErr w:type="spellStart"/>
      <w:r w:rsidRPr="00A8727C">
        <w:t>side</w:t>
      </w:r>
      <w:proofErr w:type="spellEnd"/>
      <w:r w:rsidRPr="00A8727C">
        <w:t xml:space="preserve"> extrem de popular în ecosistemul Java, datorită integrării sale naturale cu Spring Framework. Este construit pentru a funcționa perfect cu Spring MVC și Spring Boot, permițând utilizarea directă a datelor din model, gestionarea facilă a mesageriei și validărilor, precum și generarea de URL-uri dinamice. Această compatibilitate face din Thymeleaf o alegere preferată pentru dezvoltatorii care lucrează în acest mediu</w:t>
      </w:r>
      <w:r w:rsidR="00E13BDD">
        <w:t xml:space="preserve"> [25]</w:t>
      </w:r>
      <w:r w:rsidRPr="00A8727C">
        <w:t>.</w:t>
      </w:r>
    </w:p>
    <w:p w14:paraId="458808A3" w14:textId="3913A846" w:rsidR="00A8727C" w:rsidRPr="00A8727C" w:rsidRDefault="00A8727C" w:rsidP="00C83C90">
      <w:pPr>
        <w:spacing w:after="240"/>
      </w:pPr>
      <w:r w:rsidRPr="00A8727C">
        <w:t xml:space="preserve">Un alt avantaj major este conceptul de „Natural </w:t>
      </w:r>
      <w:proofErr w:type="spellStart"/>
      <w:r w:rsidRPr="00A8727C">
        <w:t>Templates</w:t>
      </w:r>
      <w:proofErr w:type="spellEnd"/>
      <w:r w:rsidRPr="00A8727C">
        <w:t xml:space="preserve">”. Fișierele HTML utilizate în Thymeleaf sunt complet valide și pot fi deschise și editate direct în </w:t>
      </w:r>
      <w:proofErr w:type="spellStart"/>
      <w:r w:rsidRPr="00A8727C">
        <w:t>browsere</w:t>
      </w:r>
      <w:proofErr w:type="spellEnd"/>
      <w:r w:rsidRPr="00A8727C">
        <w:t xml:space="preserve"> sau editori, ceea ce simplifică testarea și dezvoltarea. Dezvoltatorii pot vedea și ajusta șabloanele fără a depinde de un server, reducând timpul și complexitatea procesului de implementare.</w:t>
      </w:r>
    </w:p>
    <w:p w14:paraId="7BB21696" w14:textId="422B5A79" w:rsidR="00A8727C" w:rsidRPr="00A8727C" w:rsidRDefault="00A8727C" w:rsidP="00C83C90">
      <w:pPr>
        <w:spacing w:after="240"/>
      </w:pPr>
      <w:r w:rsidRPr="00A8727C">
        <w:t xml:space="preserve">Securitatea este integrată nativ în Thymeleaf, toate datele fiind </w:t>
      </w:r>
      <w:proofErr w:type="spellStart"/>
      <w:r w:rsidRPr="00A8727C">
        <w:t>escapate</w:t>
      </w:r>
      <w:proofErr w:type="spellEnd"/>
      <w:r w:rsidRPr="00A8727C">
        <w:t xml:space="preserve"> automat pentru a preveni atacurile XSS (</w:t>
      </w:r>
      <w:proofErr w:type="spellStart"/>
      <w:r w:rsidRPr="00A8727C">
        <w:t>cross</w:t>
      </w:r>
      <w:proofErr w:type="spellEnd"/>
      <w:r w:rsidRPr="00A8727C">
        <w:t xml:space="preserve">-site </w:t>
      </w:r>
      <w:proofErr w:type="spellStart"/>
      <w:r w:rsidRPr="00A8727C">
        <w:t>scripting</w:t>
      </w:r>
      <w:proofErr w:type="spellEnd"/>
      <w:r w:rsidRPr="00A8727C">
        <w:t>). În plus, suportul pentru internaționalizare (i18n) îl face ideal pentru aplicații multilingve, asigurând traducerea dinamică a textelor și gestionarea localizării. De asemenea, reutilizarea codului este facilitată prin fragmente de șabloane, ceea ce contribuie la organizarea clară a aplicației și reduce redundanța</w:t>
      </w:r>
      <w:r w:rsidR="00E13BDD">
        <w:t xml:space="preserve"> [25]</w:t>
      </w:r>
      <w:r w:rsidRPr="00A8727C">
        <w:t>.</w:t>
      </w:r>
    </w:p>
    <w:p w14:paraId="4FD21457" w14:textId="7A1969DB" w:rsidR="00A8727C" w:rsidRPr="00A8727C" w:rsidRDefault="00A8727C" w:rsidP="00C83C90">
      <w:pPr>
        <w:spacing w:after="240"/>
      </w:pPr>
      <w:r w:rsidRPr="00A8727C">
        <w:lastRenderedPageBreak/>
        <w:t xml:space="preserve">Thymeleaf oferă și flexibilitate în generarea de conținut, fiind capabil să proceseze HTML5, XML, text, </w:t>
      </w:r>
      <w:proofErr w:type="spellStart"/>
      <w:r w:rsidRPr="00A8727C">
        <w:t>JavaScript</w:t>
      </w:r>
      <w:proofErr w:type="spellEnd"/>
      <w:r w:rsidRPr="00A8727C">
        <w:t xml:space="preserve"> sau CSS. Cu o curbă de învățare scurtă și o configurare simplă, este ușor de utilizat chiar și de către dezvoltatorii mai puțin experimentați, ceea ce îl face o soluție practică pentru aplicațiile web tradiționale de dimensiuni mici și medii.</w:t>
      </w:r>
    </w:p>
    <w:p w14:paraId="3E4AB43A" w14:textId="03C357C1" w:rsidR="00A8727C" w:rsidRPr="001C6206" w:rsidRDefault="00A0024B" w:rsidP="00C83C90">
      <w:pPr>
        <w:pStyle w:val="Titlu3"/>
        <w:spacing w:before="0" w:after="240"/>
        <w:rPr>
          <w:rFonts w:ascii="Arial" w:hAnsi="Arial" w:cs="Arial"/>
          <w:sz w:val="24"/>
          <w:szCs w:val="24"/>
        </w:rPr>
      </w:pPr>
      <w:bookmarkStart w:id="43" w:name="_Toc190254394"/>
      <w:r w:rsidRPr="001C6206">
        <w:rPr>
          <w:rFonts w:ascii="Arial" w:hAnsi="Arial" w:cs="Arial"/>
          <w:sz w:val="24"/>
          <w:szCs w:val="24"/>
        </w:rPr>
        <w:t>Concluzie</w:t>
      </w:r>
      <w:bookmarkEnd w:id="43"/>
    </w:p>
    <w:p w14:paraId="62E948B8" w14:textId="7CF2BFDD" w:rsidR="00A8727C" w:rsidRPr="00A8727C" w:rsidRDefault="00A8727C" w:rsidP="00C83C90">
      <w:pPr>
        <w:spacing w:after="240"/>
      </w:pPr>
      <w:r w:rsidRPr="00A8727C">
        <w:t>Thymeleaf se remarcă prin integrarea sa naturală cu Spring Framework, ușurința utilizării și caracteristici care reduc timpul de dezvoltare, cum ar fi șabloanele naturale și securitatea nativă. Aceste avantaje îl fac o soluție practică și eficientă pentru aplicațiile server-</w:t>
      </w:r>
      <w:proofErr w:type="spellStart"/>
      <w:r w:rsidRPr="00A8727C">
        <w:t>side</w:t>
      </w:r>
      <w:proofErr w:type="spellEnd"/>
      <w:r w:rsidRPr="00A8727C">
        <w:t xml:space="preserve"> de dimensiuni mici și medii, care nu necesită interacțiuni complexe ale utilizatorilor. În ansamblu, Thymeleaf oferă un echilibru ideal între simplitate, flexibilitate și putere, fiind o alegere potrivită pentru echipele care dezvoltă aplicații web bazate pe Java.</w:t>
      </w:r>
    </w:p>
    <w:p w14:paraId="5775D502" w14:textId="3D18D6BC" w:rsidR="007610D2" w:rsidRDefault="004E1920" w:rsidP="00C83C90">
      <w:pPr>
        <w:pStyle w:val="Titlu2"/>
        <w:spacing w:after="240"/>
      </w:pPr>
      <w:r>
        <w:t xml:space="preserve"> </w:t>
      </w:r>
      <w:bookmarkStart w:id="44" w:name="_Toc184307792"/>
      <w:bookmarkStart w:id="45" w:name="_Toc190254395"/>
      <w:r w:rsidRPr="00AA7CB0">
        <w:t>BOOTSTRAP 5</w:t>
      </w:r>
      <w:bookmarkEnd w:id="44"/>
      <w:bookmarkEnd w:id="45"/>
    </w:p>
    <w:p w14:paraId="7A6633E9" w14:textId="3EE8BCC1" w:rsidR="007610D2" w:rsidRPr="007610D2" w:rsidRDefault="007610D2" w:rsidP="00C83C90">
      <w:pPr>
        <w:spacing w:after="240"/>
      </w:pPr>
      <w:proofErr w:type="spellStart"/>
      <w:r w:rsidRPr="007610D2">
        <w:t>Bootstrap</w:t>
      </w:r>
      <w:proofErr w:type="spellEnd"/>
      <w:r w:rsidRPr="007610D2">
        <w:t xml:space="preserve"> 5 este cea mai recentă versiune a unuia dintre cele mai populare </w:t>
      </w:r>
      <w:proofErr w:type="spellStart"/>
      <w:r w:rsidRPr="007610D2">
        <w:t>framework</w:t>
      </w:r>
      <w:proofErr w:type="spellEnd"/>
      <w:r w:rsidRPr="007610D2">
        <w:t>-uri front-</w:t>
      </w:r>
      <w:proofErr w:type="spellStart"/>
      <w:r w:rsidRPr="007610D2">
        <w:t>end</w:t>
      </w:r>
      <w:proofErr w:type="spellEnd"/>
      <w:r w:rsidRPr="007610D2">
        <w:t xml:space="preserve"> utilizate în dezvoltarea web. Lansat oficial în mai 2021, </w:t>
      </w:r>
      <w:proofErr w:type="spellStart"/>
      <w:r w:rsidRPr="007610D2">
        <w:t>Bootstrap</w:t>
      </w:r>
      <w:proofErr w:type="spellEnd"/>
      <w:r w:rsidRPr="007610D2">
        <w:t xml:space="preserve"> 5 aduce îmbunătățiri semnificative care reflectă cerințele moderne ale industriei, cum ar fi renunțarea la </w:t>
      </w:r>
      <w:proofErr w:type="spellStart"/>
      <w:r w:rsidRPr="007610D2">
        <w:t>jQuery</w:t>
      </w:r>
      <w:proofErr w:type="spellEnd"/>
      <w:r w:rsidRPr="007610D2">
        <w:t xml:space="preserve">, un sistem de grilă modernizat și suport extins pentru accesibilitate și personalizare. Cu un design rafinat, performanță îmbunătățită și o documentație bine structurată, </w:t>
      </w:r>
      <w:proofErr w:type="spellStart"/>
      <w:r w:rsidRPr="007610D2">
        <w:t>Bootstrap</w:t>
      </w:r>
      <w:proofErr w:type="spellEnd"/>
      <w:r w:rsidRPr="007610D2">
        <w:t xml:space="preserve"> 5 reprezintă un instrument indispensabil pentru dezvoltatorii care doresc să creeze aplicații atractive, </w:t>
      </w:r>
      <w:proofErr w:type="spellStart"/>
      <w:r w:rsidRPr="007610D2">
        <w:t>responsive</w:t>
      </w:r>
      <w:proofErr w:type="spellEnd"/>
      <w:r w:rsidRPr="007610D2">
        <w:t xml:space="preserve"> și eficiente.</w:t>
      </w:r>
    </w:p>
    <w:p w14:paraId="6288227A" w14:textId="44830FC1" w:rsidR="007610D2" w:rsidRPr="001C6206" w:rsidRDefault="00A8727C" w:rsidP="00C83C90">
      <w:pPr>
        <w:pStyle w:val="Titlu3"/>
        <w:spacing w:before="0" w:after="240"/>
        <w:rPr>
          <w:rFonts w:ascii="Arial" w:hAnsi="Arial" w:cs="Arial"/>
          <w:sz w:val="24"/>
          <w:szCs w:val="24"/>
        </w:rPr>
      </w:pPr>
      <w:bookmarkStart w:id="46" w:name="_Toc190254396"/>
      <w:r w:rsidRPr="001C6206">
        <w:rPr>
          <w:rFonts w:ascii="Arial" w:hAnsi="Arial" w:cs="Arial"/>
          <w:sz w:val="24"/>
          <w:szCs w:val="24"/>
        </w:rPr>
        <w:t xml:space="preserve">Istoria </w:t>
      </w:r>
      <w:proofErr w:type="spellStart"/>
      <w:r w:rsidRPr="001C6206">
        <w:rPr>
          <w:rFonts w:ascii="Arial" w:hAnsi="Arial" w:cs="Arial"/>
          <w:sz w:val="24"/>
          <w:szCs w:val="24"/>
        </w:rPr>
        <w:t>Bootstrap</w:t>
      </w:r>
      <w:proofErr w:type="spellEnd"/>
      <w:r w:rsidRPr="001C6206">
        <w:rPr>
          <w:rFonts w:ascii="Arial" w:hAnsi="Arial" w:cs="Arial"/>
          <w:sz w:val="24"/>
          <w:szCs w:val="24"/>
        </w:rPr>
        <w:t xml:space="preserve"> 5</w:t>
      </w:r>
      <w:bookmarkEnd w:id="46"/>
    </w:p>
    <w:p w14:paraId="612E35E0" w14:textId="73002A43" w:rsidR="007610D2" w:rsidRPr="007610D2" w:rsidRDefault="007610D2" w:rsidP="00C83C90">
      <w:pPr>
        <w:spacing w:after="240"/>
      </w:pPr>
      <w:proofErr w:type="spellStart"/>
      <w:r w:rsidRPr="007610D2">
        <w:t>Bootstrap</w:t>
      </w:r>
      <w:proofErr w:type="spellEnd"/>
      <w:r w:rsidRPr="007610D2">
        <w:t xml:space="preserve"> este unul dintre cele mai populare </w:t>
      </w:r>
      <w:proofErr w:type="spellStart"/>
      <w:r w:rsidRPr="007610D2">
        <w:t>framework</w:t>
      </w:r>
      <w:proofErr w:type="spellEnd"/>
      <w:r w:rsidRPr="007610D2">
        <w:t>-uri front-</w:t>
      </w:r>
      <w:proofErr w:type="spellStart"/>
      <w:r w:rsidRPr="007610D2">
        <w:t>end</w:t>
      </w:r>
      <w:proofErr w:type="spellEnd"/>
      <w:r w:rsidRPr="007610D2">
        <w:t xml:space="preserve">, folosit pentru crearea interfețelor web </w:t>
      </w:r>
      <w:proofErr w:type="spellStart"/>
      <w:r w:rsidRPr="007610D2">
        <w:t>responsive</w:t>
      </w:r>
      <w:proofErr w:type="spellEnd"/>
      <w:r w:rsidRPr="007610D2">
        <w:t xml:space="preserve"> și moderne. Lansat inițial în 2011 de Mark Otto și Jacob Thornton de la </w:t>
      </w:r>
      <w:proofErr w:type="spellStart"/>
      <w:r w:rsidRPr="007610D2">
        <w:t>Twitter</w:t>
      </w:r>
      <w:proofErr w:type="spellEnd"/>
      <w:r w:rsidRPr="007610D2">
        <w:t xml:space="preserve">, proiectul a evoluat constant, devenind un standard în industria dezvoltării web. </w:t>
      </w:r>
      <w:proofErr w:type="spellStart"/>
      <w:r w:rsidRPr="007610D2">
        <w:t>Bootstrap</w:t>
      </w:r>
      <w:proofErr w:type="spellEnd"/>
      <w:r w:rsidRPr="007610D2">
        <w:t xml:space="preserve"> 5, lansat oficial pe 5 mai 2021, reprezintă o etapă semnificativă în istoria acestui </w:t>
      </w:r>
      <w:proofErr w:type="spellStart"/>
      <w:r w:rsidRPr="007610D2">
        <w:t>framework</w:t>
      </w:r>
      <w:proofErr w:type="spellEnd"/>
      <w:r w:rsidRPr="007610D2">
        <w:t>, datorită numeroaselor îmbunătățiri aduse</w:t>
      </w:r>
      <w:r w:rsidR="00B479C8">
        <w:t xml:space="preserve"> [27]</w:t>
      </w:r>
      <w:r w:rsidRPr="007610D2">
        <w:t>.</w:t>
      </w:r>
    </w:p>
    <w:p w14:paraId="563674E4" w14:textId="686253A9" w:rsidR="007610D2" w:rsidRPr="007610D2" w:rsidRDefault="007610D2" w:rsidP="00C83C90">
      <w:pPr>
        <w:spacing w:after="240"/>
      </w:pPr>
      <w:r w:rsidRPr="007610D2">
        <w:t xml:space="preserve">Un aspect important al </w:t>
      </w:r>
      <w:proofErr w:type="spellStart"/>
      <w:r w:rsidRPr="007610D2">
        <w:t>Bootstrap</w:t>
      </w:r>
      <w:proofErr w:type="spellEnd"/>
      <w:r w:rsidRPr="007610D2">
        <w:t xml:space="preserve"> 5 este renunțarea la </w:t>
      </w:r>
      <w:proofErr w:type="spellStart"/>
      <w:r w:rsidRPr="007610D2">
        <w:t>jQuery</w:t>
      </w:r>
      <w:proofErr w:type="spellEnd"/>
      <w:r w:rsidRPr="007610D2">
        <w:t xml:space="preserve">, ceea ce face </w:t>
      </w:r>
      <w:proofErr w:type="spellStart"/>
      <w:r w:rsidRPr="007610D2">
        <w:t>framework-ul</w:t>
      </w:r>
      <w:proofErr w:type="spellEnd"/>
      <w:r w:rsidRPr="007610D2">
        <w:t xml:space="preserve"> mai ușor și mai rapid. Acest lucru a fost posibil prin utilizarea funcționalităților native din </w:t>
      </w:r>
      <w:proofErr w:type="spellStart"/>
      <w:r w:rsidRPr="007610D2">
        <w:t>JavaScript</w:t>
      </w:r>
      <w:proofErr w:type="spellEnd"/>
      <w:r w:rsidRPr="007610D2">
        <w:t xml:space="preserve"> modern. Sistemul de grilă a fost și el modernizat, utilizând CSS Grid și </w:t>
      </w:r>
      <w:proofErr w:type="spellStart"/>
      <w:r w:rsidRPr="007610D2">
        <w:t>Flexbox</w:t>
      </w:r>
      <w:proofErr w:type="spellEnd"/>
      <w:r w:rsidRPr="007610D2">
        <w:t>, ceea ce permite crearea unor layout-uri mai complexe și oferă un control mai bun asupra componentelor.</w:t>
      </w:r>
    </w:p>
    <w:p w14:paraId="66B0B45C" w14:textId="1F305609" w:rsidR="007610D2" w:rsidRPr="007610D2" w:rsidRDefault="007610D2" w:rsidP="00C83C90">
      <w:pPr>
        <w:spacing w:after="240"/>
      </w:pPr>
      <w:r w:rsidRPr="007610D2">
        <w:t>Accesibilitatea a fost o prioritate în această versiune, cu îmbunătățiri semnificative care respectă standardele internaționale și facilitează utilizarea de către persoane cu dizabilități. Suportul pentru CSS personalizat a fost extins, prin introducerea variabilelor CSS, ceea ce face personalizarea temelor mult mai simplă și mai flexibilă.</w:t>
      </w:r>
    </w:p>
    <w:p w14:paraId="4C54DE75" w14:textId="1C61505E" w:rsidR="007610D2" w:rsidRPr="007610D2" w:rsidRDefault="007610D2" w:rsidP="00C83C90">
      <w:pPr>
        <w:spacing w:after="240"/>
      </w:pPr>
      <w:r w:rsidRPr="007610D2">
        <w:t xml:space="preserve">Designul general al </w:t>
      </w:r>
      <w:proofErr w:type="spellStart"/>
      <w:r w:rsidRPr="007610D2">
        <w:t>Bootstrap</w:t>
      </w:r>
      <w:proofErr w:type="spellEnd"/>
      <w:r w:rsidRPr="007610D2">
        <w:t xml:space="preserve"> 5 a fost rafinat, eliminându-se componente considerate depășite, cum ar fi card deck-urile. În același timp, au fost introduse îmbunătățiri </w:t>
      </w:r>
      <w:r w:rsidRPr="007610D2">
        <w:lastRenderedPageBreak/>
        <w:t xml:space="preserve">care </w:t>
      </w:r>
      <w:proofErr w:type="spellStart"/>
      <w:r w:rsidRPr="007610D2">
        <w:t>aliniează</w:t>
      </w:r>
      <w:proofErr w:type="spellEnd"/>
      <w:r w:rsidRPr="007610D2">
        <w:t xml:space="preserve"> </w:t>
      </w:r>
      <w:proofErr w:type="spellStart"/>
      <w:r w:rsidRPr="007610D2">
        <w:t>framework-ul</w:t>
      </w:r>
      <w:proofErr w:type="spellEnd"/>
      <w:r w:rsidRPr="007610D2">
        <w:t xml:space="preserve"> la tendințele moderne de design. Documentația a fost revizuită, devenind mai clară și mai detaliată, astfel încât să sprijine mai bine dezvoltatorii în utilizarea eficientă a acestui instrument</w:t>
      </w:r>
      <w:r w:rsidR="00B479C8">
        <w:t xml:space="preserve"> [28]</w:t>
      </w:r>
      <w:r w:rsidRPr="007610D2">
        <w:t>.</w:t>
      </w:r>
    </w:p>
    <w:p w14:paraId="518A75A2" w14:textId="6EE71D18" w:rsidR="007610D2" w:rsidRPr="007610D2" w:rsidRDefault="007610D2" w:rsidP="00C83C90">
      <w:pPr>
        <w:spacing w:after="240"/>
      </w:pPr>
      <w:proofErr w:type="spellStart"/>
      <w:r w:rsidRPr="007610D2">
        <w:t>Bootstrap</w:t>
      </w:r>
      <w:proofErr w:type="spellEnd"/>
      <w:r w:rsidRPr="007610D2">
        <w:t xml:space="preserve"> 5 a fost rapid adoptat de comunitatea dezvoltatorilor datorită adaptării sale la standardele contemporane și flexibilității pe care o oferă. Fără dependența de </w:t>
      </w:r>
      <w:proofErr w:type="spellStart"/>
      <w:r w:rsidRPr="007610D2">
        <w:t>jQuery</w:t>
      </w:r>
      <w:proofErr w:type="spellEnd"/>
      <w:r w:rsidRPr="007610D2">
        <w:t xml:space="preserve"> și cu un set de caracteristici moderne, </w:t>
      </w:r>
      <w:proofErr w:type="spellStart"/>
      <w:r w:rsidRPr="007610D2">
        <w:t>framework-ul</w:t>
      </w:r>
      <w:proofErr w:type="spellEnd"/>
      <w:r w:rsidRPr="007610D2">
        <w:t xml:space="preserve"> continuă să fie unul dintre cele mai utilizate instrumente pentru dezvoltarea front-</w:t>
      </w:r>
      <w:proofErr w:type="spellStart"/>
      <w:r w:rsidRPr="007610D2">
        <w:t>end</w:t>
      </w:r>
      <w:proofErr w:type="spellEnd"/>
      <w:r w:rsidRPr="007610D2">
        <w:t>.</w:t>
      </w:r>
    </w:p>
    <w:p w14:paraId="3E3BA5C2" w14:textId="04A0C898" w:rsidR="007610D2" w:rsidRPr="001C6206" w:rsidRDefault="00A8727C" w:rsidP="00C83C90">
      <w:pPr>
        <w:pStyle w:val="Titlu3"/>
        <w:spacing w:before="0" w:after="240"/>
        <w:rPr>
          <w:rFonts w:ascii="Arial" w:hAnsi="Arial" w:cs="Arial"/>
          <w:sz w:val="24"/>
          <w:szCs w:val="24"/>
        </w:rPr>
      </w:pPr>
      <w:bookmarkStart w:id="47" w:name="_Toc190254397"/>
      <w:r w:rsidRPr="001C6206">
        <w:rPr>
          <w:rFonts w:ascii="Arial" w:hAnsi="Arial" w:cs="Arial"/>
          <w:sz w:val="24"/>
          <w:szCs w:val="24"/>
        </w:rPr>
        <w:t xml:space="preserve">Caracteristici </w:t>
      </w:r>
      <w:proofErr w:type="spellStart"/>
      <w:r w:rsidRPr="001C6206">
        <w:rPr>
          <w:rFonts w:ascii="Arial" w:hAnsi="Arial" w:cs="Arial"/>
          <w:sz w:val="24"/>
          <w:szCs w:val="24"/>
        </w:rPr>
        <w:t>Bootstrap</w:t>
      </w:r>
      <w:proofErr w:type="spellEnd"/>
      <w:r w:rsidRPr="001C6206">
        <w:rPr>
          <w:rFonts w:ascii="Arial" w:hAnsi="Arial" w:cs="Arial"/>
          <w:sz w:val="24"/>
          <w:szCs w:val="24"/>
        </w:rPr>
        <w:t xml:space="preserve"> 5</w:t>
      </w:r>
      <w:bookmarkEnd w:id="47"/>
    </w:p>
    <w:p w14:paraId="06C8A328" w14:textId="273C1DF0" w:rsidR="007610D2" w:rsidRPr="007610D2" w:rsidRDefault="007610D2" w:rsidP="00C83C90">
      <w:pPr>
        <w:spacing w:after="240"/>
      </w:pPr>
      <w:proofErr w:type="spellStart"/>
      <w:r w:rsidRPr="007610D2">
        <w:t>Bootstrap</w:t>
      </w:r>
      <w:proofErr w:type="spellEnd"/>
      <w:r w:rsidRPr="007610D2">
        <w:t xml:space="preserve"> 5 aduce îmbunătățiri semnificative care reflectă cerințele moderne de dezvoltare web. Una dintre cele mai importante schimbări este renunțarea la </w:t>
      </w:r>
      <w:proofErr w:type="spellStart"/>
      <w:r w:rsidRPr="007610D2">
        <w:t>jQuery</w:t>
      </w:r>
      <w:proofErr w:type="spellEnd"/>
      <w:r w:rsidRPr="007610D2">
        <w:t xml:space="preserve">, ceea ce face </w:t>
      </w:r>
      <w:proofErr w:type="spellStart"/>
      <w:r w:rsidRPr="007610D2">
        <w:t>framework-ul</w:t>
      </w:r>
      <w:proofErr w:type="spellEnd"/>
      <w:r w:rsidRPr="007610D2">
        <w:t xml:space="preserve"> mai ușor și mai rapid, utilizând funcționalități native din </w:t>
      </w:r>
      <w:proofErr w:type="spellStart"/>
      <w:r w:rsidRPr="007610D2">
        <w:t>JavaScript</w:t>
      </w:r>
      <w:proofErr w:type="spellEnd"/>
      <w:r w:rsidRPr="007610D2">
        <w:t xml:space="preserve"> modern. De asemenea, sistemul de grilă a fost modernizat prin adoptarea CSS Grid și </w:t>
      </w:r>
      <w:proofErr w:type="spellStart"/>
      <w:r w:rsidRPr="007610D2">
        <w:t>Flexbox</w:t>
      </w:r>
      <w:proofErr w:type="spellEnd"/>
      <w:r w:rsidRPr="007610D2">
        <w:t>, oferind o flexibilitate mai mare în gestionarea layout-urilor complexe și o mai bună adaptare la diverse rezoluții de ecran</w:t>
      </w:r>
      <w:r w:rsidR="00B479C8">
        <w:t xml:space="preserve"> [29]</w:t>
      </w:r>
      <w:r w:rsidRPr="007610D2">
        <w:t>.</w:t>
      </w:r>
    </w:p>
    <w:p w14:paraId="480BC46F" w14:textId="4855508C" w:rsidR="007610D2" w:rsidRPr="007610D2" w:rsidRDefault="007610D2" w:rsidP="00C83C90">
      <w:pPr>
        <w:spacing w:after="240"/>
      </w:pPr>
      <w:r w:rsidRPr="007610D2">
        <w:t>Framework-</w:t>
      </w:r>
      <w:proofErr w:type="spellStart"/>
      <w:r w:rsidRPr="007610D2">
        <w:t>ul</w:t>
      </w:r>
      <w:proofErr w:type="spellEnd"/>
      <w:r w:rsidRPr="007610D2">
        <w:t xml:space="preserve"> pune un accent mai mare pe accesibilitate, respectând standardele internaționale pentru utilizatorii cu dizabilități. Componentele sunt optimizate pentru cititoarele de ecran și navigarea prin tastatură, iar introducerea variabilelor CSS simplifică personalizarea temelor. Acest lucru permite dezvoltatorilor să creeze design-uri mai coerente și să adapteze cu ușurință aspectul aplicațiilor la nevoile specifice.</w:t>
      </w:r>
    </w:p>
    <w:p w14:paraId="5141D704" w14:textId="0BFFF094" w:rsidR="007610D2" w:rsidRPr="007610D2" w:rsidRDefault="007610D2" w:rsidP="00C83C90">
      <w:pPr>
        <w:spacing w:after="240"/>
      </w:pPr>
      <w:r w:rsidRPr="007610D2">
        <w:t xml:space="preserve">Designul general al </w:t>
      </w:r>
      <w:proofErr w:type="spellStart"/>
      <w:r w:rsidRPr="007610D2">
        <w:t>Bootstrap</w:t>
      </w:r>
      <w:proofErr w:type="spellEnd"/>
      <w:r w:rsidRPr="007610D2">
        <w:t xml:space="preserve"> 5 a fost rafinat, eliminând elementele considerate depășite și introducând îmbunătățiri pentru componentele existente, cum ar fi formularele, butoanele și meniurile. În plus, suportul pentru limbile scrise de la dreapta la stânga (RTL) și documentația reorganizată și mai detaliată fac </w:t>
      </w:r>
      <w:proofErr w:type="spellStart"/>
      <w:r w:rsidRPr="007610D2">
        <w:t>framework-ul</w:t>
      </w:r>
      <w:proofErr w:type="spellEnd"/>
      <w:r w:rsidRPr="007610D2">
        <w:t xml:space="preserve"> accesibil unei audiențe mai largi de dezvoltatori</w:t>
      </w:r>
      <w:r w:rsidR="00B479C8">
        <w:t xml:space="preserve"> [29]</w:t>
      </w:r>
      <w:r w:rsidRPr="007610D2">
        <w:t>.</w:t>
      </w:r>
    </w:p>
    <w:p w14:paraId="309CF9A5" w14:textId="65E29C60" w:rsidR="007610D2" w:rsidRPr="007610D2" w:rsidRDefault="007610D2" w:rsidP="00C83C90">
      <w:pPr>
        <w:spacing w:after="240"/>
      </w:pPr>
      <w:r w:rsidRPr="007610D2">
        <w:t xml:space="preserve">Performanța generală a fost îmbunătățită prin reducerea dimensiunii </w:t>
      </w:r>
      <w:proofErr w:type="spellStart"/>
      <w:r w:rsidRPr="007610D2">
        <w:t>framework</w:t>
      </w:r>
      <w:proofErr w:type="spellEnd"/>
      <w:r w:rsidRPr="007610D2">
        <w:t xml:space="preserve">-ului și eliminarea suportului pentru </w:t>
      </w:r>
      <w:proofErr w:type="spellStart"/>
      <w:r w:rsidRPr="007610D2">
        <w:t>browserele</w:t>
      </w:r>
      <w:proofErr w:type="spellEnd"/>
      <w:r w:rsidRPr="007610D2">
        <w:t xml:space="preserve"> vechi, cum ar fi Internet Explorer. Aceste schimbări, împreună cu noile funcționalități și o abordare mai modernă, consolidează poziția </w:t>
      </w:r>
      <w:proofErr w:type="spellStart"/>
      <w:r w:rsidRPr="007610D2">
        <w:t>Bootstrap</w:t>
      </w:r>
      <w:proofErr w:type="spellEnd"/>
      <w:r w:rsidRPr="007610D2">
        <w:t xml:space="preserve"> 5 ca unul dintre cele mai puternice instrumente pentru dezvoltarea de interfețe </w:t>
      </w:r>
      <w:proofErr w:type="spellStart"/>
      <w:r w:rsidRPr="007610D2">
        <w:t>responsive</w:t>
      </w:r>
      <w:proofErr w:type="spellEnd"/>
      <w:r w:rsidRPr="007610D2">
        <w:t xml:space="preserve"> și atrăgătoare.</w:t>
      </w:r>
    </w:p>
    <w:p w14:paraId="346E6835" w14:textId="544F1490" w:rsidR="007610D2" w:rsidRPr="001C6206" w:rsidRDefault="00A8727C" w:rsidP="00C83C90">
      <w:pPr>
        <w:pStyle w:val="Titlu3"/>
        <w:spacing w:before="0" w:after="240"/>
        <w:rPr>
          <w:rFonts w:ascii="Arial" w:hAnsi="Arial" w:cs="Arial"/>
          <w:sz w:val="24"/>
          <w:szCs w:val="24"/>
        </w:rPr>
      </w:pPr>
      <w:bookmarkStart w:id="48" w:name="_Toc190254398"/>
      <w:r w:rsidRPr="001C6206">
        <w:rPr>
          <w:rFonts w:ascii="Arial" w:hAnsi="Arial" w:cs="Arial"/>
          <w:sz w:val="24"/>
          <w:szCs w:val="24"/>
        </w:rPr>
        <w:t xml:space="preserve">Avantajele </w:t>
      </w:r>
      <w:proofErr w:type="spellStart"/>
      <w:r w:rsidRPr="001C6206">
        <w:rPr>
          <w:rFonts w:ascii="Arial" w:hAnsi="Arial" w:cs="Arial"/>
          <w:sz w:val="24"/>
          <w:szCs w:val="24"/>
        </w:rPr>
        <w:t>Bootstrap</w:t>
      </w:r>
      <w:proofErr w:type="spellEnd"/>
      <w:r w:rsidRPr="001C6206">
        <w:rPr>
          <w:rFonts w:ascii="Arial" w:hAnsi="Arial" w:cs="Arial"/>
          <w:sz w:val="24"/>
          <w:szCs w:val="24"/>
        </w:rPr>
        <w:t xml:space="preserve"> 5</w:t>
      </w:r>
      <w:bookmarkEnd w:id="48"/>
    </w:p>
    <w:p w14:paraId="61F62607" w14:textId="78D4BE49" w:rsidR="007610D2" w:rsidRPr="007610D2" w:rsidRDefault="007610D2" w:rsidP="00C83C90">
      <w:pPr>
        <w:spacing w:after="240"/>
      </w:pPr>
      <w:proofErr w:type="spellStart"/>
      <w:r w:rsidRPr="007610D2">
        <w:t>Bootstrap</w:t>
      </w:r>
      <w:proofErr w:type="spellEnd"/>
      <w:r w:rsidRPr="007610D2">
        <w:t xml:space="preserve"> 5 oferă numeroase avantaje, care îl fac un instrument esențial pentru dezvoltarea aplicațiilor web moderne. Eliminarea dependenței de </w:t>
      </w:r>
      <w:proofErr w:type="spellStart"/>
      <w:r w:rsidRPr="007610D2">
        <w:t>jQuery</w:t>
      </w:r>
      <w:proofErr w:type="spellEnd"/>
      <w:r w:rsidRPr="007610D2">
        <w:t xml:space="preserve"> îmbunătățește performanța generală și reduce dimensiunea </w:t>
      </w:r>
      <w:proofErr w:type="spellStart"/>
      <w:r w:rsidRPr="007610D2">
        <w:t>framework</w:t>
      </w:r>
      <w:proofErr w:type="spellEnd"/>
      <w:r w:rsidRPr="007610D2">
        <w:t xml:space="preserve">-ului, utilizând în schimb funcționalități native din </w:t>
      </w:r>
      <w:proofErr w:type="spellStart"/>
      <w:r w:rsidRPr="007610D2">
        <w:t>JavaScript</w:t>
      </w:r>
      <w:proofErr w:type="spellEnd"/>
      <w:r w:rsidRPr="007610D2">
        <w:t xml:space="preserve"> modern. În plus, noul sistem de grilă bazat pe CSS Grid și </w:t>
      </w:r>
      <w:proofErr w:type="spellStart"/>
      <w:r w:rsidRPr="007610D2">
        <w:t>Flexbox</w:t>
      </w:r>
      <w:proofErr w:type="spellEnd"/>
      <w:r w:rsidRPr="007610D2">
        <w:t xml:space="preserve"> oferă flexibilitate ridicată în crearea layout-urilor, permițând gestionarea mai ușoară a structurilor complexe și asigurând un design </w:t>
      </w:r>
      <w:proofErr w:type="spellStart"/>
      <w:r w:rsidRPr="007610D2">
        <w:t>responsive</w:t>
      </w:r>
      <w:proofErr w:type="spellEnd"/>
      <w:r w:rsidR="00B479C8">
        <w:t xml:space="preserve"> [29]</w:t>
      </w:r>
      <w:r w:rsidRPr="007610D2">
        <w:t>.</w:t>
      </w:r>
    </w:p>
    <w:p w14:paraId="0197777F" w14:textId="1494FEE4" w:rsidR="007610D2" w:rsidRPr="007610D2" w:rsidRDefault="007610D2" w:rsidP="00C83C90">
      <w:pPr>
        <w:spacing w:after="240"/>
      </w:pPr>
      <w:r w:rsidRPr="007610D2">
        <w:lastRenderedPageBreak/>
        <w:t xml:space="preserve">Un alt avantaj important este personalizarea simplificată, datorită introducerii variabilelor CSS. Acest lucru le permite dezvoltatorilor să ajusteze culori, spațieri și alte stiluri rapid, fără a modifica codul de bază. De asemenea, </w:t>
      </w:r>
      <w:proofErr w:type="spellStart"/>
      <w:r w:rsidRPr="007610D2">
        <w:t>framework-ul</w:t>
      </w:r>
      <w:proofErr w:type="spellEnd"/>
      <w:r w:rsidRPr="007610D2">
        <w:t xml:space="preserve"> este mai accesibil, respectând standardele WCAG și optimizând componentele pentru cititoarele de ecran și navigarea prin tastatură, ceea ce îl face potrivit pentru o gamă mai largă de utilizatori, inclusiv cei cu dizabilități.</w:t>
      </w:r>
    </w:p>
    <w:p w14:paraId="74AB5313" w14:textId="33033AC9" w:rsidR="00B479C8" w:rsidRPr="007610D2" w:rsidRDefault="007610D2" w:rsidP="00C83C90">
      <w:pPr>
        <w:spacing w:after="240"/>
      </w:pPr>
      <w:proofErr w:type="spellStart"/>
      <w:r w:rsidRPr="007610D2">
        <w:t>Bootstrap</w:t>
      </w:r>
      <w:proofErr w:type="spellEnd"/>
      <w:r w:rsidRPr="007610D2">
        <w:t xml:space="preserve"> 5 extinde și suportul pentru aplicații internaționale, oferind compatibilitate nativă pentru limbile care se citesc de la dreapta la stânga (RTL). În plus, designul general a fost rafinat, cu actualizări estetice pentru formulare, butoane și alte componente, ceea ce contribuie la crearea unor interfețe moderne și atrăgătoare. Documentația bine organizată și detaliată simplifică adoptarea </w:t>
      </w:r>
      <w:proofErr w:type="spellStart"/>
      <w:r w:rsidRPr="007610D2">
        <w:t>framework</w:t>
      </w:r>
      <w:proofErr w:type="spellEnd"/>
      <w:r w:rsidRPr="007610D2">
        <w:t>-ului chiar și pentru începători, oferind ghiduri clare și exemple practice</w:t>
      </w:r>
      <w:r w:rsidR="00B479C8">
        <w:t xml:space="preserve"> [29]</w:t>
      </w:r>
      <w:r w:rsidRPr="007610D2">
        <w:t>.</w:t>
      </w:r>
    </w:p>
    <w:p w14:paraId="4A88D04D" w14:textId="2ACFF51E" w:rsidR="007610D2" w:rsidRPr="007610D2" w:rsidRDefault="007610D2" w:rsidP="00C83C90">
      <w:pPr>
        <w:spacing w:after="240"/>
      </w:pPr>
      <w:r w:rsidRPr="007610D2">
        <w:t xml:space="preserve">Aceste caracteristici, împreună cu sprijinul unei comunități active și accesul la resurse bogate, fac din </w:t>
      </w:r>
      <w:proofErr w:type="spellStart"/>
      <w:r w:rsidRPr="007610D2">
        <w:t>Bootstrap</w:t>
      </w:r>
      <w:proofErr w:type="spellEnd"/>
      <w:r w:rsidRPr="007610D2">
        <w:t xml:space="preserve"> 5 o soluție flexibilă, eficientă și ușor de utilizat pentru proiectele front-</w:t>
      </w:r>
      <w:proofErr w:type="spellStart"/>
      <w:r w:rsidRPr="007610D2">
        <w:t>end</w:t>
      </w:r>
      <w:proofErr w:type="spellEnd"/>
      <w:r w:rsidRPr="007610D2">
        <w:t xml:space="preserve"> de orice dimensiune.</w:t>
      </w:r>
    </w:p>
    <w:p w14:paraId="6ED1DCD4" w14:textId="1CC4DEBD" w:rsidR="007610D2" w:rsidRPr="001C6206" w:rsidRDefault="00A8727C" w:rsidP="00C83C90">
      <w:pPr>
        <w:pStyle w:val="Titlu3"/>
        <w:spacing w:before="0" w:after="240"/>
        <w:rPr>
          <w:rFonts w:ascii="Arial" w:hAnsi="Arial" w:cs="Arial"/>
          <w:sz w:val="24"/>
          <w:szCs w:val="24"/>
        </w:rPr>
      </w:pPr>
      <w:bookmarkStart w:id="49" w:name="_Toc190254399"/>
      <w:r w:rsidRPr="001C6206">
        <w:rPr>
          <w:rFonts w:ascii="Arial" w:hAnsi="Arial" w:cs="Arial"/>
          <w:sz w:val="24"/>
          <w:szCs w:val="24"/>
        </w:rPr>
        <w:t>Concluzie</w:t>
      </w:r>
      <w:bookmarkEnd w:id="49"/>
    </w:p>
    <w:p w14:paraId="14027F36" w14:textId="47A1B4D4" w:rsidR="007610D2" w:rsidRDefault="007610D2" w:rsidP="00C83C90">
      <w:pPr>
        <w:spacing w:after="240"/>
      </w:pPr>
      <w:proofErr w:type="spellStart"/>
      <w:r w:rsidRPr="007610D2">
        <w:t>Bootstrap</w:t>
      </w:r>
      <w:proofErr w:type="spellEnd"/>
      <w:r w:rsidRPr="007610D2">
        <w:t xml:space="preserve"> 5 marchează un pas important în evoluția </w:t>
      </w:r>
      <w:proofErr w:type="spellStart"/>
      <w:r w:rsidRPr="007610D2">
        <w:t>framework</w:t>
      </w:r>
      <w:proofErr w:type="spellEnd"/>
      <w:r w:rsidRPr="007610D2">
        <w:t xml:space="preserve">-ului, adaptându-se la tendințele și cerințele contemporane ale dezvoltării web. Caracteristici precum flexibilitatea crescută, accesibilitatea îmbunătățită și suportul pentru limbile RTL îl fac potrivit pentru o gamă variată de aplicații, indiferent de complexitate. Cu o comunitate activă și resurse extinse, </w:t>
      </w:r>
      <w:proofErr w:type="spellStart"/>
      <w:r w:rsidRPr="007610D2">
        <w:t>Bootstrap</w:t>
      </w:r>
      <w:proofErr w:type="spellEnd"/>
      <w:r w:rsidRPr="007610D2">
        <w:t xml:space="preserve"> 5 continuă să fie o alegere de încredere pentru dezvoltatorii front-</w:t>
      </w:r>
      <w:proofErr w:type="spellStart"/>
      <w:r w:rsidRPr="007610D2">
        <w:t>end</w:t>
      </w:r>
      <w:proofErr w:type="spellEnd"/>
      <w:r w:rsidRPr="007610D2">
        <w:t>, oferind un echilibru ideal între ușurința utilizării și puterea funcționalităților.</w:t>
      </w:r>
    </w:p>
    <w:p w14:paraId="43960CF3" w14:textId="77777777" w:rsidR="00DB0E78" w:rsidRDefault="00DB0E78" w:rsidP="00C83C90">
      <w:pPr>
        <w:spacing w:after="240"/>
      </w:pPr>
    </w:p>
    <w:p w14:paraId="4A8882CA" w14:textId="77777777" w:rsidR="00DB0E78" w:rsidRDefault="00DB0E78" w:rsidP="00C83C90">
      <w:pPr>
        <w:spacing w:after="240"/>
      </w:pPr>
    </w:p>
    <w:p w14:paraId="24F87668" w14:textId="77777777" w:rsidR="00DB0E78" w:rsidRDefault="00DB0E78" w:rsidP="00C83C90">
      <w:pPr>
        <w:spacing w:after="240"/>
      </w:pPr>
    </w:p>
    <w:p w14:paraId="67FD3888" w14:textId="77777777" w:rsidR="00DB0E78" w:rsidRDefault="00DB0E78" w:rsidP="00C83C90">
      <w:pPr>
        <w:spacing w:after="240"/>
      </w:pPr>
    </w:p>
    <w:p w14:paraId="389249C0" w14:textId="77777777" w:rsidR="00DB0E78" w:rsidRDefault="00DB0E78" w:rsidP="00C83C90">
      <w:pPr>
        <w:spacing w:after="240"/>
      </w:pPr>
    </w:p>
    <w:p w14:paraId="7E318D03" w14:textId="77777777" w:rsidR="00DB0E78" w:rsidRDefault="00DB0E78" w:rsidP="00C83C90">
      <w:pPr>
        <w:spacing w:after="240"/>
      </w:pPr>
    </w:p>
    <w:p w14:paraId="323981D7" w14:textId="77777777" w:rsidR="00DB0E78" w:rsidRDefault="00DB0E78" w:rsidP="00C83C90">
      <w:pPr>
        <w:spacing w:after="240"/>
      </w:pPr>
    </w:p>
    <w:p w14:paraId="187951DA" w14:textId="77777777" w:rsidR="00DB0E78" w:rsidRDefault="00DB0E78" w:rsidP="00C83C90">
      <w:pPr>
        <w:spacing w:after="240"/>
      </w:pPr>
    </w:p>
    <w:p w14:paraId="64E59759" w14:textId="77777777" w:rsidR="00DB0E78" w:rsidRDefault="00DB0E78" w:rsidP="00C83C90">
      <w:pPr>
        <w:spacing w:after="240"/>
      </w:pPr>
    </w:p>
    <w:p w14:paraId="0AE29F75" w14:textId="77777777" w:rsidR="00DB0E78" w:rsidRPr="007610D2" w:rsidRDefault="00DB0E78" w:rsidP="00DC7FD5">
      <w:pPr>
        <w:spacing w:after="240"/>
        <w:ind w:firstLine="0"/>
      </w:pPr>
    </w:p>
    <w:p w14:paraId="5B852293" w14:textId="755AD678" w:rsidR="00E13564" w:rsidRDefault="00660E2D" w:rsidP="00DB0E78">
      <w:pPr>
        <w:pStyle w:val="Titlu1"/>
        <w:spacing w:before="0" w:after="240"/>
      </w:pPr>
      <w:bookmarkStart w:id="50" w:name="_Toc184307793"/>
      <w:bookmarkStart w:id="51" w:name="_Toc190254400"/>
      <w:r w:rsidRPr="00FE582F">
        <w:lastRenderedPageBreak/>
        <w:t>CERINȚA ȘI SPECIFICAȚIILE PROIECTULUI</w:t>
      </w:r>
      <w:bookmarkEnd w:id="50"/>
      <w:bookmarkEnd w:id="51"/>
    </w:p>
    <w:p w14:paraId="6E9DA778" w14:textId="38E2B97F" w:rsidR="00E13564" w:rsidRPr="00E13564" w:rsidRDefault="00E13564" w:rsidP="00DB0E78">
      <w:pPr>
        <w:spacing w:after="240"/>
      </w:pPr>
      <w:r w:rsidRPr="00E13564">
        <w:t>Proiectul constă în dezvoltarea unei aplicații web care să gestioneze planurile de învățământ și fișele de disciplină utilizând tehnologii moderne precum Java, Spring Boot, MySQL, Apache POI și Thymeleaf. Aplicația va oferi funcționalități de import, gestionare și vizualizare a datelor pentru trei tipuri de utilizatori: administratori, cadre didactice și studenți.</w:t>
      </w:r>
    </w:p>
    <w:p w14:paraId="647CE08B" w14:textId="69F9FA35" w:rsidR="00E13564" w:rsidRDefault="00FE582F" w:rsidP="00DB0E78">
      <w:pPr>
        <w:pStyle w:val="Titlu2"/>
        <w:spacing w:after="240"/>
      </w:pPr>
      <w:r>
        <w:t xml:space="preserve"> </w:t>
      </w:r>
      <w:bookmarkStart w:id="52" w:name="_Toc184307794"/>
      <w:bookmarkStart w:id="53" w:name="_Toc190254401"/>
      <w:r w:rsidR="004E1920" w:rsidRPr="00FE582F">
        <w:t>CERINȚE FUNCȚIONALE</w:t>
      </w:r>
      <w:bookmarkEnd w:id="52"/>
      <w:bookmarkEnd w:id="53"/>
    </w:p>
    <w:p w14:paraId="2A2C724C" w14:textId="441B6EE1" w:rsidR="00B33520" w:rsidRPr="00B33520" w:rsidRDefault="00B33520" w:rsidP="00DB0E78">
      <w:pPr>
        <w:spacing w:after="240"/>
      </w:pPr>
      <w:r w:rsidRPr="00B33520">
        <w:t xml:space="preserve">Aplicația trebuie să ofere funcționalități specifice pentru trei tipuri de utilizatori: administratori, cadre didactice și studenți. Administratorii vor putea importa planuri de învățământ din fișiere Excel, care vor fi validate și </w:t>
      </w:r>
      <w:proofErr w:type="spellStart"/>
      <w:r w:rsidRPr="00B33520">
        <w:t>mapate</w:t>
      </w:r>
      <w:proofErr w:type="spellEnd"/>
      <w:r w:rsidRPr="00B33520">
        <w:t xml:space="preserve"> într-un model relațional SQL pentru stocare. Acest model va conține generații (de exemplu, 2020–2024 sau 2021–2025), ani universitari și detalii despre discipline, cum ar fi denumirea, numărul de credite, orele alocate și tipurile de activități (curs, seminar, laborator). </w:t>
      </w:r>
    </w:p>
    <w:p w14:paraId="30674A74" w14:textId="6793771C" w:rsidR="00E13564" w:rsidRPr="00E13564" w:rsidRDefault="00B33520" w:rsidP="00DB0E78">
      <w:pPr>
        <w:spacing w:after="240"/>
      </w:pPr>
      <w:r w:rsidRPr="00B33520">
        <w:t xml:space="preserve">Sistemul trebuie să permită administratorilor să copieze fișele de disciplină recente într-o nouă generație la începutul unui nou an universitar. Totodată, aceștia vor avea posibilitatea de a aloca cadre didactice la disciplinele din planurile de învățământ. Cadrele didactice autentificate vor putea vizualiza fișele de disciplină asociate și vor avea opțiunea de a încărca noi fișe, actualizate sau modificate. Studenții vor putea accesa fișele de disciplină organizate pe generație, ciclu de studiu (Licență sau Master) și an de studiu. </w:t>
      </w:r>
    </w:p>
    <w:p w14:paraId="3E901DDD" w14:textId="46A9D1D1" w:rsidR="00E13564" w:rsidRDefault="004E1920" w:rsidP="00DB0E78">
      <w:pPr>
        <w:pStyle w:val="Titlu2"/>
        <w:spacing w:after="240"/>
      </w:pPr>
      <w:bookmarkStart w:id="54" w:name="_Toc184307795"/>
      <w:bookmarkStart w:id="55" w:name="_Toc190254402"/>
      <w:r w:rsidRPr="00FE582F">
        <w:t>CERINȚE NEFUNCȚIONALE</w:t>
      </w:r>
      <w:bookmarkEnd w:id="54"/>
      <w:bookmarkEnd w:id="55"/>
    </w:p>
    <w:p w14:paraId="79A65FBB" w14:textId="1F4D5300" w:rsidR="00B33520" w:rsidRPr="00B33520" w:rsidRDefault="00B33520" w:rsidP="00DB0E78">
      <w:pPr>
        <w:spacing w:after="240"/>
      </w:pPr>
      <w:r w:rsidRPr="00B33520">
        <w:t>Aplicația trebuie să fie performantă, astfel încât importul fișierelor Excel să se realizeze în mai puțin de 3 secunde pentru fișiere standard. Sistemul trebuie să ofere un timp de răspuns sub 2 secunde pentru vizualizarea fișelor de disciplină. Securitatea este un aspect esențial, iar aplicația trebuie să stocheze parolele utilizatorilor în mod criptat. În plus, accesul la date și funcționalități trebuie să fie restricționat pe baza rolurilor utilizatorilor.</w:t>
      </w:r>
    </w:p>
    <w:p w14:paraId="75EDB13E" w14:textId="502620CD" w:rsidR="00E13564" w:rsidRPr="00E13564" w:rsidRDefault="00B33520" w:rsidP="00DB0E78">
      <w:pPr>
        <w:spacing w:after="240"/>
      </w:pPr>
      <w:r w:rsidRPr="00B33520">
        <w:t>Pentru a sprijini creșterea utilizării, aplicația trebuie să fie scalabilă și să poată gestiona simultan cel puțin 500 de utilizatori activi și datele pentru 10 generații complete. Sistemul trebuie să fie disponibil 99,9% din timp și să includă mecanisme de back-</w:t>
      </w:r>
      <w:proofErr w:type="spellStart"/>
      <w:r w:rsidRPr="00B33520">
        <w:t>up</w:t>
      </w:r>
      <w:proofErr w:type="spellEnd"/>
      <w:r w:rsidRPr="00B33520">
        <w:t xml:space="preserve"> automat pentru baza de date și fișierele încărcate. Interfața aplicației trebuie să fie </w:t>
      </w:r>
      <w:proofErr w:type="spellStart"/>
      <w:r w:rsidRPr="00B33520">
        <w:t>responsivă</w:t>
      </w:r>
      <w:proofErr w:type="spellEnd"/>
      <w:r w:rsidRPr="00B33520">
        <w:t>, optimizată pentru dispozitive mobile, tablete și desktop-uri, iar navigarea între module să fie intuitivă.</w:t>
      </w:r>
    </w:p>
    <w:p w14:paraId="570A8FFC" w14:textId="2CD9673F" w:rsidR="00E13564" w:rsidRDefault="004E1920" w:rsidP="00DB0E78">
      <w:pPr>
        <w:pStyle w:val="Titlu2"/>
        <w:spacing w:after="240"/>
      </w:pPr>
      <w:bookmarkStart w:id="56" w:name="_Toc184307796"/>
      <w:bookmarkStart w:id="57" w:name="_Toc190254403"/>
      <w:r w:rsidRPr="00FE582F">
        <w:t>CERINȚE TEHNICE</w:t>
      </w:r>
      <w:bookmarkEnd w:id="56"/>
      <w:bookmarkEnd w:id="57"/>
    </w:p>
    <w:p w14:paraId="3E505A86" w14:textId="302DAC1F" w:rsidR="00B33520" w:rsidRPr="00B33520" w:rsidRDefault="00B33520" w:rsidP="00DB0E78">
      <w:pPr>
        <w:spacing w:after="240"/>
      </w:pPr>
      <w:proofErr w:type="spellStart"/>
      <w:r w:rsidRPr="00B33520">
        <w:t>Backend-ul</w:t>
      </w:r>
      <w:proofErr w:type="spellEnd"/>
      <w:r w:rsidRPr="00B33520">
        <w:t xml:space="preserve"> aplicației va fi dezvoltat în Java, utilizând Spring Boot pentru implementarea serviciilor REST. Aceste servicii vor comunica cu o bază de date MySQL, care va gestiona structuri relaționale pentru generații, discipline, cadre didactice, studenți și fișe de disciplină. </w:t>
      </w:r>
      <w:proofErr w:type="spellStart"/>
      <w:r w:rsidRPr="00B33520">
        <w:t>Frontend-ul</w:t>
      </w:r>
      <w:proofErr w:type="spellEnd"/>
      <w:r w:rsidRPr="00B33520">
        <w:t xml:space="preserve"> aplicației poate fi realizat cu Thymeleaf pentru redare server-</w:t>
      </w:r>
      <w:proofErr w:type="spellStart"/>
      <w:r w:rsidRPr="00B33520">
        <w:t>side</w:t>
      </w:r>
      <w:proofErr w:type="spellEnd"/>
      <w:r w:rsidRPr="00B33520">
        <w:t>.</w:t>
      </w:r>
    </w:p>
    <w:p w14:paraId="3BCF0433" w14:textId="6D788544" w:rsidR="00B33520" w:rsidRPr="00B33520" w:rsidRDefault="00B33520" w:rsidP="00DB0E78">
      <w:pPr>
        <w:spacing w:after="240"/>
      </w:pPr>
      <w:r w:rsidRPr="00B33520">
        <w:lastRenderedPageBreak/>
        <w:t xml:space="preserve">Aplicația va folosi biblioteca Apache POI pentru a citi și scrie fișiere Excel. Fișierele </w:t>
      </w:r>
      <w:r w:rsidR="00C27E4F">
        <w:t>Excel</w:t>
      </w:r>
      <w:r w:rsidRPr="00B33520">
        <w:t xml:space="preserve"> asociate fișelor de disciplină vor fi stocate într-un server de fișiere dedicat, legat de baza de date pentru a asigura integrarea datelor. </w:t>
      </w:r>
    </w:p>
    <w:p w14:paraId="5433F16E" w14:textId="5595E661" w:rsidR="00E13564" w:rsidRPr="00E13564" w:rsidRDefault="00B33520" w:rsidP="00DB0E78">
      <w:pPr>
        <w:spacing w:after="240"/>
      </w:pPr>
      <w:r w:rsidRPr="00B33520">
        <w:t xml:space="preserve">Pentru portabilitate, sistemul trebuie să fie compatibil cu medii de rulare locale sau </w:t>
      </w:r>
      <w:proofErr w:type="spellStart"/>
      <w:r w:rsidRPr="00B33520">
        <w:t>cloud</w:t>
      </w:r>
      <w:proofErr w:type="spellEnd"/>
      <w:r w:rsidRPr="00B33520">
        <w:t xml:space="preserve"> și să poată fi implementat într-un container </w:t>
      </w:r>
      <w:proofErr w:type="spellStart"/>
      <w:r w:rsidRPr="00B33520">
        <w:t>Docker</w:t>
      </w:r>
      <w:proofErr w:type="spellEnd"/>
      <w:r w:rsidRPr="00B33520">
        <w:t xml:space="preserve">. De asemenea, aplicația va fi configurabilă pentru </w:t>
      </w:r>
      <w:proofErr w:type="spellStart"/>
      <w:r w:rsidRPr="00B33520">
        <w:t>scalabilitate</w:t>
      </w:r>
      <w:proofErr w:type="spellEnd"/>
      <w:r w:rsidRPr="00B33520">
        <w:t xml:space="preserve"> și suport pentru volume mari de date. Interfața utilizatorului trebuie să fie proiectată astfel încât să ofere o experiență unitară și prietenoasă, indiferent de dispozitivul utilizat.</w:t>
      </w:r>
    </w:p>
    <w:p w14:paraId="776C2EDD" w14:textId="4B3C1793" w:rsidR="003D2FE9" w:rsidRDefault="006448AA" w:rsidP="00DB0E78">
      <w:pPr>
        <w:pStyle w:val="Titlu2"/>
        <w:spacing w:after="240"/>
      </w:pPr>
      <w:bookmarkStart w:id="58" w:name="_Toc190254404"/>
      <w:r>
        <w:t>FUNCȚIONALITATEA PROIECTULUI</w:t>
      </w:r>
      <w:bookmarkEnd w:id="58"/>
    </w:p>
    <w:p w14:paraId="250961A6" w14:textId="5B614D79" w:rsidR="003D2FE9" w:rsidRPr="003D2FE9" w:rsidRDefault="003D2FE9" w:rsidP="00DB0E78">
      <w:pPr>
        <w:spacing w:after="240"/>
      </w:pPr>
      <w:r w:rsidRPr="003D2FE9">
        <w:t>Aplicația web este destinată gestionării eficiente a planurilor de învățământ și a fișelor de disciplină ale unei instituții de învățământ superior. Aceasta este împărțită în module funcționale specifice fiecărui tip de utilizator: Administrator, Cadru Didactic și Student, fiecare având acces la un set de instrumente personalizate în funcție de rol.</w:t>
      </w:r>
    </w:p>
    <w:p w14:paraId="6D3867D5" w14:textId="2DB72563" w:rsidR="003D2FE9" w:rsidRPr="003D2FE9" w:rsidRDefault="003D2FE9" w:rsidP="00DB0E78">
      <w:pPr>
        <w:spacing w:after="240"/>
      </w:pPr>
      <w:r w:rsidRPr="003D2FE9">
        <w:t>Administratorul se poate autentifica în sistem pentru a accesa un panou de control dedicat. Prin intermediul acestuia, poate încărca fișiere Excel care conțin planurile de învățământ. Datele sunt procesate și integrate într-un model relațional SQL, organizat pe generații și ani universitari. În plus, administratorul are posibilitatea de a aloca cadre didactice pentru discipline specifice și de a actualiza generațiile, copierea fișelor recente într-o nouă generație fiind automatizată pentru tranziția între ani universitari.</w:t>
      </w:r>
    </w:p>
    <w:p w14:paraId="61883C72" w14:textId="1A2BC269" w:rsidR="003D2FE9" w:rsidRPr="003D2FE9" w:rsidRDefault="003D2FE9" w:rsidP="00DB0E78">
      <w:pPr>
        <w:spacing w:after="240"/>
      </w:pPr>
      <w:r w:rsidRPr="003D2FE9">
        <w:t>Cadrele didactice pot accesa aplicația printr-un cont personalizat, autentificându-se pentru a vizualiza informațiile relevante. Sistemul le permite să consulte fișele de disciplină asociate materiilor pe care le predau, acestea fiind organizate pe generații și ani universitari. În cazul în care fișele necesită actualizări, cadrele didactice pot încărca versiuni noi ale acestora, care sunt salvate și asociate automat în baza de date, menținând consistența informațiilor.</w:t>
      </w:r>
    </w:p>
    <w:p w14:paraId="560937E0" w14:textId="1BCDE773" w:rsidR="003D2FE9" w:rsidRPr="003D2FE9" w:rsidRDefault="003D2FE9" w:rsidP="00DB0E78">
      <w:pPr>
        <w:spacing w:after="240"/>
      </w:pPr>
      <w:r w:rsidRPr="003D2FE9">
        <w:t>Studenții au acces la fișele de disciplină ale cursurilor din generația și ciclul lor de studiu, organizate pe ani universitari pentru o navigare facilă. Aplicația oferă posibilitatea de a filtra fișele în funcție de generație, ciclu de studiu (Licență sau Master) și an, astfel încât studenții să găsească rapid informațiile necesare despre cursuri, structura lor și resursele asociate.</w:t>
      </w:r>
    </w:p>
    <w:p w14:paraId="47CD2AA3" w14:textId="5E69D148" w:rsidR="003D2FE9" w:rsidRPr="003D2FE9" w:rsidRDefault="003D2FE9" w:rsidP="00DB0E78">
      <w:pPr>
        <w:spacing w:after="240"/>
      </w:pPr>
      <w:r w:rsidRPr="003D2FE9">
        <w:t>În ansamblu, fluxul funcțional al aplicației începe cu importul planurilor de învățământ de către administrator, continuă cu gestionarea și actualizarea fișelor de disciplină de către cadrele didactice și se finalizează cu accesul studenților la informațiile relevante. Aplicația este concepută pentru a elimina gestionarea manuală a documentelor, a reduce riscul erorilor și a asigura accesibilitate și eficiență pentru toate părțile implicate.</w:t>
      </w:r>
    </w:p>
    <w:p w14:paraId="4326B817" w14:textId="72A5D1AD" w:rsidR="003D2FE9" w:rsidRDefault="00097E45" w:rsidP="00DB0E78">
      <w:pPr>
        <w:pStyle w:val="Titlu2"/>
        <w:spacing w:after="240"/>
      </w:pPr>
      <w:bookmarkStart w:id="59" w:name="_Toc190254405"/>
      <w:r>
        <w:lastRenderedPageBreak/>
        <w:t>ANALIZA DE RISC</w:t>
      </w:r>
      <w:bookmarkEnd w:id="59"/>
    </w:p>
    <w:p w14:paraId="405396A9" w14:textId="3C481E9A" w:rsidR="003D2FE9" w:rsidRPr="003D2FE9" w:rsidRDefault="003D2FE9" w:rsidP="00DB0E78">
      <w:pPr>
        <w:spacing w:after="240"/>
      </w:pPr>
      <w:r w:rsidRPr="003D2FE9">
        <w:t>Din punct de vedere tehnic, există riscul ca tehnologiile utilizate, precum Spring Boot, Apache POI, MySQL și</w:t>
      </w:r>
      <w:r>
        <w:t xml:space="preserve"> </w:t>
      </w:r>
      <w:r w:rsidRPr="003D2FE9">
        <w:t>Thymeleaf, să nu fie perfect compatibile, ceea ce ar putea conduce la întârzieri sau funcționalități limitate. Pentru a preveni acest lucru, este esențială realizarea unui prototip pentru testarea integrării componentelor înainte de dezvoltarea completă. De asemenea, procesarea fișierelor mari, cum ar fi cele în format Excel, poate afecta performanța aplicației. Optimizarea procesării prin utilizarea eficientă a Apache POI și efectuarea de teste de stres poate atenua acest risc. Totodată, erorile în procesarea fișierelor, cauzate de formate sau structuri necorespunzătoare, pot duce la date incomplete sau incorecte. Acest risc poate fi redus prin implementarea unor validări riguroase pentru fișierele încărcate.</w:t>
      </w:r>
    </w:p>
    <w:p w14:paraId="532976FD" w14:textId="77777777" w:rsidR="003D2FE9" w:rsidRPr="003D2FE9" w:rsidRDefault="003D2FE9" w:rsidP="00DB0E78">
      <w:pPr>
        <w:spacing w:after="240"/>
      </w:pPr>
      <w:r w:rsidRPr="003D2FE9">
        <w:t>Din perspectiva managementului, proiectul poate fi afectat de depășirea termenelor de livrare din cauza complexității tehnice sau a resurselor insuficiente. Stabilirea unui plan detaliat cu etape intermediare clare și monitorizarea constantă a progresului poate diminua aceste riscuri. În cazul lipsei de personal calificat sau a infrastructurii adecvate, alocarea suplimentară de resurse sau externalizarea unor sarcini poate reprezenta o soluție eficientă.</w:t>
      </w:r>
    </w:p>
    <w:p w14:paraId="31CF5368" w14:textId="0FFBD1EA" w:rsidR="003D2FE9" w:rsidRPr="003D2FE9" w:rsidRDefault="003D2FE9" w:rsidP="00DB0E78">
      <w:pPr>
        <w:spacing w:after="240"/>
      </w:pPr>
      <w:r w:rsidRPr="003D2FE9">
        <w:t xml:space="preserve">Din punct de vedere al calității, o interfață dificil de utilizat sau neintuitivă poate descuraja utilizatorii și genera feedback negativ. Implicarea utilizatorilor finali în procesul de proiectare și efectuarea de teste de utilizabilitate pot contribui la crearea unei experiențe mai bune. De asemenea, erorile neașteptate în funcționalitate pot afecta negativ utilizatorii și pot cauza pierderi de date. Testarea riguroasă, atât unitară, cât și de integrare și </w:t>
      </w:r>
      <w:proofErr w:type="spellStart"/>
      <w:r w:rsidRPr="003D2FE9">
        <w:t>end-to-end</w:t>
      </w:r>
      <w:proofErr w:type="spellEnd"/>
      <w:r w:rsidRPr="003D2FE9">
        <w:t>, înainte de lansare, este esențială pentru reducerea acestui risc.</w:t>
      </w:r>
    </w:p>
    <w:p w14:paraId="420E50F5" w14:textId="4AB0C08B" w:rsidR="003D2FE9" w:rsidRPr="003D2FE9" w:rsidRDefault="003D2FE9" w:rsidP="00DB0E78">
      <w:pPr>
        <w:spacing w:after="240"/>
      </w:pPr>
      <w:r w:rsidRPr="003D2FE9">
        <w:t>Din perspectiva operațională, lipsa unui suport tehnic post-lansare poate întârzia rezolvarea problemelor identificate, ceea ce poate duce la nemulțumirea utilizatorilor. Un plan de suport tehnic bine definit și alocarea de resurse pentru mentenanță sunt măsuri necesare. În plus, dependența de infrastructură instabilă, precum servere sau rețele, poate face aplicația inaccesibilă. Utilizarea unei infrastructuri redundante și monitorizarea performanței pot minimiza acest risc.</w:t>
      </w:r>
    </w:p>
    <w:p w14:paraId="74BBDD12" w14:textId="79D779B9" w:rsidR="003D2FE9" w:rsidRPr="003D2FE9" w:rsidRDefault="003D2FE9" w:rsidP="00DB0E78">
      <w:pPr>
        <w:spacing w:after="240"/>
      </w:pPr>
      <w:r w:rsidRPr="003D2FE9">
        <w:t xml:space="preserve">Din punct de vedere legal, nerespectarea reglementărilor privind protecția datelor, cum ar fi GDPR, poate atrage sancțiuni financiare și daune </w:t>
      </w:r>
      <w:proofErr w:type="spellStart"/>
      <w:r w:rsidRPr="003D2FE9">
        <w:t>reputaționale</w:t>
      </w:r>
      <w:proofErr w:type="spellEnd"/>
      <w:r w:rsidRPr="003D2FE9">
        <w:t>. Proiectarea aplicației conform reglementărilor de confidențialitate și protecția datelor reprezintă o măsură preventivă esențială.</w:t>
      </w:r>
    </w:p>
    <w:p w14:paraId="3381215E" w14:textId="1EE995C0" w:rsidR="00DB0E78" w:rsidRPr="00224939" w:rsidRDefault="003D2FE9" w:rsidP="00443663">
      <w:pPr>
        <w:spacing w:after="240"/>
      </w:pPr>
      <w:r w:rsidRPr="003D2FE9">
        <w:t xml:space="preserve">În concluzie, succesul proiectului depinde de capacitatea de a identifica și gestiona riscurile în mod </w:t>
      </w:r>
      <w:proofErr w:type="spellStart"/>
      <w:r w:rsidRPr="003D2FE9">
        <w:t>proactiv</w:t>
      </w:r>
      <w:proofErr w:type="spellEnd"/>
      <w:r w:rsidRPr="003D2FE9">
        <w:t>. Prin implementarea unor procese riguroase de planificare, testare și monitorizare, impactul riscurilor poate fi redus semnificativ.</w:t>
      </w:r>
    </w:p>
    <w:p w14:paraId="47C22454" w14:textId="25A67200" w:rsidR="006448AA" w:rsidRDefault="006976CA" w:rsidP="00DB0E78">
      <w:pPr>
        <w:pStyle w:val="Titlu1"/>
        <w:spacing w:before="0" w:after="240"/>
      </w:pPr>
      <w:bookmarkStart w:id="60" w:name="_Toc190254406"/>
      <w:r>
        <w:lastRenderedPageBreak/>
        <w:t>PROIECTARE</w:t>
      </w:r>
      <w:bookmarkEnd w:id="60"/>
    </w:p>
    <w:p w14:paraId="344115E9" w14:textId="550A607A" w:rsidR="00E113E4" w:rsidRDefault="00735336" w:rsidP="00DB0E78">
      <w:pPr>
        <w:pStyle w:val="Titlu2"/>
        <w:spacing w:after="240"/>
      </w:pPr>
      <w:bookmarkStart w:id="61" w:name="_Toc190254407"/>
      <w:r>
        <w:t>SCHEMA BLOC</w:t>
      </w:r>
      <w:bookmarkEnd w:id="61"/>
    </w:p>
    <w:p w14:paraId="0A1E7837" w14:textId="5F407C89" w:rsidR="00E113E4" w:rsidRDefault="00E113E4" w:rsidP="00DB0E78">
      <w:pPr>
        <w:spacing w:after="240"/>
      </w:pPr>
      <w:r w:rsidRPr="00E113E4">
        <w:t>Schema arhitecturală a aplicației web</w:t>
      </w:r>
      <w:r w:rsidR="00DC7FD5">
        <w:t xml:space="preserve"> din figura 4</w:t>
      </w:r>
      <w:r w:rsidRPr="00E113E4">
        <w:t xml:space="preserve"> ilustrează structura sa modulară și fluxurile de date între componentele principale. La nivel de utilizatori, aplicația se adresează a trei categorii distincte: administrator, cadru didactic și student. Aceștia interacționează cu aplicația printr-o interfață web, accesibilă și intuitivă.</w:t>
      </w:r>
    </w:p>
    <w:p w14:paraId="127A102E" w14:textId="1BACFE8E" w:rsidR="00ED55E0" w:rsidRDefault="009302A0" w:rsidP="00DB0E78">
      <w:pPr>
        <w:keepNext/>
        <w:jc w:val="center"/>
      </w:pPr>
      <w:r>
        <w:rPr>
          <w:noProof/>
        </w:rPr>
        <w:drawing>
          <wp:inline distT="0" distB="0" distL="0" distR="0" wp14:anchorId="46A5AD50" wp14:editId="0F383359">
            <wp:extent cx="3857625" cy="5830880"/>
            <wp:effectExtent l="0" t="0" r="0" b="0"/>
            <wp:docPr id="448711634" name="Imagine 1" descr="O imagine care conține text, diagramă, captură de ecran, proiectar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11634" name="Imagine 1" descr="O imagine care conține text, diagramă, captură de ecran, proiectare&#10;&#10;Conținutul generat de inteligența artificială poate fi inco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123" cy="5873955"/>
                    </a:xfrm>
                    <a:prstGeom prst="rect">
                      <a:avLst/>
                    </a:prstGeom>
                    <a:noFill/>
                    <a:ln>
                      <a:noFill/>
                    </a:ln>
                  </pic:spPr>
                </pic:pic>
              </a:graphicData>
            </a:graphic>
          </wp:inline>
        </w:drawing>
      </w:r>
    </w:p>
    <w:p w14:paraId="07996CF2" w14:textId="61349FC9" w:rsidR="00E113E4" w:rsidRPr="00C83C90" w:rsidRDefault="00ED55E0" w:rsidP="00DB0E78">
      <w:pPr>
        <w:pStyle w:val="Legend"/>
        <w:spacing w:after="240"/>
        <w:jc w:val="center"/>
        <w:rPr>
          <w:b w:val="0"/>
          <w:bCs w:val="0"/>
        </w:rPr>
      </w:pPr>
      <w:r w:rsidRPr="00C83C90">
        <w:rPr>
          <w:b w:val="0"/>
          <w:bCs w:val="0"/>
        </w:rPr>
        <w:t>Fig</w:t>
      </w:r>
      <w:r w:rsidR="00C83C90" w:rsidRPr="00C83C90">
        <w:rPr>
          <w:b w:val="0"/>
          <w:bCs w:val="0"/>
        </w:rPr>
        <w:t>ura</w:t>
      </w:r>
      <w:r w:rsidRPr="00C83C90">
        <w:rPr>
          <w:b w:val="0"/>
          <w:bCs w:val="0"/>
        </w:rPr>
        <w:t xml:space="preserve"> </w:t>
      </w:r>
      <w:r w:rsidRPr="00C83C90">
        <w:rPr>
          <w:b w:val="0"/>
          <w:bCs w:val="0"/>
        </w:rPr>
        <w:fldChar w:fldCharType="begin"/>
      </w:r>
      <w:r w:rsidRPr="00C83C90">
        <w:rPr>
          <w:b w:val="0"/>
          <w:bCs w:val="0"/>
        </w:rPr>
        <w:instrText xml:space="preserve"> SEQ Fig \* ARABIC </w:instrText>
      </w:r>
      <w:r w:rsidRPr="00C83C90">
        <w:rPr>
          <w:b w:val="0"/>
          <w:bCs w:val="0"/>
        </w:rPr>
        <w:fldChar w:fldCharType="separate"/>
      </w:r>
      <w:r w:rsidR="00F7378B" w:rsidRPr="00C83C90">
        <w:rPr>
          <w:b w:val="0"/>
          <w:bCs w:val="0"/>
          <w:noProof/>
        </w:rPr>
        <w:t>4</w:t>
      </w:r>
      <w:r w:rsidRPr="00C83C90">
        <w:rPr>
          <w:b w:val="0"/>
          <w:bCs w:val="0"/>
        </w:rPr>
        <w:fldChar w:fldCharType="end"/>
      </w:r>
      <w:r w:rsidR="00C83C90" w:rsidRPr="00C83C90">
        <w:rPr>
          <w:b w:val="0"/>
          <w:bCs w:val="0"/>
        </w:rPr>
        <w:t xml:space="preserve"> -</w:t>
      </w:r>
      <w:r w:rsidRPr="00C83C90">
        <w:rPr>
          <w:b w:val="0"/>
          <w:bCs w:val="0"/>
        </w:rPr>
        <w:t xml:space="preserve"> Schema aplicației web</w:t>
      </w:r>
    </w:p>
    <w:p w14:paraId="0FD87F7B" w14:textId="77777777" w:rsidR="00E113E4" w:rsidRDefault="00E113E4" w:rsidP="00DB0E78"/>
    <w:p w14:paraId="756E07BB" w14:textId="3BAEE8E7" w:rsidR="00E113E4" w:rsidRDefault="00E113E4" w:rsidP="00DB0E78">
      <w:pPr>
        <w:spacing w:after="240"/>
      </w:pPr>
      <w:proofErr w:type="spellStart"/>
      <w:r w:rsidRPr="00E113E4">
        <w:t>Frontend-ul</w:t>
      </w:r>
      <w:proofErr w:type="spellEnd"/>
      <w:r w:rsidRPr="00E113E4">
        <w:t xml:space="preserve"> aplicației, realizat cu ajutorul Thymeleaf, reprezintă nivelul de prezentare. Acesta afișează informațiile relevante pentru utilizatori și colectează datele </w:t>
      </w:r>
      <w:r w:rsidRPr="00E113E4">
        <w:lastRenderedPageBreak/>
        <w:t xml:space="preserve">introduse de aceștia. Toate cererile utilizatorilor sunt procesate de </w:t>
      </w:r>
      <w:proofErr w:type="spellStart"/>
      <w:r w:rsidRPr="00E113E4">
        <w:t>backend-ul</w:t>
      </w:r>
      <w:proofErr w:type="spellEnd"/>
      <w:r w:rsidRPr="00E113E4">
        <w:t xml:space="preserve"> aplicației, dezvoltat în Spring Boot. </w:t>
      </w:r>
      <w:proofErr w:type="spellStart"/>
      <w:r w:rsidRPr="00E113E4">
        <w:t>Backend-ul</w:t>
      </w:r>
      <w:proofErr w:type="spellEnd"/>
      <w:r w:rsidRPr="00E113E4">
        <w:t xml:space="preserve"> implementează logica aplicației și acționează ca intermediar între </w:t>
      </w:r>
      <w:proofErr w:type="spellStart"/>
      <w:r w:rsidRPr="00E113E4">
        <w:t>frontend</w:t>
      </w:r>
      <w:proofErr w:type="spellEnd"/>
      <w:r w:rsidRPr="00E113E4">
        <w:t xml:space="preserve"> și componentele </w:t>
      </w:r>
      <w:proofErr w:type="spellStart"/>
      <w:r w:rsidRPr="00E113E4">
        <w:t>backend</w:t>
      </w:r>
      <w:proofErr w:type="spellEnd"/>
      <w:r w:rsidRPr="00E113E4">
        <w:t>-ului, cum ar fi baza de date și modulul de procesare a fișierelor.</w:t>
      </w:r>
    </w:p>
    <w:p w14:paraId="2399A18E" w14:textId="27A114D8" w:rsidR="00E113E4" w:rsidRDefault="00E113E4" w:rsidP="00DB0E78">
      <w:pPr>
        <w:spacing w:after="240"/>
      </w:pPr>
      <w:r>
        <w:t xml:space="preserve">Pentru stocarea informațiilor, aplicația utilizează o bază de date relațională MySQL. Aceasta găzduiește date despre planurile de învățământ, fișele de disciplină, utilizatori și alte informații administrative. Operarea bazei de date este asigurată de </w:t>
      </w:r>
      <w:proofErr w:type="spellStart"/>
      <w:r>
        <w:t>backend</w:t>
      </w:r>
      <w:proofErr w:type="spellEnd"/>
      <w:r>
        <w:t xml:space="preserve">, care efectuează interogări și actualizări în funcție de cerințele utilizatorilor.  </w:t>
      </w:r>
    </w:p>
    <w:p w14:paraId="03282CD4" w14:textId="5D21337B" w:rsidR="00E113E4" w:rsidRDefault="00E113E4" w:rsidP="00DB0E78">
      <w:pPr>
        <w:spacing w:after="240"/>
      </w:pPr>
      <w:r>
        <w:t xml:space="preserve">Un modul special, bazat pe Apache POI, gestionează importul și exportul fișierelor Excel. Acesta permite integrarea datelor din fișierele educaționale existente în aplicație și exportul lor în format compatibil.  </w:t>
      </w:r>
    </w:p>
    <w:p w14:paraId="0C430A43" w14:textId="2557DCC7" w:rsidR="00E113E4" w:rsidRDefault="00E113E4" w:rsidP="00DB0E78">
      <w:pPr>
        <w:spacing w:after="240"/>
      </w:pPr>
      <w:r>
        <w:t xml:space="preserve">Fluxul de date în aplicație urmează un traseu clar. Utilizatorii trimit cereri către </w:t>
      </w:r>
      <w:proofErr w:type="spellStart"/>
      <w:r>
        <w:t>frontend</w:t>
      </w:r>
      <w:proofErr w:type="spellEnd"/>
      <w:r>
        <w:t xml:space="preserve">, care le direcționează către </w:t>
      </w:r>
      <w:proofErr w:type="spellStart"/>
      <w:r>
        <w:t>backend</w:t>
      </w:r>
      <w:proofErr w:type="spellEnd"/>
      <w:r>
        <w:t xml:space="preserve"> pentru procesare. </w:t>
      </w:r>
      <w:proofErr w:type="spellStart"/>
      <w:r>
        <w:t>Backend-ul</w:t>
      </w:r>
      <w:proofErr w:type="spellEnd"/>
      <w:r>
        <w:t xml:space="preserve">, în funcție de natura cererii, poate accesa baza de date pentru stocare sau retragerea informațiilor ori modulul Apache POI pentru manipularea fișierelor. Rezultatul procesării este transmis înapoi utilizatorilor prin intermediul </w:t>
      </w:r>
      <w:proofErr w:type="spellStart"/>
      <w:r>
        <w:t>frontend</w:t>
      </w:r>
      <w:proofErr w:type="spellEnd"/>
      <w:r>
        <w:t xml:space="preserve">-ului.  </w:t>
      </w:r>
    </w:p>
    <w:p w14:paraId="7C2CB613" w14:textId="36BD9702" w:rsidR="00101BE0" w:rsidRPr="00735336" w:rsidRDefault="00E113E4" w:rsidP="00DB0E78">
      <w:pPr>
        <w:spacing w:after="240"/>
      </w:pPr>
      <w:r>
        <w:t xml:space="preserve">Această arhitectură, bazată pe separarea responsabilităților între componente, asigură </w:t>
      </w:r>
      <w:proofErr w:type="spellStart"/>
      <w:r>
        <w:t>scalabilitatea</w:t>
      </w:r>
      <w:proofErr w:type="spellEnd"/>
      <w:r>
        <w:t xml:space="preserve"> și întreținerea facilă a aplicației, oferind în același timp o experiență optimă utilizatorilor finali.</w:t>
      </w:r>
    </w:p>
    <w:p w14:paraId="3D7CBF50" w14:textId="79D1548C" w:rsidR="00735336" w:rsidRDefault="00735336" w:rsidP="009E5481">
      <w:pPr>
        <w:pStyle w:val="Titlu2"/>
        <w:spacing w:after="240"/>
      </w:pPr>
      <w:bookmarkStart w:id="62" w:name="_Toc190254408"/>
      <w:r>
        <w:t>DIAGRAMA DE CLASE, SECVENTA SI STARE</w:t>
      </w:r>
      <w:bookmarkEnd w:id="62"/>
    </w:p>
    <w:p w14:paraId="19064D33" w14:textId="77777777" w:rsidR="009E5481" w:rsidRDefault="009E5481" w:rsidP="009E5481">
      <w:pPr>
        <w:spacing w:after="240" w:line="259" w:lineRule="auto"/>
        <w:rPr>
          <w:rFonts w:cs="Arial"/>
        </w:rPr>
      </w:pPr>
      <w:r w:rsidRPr="00BF5014">
        <w:rPr>
          <w:rFonts w:cs="Arial"/>
        </w:rPr>
        <w:t xml:space="preserve">Diagrama de clase reprezintă modelul structural al aplicației, ilustrând entitățile principale și relațiile dintre acestea. În cadrul aplicației de gestionare a planurilor de învățământ, entitatea de bază este Disciplina, care poate fi specializată în </w:t>
      </w:r>
      <w:proofErr w:type="spellStart"/>
      <w:r w:rsidRPr="00BF5014">
        <w:rPr>
          <w:rFonts w:cs="Arial"/>
        </w:rPr>
        <w:t>DisciplinaId</w:t>
      </w:r>
      <w:proofErr w:type="spellEnd"/>
      <w:r w:rsidRPr="00BF5014">
        <w:rPr>
          <w:rFonts w:cs="Arial"/>
        </w:rPr>
        <w:t xml:space="preserve">, </w:t>
      </w:r>
      <w:proofErr w:type="spellStart"/>
      <w:r w:rsidRPr="00BF5014">
        <w:rPr>
          <w:rFonts w:cs="Arial"/>
        </w:rPr>
        <w:t>DisciplinaZi</w:t>
      </w:r>
      <w:proofErr w:type="spellEnd"/>
      <w:r w:rsidRPr="00BF5014">
        <w:rPr>
          <w:rFonts w:cs="Arial"/>
        </w:rPr>
        <w:t xml:space="preserve"> și </w:t>
      </w:r>
      <w:proofErr w:type="spellStart"/>
      <w:r w:rsidRPr="00BF5014">
        <w:rPr>
          <w:rFonts w:cs="Arial"/>
        </w:rPr>
        <w:t>DisciplinaMaster</w:t>
      </w:r>
      <w:proofErr w:type="spellEnd"/>
      <w:r w:rsidRPr="00BF5014">
        <w:rPr>
          <w:rFonts w:cs="Arial"/>
        </w:rPr>
        <w:t xml:space="preserve">, fiecare având caracteristici specifice în funcție de forma de învățământ. </w:t>
      </w:r>
      <w:proofErr w:type="spellStart"/>
      <w:r w:rsidRPr="00BF5014">
        <w:rPr>
          <w:rFonts w:cs="Arial"/>
        </w:rPr>
        <w:t>PlanInvatamant</w:t>
      </w:r>
      <w:proofErr w:type="spellEnd"/>
      <w:r w:rsidRPr="00BF5014">
        <w:rPr>
          <w:rFonts w:cs="Arial"/>
        </w:rPr>
        <w:t xml:space="preserve"> reprezintă structura unui plan de învățământ și are două subtipuri: </w:t>
      </w:r>
      <w:proofErr w:type="spellStart"/>
      <w:r w:rsidRPr="00BF5014">
        <w:rPr>
          <w:rFonts w:cs="Arial"/>
        </w:rPr>
        <w:t>PlanInvatamantLicenta</w:t>
      </w:r>
      <w:proofErr w:type="spellEnd"/>
      <w:r w:rsidRPr="00BF5014">
        <w:rPr>
          <w:rFonts w:cs="Arial"/>
        </w:rPr>
        <w:t xml:space="preserve"> și </w:t>
      </w:r>
      <w:proofErr w:type="spellStart"/>
      <w:r w:rsidRPr="00BF5014">
        <w:rPr>
          <w:rFonts w:cs="Arial"/>
        </w:rPr>
        <w:t>PlanInvatamantMaster</w:t>
      </w:r>
      <w:proofErr w:type="spellEnd"/>
      <w:r w:rsidRPr="00BF5014">
        <w:rPr>
          <w:rFonts w:cs="Arial"/>
        </w:rPr>
        <w:t>. Utilizatorii sistemului pot avea roluri specifice, precum Administrator, Profesor sau Student. Aceste roluri sunt gestionate prin entitatea Rol, care definește permisiunile utilizatorilor prin legătura cu entitatea Permisiune.</w:t>
      </w:r>
    </w:p>
    <w:p w14:paraId="48C12749" w14:textId="77777777" w:rsidR="009E5481" w:rsidRPr="00BF5014" w:rsidRDefault="009E5481" w:rsidP="009E5481">
      <w:pPr>
        <w:spacing w:after="240" w:line="259" w:lineRule="auto"/>
        <w:rPr>
          <w:rFonts w:cs="Arial"/>
        </w:rPr>
      </w:pPr>
      <w:r w:rsidRPr="00BF5014">
        <w:rPr>
          <w:rFonts w:cs="Arial"/>
        </w:rPr>
        <w:t xml:space="preserve">Relațiile dintre clase sunt structurate astfel încât Disciplina moștenește </w:t>
      </w:r>
      <w:proofErr w:type="spellStart"/>
      <w:r w:rsidRPr="00BF5014">
        <w:rPr>
          <w:rFonts w:cs="Arial"/>
        </w:rPr>
        <w:t>DisciplinaId</w:t>
      </w:r>
      <w:proofErr w:type="spellEnd"/>
      <w:r w:rsidRPr="00BF5014">
        <w:rPr>
          <w:rFonts w:cs="Arial"/>
        </w:rPr>
        <w:t xml:space="preserve">, </w:t>
      </w:r>
      <w:proofErr w:type="spellStart"/>
      <w:r w:rsidRPr="00BF5014">
        <w:rPr>
          <w:rFonts w:cs="Arial"/>
        </w:rPr>
        <w:t>DisciplinaZi</w:t>
      </w:r>
      <w:proofErr w:type="spellEnd"/>
      <w:r w:rsidRPr="00BF5014">
        <w:rPr>
          <w:rFonts w:cs="Arial"/>
        </w:rPr>
        <w:t xml:space="preserve"> și </w:t>
      </w:r>
      <w:proofErr w:type="spellStart"/>
      <w:r w:rsidRPr="00BF5014">
        <w:rPr>
          <w:rFonts w:cs="Arial"/>
        </w:rPr>
        <w:t>DisciplinaMaster</w:t>
      </w:r>
      <w:proofErr w:type="spellEnd"/>
      <w:r w:rsidRPr="00BF5014">
        <w:rPr>
          <w:rFonts w:cs="Arial"/>
        </w:rPr>
        <w:t xml:space="preserve">, iar </w:t>
      </w:r>
      <w:proofErr w:type="spellStart"/>
      <w:r w:rsidRPr="00BF5014">
        <w:rPr>
          <w:rFonts w:cs="Arial"/>
        </w:rPr>
        <w:t>PlanInvatamant</w:t>
      </w:r>
      <w:proofErr w:type="spellEnd"/>
      <w:r w:rsidRPr="00BF5014">
        <w:rPr>
          <w:rFonts w:cs="Arial"/>
        </w:rPr>
        <w:t xml:space="preserve"> moștenește </w:t>
      </w:r>
      <w:proofErr w:type="spellStart"/>
      <w:r w:rsidRPr="00BF5014">
        <w:rPr>
          <w:rFonts w:cs="Arial"/>
        </w:rPr>
        <w:t>PlanInvatamantLicenta</w:t>
      </w:r>
      <w:proofErr w:type="spellEnd"/>
      <w:r w:rsidRPr="00BF5014">
        <w:rPr>
          <w:rFonts w:cs="Arial"/>
        </w:rPr>
        <w:t xml:space="preserve"> și </w:t>
      </w:r>
      <w:proofErr w:type="spellStart"/>
      <w:r w:rsidRPr="00BF5014">
        <w:rPr>
          <w:rFonts w:cs="Arial"/>
        </w:rPr>
        <w:t>PlanInvatamantMaster</w:t>
      </w:r>
      <w:proofErr w:type="spellEnd"/>
      <w:r w:rsidRPr="00BF5014">
        <w:rPr>
          <w:rFonts w:cs="Arial"/>
        </w:rPr>
        <w:t xml:space="preserve">. Relațiile de asociere sunt definite prin faptul că un </w:t>
      </w:r>
      <w:proofErr w:type="spellStart"/>
      <w:r w:rsidRPr="00BF5014">
        <w:rPr>
          <w:rFonts w:cs="Arial"/>
        </w:rPr>
        <w:t>PlanInvatamantLicenta</w:t>
      </w:r>
      <w:proofErr w:type="spellEnd"/>
      <w:r w:rsidRPr="00BF5014">
        <w:rPr>
          <w:rFonts w:cs="Arial"/>
        </w:rPr>
        <w:t xml:space="preserve"> și un </w:t>
      </w:r>
      <w:proofErr w:type="spellStart"/>
      <w:r w:rsidRPr="00BF5014">
        <w:rPr>
          <w:rFonts w:cs="Arial"/>
        </w:rPr>
        <w:t>PlanInvatamantMaster</w:t>
      </w:r>
      <w:proofErr w:type="spellEnd"/>
      <w:r w:rsidRPr="00BF5014">
        <w:rPr>
          <w:rFonts w:cs="Arial"/>
        </w:rPr>
        <w:t xml:space="preserve"> conțin multiple discipline. De asemenea, un utilizator poate avea unul sau mai multe roluri, iar un rol poate avea mai multe permisiuni.</w:t>
      </w:r>
    </w:p>
    <w:p w14:paraId="59F1CF28" w14:textId="77777777" w:rsidR="009E5481" w:rsidRDefault="009E5481" w:rsidP="009E5481">
      <w:pPr>
        <w:spacing w:after="240" w:line="259" w:lineRule="auto"/>
        <w:rPr>
          <w:rFonts w:cs="Arial"/>
        </w:rPr>
      </w:pPr>
    </w:p>
    <w:p w14:paraId="27276A9F" w14:textId="032C14F1" w:rsidR="009E5481" w:rsidRDefault="009E5481" w:rsidP="009E5481">
      <w:pPr>
        <w:spacing w:line="259" w:lineRule="auto"/>
        <w:ind w:firstLine="0"/>
        <w:jc w:val="center"/>
        <w:rPr>
          <w:rFonts w:cs="Arial"/>
        </w:rPr>
      </w:pPr>
      <w:r>
        <w:rPr>
          <w:rFonts w:cs="Arial"/>
          <w:noProof/>
        </w:rPr>
        <w:lastRenderedPageBreak/>
        <w:drawing>
          <wp:inline distT="0" distB="0" distL="0" distR="0" wp14:anchorId="611AA8C6" wp14:editId="539EB5EA">
            <wp:extent cx="5765966" cy="4562475"/>
            <wp:effectExtent l="0" t="0" r="6350" b="0"/>
            <wp:docPr id="826214330"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9378" cy="4612651"/>
                    </a:xfrm>
                    <a:prstGeom prst="rect">
                      <a:avLst/>
                    </a:prstGeom>
                    <a:noFill/>
                    <a:ln>
                      <a:noFill/>
                    </a:ln>
                  </pic:spPr>
                </pic:pic>
              </a:graphicData>
            </a:graphic>
          </wp:inline>
        </w:drawing>
      </w:r>
    </w:p>
    <w:p w14:paraId="2C8BFD9C" w14:textId="133777BE" w:rsidR="009E5481" w:rsidRDefault="009E5481" w:rsidP="009E5481">
      <w:pPr>
        <w:spacing w:after="240" w:line="259" w:lineRule="auto"/>
        <w:ind w:firstLine="0"/>
        <w:jc w:val="center"/>
      </w:pPr>
      <w:r>
        <w:t>Figura 5 – Diagrama UML</w:t>
      </w:r>
    </w:p>
    <w:p w14:paraId="4F3304D1" w14:textId="77777777" w:rsidR="009E5481" w:rsidRPr="00BF5014" w:rsidRDefault="009E5481" w:rsidP="009E5481">
      <w:pPr>
        <w:spacing w:line="259" w:lineRule="auto"/>
        <w:ind w:firstLine="0"/>
        <w:jc w:val="center"/>
        <w:rPr>
          <w:rFonts w:cs="Arial"/>
        </w:rPr>
      </w:pPr>
    </w:p>
    <w:p w14:paraId="6423B1C4" w14:textId="77777777" w:rsidR="009E5481" w:rsidRPr="00BF5014" w:rsidRDefault="009E5481" w:rsidP="009E5481">
      <w:pPr>
        <w:spacing w:after="240" w:line="259" w:lineRule="auto"/>
        <w:rPr>
          <w:rFonts w:cs="Arial"/>
        </w:rPr>
      </w:pPr>
      <w:r w:rsidRPr="00BF5014">
        <w:rPr>
          <w:rFonts w:cs="Arial"/>
        </w:rPr>
        <w:t>Diagrama de secvență prezintă interacțiunea dintre actorii sistemului și componentele aplicației. Un exemplu reprezentativ este procesul de importare a unui plan de învățământ de către un administrator. În acest proces, administratorul selectează un fișier Excel pentru import, iar sistemul validează structura fișierului și înregistrează planul de învățământ. Disciplinele asociate planului sunt adăugate automat, iar sistemul confirmă importul cu succes și oferă opțiunea de editare a planului.</w:t>
      </w:r>
    </w:p>
    <w:p w14:paraId="486799C0" w14:textId="3F400DCE" w:rsidR="009E5481" w:rsidRPr="00BF5014" w:rsidRDefault="009E5481" w:rsidP="009E5481">
      <w:pPr>
        <w:spacing w:after="240" w:line="259" w:lineRule="auto"/>
        <w:rPr>
          <w:rFonts w:cs="Arial"/>
        </w:rPr>
      </w:pPr>
      <w:r w:rsidRPr="00BF5014">
        <w:rPr>
          <w:rFonts w:cs="Arial"/>
        </w:rPr>
        <w:t xml:space="preserve">Alte diagrame de secvență relevante includ procesul de autentificare a utilizatorului, unde utilizatorul introduce </w:t>
      </w:r>
      <w:proofErr w:type="spellStart"/>
      <w:r w:rsidRPr="00BF5014">
        <w:rPr>
          <w:rFonts w:cs="Arial"/>
        </w:rPr>
        <w:t>credențialele</w:t>
      </w:r>
      <w:proofErr w:type="spellEnd"/>
      <w:r w:rsidRPr="00BF5014">
        <w:rPr>
          <w:rFonts w:cs="Arial"/>
        </w:rPr>
        <w:t>, sistemul le verifică și confirmă accesul. De asemenea, vizualizarea planurilor de învățământ implică interacțiunea dintre un student sau profesor și sistem, care afișează planurile disponibile.</w:t>
      </w:r>
    </w:p>
    <w:p w14:paraId="5FD211EB" w14:textId="0241FB0A" w:rsidR="009E5481" w:rsidRPr="009E5481" w:rsidRDefault="009E5481" w:rsidP="009E5481">
      <w:pPr>
        <w:spacing w:after="240" w:line="259" w:lineRule="auto"/>
        <w:rPr>
          <w:rFonts w:cs="Arial"/>
        </w:rPr>
      </w:pPr>
      <w:r w:rsidRPr="00BF5014">
        <w:rPr>
          <w:rFonts w:cs="Arial"/>
        </w:rPr>
        <w:t>Diagrama de clase și diagrama de secvență sunt elemente esențiale în modelarea sistemului. Acestea oferă o viziune clară asupra structurii aplicației, a modului în care utilizatorii interacționează cu sistemul și a fluxului de date. Implementarea acestui model contribuie la dezvoltarea unei aplicații robuste și scalabile pentru gestionarea planurilor de învățământ.</w:t>
      </w:r>
    </w:p>
    <w:p w14:paraId="59961B64" w14:textId="36953208" w:rsidR="00E113E4" w:rsidRDefault="00735336" w:rsidP="00DB0E78">
      <w:pPr>
        <w:pStyle w:val="Titlu2"/>
        <w:spacing w:after="240"/>
      </w:pPr>
      <w:bookmarkStart w:id="63" w:name="_Toc190254409"/>
      <w:r>
        <w:lastRenderedPageBreak/>
        <w:t>SCHEMA BAZEI DE DATE</w:t>
      </w:r>
      <w:bookmarkEnd w:id="63"/>
    </w:p>
    <w:p w14:paraId="5C48CA9D" w14:textId="14AD30AE" w:rsidR="00C14E7E" w:rsidRDefault="00D81295" w:rsidP="00DB0E78">
      <w:pPr>
        <w:spacing w:after="240"/>
      </w:pPr>
      <w:r w:rsidRPr="00274805">
        <w:t>Schema bazei de date este proiectată pentru a susține gestionarea planurilor de învățământ într-o aplicație web, organizând datele academice într-un mod structurat și eficient. Aceasta include mai multe tabele interconectate, fiecare având un rol bine definit în cadrul sistemului.</w:t>
      </w:r>
    </w:p>
    <w:p w14:paraId="49A845CC" w14:textId="53313988" w:rsidR="005407AD" w:rsidRDefault="007F4918" w:rsidP="008252DB">
      <w:pPr>
        <w:ind w:firstLine="0"/>
        <w:jc w:val="center"/>
      </w:pPr>
      <w:r>
        <w:rPr>
          <w:noProof/>
        </w:rPr>
        <w:drawing>
          <wp:inline distT="0" distB="0" distL="0" distR="0" wp14:anchorId="2EB3B569" wp14:editId="006B13EF">
            <wp:extent cx="5978895" cy="4610100"/>
            <wp:effectExtent l="0" t="0" r="3175" b="0"/>
            <wp:docPr id="451418189"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18" t="2268" r="1761" b="2258"/>
                    <a:stretch/>
                  </pic:blipFill>
                  <pic:spPr bwMode="auto">
                    <a:xfrm>
                      <a:off x="0" y="0"/>
                      <a:ext cx="5987520" cy="4616750"/>
                    </a:xfrm>
                    <a:prstGeom prst="rect">
                      <a:avLst/>
                    </a:prstGeom>
                    <a:noFill/>
                    <a:ln>
                      <a:noFill/>
                    </a:ln>
                    <a:extLst>
                      <a:ext uri="{53640926-AAD7-44D8-BBD7-CCE9431645EC}">
                        <a14:shadowObscured xmlns:a14="http://schemas.microsoft.com/office/drawing/2010/main"/>
                      </a:ext>
                    </a:extLst>
                  </pic:spPr>
                </pic:pic>
              </a:graphicData>
            </a:graphic>
          </wp:inline>
        </w:drawing>
      </w:r>
    </w:p>
    <w:p w14:paraId="189C24E9" w14:textId="5BB07106" w:rsidR="00C83C90" w:rsidRDefault="00C83C90" w:rsidP="00DB0E78">
      <w:pPr>
        <w:spacing w:after="240"/>
        <w:jc w:val="center"/>
      </w:pPr>
      <w:r>
        <w:t>Figura 6 – Schema bazei de date</w:t>
      </w:r>
    </w:p>
    <w:p w14:paraId="0053F698" w14:textId="77777777" w:rsidR="00DB0E78" w:rsidRDefault="00DB0E78" w:rsidP="00DB0E78">
      <w:pPr>
        <w:jc w:val="center"/>
      </w:pPr>
    </w:p>
    <w:p w14:paraId="67EEAD3B" w14:textId="44D9CF35" w:rsidR="005407AD" w:rsidRDefault="00DC7FD5" w:rsidP="00DB0E78">
      <w:pPr>
        <w:spacing w:after="240"/>
      </w:pPr>
      <w:r>
        <w:t>Tabelele disciplinelor din figura 6</w:t>
      </w:r>
      <w:r w:rsidR="005407AD" w:rsidRPr="00655B8E">
        <w:t xml:space="preserve"> conțin informații despre disciplinele din programele de licență și masterat, respectiv. </w:t>
      </w:r>
      <w:r w:rsidR="005407AD">
        <w:t>Toate</w:t>
      </w:r>
      <w:r w:rsidR="005407AD" w:rsidRPr="00655B8E">
        <w:t xml:space="preserve"> includ atribute precum identificatorul unic al disciplinei (</w:t>
      </w:r>
      <w:proofErr w:type="spellStart"/>
      <w:r w:rsidR="005407AD" w:rsidRPr="00655B8E">
        <w:t>id</w:t>
      </w:r>
      <w:proofErr w:type="spellEnd"/>
      <w:r w:rsidR="005407AD" w:rsidRPr="00655B8E">
        <w:t xml:space="preserve">), codul disciplinei (cod), forma de evaluare (de exemplu, examen sau colocviu), numărul de credite transferabile, numele disciplinei și semestrul în care se desfășoară. De asemenea, sunt incluse detalii despre orele necesare, cum ar fi orele de curs, laborator sau proiect. Tabelul </w:t>
      </w:r>
      <w:proofErr w:type="spellStart"/>
      <w:r w:rsidR="005407AD" w:rsidRPr="00987D8A">
        <w:rPr>
          <w:i/>
          <w:iCs/>
        </w:rPr>
        <w:t>discipline_id</w:t>
      </w:r>
      <w:proofErr w:type="spellEnd"/>
      <w:r w:rsidR="005407AD" w:rsidRPr="00655B8E">
        <w:t xml:space="preserve"> </w:t>
      </w:r>
      <w:r w:rsidR="005407AD">
        <w:t xml:space="preserve">(învățământ la distanță) </w:t>
      </w:r>
      <w:r w:rsidR="005407AD" w:rsidRPr="00655B8E">
        <w:t xml:space="preserve">este specific programelor de licență și conține detalii suplimentare precum </w:t>
      </w:r>
      <w:r w:rsidR="005407AD">
        <w:t>numărul de ore de activități asistate  sau numărul de teme de control</w:t>
      </w:r>
      <w:r w:rsidR="005407AD" w:rsidRPr="00655B8E">
        <w:t xml:space="preserve">. În mod similar, tabelul </w:t>
      </w:r>
      <w:proofErr w:type="spellStart"/>
      <w:r w:rsidR="005407AD" w:rsidRPr="005407AD">
        <w:rPr>
          <w:i/>
          <w:iCs/>
        </w:rPr>
        <w:t>discipline_master</w:t>
      </w:r>
      <w:proofErr w:type="spellEnd"/>
      <w:r w:rsidR="005407AD" w:rsidRPr="00655B8E">
        <w:t xml:space="preserve"> este destinat programelor de masterat și conține informații adaptate acestora</w:t>
      </w:r>
      <w:r w:rsidR="005407AD">
        <w:t>, mai specific în categoria formativă</w:t>
      </w:r>
      <w:r w:rsidR="005407AD" w:rsidRPr="00655B8E">
        <w:t>.</w:t>
      </w:r>
    </w:p>
    <w:p w14:paraId="483C912E" w14:textId="77777777" w:rsidR="008252DB" w:rsidRDefault="00DC7FD5" w:rsidP="008252DB">
      <w:pPr>
        <w:spacing w:after="240"/>
      </w:pPr>
      <w:r>
        <w:lastRenderedPageBreak/>
        <w:t>T</w:t>
      </w:r>
      <w:r w:rsidR="005407AD" w:rsidRPr="005407AD">
        <w:t>abele</w:t>
      </w:r>
      <w:r>
        <w:t xml:space="preserve"> planurilor de învățământ</w:t>
      </w:r>
      <w:r w:rsidR="005407AD" w:rsidRPr="005407AD">
        <w:t xml:space="preserve"> reprezintă planurile de învățământ pentru programele de licență și masterat. Fiecare rând din aceste tabele descrie un plan specific, identificat printr-un ID unic (</w:t>
      </w:r>
      <w:proofErr w:type="spellStart"/>
      <w:r w:rsidR="005407AD" w:rsidRPr="005407AD">
        <w:t>id</w:t>
      </w:r>
      <w:proofErr w:type="spellEnd"/>
      <w:r w:rsidR="005407AD" w:rsidRPr="005407AD">
        <w:t>). Sunt incluse informații despre anul calendaristic în care este valabil planul (</w:t>
      </w:r>
      <w:proofErr w:type="spellStart"/>
      <w:r w:rsidR="005407AD" w:rsidRPr="005407AD">
        <w:t>an_calendaristic</w:t>
      </w:r>
      <w:proofErr w:type="spellEnd"/>
      <w:r w:rsidR="005407AD" w:rsidRPr="005407AD">
        <w:t>), codul unic al planului (</w:t>
      </w:r>
      <w:proofErr w:type="spellStart"/>
      <w:r w:rsidR="005407AD" w:rsidRPr="005407AD">
        <w:t>c</w:t>
      </w:r>
      <w:r w:rsidR="005407AD">
        <w:t>od_studii</w:t>
      </w:r>
      <w:proofErr w:type="spellEnd"/>
      <w:r w:rsidR="005407AD" w:rsidRPr="005407AD">
        <w:t>), codul și denumirea domeniului fundamental, codul ramurii de știință, durata studiilor (în ani), precum și informații despre facultatea și universitatea care oferă programul.</w:t>
      </w:r>
    </w:p>
    <w:p w14:paraId="118B5FA7" w14:textId="42E437C6" w:rsidR="00255B59" w:rsidRDefault="005407AD" w:rsidP="008252DB">
      <w:pPr>
        <w:spacing w:after="240"/>
      </w:pPr>
      <w:r w:rsidRPr="005407AD">
        <w:t xml:space="preserve">Legătura dintre planurile de învățământ și disciplinele incluse este realizată prin tabelele de asociere </w:t>
      </w:r>
      <w:proofErr w:type="spellStart"/>
      <w:r w:rsidRPr="005407AD">
        <w:t>plan_invatamant_licenta_lista_disciplina_id</w:t>
      </w:r>
      <w:proofErr w:type="spellEnd"/>
      <w:r w:rsidRPr="005407AD">
        <w:t xml:space="preserve"> și </w:t>
      </w:r>
      <w:proofErr w:type="spellStart"/>
      <w:r w:rsidRPr="005407AD">
        <w:t>plan_invatamant</w:t>
      </w:r>
      <w:proofErr w:type="spellEnd"/>
      <w:r w:rsidRPr="005407AD">
        <w:t>_</w:t>
      </w:r>
      <w:r>
        <w:t xml:space="preserve"> </w:t>
      </w:r>
      <w:proofErr w:type="spellStart"/>
      <w:r w:rsidRPr="005407AD">
        <w:t>master_lista_disciplina_master</w:t>
      </w:r>
      <w:proofErr w:type="spellEnd"/>
      <w:r w:rsidRPr="005407AD">
        <w:t>. Aceste tabele conțin referințe către planurile de învățământ și disciplinele corespunzătoare, asigurând astfel că fiecare plan este asociat cu disciplinele corecte.</w:t>
      </w:r>
    </w:p>
    <w:p w14:paraId="2AFEF659" w14:textId="2A153E1A" w:rsidR="00D81295" w:rsidRDefault="005407AD" w:rsidP="00DB0E78">
      <w:pPr>
        <w:spacing w:after="240"/>
      </w:pPr>
      <w:r w:rsidRPr="005407AD">
        <w:t>Modelul de bază de date poate fi utilizat pentru a gestiona și organiza planurile de studiu și disciplinele asociate. Administratorii pot adăuga sau modifica planurile și disciplinele. Profesorii pot consulta informații despre disciplinele pe care le predau, iar studenții pot accesa detalii despre disciplinele incluse în planurile lor de învățământ.</w:t>
      </w:r>
    </w:p>
    <w:p w14:paraId="524831F3" w14:textId="77777777" w:rsidR="00DB0E78" w:rsidRDefault="00DB0E78" w:rsidP="00DB0E78">
      <w:pPr>
        <w:spacing w:after="240"/>
      </w:pPr>
    </w:p>
    <w:p w14:paraId="44FB3A44" w14:textId="77777777" w:rsidR="00DB0E78" w:rsidRDefault="00DB0E78" w:rsidP="00DB0E78">
      <w:pPr>
        <w:spacing w:after="240"/>
      </w:pPr>
    </w:p>
    <w:p w14:paraId="5D03683B" w14:textId="77777777" w:rsidR="00DB0E78" w:rsidRDefault="00DB0E78" w:rsidP="00DB0E78">
      <w:pPr>
        <w:spacing w:after="240"/>
      </w:pPr>
    </w:p>
    <w:p w14:paraId="2F1A2298" w14:textId="77777777" w:rsidR="00DB0E78" w:rsidRDefault="00DB0E78" w:rsidP="00DB0E78">
      <w:pPr>
        <w:spacing w:after="240"/>
      </w:pPr>
    </w:p>
    <w:p w14:paraId="7A4C56AC" w14:textId="77777777" w:rsidR="00DB0E78" w:rsidRDefault="00DB0E78" w:rsidP="00DB0E78">
      <w:pPr>
        <w:spacing w:after="240"/>
      </w:pPr>
    </w:p>
    <w:p w14:paraId="519C7730" w14:textId="77777777" w:rsidR="00DB0E78" w:rsidRDefault="00DB0E78" w:rsidP="00DB0E78">
      <w:pPr>
        <w:spacing w:after="240"/>
      </w:pPr>
    </w:p>
    <w:p w14:paraId="5B17B0D6" w14:textId="77777777" w:rsidR="00DB0E78" w:rsidRDefault="00DB0E78" w:rsidP="00DB0E78">
      <w:pPr>
        <w:spacing w:after="240"/>
      </w:pPr>
    </w:p>
    <w:p w14:paraId="21D58BE0" w14:textId="77777777" w:rsidR="00DB0E78" w:rsidRDefault="00DB0E78" w:rsidP="00DB0E78">
      <w:pPr>
        <w:spacing w:after="240"/>
      </w:pPr>
    </w:p>
    <w:p w14:paraId="446D16CA" w14:textId="77777777" w:rsidR="00DB0E78" w:rsidRDefault="00DB0E78" w:rsidP="00DB0E78">
      <w:pPr>
        <w:spacing w:after="240"/>
      </w:pPr>
    </w:p>
    <w:p w14:paraId="03FF1085" w14:textId="77777777" w:rsidR="00DB0E78" w:rsidRDefault="00DB0E78" w:rsidP="00DB0E78">
      <w:pPr>
        <w:spacing w:after="240"/>
      </w:pPr>
    </w:p>
    <w:p w14:paraId="6270A980" w14:textId="77777777" w:rsidR="00DB0E78" w:rsidRDefault="00DB0E78" w:rsidP="00DB0E78">
      <w:pPr>
        <w:spacing w:after="240"/>
      </w:pPr>
    </w:p>
    <w:p w14:paraId="6CA9EE03" w14:textId="77777777" w:rsidR="008252DB" w:rsidRDefault="008252DB" w:rsidP="00DB0E78">
      <w:pPr>
        <w:spacing w:after="240"/>
      </w:pPr>
    </w:p>
    <w:p w14:paraId="420FC361" w14:textId="77777777" w:rsidR="008252DB" w:rsidRDefault="008252DB" w:rsidP="00DB0E78">
      <w:pPr>
        <w:spacing w:after="240"/>
      </w:pPr>
    </w:p>
    <w:p w14:paraId="3AD5F8A5" w14:textId="77777777" w:rsidR="008252DB" w:rsidRDefault="008252DB" w:rsidP="00DB0E78">
      <w:pPr>
        <w:spacing w:after="240"/>
      </w:pPr>
    </w:p>
    <w:p w14:paraId="020603A7" w14:textId="77777777" w:rsidR="00DB0E78" w:rsidRDefault="00DB0E78" w:rsidP="00DB0E78">
      <w:pPr>
        <w:spacing w:after="240"/>
      </w:pPr>
    </w:p>
    <w:p w14:paraId="6D8627C8" w14:textId="73404FB1" w:rsidR="006730DC" w:rsidRDefault="00274805" w:rsidP="00DB0E78">
      <w:pPr>
        <w:pStyle w:val="Titlu1"/>
        <w:spacing w:before="0" w:after="240"/>
      </w:pPr>
      <w:bookmarkStart w:id="64" w:name="_Toc190254410"/>
      <w:r>
        <w:lastRenderedPageBreak/>
        <w:t>IMPLEMENTAREA</w:t>
      </w:r>
      <w:bookmarkEnd w:id="64"/>
    </w:p>
    <w:p w14:paraId="103A408D" w14:textId="5277FD7B" w:rsidR="008932A3" w:rsidRDefault="006730DC" w:rsidP="00DB0E78">
      <w:pPr>
        <w:pStyle w:val="Titlu2"/>
        <w:spacing w:after="240"/>
      </w:pPr>
      <w:bookmarkStart w:id="65" w:name="_Toc190254411"/>
      <w:r>
        <w:t>Planuri</w:t>
      </w:r>
      <w:bookmarkEnd w:id="65"/>
    </w:p>
    <w:p w14:paraId="7A8CD835" w14:textId="70C34646" w:rsidR="008932A3" w:rsidRDefault="00E36B8D" w:rsidP="00DB0E78">
      <w:pPr>
        <w:spacing w:after="240"/>
      </w:pPr>
      <w:r w:rsidRPr="00DC048F">
        <w:t xml:space="preserve">Proiectul este o aplicație bazată pe </w:t>
      </w:r>
      <w:r w:rsidRPr="00DC048F">
        <w:rPr>
          <w:b/>
          <w:bCs/>
        </w:rPr>
        <w:t>Spring Boot</w:t>
      </w:r>
      <w:r w:rsidRPr="00DC048F">
        <w:t xml:space="preserve">, care gestionează planurile de învățământ pentru studii de licență și masterat. Acesta utilizează </w:t>
      </w:r>
      <w:r w:rsidRPr="00DC048F">
        <w:rPr>
          <w:b/>
          <w:bCs/>
        </w:rPr>
        <w:t>Spring Data JPA</w:t>
      </w:r>
      <w:r w:rsidRPr="00DC048F">
        <w:t xml:space="preserve"> pentru interacțiunea cu baza de date și </w:t>
      </w:r>
      <w:r w:rsidRPr="00DC048F">
        <w:rPr>
          <w:b/>
          <w:bCs/>
        </w:rPr>
        <w:t>Thymeleaf</w:t>
      </w:r>
      <w:r w:rsidRPr="00DC048F">
        <w:t xml:space="preserve"> pentru generarea interfeței utilizatorului.</w:t>
      </w:r>
    </w:p>
    <w:p w14:paraId="1B0D81FD" w14:textId="71F0FC24" w:rsidR="008932A3" w:rsidRPr="008252DB" w:rsidRDefault="008932A3" w:rsidP="00DB0E78">
      <w:pPr>
        <w:pStyle w:val="Titlu3"/>
        <w:spacing w:before="0" w:after="240"/>
        <w:rPr>
          <w:rFonts w:ascii="Arial" w:hAnsi="Arial" w:cs="Arial"/>
          <w:sz w:val="24"/>
          <w:szCs w:val="24"/>
        </w:rPr>
      </w:pPr>
      <w:bookmarkStart w:id="66" w:name="_Toc190254412"/>
      <w:r w:rsidRPr="008252DB">
        <w:rPr>
          <w:rFonts w:ascii="Arial" w:hAnsi="Arial" w:cs="Arial"/>
          <w:sz w:val="24"/>
          <w:szCs w:val="24"/>
        </w:rPr>
        <w:t xml:space="preserve">Clasa </w:t>
      </w:r>
      <w:proofErr w:type="spellStart"/>
      <w:r w:rsidRPr="008252DB">
        <w:rPr>
          <w:rFonts w:ascii="Arial" w:hAnsi="Arial" w:cs="Arial"/>
          <w:sz w:val="24"/>
          <w:szCs w:val="24"/>
        </w:rPr>
        <w:t>PlanInvatamant</w:t>
      </w:r>
      <w:bookmarkEnd w:id="66"/>
      <w:proofErr w:type="spellEnd"/>
    </w:p>
    <w:p w14:paraId="4C8371E8" w14:textId="39A1442C" w:rsidR="008932A3" w:rsidRDefault="008932A3" w:rsidP="00DB0E78">
      <w:pPr>
        <w:spacing w:after="240"/>
      </w:pPr>
      <w:r w:rsidRPr="00DC048F">
        <w:t xml:space="preserve">Clasa </w:t>
      </w:r>
      <w:proofErr w:type="spellStart"/>
      <w:r w:rsidRPr="00DC048F">
        <w:t>PlanInvatamant</w:t>
      </w:r>
      <w:proofErr w:type="spellEnd"/>
      <w:r w:rsidR="008252DB">
        <w:t xml:space="preserve"> din figura 7</w:t>
      </w:r>
      <w:r w:rsidRPr="00DC048F">
        <w:t xml:space="preserve"> este abstractă și reprezintă baza comună pentru entitățile </w:t>
      </w:r>
      <w:proofErr w:type="spellStart"/>
      <w:r w:rsidRPr="00DC048F">
        <w:t>PlanInvatamantLicenta</w:t>
      </w:r>
      <w:proofErr w:type="spellEnd"/>
      <w:r w:rsidRPr="00DC048F">
        <w:t xml:space="preserve"> și </w:t>
      </w:r>
      <w:proofErr w:type="spellStart"/>
      <w:r w:rsidRPr="00DC048F">
        <w:t>PlanInvatamantMaster</w:t>
      </w:r>
      <w:proofErr w:type="spellEnd"/>
      <w:r w:rsidRPr="00DC048F">
        <w:t xml:space="preserve">. Aceasta conține proprietăți generale, precum numele universității, facultatea, domeniul fundamental, ciclul de studii, codurile asociate și anul calendaristic. Este decorată cu </w:t>
      </w:r>
      <w:proofErr w:type="spellStart"/>
      <w:r w:rsidRPr="00DC048F">
        <w:t>anotarea</w:t>
      </w:r>
      <w:proofErr w:type="spellEnd"/>
      <w:r w:rsidRPr="00DC048F">
        <w:t xml:space="preserve"> @MappedSuperclass, ceea ce înseamnă că nu este </w:t>
      </w:r>
      <w:proofErr w:type="spellStart"/>
      <w:r w:rsidRPr="00DC048F">
        <w:t>mapată</w:t>
      </w:r>
      <w:proofErr w:type="spellEnd"/>
      <w:r w:rsidRPr="00DC048F">
        <w:t xml:space="preserve"> direct într-o tabelă din baza de date, dar proprietățile sale sunt moștenite de clasele derivate.</w:t>
      </w:r>
      <w:r>
        <w:t xml:space="preserve"> @Id și </w:t>
      </w:r>
      <w:r w:rsidRPr="00C57C0C">
        <w:t xml:space="preserve">@GeneratedValue(strategy = </w:t>
      </w:r>
      <w:proofErr w:type="spellStart"/>
      <w:r w:rsidRPr="00C57C0C">
        <w:t>GenerationType.AUTO</w:t>
      </w:r>
      <w:proofErr w:type="spellEnd"/>
      <w:r w:rsidRPr="00C57C0C">
        <w:t>)</w:t>
      </w:r>
      <w:r>
        <w:t xml:space="preserve"> i</w:t>
      </w:r>
      <w:r w:rsidRPr="00C57C0C">
        <w:t xml:space="preserve">ndică faptul că valoarea pentru </w:t>
      </w:r>
      <w:proofErr w:type="spellStart"/>
      <w:r w:rsidRPr="00C57C0C">
        <w:t>id</w:t>
      </w:r>
      <w:proofErr w:type="spellEnd"/>
      <w:r w:rsidRPr="00C57C0C">
        <w:t xml:space="preserve"> va fi generată automat de către baza de date, folosind o strategie specificată (AUTO este standard, baza de date decide cum să genereze valorile).</w:t>
      </w:r>
    </w:p>
    <w:p w14:paraId="6B19A560" w14:textId="37256FEF" w:rsidR="00E36B8D" w:rsidRDefault="00E36B8D" w:rsidP="00DB0E78">
      <w:pPr>
        <w:ind w:firstLine="0"/>
      </w:pPr>
      <w:r w:rsidRPr="00E36B8D">
        <w:rPr>
          <w:noProof/>
        </w:rPr>
        <w:drawing>
          <wp:inline distT="0" distB="0" distL="0" distR="0" wp14:anchorId="3243FEDD" wp14:editId="36C1AA6A">
            <wp:extent cx="6120765" cy="3279140"/>
            <wp:effectExtent l="0" t="0" r="0" b="0"/>
            <wp:docPr id="145916105"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6105" name="Imagine 1" descr="O imagine care conține text, captură de ecran, software, calculator&#10;&#10;Descriere generată automat"/>
                    <pic:cNvPicPr/>
                  </pic:nvPicPr>
                  <pic:blipFill>
                    <a:blip r:embed="rId14"/>
                    <a:stretch>
                      <a:fillRect/>
                    </a:stretch>
                  </pic:blipFill>
                  <pic:spPr>
                    <a:xfrm>
                      <a:off x="0" y="0"/>
                      <a:ext cx="6120765" cy="3279140"/>
                    </a:xfrm>
                    <a:prstGeom prst="rect">
                      <a:avLst/>
                    </a:prstGeom>
                  </pic:spPr>
                </pic:pic>
              </a:graphicData>
            </a:graphic>
          </wp:inline>
        </w:drawing>
      </w:r>
    </w:p>
    <w:p w14:paraId="238BED54" w14:textId="6833CFA6" w:rsidR="00E36B8D" w:rsidRDefault="00C83C90" w:rsidP="00DB0E78">
      <w:pPr>
        <w:spacing w:after="240"/>
        <w:jc w:val="center"/>
      </w:pPr>
      <w:r>
        <w:t xml:space="preserve">Figura 7 </w:t>
      </w:r>
      <w:r w:rsidR="008252DB">
        <w:t>–</w:t>
      </w:r>
      <w:r>
        <w:t xml:space="preserve"> </w:t>
      </w:r>
      <w:r w:rsidR="008252DB">
        <w:t>PlanInvatamant.java și PlanInvatamantLicenta.java</w:t>
      </w:r>
    </w:p>
    <w:p w14:paraId="1084A337" w14:textId="77777777" w:rsidR="00C83C90" w:rsidRPr="00DC048F" w:rsidRDefault="00C83C90" w:rsidP="00DB0E78"/>
    <w:p w14:paraId="77BAC9B8" w14:textId="1BD1864E" w:rsidR="008932A3" w:rsidRDefault="008932A3" w:rsidP="00DB0E78">
      <w:pPr>
        <w:spacing w:after="240"/>
        <w:rPr>
          <w:b/>
          <w:bCs/>
        </w:rPr>
      </w:pPr>
      <w:r w:rsidRPr="00DC048F">
        <w:t xml:space="preserve">Clasa </w:t>
      </w:r>
      <w:proofErr w:type="spellStart"/>
      <w:r w:rsidRPr="00DC048F">
        <w:t>PlanInvatamantLicenta</w:t>
      </w:r>
      <w:proofErr w:type="spellEnd"/>
      <w:r w:rsidRPr="00DC048F">
        <w:t xml:space="preserve"> extinde clasa </w:t>
      </w:r>
      <w:proofErr w:type="spellStart"/>
      <w:r w:rsidRPr="00DC048F">
        <w:t>PlanInvatamant</w:t>
      </w:r>
      <w:proofErr w:type="spellEnd"/>
      <w:r w:rsidRPr="00DC048F">
        <w:t xml:space="preserve"> și adaugă atribute specifice pentru planurile de licență, cum ar fi programul de studii, durata studiilor și listele disciplinelor asociate. Relațiile dintre planurile de licență și discipline sunt definite prin </w:t>
      </w:r>
      <w:proofErr w:type="spellStart"/>
      <w:r w:rsidRPr="00DC048F">
        <w:t>anotări</w:t>
      </w:r>
      <w:proofErr w:type="spellEnd"/>
      <w:r w:rsidRPr="00DC048F">
        <w:t xml:space="preserve"> @OneToMany, care leagă planurile cu entitățile </w:t>
      </w:r>
      <w:proofErr w:type="spellStart"/>
      <w:r w:rsidRPr="00DC048F">
        <w:t>DisciplinaZi</w:t>
      </w:r>
      <w:proofErr w:type="spellEnd"/>
      <w:r w:rsidRPr="00DC048F">
        <w:t xml:space="preserve"> și </w:t>
      </w:r>
      <w:proofErr w:type="spellStart"/>
      <w:r w:rsidRPr="00DC048F">
        <w:t>DisciplinaId</w:t>
      </w:r>
      <w:proofErr w:type="spellEnd"/>
      <w:r>
        <w:t xml:space="preserve">, iar </w:t>
      </w:r>
      <w:r>
        <w:lastRenderedPageBreak/>
        <w:t>@Entity i</w:t>
      </w:r>
      <w:r w:rsidRPr="00FF4BAD">
        <w:t xml:space="preserve">ndică faptul că această clasă este o entitate JPA și va fi </w:t>
      </w:r>
      <w:proofErr w:type="spellStart"/>
      <w:r w:rsidRPr="00FF4BAD">
        <w:t>mapată</w:t>
      </w:r>
      <w:proofErr w:type="spellEnd"/>
      <w:r w:rsidRPr="00FF4BAD">
        <w:t xml:space="preserve"> la o tabelă în baza de date.</w:t>
      </w:r>
    </w:p>
    <w:p w14:paraId="7F64BBB3" w14:textId="0E6BE63E" w:rsidR="008932A3" w:rsidRDefault="008932A3" w:rsidP="00DB0E78">
      <w:pPr>
        <w:spacing w:after="240"/>
      </w:pPr>
      <w:r w:rsidRPr="00DC048F">
        <w:t xml:space="preserve">Similară clasei </w:t>
      </w:r>
      <w:proofErr w:type="spellStart"/>
      <w:r w:rsidRPr="00DC048F">
        <w:t>PlanInvatamantLicenta</w:t>
      </w:r>
      <w:proofErr w:type="spellEnd"/>
      <w:r w:rsidRPr="00DC048F">
        <w:t xml:space="preserve">, </w:t>
      </w:r>
      <w:proofErr w:type="spellStart"/>
      <w:r w:rsidRPr="00DC048F">
        <w:t>PlanInvatamantMaster</w:t>
      </w:r>
      <w:proofErr w:type="spellEnd"/>
      <w:r w:rsidRPr="00DC048F">
        <w:t xml:space="preserve"> extinde </w:t>
      </w:r>
      <w:proofErr w:type="spellStart"/>
      <w:r w:rsidRPr="00DC048F">
        <w:t>PlanInvatamant</w:t>
      </w:r>
      <w:proofErr w:type="spellEnd"/>
      <w:r w:rsidRPr="00DC048F">
        <w:t xml:space="preserve"> și definește atributele necesare pentru planurile de master, cum ar fi programul de studii și durata. Aceasta include o relație @OneToMany pentru gestionarea disciplinelor asociate.</w:t>
      </w:r>
    </w:p>
    <w:p w14:paraId="16407E65" w14:textId="70BC4646" w:rsidR="008932A3" w:rsidRPr="008252DB" w:rsidRDefault="008932A3" w:rsidP="00DB0E78">
      <w:pPr>
        <w:pStyle w:val="Titlu3"/>
        <w:spacing w:before="0" w:after="240"/>
        <w:rPr>
          <w:rFonts w:ascii="Arial" w:hAnsi="Arial" w:cs="Arial"/>
          <w:sz w:val="24"/>
          <w:szCs w:val="24"/>
        </w:rPr>
      </w:pPr>
      <w:bookmarkStart w:id="67" w:name="_Toc190254413"/>
      <w:proofErr w:type="spellStart"/>
      <w:r w:rsidRPr="008252DB">
        <w:rPr>
          <w:rFonts w:ascii="Arial" w:hAnsi="Arial" w:cs="Arial"/>
          <w:sz w:val="24"/>
          <w:szCs w:val="24"/>
        </w:rPr>
        <w:t>Repository</w:t>
      </w:r>
      <w:proofErr w:type="spellEnd"/>
      <w:r w:rsidRPr="008252DB">
        <w:rPr>
          <w:rFonts w:ascii="Arial" w:hAnsi="Arial" w:cs="Arial"/>
          <w:sz w:val="24"/>
          <w:szCs w:val="24"/>
        </w:rPr>
        <w:t xml:space="preserve"> și Controllere</w:t>
      </w:r>
      <w:bookmarkEnd w:id="67"/>
    </w:p>
    <w:p w14:paraId="03C43362" w14:textId="01E0D54F" w:rsidR="00E36B8D" w:rsidRDefault="008932A3" w:rsidP="00DB0E78">
      <w:pPr>
        <w:spacing w:after="240"/>
      </w:pPr>
      <w:proofErr w:type="spellStart"/>
      <w:r w:rsidRPr="00DC048F">
        <w:t>Repository</w:t>
      </w:r>
      <w:proofErr w:type="spellEnd"/>
      <w:r w:rsidRPr="00DC048F">
        <w:t>-urile sunt componente care gestionează operațiile CRUD</w:t>
      </w:r>
      <w:r w:rsidR="00E36B8D">
        <w:t xml:space="preserve"> </w:t>
      </w:r>
      <w:r w:rsidR="00E36B8D" w:rsidRPr="00AB6640">
        <w:t xml:space="preserve">(Create, </w:t>
      </w:r>
      <w:proofErr w:type="spellStart"/>
      <w:r w:rsidR="00E36B8D" w:rsidRPr="00AB6640">
        <w:t>Read</w:t>
      </w:r>
      <w:proofErr w:type="spellEnd"/>
      <w:r w:rsidR="00E36B8D" w:rsidRPr="00AB6640">
        <w:t xml:space="preserve">, Update, </w:t>
      </w:r>
      <w:proofErr w:type="spellStart"/>
      <w:r w:rsidR="00E36B8D" w:rsidRPr="00AB6640">
        <w:t>Delete</w:t>
      </w:r>
      <w:proofErr w:type="spellEnd"/>
      <w:r w:rsidR="00E36B8D" w:rsidRPr="00AB6640">
        <w:t>)</w:t>
      </w:r>
      <w:r w:rsidRPr="00DC048F">
        <w:t xml:space="preserve"> pe entități, utilizând funcționalitățile predefinite ale interfeței </w:t>
      </w:r>
      <w:proofErr w:type="spellStart"/>
      <w:r w:rsidRPr="00DC048F">
        <w:t>JpaRepository</w:t>
      </w:r>
      <w:proofErr w:type="spellEnd"/>
      <w:r w:rsidRPr="00DC048F">
        <w:t>. Acestea asigură acces direct la baza de date fără a fi nevoie să scriem manual interogări SQL.</w:t>
      </w:r>
    </w:p>
    <w:p w14:paraId="6098B0BD" w14:textId="059AAA72" w:rsidR="00E36B8D" w:rsidRDefault="00E36B8D" w:rsidP="00DB0E78">
      <w:pPr>
        <w:ind w:firstLine="0"/>
      </w:pPr>
      <w:r w:rsidRPr="00E36B8D">
        <w:rPr>
          <w:noProof/>
        </w:rPr>
        <w:drawing>
          <wp:inline distT="0" distB="0" distL="0" distR="0" wp14:anchorId="19898712" wp14:editId="3E6C90A2">
            <wp:extent cx="6120765" cy="1937385"/>
            <wp:effectExtent l="0" t="0" r="0" b="5715"/>
            <wp:docPr id="1116696132"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96132" name="Imagine 1" descr="O imagine care conține text, captură de ecran, software, Software multimedia&#10;&#10;Descriere generată automat"/>
                    <pic:cNvPicPr/>
                  </pic:nvPicPr>
                  <pic:blipFill>
                    <a:blip r:embed="rId15"/>
                    <a:stretch>
                      <a:fillRect/>
                    </a:stretch>
                  </pic:blipFill>
                  <pic:spPr>
                    <a:xfrm>
                      <a:off x="0" y="0"/>
                      <a:ext cx="6120765" cy="1937385"/>
                    </a:xfrm>
                    <a:prstGeom prst="rect">
                      <a:avLst/>
                    </a:prstGeom>
                  </pic:spPr>
                </pic:pic>
              </a:graphicData>
            </a:graphic>
          </wp:inline>
        </w:drawing>
      </w:r>
    </w:p>
    <w:p w14:paraId="774DC586" w14:textId="5CCF6622" w:rsidR="00C83C90" w:rsidRPr="00DC048F" w:rsidRDefault="00C83C90" w:rsidP="00DB0E78">
      <w:pPr>
        <w:spacing w:after="240"/>
        <w:ind w:firstLine="0"/>
        <w:jc w:val="center"/>
      </w:pPr>
      <w:r>
        <w:t xml:space="preserve">Figura 8 </w:t>
      </w:r>
      <w:r w:rsidR="008252DB">
        <w:t>–</w:t>
      </w:r>
      <w:r>
        <w:t xml:space="preserve"> </w:t>
      </w:r>
      <w:r w:rsidR="008252DB">
        <w:t>PlanInvatamantLicentaRepository.java</w:t>
      </w:r>
    </w:p>
    <w:p w14:paraId="2FCF23A5" w14:textId="77777777" w:rsidR="008932A3" w:rsidRDefault="008932A3" w:rsidP="00DB0E78"/>
    <w:p w14:paraId="654AB1BE" w14:textId="3174A8F6" w:rsidR="008932A3" w:rsidRDefault="008932A3" w:rsidP="008252DB">
      <w:pPr>
        <w:spacing w:after="240"/>
      </w:pPr>
      <w:r w:rsidRPr="00DC048F">
        <w:t xml:space="preserve">Acest </w:t>
      </w:r>
      <w:proofErr w:type="spellStart"/>
      <w:r w:rsidRPr="00DC048F">
        <w:t>repository</w:t>
      </w:r>
      <w:proofErr w:type="spellEnd"/>
      <w:r w:rsidR="008252DB">
        <w:t xml:space="preserve"> din figura 8</w:t>
      </w:r>
      <w:r w:rsidRPr="00DC048F">
        <w:t xml:space="preserve"> este responsabil pentru gestionarea entității </w:t>
      </w:r>
      <w:proofErr w:type="spellStart"/>
      <w:r w:rsidRPr="00DC048F">
        <w:t>PlanInvatamantLicenta</w:t>
      </w:r>
      <w:proofErr w:type="spellEnd"/>
      <w:r w:rsidR="008252DB">
        <w:t xml:space="preserve"> </w:t>
      </w:r>
      <w:r w:rsidRPr="00DC048F">
        <w:t>. Pe lângă metodele standard (</w:t>
      </w:r>
      <w:proofErr w:type="spellStart"/>
      <w:r w:rsidRPr="00DC048F">
        <w:t>save</w:t>
      </w:r>
      <w:proofErr w:type="spellEnd"/>
      <w:r w:rsidRPr="00DC048F">
        <w:t xml:space="preserve">, </w:t>
      </w:r>
      <w:proofErr w:type="spellStart"/>
      <w:r w:rsidRPr="00DC048F">
        <w:t>findById</w:t>
      </w:r>
      <w:proofErr w:type="spellEnd"/>
      <w:r w:rsidRPr="00DC048F">
        <w:t xml:space="preserve">, </w:t>
      </w:r>
      <w:proofErr w:type="spellStart"/>
      <w:r w:rsidRPr="00DC048F">
        <w:t>findAll</w:t>
      </w:r>
      <w:proofErr w:type="spellEnd"/>
      <w:r w:rsidRPr="00DC048F">
        <w:t>, etc.), include o metodă personalizată care găsește un plan de învățământ pe baza ID-ului.</w:t>
      </w:r>
      <w:r w:rsidR="008252DB">
        <w:t xml:space="preserve"> </w:t>
      </w:r>
      <w:proofErr w:type="spellStart"/>
      <w:r w:rsidR="00851F58" w:rsidRPr="00DC048F">
        <w:t>PlanInvatamantMaster</w:t>
      </w:r>
      <w:proofErr w:type="spellEnd"/>
      <w:r w:rsidR="00851F58" w:rsidRPr="00DC048F">
        <w:t xml:space="preserve"> </w:t>
      </w:r>
      <w:r w:rsidR="00851F58">
        <w:t>f</w:t>
      </w:r>
      <w:r w:rsidRPr="00DC048F">
        <w:t xml:space="preserve">uncționează în mod similar cu </w:t>
      </w:r>
      <w:proofErr w:type="spellStart"/>
      <w:r w:rsidRPr="00DC048F">
        <w:t>PlanInvatamantLicentaRepository</w:t>
      </w:r>
      <w:proofErr w:type="spellEnd"/>
      <w:r w:rsidRPr="00DC048F">
        <w:t>.</w:t>
      </w:r>
    </w:p>
    <w:p w14:paraId="56FA8F98" w14:textId="10D8A9B2" w:rsidR="008932A3" w:rsidRDefault="008932A3" w:rsidP="00DB0E78">
      <w:pPr>
        <w:spacing w:after="240"/>
      </w:pPr>
      <w:r w:rsidRPr="006108B0">
        <w:t xml:space="preserve">Metoda </w:t>
      </w:r>
      <w:proofErr w:type="spellStart"/>
      <w:r w:rsidRPr="006108B0">
        <w:t>findById</w:t>
      </w:r>
      <w:proofErr w:type="spellEnd"/>
      <w:r w:rsidRPr="006108B0">
        <w:t>(</w:t>
      </w:r>
      <w:proofErr w:type="spellStart"/>
      <w:r w:rsidRPr="006108B0">
        <w:t>int</w:t>
      </w:r>
      <w:proofErr w:type="spellEnd"/>
      <w:r w:rsidRPr="006108B0">
        <w:t xml:space="preserve"> </w:t>
      </w:r>
      <w:proofErr w:type="spellStart"/>
      <w:r w:rsidRPr="006108B0">
        <w:t>id</w:t>
      </w:r>
      <w:proofErr w:type="spellEnd"/>
      <w:r w:rsidRPr="006108B0">
        <w:t>)</w:t>
      </w:r>
      <w:r>
        <w:t xml:space="preserve"> c</w:t>
      </w:r>
      <w:r w:rsidRPr="006108B0">
        <w:t>aută un plan de învățământ de licență în tabel, utilizând un identificator (</w:t>
      </w:r>
      <w:proofErr w:type="spellStart"/>
      <w:r w:rsidRPr="006108B0">
        <w:t>id</w:t>
      </w:r>
      <w:proofErr w:type="spellEnd"/>
      <w:r w:rsidRPr="006108B0">
        <w:t>) și returnează o instanță</w:t>
      </w:r>
      <w:r>
        <w:t>.</w:t>
      </w:r>
    </w:p>
    <w:p w14:paraId="3BDC9196" w14:textId="62F2CF41" w:rsidR="008932A3" w:rsidRPr="00C83C90" w:rsidRDefault="008932A3" w:rsidP="00DB0E78">
      <w:pPr>
        <w:spacing w:after="240"/>
      </w:pPr>
      <w:r w:rsidRPr="00DC048F">
        <w:t xml:space="preserve">Controller-ele sunt responsabile pentru gestionarea cererilor HTTP și pentru legătura dintre interfața utilizatorului și baza de date. Acestea folosesc </w:t>
      </w:r>
      <w:proofErr w:type="spellStart"/>
      <w:r w:rsidRPr="00DC048F">
        <w:t>repository</w:t>
      </w:r>
      <w:proofErr w:type="spellEnd"/>
      <w:r w:rsidRPr="00DC048F">
        <w:t>-urile pentru operații pe date și returnează pagini HTML generate de Thymeleaf.</w:t>
      </w:r>
    </w:p>
    <w:p w14:paraId="17C9FE43" w14:textId="77777777" w:rsidR="008932A3" w:rsidRDefault="008932A3" w:rsidP="00DB0E78">
      <w:pPr>
        <w:spacing w:after="240"/>
      </w:pPr>
      <w:r w:rsidRPr="00EB583B">
        <w:t xml:space="preserve">Controllerul este marcat cu </w:t>
      </w:r>
      <w:proofErr w:type="spellStart"/>
      <w:r w:rsidRPr="00EB583B">
        <w:t>anotarea</w:t>
      </w:r>
      <w:proofErr w:type="spellEnd"/>
      <w:r w:rsidRPr="00EB583B">
        <w:t xml:space="preserve"> @Controller, indicând că gestionează cererile HTTP și returnează răspunsuri sub formă de pagini HTML. Pentru a interacționa cu baza de date, folosește un </w:t>
      </w:r>
      <w:proofErr w:type="spellStart"/>
      <w:r w:rsidRPr="00EB583B">
        <w:t>repository</w:t>
      </w:r>
      <w:proofErr w:type="spellEnd"/>
      <w:r w:rsidRPr="00EB583B">
        <w:t xml:space="preserve"> injectat automat prin @Autowired, care permite accesarea metodelor standard oferite de </w:t>
      </w:r>
      <w:proofErr w:type="spellStart"/>
      <w:r w:rsidRPr="00EB583B">
        <w:t>JpaRepository</w:t>
      </w:r>
      <w:proofErr w:type="spellEnd"/>
      <w:r w:rsidRPr="00EB583B">
        <w:t>.</w:t>
      </w:r>
      <w:r>
        <w:t xml:space="preserve"> </w:t>
      </w:r>
      <w:r w:rsidRPr="00DC048F">
        <w:t xml:space="preserve">Acest controller este dedicat gestionării </w:t>
      </w:r>
      <w:r w:rsidRPr="00DC048F">
        <w:lastRenderedPageBreak/>
        <w:t>planurilor de licență. Include funcționalități pentru crearea, citirea, editarea și ștergerea planurilor.</w:t>
      </w:r>
    </w:p>
    <w:p w14:paraId="157DB621" w14:textId="16995511" w:rsidR="00E36B8D" w:rsidRDefault="00E36B8D" w:rsidP="00DB0E78">
      <w:pPr>
        <w:ind w:firstLine="0"/>
      </w:pPr>
      <w:r w:rsidRPr="00E36B8D">
        <w:rPr>
          <w:noProof/>
        </w:rPr>
        <w:drawing>
          <wp:inline distT="0" distB="0" distL="0" distR="0" wp14:anchorId="13612620" wp14:editId="1E84B3E8">
            <wp:extent cx="6120765" cy="5767705"/>
            <wp:effectExtent l="0" t="0" r="0" b="4445"/>
            <wp:docPr id="143228720"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8720" name="Imagine 1" descr="O imagine care conține text, captură de ecran, software, Software multimedia&#10;&#10;Descriere generată automat"/>
                    <pic:cNvPicPr/>
                  </pic:nvPicPr>
                  <pic:blipFill>
                    <a:blip r:embed="rId16"/>
                    <a:stretch>
                      <a:fillRect/>
                    </a:stretch>
                  </pic:blipFill>
                  <pic:spPr>
                    <a:xfrm>
                      <a:off x="0" y="0"/>
                      <a:ext cx="6120765" cy="5767705"/>
                    </a:xfrm>
                    <a:prstGeom prst="rect">
                      <a:avLst/>
                    </a:prstGeom>
                  </pic:spPr>
                </pic:pic>
              </a:graphicData>
            </a:graphic>
          </wp:inline>
        </w:drawing>
      </w:r>
    </w:p>
    <w:p w14:paraId="32FAC161" w14:textId="4D747713" w:rsidR="00C83C90" w:rsidRDefault="00C83C90" w:rsidP="00851F58">
      <w:pPr>
        <w:spacing w:after="240"/>
        <w:ind w:firstLine="0"/>
        <w:jc w:val="center"/>
      </w:pPr>
      <w:r>
        <w:t xml:space="preserve">Figura 9 </w:t>
      </w:r>
      <w:r w:rsidR="00851F58">
        <w:t>–</w:t>
      </w:r>
      <w:r>
        <w:t xml:space="preserve"> </w:t>
      </w:r>
      <w:r w:rsidR="00851F58">
        <w:t>PlanInvatamantLicentaController.java</w:t>
      </w:r>
    </w:p>
    <w:p w14:paraId="3B2C10DB" w14:textId="77777777" w:rsidR="008932A3" w:rsidRPr="00DC048F" w:rsidRDefault="008932A3" w:rsidP="00DB0E78"/>
    <w:p w14:paraId="2BFFD1F3" w14:textId="503F1CC7" w:rsidR="008932A3" w:rsidRPr="00EB583B" w:rsidRDefault="008932A3" w:rsidP="00DB0E78">
      <w:pPr>
        <w:spacing w:after="240"/>
      </w:pPr>
      <w:r w:rsidRPr="00EB583B">
        <w:t>Crearea unui plan de învățământ este gestionată prin două rute. Ruta GET /</w:t>
      </w:r>
      <w:proofErr w:type="spellStart"/>
      <w:r w:rsidRPr="00EB583B">
        <w:t>planInvatamantLicenta</w:t>
      </w:r>
      <w:proofErr w:type="spellEnd"/>
      <w:r w:rsidRPr="00EB583B">
        <w:t>-create afișează un formular pentru introducerea datelor unui nou plan, iar ruta POST /</w:t>
      </w:r>
      <w:proofErr w:type="spellStart"/>
      <w:r w:rsidRPr="00EB583B">
        <w:t>planInvatamantLicenta</w:t>
      </w:r>
      <w:proofErr w:type="spellEnd"/>
      <w:r w:rsidRPr="00EB583B">
        <w:t>-create-</w:t>
      </w:r>
      <w:proofErr w:type="spellStart"/>
      <w:r w:rsidRPr="00EB583B">
        <w:t>save</w:t>
      </w:r>
      <w:proofErr w:type="spellEnd"/>
      <w:r w:rsidRPr="00EB583B">
        <w:t xml:space="preserve"> salvează datele completate în formular în baza de date. Dacă există erori de validare, utilizatorul rămâne pe pagina de creare.</w:t>
      </w:r>
    </w:p>
    <w:p w14:paraId="20BEE589" w14:textId="203FECD1" w:rsidR="008932A3" w:rsidRPr="00EB583B" w:rsidRDefault="008932A3" w:rsidP="00DB0E78">
      <w:pPr>
        <w:spacing w:after="240"/>
      </w:pPr>
      <w:r w:rsidRPr="00EB583B">
        <w:t>Pentru citirea planurilor de învățământ, ruta GET /</w:t>
      </w:r>
      <w:proofErr w:type="spellStart"/>
      <w:r w:rsidRPr="00EB583B">
        <w:t>planInvatamantLicenta-read</w:t>
      </w:r>
      <w:proofErr w:type="spellEnd"/>
      <w:r w:rsidRPr="00EB583B">
        <w:t xml:space="preserve"> returnează toate planurile din baza de date și le afișează pe pagina planInvatamantLicenta-</w:t>
      </w:r>
      <w:r w:rsidRPr="00EB583B">
        <w:lastRenderedPageBreak/>
        <w:t>read.html. Ruta GET /</w:t>
      </w:r>
      <w:proofErr w:type="spellStart"/>
      <w:r w:rsidRPr="00EB583B">
        <w:t>planInvatamantLicenta-view</w:t>
      </w:r>
      <w:proofErr w:type="spellEnd"/>
      <w:r w:rsidRPr="00EB583B">
        <w:t>/{</w:t>
      </w:r>
      <w:proofErr w:type="spellStart"/>
      <w:r w:rsidRPr="00EB583B">
        <w:t>id</w:t>
      </w:r>
      <w:proofErr w:type="spellEnd"/>
      <w:r w:rsidRPr="00EB583B">
        <w:t>} permite vizualizarea detaliată a unui plan specific, identificat prin ID.</w:t>
      </w:r>
    </w:p>
    <w:p w14:paraId="65E8D287" w14:textId="4F6CBE54" w:rsidR="008932A3" w:rsidRPr="00EB583B" w:rsidRDefault="008932A3" w:rsidP="00DB0E78">
      <w:pPr>
        <w:spacing w:after="240"/>
      </w:pPr>
      <w:r w:rsidRPr="00EB583B">
        <w:t>Editarea unui plan este realizată prin două rute. Ruta GET /</w:t>
      </w:r>
      <w:proofErr w:type="spellStart"/>
      <w:r w:rsidRPr="00EB583B">
        <w:t>planInvatamantLicenta-edit</w:t>
      </w:r>
      <w:proofErr w:type="spellEnd"/>
      <w:r w:rsidRPr="00EB583B">
        <w:t>/{</w:t>
      </w:r>
      <w:proofErr w:type="spellStart"/>
      <w:r w:rsidRPr="00EB583B">
        <w:t>id</w:t>
      </w:r>
      <w:proofErr w:type="spellEnd"/>
      <w:r w:rsidRPr="00EB583B">
        <w:t>} afișează formularul cu datele existente ale planului pentru editare, iar ruta POST /</w:t>
      </w:r>
      <w:proofErr w:type="spellStart"/>
      <w:r w:rsidRPr="00EB583B">
        <w:t>planInvatamantLicenta</w:t>
      </w:r>
      <w:proofErr w:type="spellEnd"/>
      <w:r w:rsidRPr="00EB583B">
        <w:t>-update/{</w:t>
      </w:r>
      <w:proofErr w:type="spellStart"/>
      <w:r w:rsidRPr="00EB583B">
        <w:t>id</w:t>
      </w:r>
      <w:proofErr w:type="spellEnd"/>
      <w:r w:rsidRPr="00EB583B">
        <w:t>} salvează modificările făcute. În cazul erorilor de validare, utilizatorul rămâne pe pagina de editare.</w:t>
      </w:r>
    </w:p>
    <w:p w14:paraId="79BEB3AF" w14:textId="19CE8365" w:rsidR="008932A3" w:rsidRPr="00EB583B" w:rsidRDefault="008932A3" w:rsidP="00DB0E78">
      <w:pPr>
        <w:spacing w:after="240"/>
      </w:pPr>
      <w:r w:rsidRPr="00EB583B">
        <w:t>Ștergerea unui plan este gestionată de ruta GET /</w:t>
      </w:r>
      <w:proofErr w:type="spellStart"/>
      <w:r w:rsidRPr="00EB583B">
        <w:t>planInvatamantLicenta-delete</w:t>
      </w:r>
      <w:proofErr w:type="spellEnd"/>
      <w:r w:rsidRPr="00EB583B">
        <w:t>/{</w:t>
      </w:r>
      <w:proofErr w:type="spellStart"/>
      <w:r w:rsidRPr="00EB583B">
        <w:t>id</w:t>
      </w:r>
      <w:proofErr w:type="spellEnd"/>
      <w:r w:rsidRPr="00EB583B">
        <w:t>}, care găsește planul specific după ID și îl elimină din baza de date.</w:t>
      </w:r>
    </w:p>
    <w:p w14:paraId="0D1B42A7" w14:textId="24004473" w:rsidR="008932A3" w:rsidRPr="008932A3" w:rsidRDefault="008932A3" w:rsidP="00DB0E78">
      <w:pPr>
        <w:spacing w:after="240"/>
      </w:pPr>
      <w:proofErr w:type="spellStart"/>
      <w:r w:rsidRPr="00DC048F">
        <w:t>PlanInvatamantMasterController</w:t>
      </w:r>
      <w:proofErr w:type="spellEnd"/>
      <w:r w:rsidRPr="00DC048F">
        <w:t xml:space="preserve"> oferă aceleași funcționalități precum cel pentru licență, dar este adaptat pentru gestionarea planurilor de master. Structura și rutele sunt aproape identice, diferența fiind entitatea gestionată (</w:t>
      </w:r>
      <w:proofErr w:type="spellStart"/>
      <w:r w:rsidRPr="00DC048F">
        <w:t>PlanInvatamantMaster</w:t>
      </w:r>
      <w:proofErr w:type="spellEnd"/>
      <w:r w:rsidRPr="00DC048F">
        <w:t>).</w:t>
      </w:r>
    </w:p>
    <w:p w14:paraId="79E56D26" w14:textId="45C159D8" w:rsidR="00E36B8D" w:rsidRPr="008252DB" w:rsidRDefault="005C3BD4" w:rsidP="00DB0E78">
      <w:pPr>
        <w:pStyle w:val="Titlu3"/>
        <w:spacing w:before="0" w:after="240"/>
        <w:rPr>
          <w:rFonts w:ascii="Arial" w:hAnsi="Arial" w:cs="Arial"/>
          <w:sz w:val="24"/>
          <w:szCs w:val="24"/>
        </w:rPr>
      </w:pPr>
      <w:bookmarkStart w:id="68" w:name="_Toc190254414"/>
      <w:r>
        <w:rPr>
          <w:rFonts w:ascii="Arial" w:hAnsi="Arial" w:cs="Arial"/>
          <w:sz w:val="24"/>
          <w:szCs w:val="24"/>
        </w:rPr>
        <w:t>Sumar</w:t>
      </w:r>
      <w:bookmarkEnd w:id="68"/>
    </w:p>
    <w:p w14:paraId="7478DB93" w14:textId="16872C7B" w:rsidR="008932A3" w:rsidRPr="008932A3" w:rsidRDefault="00E36B8D" w:rsidP="00DB0E78">
      <w:pPr>
        <w:spacing w:after="240"/>
      </w:pPr>
      <w:r>
        <w:t xml:space="preserve">Arhitectura de mai sus </w:t>
      </w:r>
      <w:r w:rsidR="008932A3" w:rsidRPr="008932A3">
        <w:t>reprezintă o soluție bine structurată pentru gestionarea planurilor de învățământ, utilizând un ecosistem modern de tehnologii Java. Prin arhitectura sa modulară, bazată pe Spring Boot, Spring Data JPA și Thymeleaf, proiectul oferă o bază solidă pentru dezvoltare și extindere ulterioară. Funcționalitățile implementate acoperă toate cerințele esențiale pentru gestionarea planurilor de licență și master, incluzând operații CRUD și relații bine definite între entități.</w:t>
      </w:r>
    </w:p>
    <w:p w14:paraId="68F1A850" w14:textId="22A3D1F9" w:rsidR="001363B6" w:rsidRPr="001363B6" w:rsidRDefault="006730DC" w:rsidP="00DB0E78">
      <w:pPr>
        <w:pStyle w:val="Titlu2"/>
        <w:spacing w:after="240"/>
      </w:pPr>
      <w:bookmarkStart w:id="69" w:name="_Toc190254415"/>
      <w:r>
        <w:t>Discipline</w:t>
      </w:r>
      <w:bookmarkEnd w:id="69"/>
    </w:p>
    <w:p w14:paraId="4CDA51C4" w14:textId="0C065D0D" w:rsidR="001363B6" w:rsidRDefault="00B46AF7" w:rsidP="00DB0E78">
      <w:pPr>
        <w:spacing w:after="240"/>
      </w:pPr>
      <w:r w:rsidRPr="00B46AF7">
        <w:t xml:space="preserve">Acest proiect are ca scop dezvoltarea unui sistem modular și scalabil pentru gestionarea disciplinelor din cadrul unui mediu educațional, cu accent pe flexibilitate, standardizare și eficiență. Arhitectura proiectului este construită în jurul unor </w:t>
      </w:r>
      <w:proofErr w:type="spellStart"/>
      <w:r w:rsidRPr="00B46AF7">
        <w:t>enum</w:t>
      </w:r>
      <w:proofErr w:type="spellEnd"/>
      <w:r w:rsidRPr="00B46AF7">
        <w:t xml:space="preserve">-uri și clase care definesc structura datelor și logica aferentă, adaptate diverselor tipuri de </w:t>
      </w:r>
      <w:r>
        <w:t>discipline</w:t>
      </w:r>
      <w:r w:rsidRPr="00B46AF7">
        <w:t xml:space="preserve"> de învățământ: învățământ la</w:t>
      </w:r>
      <w:r>
        <w:t xml:space="preserve"> zi, </w:t>
      </w:r>
      <w:r w:rsidRPr="00B46AF7">
        <w:t>învățământ la distanță licență</w:t>
      </w:r>
      <w:r>
        <w:t xml:space="preserve"> și</w:t>
      </w:r>
      <w:r w:rsidRPr="00B46AF7">
        <w:t xml:space="preserve"> masterat.</w:t>
      </w:r>
    </w:p>
    <w:p w14:paraId="05802696" w14:textId="6C5E5E7C" w:rsidR="00E36B8D" w:rsidRPr="008252DB" w:rsidRDefault="008932A3" w:rsidP="00DB0E78">
      <w:pPr>
        <w:pStyle w:val="Titlu3"/>
        <w:spacing w:before="0" w:after="240"/>
        <w:rPr>
          <w:rFonts w:ascii="Arial" w:hAnsi="Arial" w:cs="Arial"/>
          <w:sz w:val="24"/>
          <w:szCs w:val="24"/>
        </w:rPr>
      </w:pPr>
      <w:bookmarkStart w:id="70" w:name="_Toc190254416"/>
      <w:r w:rsidRPr="008252DB">
        <w:rPr>
          <w:rFonts w:ascii="Arial" w:hAnsi="Arial" w:cs="Arial"/>
          <w:sz w:val="24"/>
          <w:szCs w:val="24"/>
        </w:rPr>
        <w:t xml:space="preserve">Clasa </w:t>
      </w:r>
      <w:r w:rsidR="001363B6" w:rsidRPr="008252DB">
        <w:rPr>
          <w:rFonts w:ascii="Arial" w:hAnsi="Arial" w:cs="Arial"/>
          <w:sz w:val="24"/>
          <w:szCs w:val="24"/>
        </w:rPr>
        <w:t xml:space="preserve">Discipline și </w:t>
      </w:r>
      <w:proofErr w:type="spellStart"/>
      <w:r w:rsidR="001363B6" w:rsidRPr="008252DB">
        <w:rPr>
          <w:rFonts w:ascii="Arial" w:hAnsi="Arial" w:cs="Arial"/>
          <w:sz w:val="24"/>
          <w:szCs w:val="24"/>
        </w:rPr>
        <w:t>Enum</w:t>
      </w:r>
      <w:proofErr w:type="spellEnd"/>
      <w:r w:rsidR="001363B6" w:rsidRPr="008252DB">
        <w:rPr>
          <w:rFonts w:ascii="Arial" w:hAnsi="Arial" w:cs="Arial"/>
          <w:sz w:val="24"/>
          <w:szCs w:val="24"/>
        </w:rPr>
        <w:t>-uri</w:t>
      </w:r>
      <w:bookmarkEnd w:id="70"/>
    </w:p>
    <w:p w14:paraId="0A82511E" w14:textId="501A20A6" w:rsidR="001363B6" w:rsidRDefault="001363B6" w:rsidP="00DB0E78">
      <w:pPr>
        <w:spacing w:after="240"/>
      </w:pPr>
      <w:r w:rsidRPr="00E322C8">
        <w:t>Structura entităților este bine definită prin utilizarea unei clase abstracte de bază, Disciplina</w:t>
      </w:r>
      <w:r w:rsidR="00C54AD9">
        <w:t xml:space="preserve"> (figura 10)</w:t>
      </w:r>
      <w:r w:rsidRPr="00E322C8">
        <w:t>,</w:t>
      </w:r>
      <w:r>
        <w:t xml:space="preserve"> </w:t>
      </w:r>
      <w:r w:rsidRPr="007055D8">
        <w:t xml:space="preserve">folosită pentru a defini o entitate generică ce descrie o disciplină universitară într-o aplicație bazată pe JPA </w:t>
      </w:r>
      <w:r w:rsidRPr="00E322C8">
        <w:t>care conține proprietățile comune, cum ar fi numele, codul, numărul de credite și forma de evaluare.</w:t>
      </w:r>
      <w:r>
        <w:t xml:space="preserve"> </w:t>
      </w:r>
      <w:proofErr w:type="spellStart"/>
      <w:r>
        <w:t>Anotarea</w:t>
      </w:r>
      <w:proofErr w:type="spellEnd"/>
      <w:r>
        <w:t xml:space="preserve"> </w:t>
      </w:r>
      <w:r w:rsidRPr="007055D8">
        <w:rPr>
          <w:i/>
          <w:iCs/>
        </w:rPr>
        <w:t>@MappedSuperclass</w:t>
      </w:r>
      <w:r>
        <w:rPr>
          <w:i/>
          <w:iCs/>
        </w:rPr>
        <w:t xml:space="preserve"> </w:t>
      </w:r>
      <w:r>
        <w:t>i</w:t>
      </w:r>
      <w:r w:rsidRPr="007055D8">
        <w:t xml:space="preserve">ndică faptul că </w:t>
      </w:r>
      <w:r w:rsidRPr="007055D8">
        <w:rPr>
          <w:i/>
          <w:iCs/>
        </w:rPr>
        <w:t>Disciplina</w:t>
      </w:r>
      <w:r w:rsidRPr="007055D8">
        <w:t xml:space="preserve"> este o clasă de bază care nu va fi </w:t>
      </w:r>
      <w:proofErr w:type="spellStart"/>
      <w:r w:rsidRPr="007055D8">
        <w:t>mapată</w:t>
      </w:r>
      <w:proofErr w:type="spellEnd"/>
      <w:r w:rsidRPr="007055D8">
        <w:t xml:space="preserve"> direct la o tabelă în baza de date.</w:t>
      </w:r>
      <w:r w:rsidRPr="00F42501">
        <w:t xml:space="preserve"> </w:t>
      </w:r>
      <w:r w:rsidRPr="00F42501">
        <w:rPr>
          <w:i/>
          <w:iCs/>
        </w:rPr>
        <w:t>@Id</w:t>
      </w:r>
      <w:r>
        <w:t xml:space="preserve"> d</w:t>
      </w:r>
      <w:r w:rsidRPr="00F42501">
        <w:t xml:space="preserve">efinește </w:t>
      </w:r>
      <w:proofErr w:type="spellStart"/>
      <w:r w:rsidRPr="00F42501">
        <w:t>id</w:t>
      </w:r>
      <w:proofErr w:type="spellEnd"/>
      <w:r w:rsidRPr="00F42501">
        <w:t xml:space="preserve"> ca fiind cheia primară a entității în contextul JPA</w:t>
      </w:r>
      <w:r>
        <w:t xml:space="preserve">, iar </w:t>
      </w:r>
      <w:r w:rsidRPr="00F42501">
        <w:rPr>
          <w:i/>
          <w:iCs/>
        </w:rPr>
        <w:t xml:space="preserve">@GeneratedValue(strategy = </w:t>
      </w:r>
      <w:proofErr w:type="spellStart"/>
      <w:r w:rsidRPr="00F42501">
        <w:rPr>
          <w:i/>
          <w:iCs/>
        </w:rPr>
        <w:t>GenerationType.AUTO</w:t>
      </w:r>
      <w:proofErr w:type="spellEnd"/>
      <w:r w:rsidRPr="00F42501">
        <w:rPr>
          <w:i/>
          <w:iCs/>
        </w:rPr>
        <w:t xml:space="preserve">) </w:t>
      </w:r>
      <w:r>
        <w:t>s</w:t>
      </w:r>
      <w:r w:rsidRPr="00F42501">
        <w:t>pecifică modul în care se generează automat valorile pentru id. Strategia AUTO lasă JPA să aleagă metoda potrivită bazată pe baza de date utilizată.</w:t>
      </w:r>
    </w:p>
    <w:p w14:paraId="608F1DF2" w14:textId="0710EDB3" w:rsidR="001363B6" w:rsidRDefault="001363B6" w:rsidP="00DB0E78">
      <w:pPr>
        <w:ind w:firstLine="0"/>
      </w:pPr>
      <w:r w:rsidRPr="001363B6">
        <w:rPr>
          <w:noProof/>
        </w:rPr>
        <w:lastRenderedPageBreak/>
        <w:drawing>
          <wp:inline distT="0" distB="0" distL="0" distR="0" wp14:anchorId="2204570F" wp14:editId="26FE5BB5">
            <wp:extent cx="6120765" cy="3296920"/>
            <wp:effectExtent l="0" t="0" r="0" b="0"/>
            <wp:docPr id="1331436305"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36305" name="Imagine 1" descr="O imagine care conține text, captură de ecran, software, calculator&#10;&#10;Descriere generată automat"/>
                    <pic:cNvPicPr/>
                  </pic:nvPicPr>
                  <pic:blipFill>
                    <a:blip r:embed="rId17"/>
                    <a:stretch>
                      <a:fillRect/>
                    </a:stretch>
                  </pic:blipFill>
                  <pic:spPr>
                    <a:xfrm>
                      <a:off x="0" y="0"/>
                      <a:ext cx="6120765" cy="3296920"/>
                    </a:xfrm>
                    <a:prstGeom prst="rect">
                      <a:avLst/>
                    </a:prstGeom>
                  </pic:spPr>
                </pic:pic>
              </a:graphicData>
            </a:graphic>
          </wp:inline>
        </w:drawing>
      </w:r>
    </w:p>
    <w:p w14:paraId="2DDA0F31" w14:textId="03A659D0" w:rsidR="00C83C90" w:rsidRDefault="00C83C90" w:rsidP="00DB0E78">
      <w:pPr>
        <w:spacing w:after="240"/>
        <w:ind w:firstLine="0"/>
        <w:jc w:val="center"/>
      </w:pPr>
      <w:r>
        <w:t xml:space="preserve">Figura 10 </w:t>
      </w:r>
      <w:r w:rsidR="00851F58">
        <w:t>–</w:t>
      </w:r>
      <w:r>
        <w:t xml:space="preserve"> </w:t>
      </w:r>
      <w:r w:rsidR="00851F58">
        <w:t>Disciplina.java, DisciplinaZi.java și T</w:t>
      </w:r>
      <w:r w:rsidR="00372A08">
        <w:t>FormaEvaluare.java</w:t>
      </w:r>
    </w:p>
    <w:p w14:paraId="02FAC3DA" w14:textId="77777777" w:rsidR="001363B6" w:rsidRPr="007055D8" w:rsidRDefault="001363B6" w:rsidP="00DB0E78"/>
    <w:p w14:paraId="5F1E29B0" w14:textId="014FBA3D" w:rsidR="001363B6" w:rsidRDefault="001363B6" w:rsidP="00DB0E78">
      <w:pPr>
        <w:spacing w:after="240"/>
      </w:pPr>
      <w:r w:rsidRPr="00E322C8">
        <w:t xml:space="preserve"> Clasele derivate, cum ar fi </w:t>
      </w:r>
      <w:proofErr w:type="spellStart"/>
      <w:r w:rsidRPr="00E322C8">
        <w:t>Disciplina</w:t>
      </w:r>
      <w:r>
        <w:t>Zi</w:t>
      </w:r>
      <w:proofErr w:type="spellEnd"/>
      <w:r w:rsidRPr="00E322C8">
        <w:t xml:space="preserve">, </w:t>
      </w:r>
      <w:proofErr w:type="spellStart"/>
      <w:r w:rsidRPr="00E322C8">
        <w:t>Disciplina</w:t>
      </w:r>
      <w:r>
        <w:t>Id</w:t>
      </w:r>
      <w:proofErr w:type="spellEnd"/>
      <w:r w:rsidRPr="00E322C8">
        <w:t xml:space="preserve"> și </w:t>
      </w:r>
      <w:proofErr w:type="spellStart"/>
      <w:r w:rsidRPr="00E322C8">
        <w:t>DisciplinaMaster</w:t>
      </w:r>
      <w:proofErr w:type="spellEnd"/>
      <w:r w:rsidRPr="00E322C8">
        <w:t xml:space="preserve">, extind această bază pentru a adăuga specificații suplimentare. De exemplu, </w:t>
      </w:r>
      <w:proofErr w:type="spellStart"/>
      <w:r w:rsidRPr="00E322C8">
        <w:t>DisciplinaZi</w:t>
      </w:r>
      <w:proofErr w:type="spellEnd"/>
      <w:r w:rsidRPr="00E322C8">
        <w:t xml:space="preserve"> adaugă informații specifice învățământului de zi, cum ar fi numărul de ore de curs, seminar sau laborator. </w:t>
      </w:r>
      <w:proofErr w:type="spellStart"/>
      <w:r w:rsidRPr="00E322C8">
        <w:t>DisciplinaId</w:t>
      </w:r>
      <w:proofErr w:type="spellEnd"/>
      <w:r w:rsidRPr="00E322C8">
        <w:t xml:space="preserve"> este concepută pentru învățământul la distanță, </w:t>
      </w:r>
      <w:r>
        <w:t>înlocuind orele de curs și seminar cu</w:t>
      </w:r>
      <w:r w:rsidRPr="00E322C8">
        <w:t xml:space="preserve"> ore de autoinstruire și tutorat</w:t>
      </w:r>
      <w:r>
        <w:t xml:space="preserve"> </w:t>
      </w:r>
      <w:r w:rsidRPr="00E322C8">
        <w:t xml:space="preserve">. </w:t>
      </w:r>
      <w:proofErr w:type="spellStart"/>
      <w:r w:rsidRPr="00E322C8">
        <w:t>DisciplinaMaster</w:t>
      </w:r>
      <w:proofErr w:type="spellEnd"/>
      <w:r w:rsidRPr="00E322C8">
        <w:t>, pe de altă parte, include categorii formative</w:t>
      </w:r>
      <w:r>
        <w:t xml:space="preserve"> specifice masteranzilor</w:t>
      </w:r>
      <w:r w:rsidRPr="00E322C8">
        <w:t xml:space="preserve"> și ore de proiect, fiind specifică programelor de masterat. Acest design oferă flexibilitate și posibilitatea de a extinde ușor sistemul pentru alte tipuri de discipline.</w:t>
      </w:r>
    </w:p>
    <w:p w14:paraId="56EA31E9" w14:textId="6AA86A15" w:rsidR="001363B6" w:rsidRDefault="001363B6" w:rsidP="00DB0E78">
      <w:pPr>
        <w:spacing w:after="240"/>
      </w:pPr>
      <w:proofErr w:type="spellStart"/>
      <w:r w:rsidRPr="00F42501">
        <w:t>Anotarea</w:t>
      </w:r>
      <w:proofErr w:type="spellEnd"/>
      <w:r w:rsidRPr="00F42501">
        <w:t xml:space="preserve"> </w:t>
      </w:r>
      <w:r w:rsidRPr="00F42501">
        <w:rPr>
          <w:i/>
          <w:iCs/>
        </w:rPr>
        <w:t>@Entity</w:t>
      </w:r>
      <w:r w:rsidRPr="00F42501">
        <w:t xml:space="preserve"> </w:t>
      </w:r>
      <w:r>
        <w:t>d</w:t>
      </w:r>
      <w:r w:rsidRPr="00F42501">
        <w:t>eclară că acest</w:t>
      </w:r>
      <w:r>
        <w:t>e</w:t>
      </w:r>
      <w:r w:rsidRPr="00F42501">
        <w:t xml:space="preserve"> clas</w:t>
      </w:r>
      <w:r>
        <w:t>e</w:t>
      </w:r>
      <w:r w:rsidRPr="00F42501">
        <w:t xml:space="preserve"> </w:t>
      </w:r>
      <w:r>
        <w:t>sunt</w:t>
      </w:r>
      <w:r w:rsidRPr="00F42501">
        <w:t xml:space="preserve"> </w:t>
      </w:r>
      <w:r>
        <w:t>entități</w:t>
      </w:r>
      <w:r w:rsidRPr="00F42501">
        <w:t xml:space="preserve"> JPA și că instanțele </w:t>
      </w:r>
      <w:r>
        <w:t>lor</w:t>
      </w:r>
      <w:r w:rsidRPr="00F42501">
        <w:t xml:space="preserve"> vor fi </w:t>
      </w:r>
      <w:proofErr w:type="spellStart"/>
      <w:r w:rsidRPr="00F42501">
        <w:t>mapate</w:t>
      </w:r>
      <w:proofErr w:type="spellEnd"/>
      <w:r w:rsidRPr="00F42501">
        <w:t xml:space="preserve"> la o tabelă din baza de date.</w:t>
      </w:r>
      <w:r>
        <w:t xml:space="preserve"> </w:t>
      </w:r>
      <w:proofErr w:type="spellStart"/>
      <w:r>
        <w:t>DisciplinaZi</w:t>
      </w:r>
      <w:proofErr w:type="spellEnd"/>
      <w:r>
        <w:t xml:space="preserve">, </w:t>
      </w:r>
      <w:proofErr w:type="spellStart"/>
      <w:r>
        <w:t>DisciplinaId</w:t>
      </w:r>
      <w:proofErr w:type="spellEnd"/>
      <w:r>
        <w:t xml:space="preserve"> și </w:t>
      </w:r>
      <w:proofErr w:type="spellStart"/>
      <w:r>
        <w:t>DisciplinaMaster</w:t>
      </w:r>
      <w:proofErr w:type="spellEnd"/>
      <w:r>
        <w:t xml:space="preserve"> moștenesc toate atributele și metodele din clasa abstractă Disciplina.</w:t>
      </w:r>
    </w:p>
    <w:p w14:paraId="38A8488E" w14:textId="59FAA31C" w:rsidR="001363B6" w:rsidRDefault="001363B6" w:rsidP="00DB0E78">
      <w:pPr>
        <w:spacing w:after="240"/>
      </w:pPr>
      <w:proofErr w:type="spellStart"/>
      <w:r w:rsidRPr="00E322C8">
        <w:t>Enum</w:t>
      </w:r>
      <w:proofErr w:type="spellEnd"/>
      <w:r w:rsidRPr="00E322C8">
        <w:t xml:space="preserve">-urile </w:t>
      </w:r>
      <w:proofErr w:type="spellStart"/>
      <w:r w:rsidRPr="00E322C8">
        <w:t>TCategorieFormativaLicenta</w:t>
      </w:r>
      <w:proofErr w:type="spellEnd"/>
      <w:r w:rsidRPr="00E322C8">
        <w:t xml:space="preserve">, </w:t>
      </w:r>
      <w:proofErr w:type="spellStart"/>
      <w:r w:rsidRPr="00E322C8">
        <w:t>TCategorieFormativaMaster</w:t>
      </w:r>
      <w:proofErr w:type="spellEnd"/>
      <w:r w:rsidRPr="00E322C8">
        <w:t xml:space="preserve"> și </w:t>
      </w:r>
      <w:proofErr w:type="spellStart"/>
      <w:r w:rsidRPr="00E322C8">
        <w:t>TFormaEvaluare</w:t>
      </w:r>
      <w:proofErr w:type="spellEnd"/>
      <w:r w:rsidRPr="00E322C8">
        <w:t xml:space="preserve"> sunt utilizate pentru a standardiza și organiza informațiile despre categoriile formative și formele de evaluare ale disciplinelor. </w:t>
      </w:r>
      <w:proofErr w:type="spellStart"/>
      <w:r w:rsidRPr="00E322C8">
        <w:t>TCategorieFormativaLicenta</w:t>
      </w:r>
      <w:proofErr w:type="spellEnd"/>
      <w:r w:rsidRPr="00E322C8">
        <w:t xml:space="preserve"> gestionează categoriile formative pentru disciplinele programelor de licență, cum ar fi "Disciplina complementară" sau "Disciplina fundamentala". La rândul său, </w:t>
      </w:r>
      <w:proofErr w:type="spellStart"/>
      <w:r w:rsidRPr="00E322C8">
        <w:t>TCategorieFormativaMaster</w:t>
      </w:r>
      <w:proofErr w:type="spellEnd"/>
      <w:r w:rsidRPr="00E322C8">
        <w:t xml:space="preserve"> este dedicat disciplinelor de masterat, incluzând categorii precum "Disciplina de aprofundare" sau "Disciplina de sinteză". </w:t>
      </w:r>
      <w:proofErr w:type="spellStart"/>
      <w:r w:rsidRPr="00E322C8">
        <w:t>TFormaEvaluare</w:t>
      </w:r>
      <w:proofErr w:type="spellEnd"/>
      <w:r w:rsidRPr="00E322C8">
        <w:t xml:space="preserve"> definește metodele prin care studenții sunt evaluați, de exemplu, examen, colocviu sau proiect autonom. Aceste </w:t>
      </w:r>
      <w:proofErr w:type="spellStart"/>
      <w:r w:rsidRPr="00E322C8">
        <w:t>enum</w:t>
      </w:r>
      <w:proofErr w:type="spellEnd"/>
      <w:r w:rsidRPr="00E322C8">
        <w:t>-uri asigură consistența datelor, facilitează validarea și permit o afișare clară a informațiilor.</w:t>
      </w:r>
    </w:p>
    <w:p w14:paraId="77CBB69D" w14:textId="7199338D" w:rsidR="001363B6" w:rsidRDefault="001363B6" w:rsidP="00DB0E78">
      <w:pPr>
        <w:spacing w:after="240"/>
      </w:pPr>
      <w:r w:rsidRPr="00F44419">
        <w:lastRenderedPageBreak/>
        <w:t xml:space="preserve">Atributele </w:t>
      </w:r>
      <w:proofErr w:type="spellStart"/>
      <w:r w:rsidRPr="00F44419">
        <w:t>enum</w:t>
      </w:r>
      <w:proofErr w:type="spellEnd"/>
      <w:r w:rsidRPr="00F44419">
        <w:t>-ului</w:t>
      </w:r>
      <w:r>
        <w:t xml:space="preserve"> sunt </w:t>
      </w:r>
      <w:proofErr w:type="spellStart"/>
      <w:r>
        <w:t>numeLung</w:t>
      </w:r>
      <w:proofErr w:type="spellEnd"/>
      <w:r>
        <w:t xml:space="preserve">, care oferă descrierea completă a categoriei (ex. ”Disciplina complementara”), respectiv </w:t>
      </w:r>
      <w:proofErr w:type="spellStart"/>
      <w:r>
        <w:t>numeScurt</w:t>
      </w:r>
      <w:proofErr w:type="spellEnd"/>
      <w:r>
        <w:t xml:space="preserve">, care oferă un </w:t>
      </w:r>
      <w:proofErr w:type="spellStart"/>
      <w:r>
        <w:t>indentificator</w:t>
      </w:r>
      <w:proofErr w:type="spellEnd"/>
      <w:r>
        <w:t xml:space="preserve"> prescurtat pentru categoria respectivă (ex. ”DC”). </w:t>
      </w:r>
      <w:r w:rsidRPr="00F44419">
        <w:t>Aceste atribute sunt utilizate pentru a asocia fiecărei constante o descriere mai detaliată, ceea ce este util în aplicații care implică afișarea de informații către utilizatori.</w:t>
      </w:r>
      <w:r>
        <w:t xml:space="preserve"> </w:t>
      </w:r>
    </w:p>
    <w:p w14:paraId="5FFD337B" w14:textId="39F6CDB9" w:rsidR="00E36B8D" w:rsidRPr="008252DB" w:rsidRDefault="001363B6" w:rsidP="00DB0E78">
      <w:pPr>
        <w:pStyle w:val="Titlu3"/>
        <w:spacing w:before="0" w:after="240"/>
        <w:rPr>
          <w:rFonts w:ascii="Arial" w:hAnsi="Arial" w:cs="Arial"/>
          <w:sz w:val="24"/>
          <w:szCs w:val="24"/>
        </w:rPr>
      </w:pPr>
      <w:bookmarkStart w:id="71" w:name="_Toc190254417"/>
      <w:proofErr w:type="spellStart"/>
      <w:r w:rsidRPr="008252DB">
        <w:rPr>
          <w:rFonts w:ascii="Arial" w:hAnsi="Arial" w:cs="Arial"/>
          <w:sz w:val="24"/>
          <w:szCs w:val="24"/>
        </w:rPr>
        <w:t>Repository</w:t>
      </w:r>
      <w:proofErr w:type="spellEnd"/>
      <w:r w:rsidRPr="008252DB">
        <w:rPr>
          <w:rFonts w:ascii="Arial" w:hAnsi="Arial" w:cs="Arial"/>
          <w:sz w:val="24"/>
          <w:szCs w:val="24"/>
        </w:rPr>
        <w:t xml:space="preserve"> și Controllere</w:t>
      </w:r>
      <w:bookmarkEnd w:id="71"/>
    </w:p>
    <w:p w14:paraId="32360578" w14:textId="2A10FB62" w:rsidR="001363B6" w:rsidRDefault="001363B6" w:rsidP="008252DB">
      <w:pPr>
        <w:spacing w:after="240"/>
      </w:pPr>
      <w:r w:rsidRPr="00E322C8">
        <w:t xml:space="preserve">Pentru interacțiunea cu baza de date, fiecare entitate are asociat un </w:t>
      </w:r>
      <w:proofErr w:type="spellStart"/>
      <w:r w:rsidRPr="00E322C8">
        <w:t>repository</w:t>
      </w:r>
      <w:proofErr w:type="spellEnd"/>
      <w:r w:rsidRPr="00E322C8">
        <w:t xml:space="preserve"> dedicat, care extinde </w:t>
      </w:r>
      <w:proofErr w:type="spellStart"/>
      <w:r w:rsidRPr="00E322C8">
        <w:t>JpaRepository</w:t>
      </w:r>
      <w:proofErr w:type="spellEnd"/>
      <w:r>
        <w:t xml:space="preserve">, </w:t>
      </w:r>
      <w:r w:rsidRPr="00AB6640">
        <w:t>un component Spring care gestionează operațiunile de acces la date</w:t>
      </w:r>
      <w:r w:rsidRPr="00E322C8">
        <w:t xml:space="preserve">. Aceste </w:t>
      </w:r>
      <w:proofErr w:type="spellStart"/>
      <w:r w:rsidRPr="00E322C8">
        <w:t>repository</w:t>
      </w:r>
      <w:proofErr w:type="spellEnd"/>
      <w:r w:rsidRPr="00E322C8">
        <w:t xml:space="preserve">-uri, cum ar fi </w:t>
      </w:r>
      <w:proofErr w:type="spellStart"/>
      <w:r w:rsidRPr="00E322C8">
        <w:t>DisciplinaZiRepository</w:t>
      </w:r>
      <w:proofErr w:type="spellEnd"/>
      <w:r w:rsidR="00C54AD9">
        <w:t xml:space="preserve"> (figura 11)</w:t>
      </w:r>
      <w:r w:rsidRPr="00E322C8">
        <w:t xml:space="preserve">, </w:t>
      </w:r>
      <w:proofErr w:type="spellStart"/>
      <w:r w:rsidRPr="00E322C8">
        <w:t>DisciplinaIdRepository</w:t>
      </w:r>
      <w:proofErr w:type="spellEnd"/>
      <w:r w:rsidRPr="00E322C8">
        <w:t xml:space="preserve"> și </w:t>
      </w:r>
      <w:proofErr w:type="spellStart"/>
      <w:r w:rsidRPr="00E322C8">
        <w:t>DisciplinaMasterRepository</w:t>
      </w:r>
      <w:proofErr w:type="spellEnd"/>
      <w:r w:rsidRPr="00E322C8">
        <w:t>, oferă metode standard pentru operațiuni CRUD, eliminând necesitatea scrierii</w:t>
      </w:r>
      <w:r>
        <w:t xml:space="preserve"> </w:t>
      </w:r>
      <w:r w:rsidRPr="00E322C8">
        <w:t>codului SQL manual. Ele pot fi utilizate în cadrul serviciilor și controllerelor pentru a gestiona logic operațiunile asupra datelor.</w:t>
      </w:r>
    </w:p>
    <w:p w14:paraId="11014A7C" w14:textId="258138CD" w:rsidR="001363B6" w:rsidRDefault="001363B6" w:rsidP="00DB0E78">
      <w:pPr>
        <w:ind w:firstLine="0"/>
      </w:pPr>
      <w:r w:rsidRPr="001363B6">
        <w:rPr>
          <w:noProof/>
        </w:rPr>
        <w:drawing>
          <wp:inline distT="0" distB="0" distL="0" distR="0" wp14:anchorId="696CE13E" wp14:editId="4498175E">
            <wp:extent cx="6120765" cy="2106930"/>
            <wp:effectExtent l="0" t="0" r="0" b="7620"/>
            <wp:docPr id="173810360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03607" name="Imagine 1" descr="O imagine care conține text, captură de ecran, software, Software multimedia&#10;&#10;Descriere generată automat"/>
                    <pic:cNvPicPr/>
                  </pic:nvPicPr>
                  <pic:blipFill>
                    <a:blip r:embed="rId18"/>
                    <a:stretch>
                      <a:fillRect/>
                    </a:stretch>
                  </pic:blipFill>
                  <pic:spPr>
                    <a:xfrm>
                      <a:off x="0" y="0"/>
                      <a:ext cx="6120765" cy="2106930"/>
                    </a:xfrm>
                    <a:prstGeom prst="rect">
                      <a:avLst/>
                    </a:prstGeom>
                  </pic:spPr>
                </pic:pic>
              </a:graphicData>
            </a:graphic>
          </wp:inline>
        </w:drawing>
      </w:r>
    </w:p>
    <w:p w14:paraId="2B9284F4" w14:textId="63735D2A" w:rsidR="00C83C90" w:rsidRDefault="00C83C90" w:rsidP="00DB0E78">
      <w:pPr>
        <w:spacing w:after="240"/>
        <w:ind w:firstLine="0"/>
        <w:jc w:val="center"/>
      </w:pPr>
      <w:r>
        <w:t xml:space="preserve">Figura 11 </w:t>
      </w:r>
      <w:r w:rsidR="00C54AD9">
        <w:t>–</w:t>
      </w:r>
      <w:r>
        <w:t xml:space="preserve"> </w:t>
      </w:r>
      <w:r w:rsidR="00C54AD9">
        <w:t>DisciplinaZiRepository.java</w:t>
      </w:r>
    </w:p>
    <w:p w14:paraId="30471B0F" w14:textId="77777777" w:rsidR="001363B6" w:rsidRDefault="001363B6" w:rsidP="00DB0E78"/>
    <w:p w14:paraId="36473080" w14:textId="600A20DB" w:rsidR="001363B6" w:rsidRDefault="001363B6" w:rsidP="00DB0E78">
      <w:pPr>
        <w:spacing w:after="240"/>
      </w:pPr>
      <w:r>
        <w:t xml:space="preserve">Metoda </w:t>
      </w:r>
      <w:proofErr w:type="spellStart"/>
      <w:r w:rsidRPr="007D24C0">
        <w:t>findById</w:t>
      </w:r>
      <w:proofErr w:type="spellEnd"/>
      <w:r w:rsidRPr="007D24C0">
        <w:t>(</w:t>
      </w:r>
      <w:proofErr w:type="spellStart"/>
      <w:r w:rsidRPr="007D24C0">
        <w:t>int</w:t>
      </w:r>
      <w:proofErr w:type="spellEnd"/>
      <w:r w:rsidRPr="007D24C0">
        <w:t xml:space="preserve"> </w:t>
      </w:r>
      <w:proofErr w:type="spellStart"/>
      <w:r w:rsidRPr="007D24C0">
        <w:t>id</w:t>
      </w:r>
      <w:proofErr w:type="spellEnd"/>
      <w:r w:rsidRPr="007D24C0">
        <w:t>)</w:t>
      </w:r>
      <w:r>
        <w:t xml:space="preserve"> e</w:t>
      </w:r>
      <w:r w:rsidRPr="007D24C0">
        <w:t>ste interpretată automat de Spring Data JPA, astfel încât nu este nevoie de implementare explicită.</w:t>
      </w:r>
      <w:r>
        <w:t xml:space="preserve"> </w:t>
      </w:r>
      <w:r w:rsidRPr="007D24C0">
        <w:t xml:space="preserve">Metoda generează o interogare SQL care caută în baza de date o entitate cu </w:t>
      </w:r>
      <w:proofErr w:type="spellStart"/>
      <w:r w:rsidRPr="007D24C0">
        <w:t>id</w:t>
      </w:r>
      <w:proofErr w:type="spellEnd"/>
      <w:r w:rsidRPr="007D24C0">
        <w:t xml:space="preserve"> corespunzător.</w:t>
      </w:r>
    </w:p>
    <w:p w14:paraId="7994E5AF" w14:textId="0ACC035D" w:rsidR="001363B6" w:rsidRDefault="001363B6" w:rsidP="00DB0E78">
      <w:pPr>
        <w:spacing w:after="240"/>
      </w:pPr>
      <w:r w:rsidRPr="00E322C8">
        <w:t xml:space="preserve">Controllerele sunt componentele care fac legătura între utilizator și sistem. Fiecare tip de disciplină are un controller dedicat. De exemplu, </w:t>
      </w:r>
      <w:proofErr w:type="spellStart"/>
      <w:r w:rsidRPr="00E322C8">
        <w:t>DisciplinaZiController</w:t>
      </w:r>
      <w:proofErr w:type="spellEnd"/>
      <w:r w:rsidR="00C54AD9">
        <w:t xml:space="preserve"> (figura 12)</w:t>
      </w:r>
      <w:r w:rsidRPr="00E322C8">
        <w:t xml:space="preserve"> permite crearea, citirea, actualizarea și ștergerea disciplinelor din învățământul de zi. Aceste controllere utilizează </w:t>
      </w:r>
      <w:proofErr w:type="spellStart"/>
      <w:r w:rsidRPr="00E322C8">
        <w:t>repository</w:t>
      </w:r>
      <w:proofErr w:type="spellEnd"/>
      <w:r w:rsidRPr="00E322C8">
        <w:t xml:space="preserve">-urile pentru a accesa baza de date și șabloane HTML pentru a afișa informațiile către utilizatori. În mod similar, </w:t>
      </w:r>
      <w:proofErr w:type="spellStart"/>
      <w:r w:rsidRPr="00E322C8">
        <w:t>DisciplinaIdController</w:t>
      </w:r>
      <w:proofErr w:type="spellEnd"/>
      <w:r w:rsidRPr="00E322C8">
        <w:t xml:space="preserve"> gestionează disciplinele învățământului la distanță, iar </w:t>
      </w:r>
      <w:proofErr w:type="spellStart"/>
      <w:r w:rsidRPr="00E322C8">
        <w:t>DisciplinaMasterController</w:t>
      </w:r>
      <w:proofErr w:type="spellEnd"/>
      <w:r w:rsidRPr="00E322C8">
        <w:t xml:space="preserve"> este responsabil pentru disciplinele programelor de masterat. Această organizare facilitează gestionarea eficientă a cerințelor specifice fiecărui tip de disciplină.</w:t>
      </w:r>
    </w:p>
    <w:p w14:paraId="43250333" w14:textId="066B79EB" w:rsidR="001363B6" w:rsidRDefault="001363B6" w:rsidP="00DB0E78">
      <w:pPr>
        <w:spacing w:after="240"/>
      </w:pPr>
      <w:proofErr w:type="spellStart"/>
      <w:r w:rsidRPr="007D24C0">
        <w:t>Anotarea</w:t>
      </w:r>
      <w:proofErr w:type="spellEnd"/>
      <w:r w:rsidRPr="007D24C0">
        <w:t xml:space="preserve"> </w:t>
      </w:r>
      <w:r w:rsidRPr="008C3B35">
        <w:rPr>
          <w:i/>
          <w:iCs/>
        </w:rPr>
        <w:t>@Controller</w:t>
      </w:r>
      <w:r>
        <w:t xml:space="preserve"> d</w:t>
      </w:r>
      <w:r w:rsidRPr="007D24C0">
        <w:t>eclară că această clasă este un controller Spring MVC</w:t>
      </w:r>
      <w:r>
        <w:t xml:space="preserve">. </w:t>
      </w:r>
      <w:r w:rsidRPr="007D24C0">
        <w:t>Controlează fluxul cererilor HTTP și returnează șabloane HTML pentru interfața utilizator.</w:t>
      </w:r>
      <w:r w:rsidRPr="008C3B35">
        <w:t xml:space="preserve"> </w:t>
      </w:r>
      <w:r w:rsidRPr="008C3B35">
        <w:lastRenderedPageBreak/>
        <w:t>Atribute</w:t>
      </w:r>
      <w:r>
        <w:t>le</w:t>
      </w:r>
      <w:r w:rsidRPr="008C3B35">
        <w:t xml:space="preserve"> </w:t>
      </w:r>
      <w:r w:rsidRPr="008C3B35">
        <w:rPr>
          <w:i/>
          <w:iCs/>
        </w:rPr>
        <w:t>@Autowired</w:t>
      </w:r>
      <w:r>
        <w:t xml:space="preserve"> sunt injectate automat pentru a oferi acces la </w:t>
      </w:r>
      <w:proofErr w:type="spellStart"/>
      <w:r>
        <w:t>repository-ile</w:t>
      </w:r>
      <w:proofErr w:type="spellEnd"/>
      <w:r>
        <w:t xml:space="preserve"> respective care </w:t>
      </w:r>
      <w:proofErr w:type="spellStart"/>
      <w:r>
        <w:t>gestioneză</w:t>
      </w:r>
      <w:proofErr w:type="spellEnd"/>
      <w:r>
        <w:t xml:space="preserve"> persistarea entităților.  </w:t>
      </w:r>
    </w:p>
    <w:p w14:paraId="44F443E8" w14:textId="23B244E9" w:rsidR="001363B6" w:rsidRDefault="001363B6" w:rsidP="00DB0E78">
      <w:pPr>
        <w:ind w:firstLine="0"/>
      </w:pPr>
      <w:r w:rsidRPr="001363B6">
        <w:rPr>
          <w:noProof/>
        </w:rPr>
        <w:drawing>
          <wp:inline distT="0" distB="0" distL="0" distR="0" wp14:anchorId="090A526C" wp14:editId="3E488E2B">
            <wp:extent cx="6120765" cy="6924675"/>
            <wp:effectExtent l="0" t="0" r="0" b="9525"/>
            <wp:docPr id="677947867" name="Imagine 1" descr="O imagine care conține text, electronice,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47867" name="Imagine 1" descr="O imagine care conține text, electronice, captură de ecran, software&#10;&#10;Descriere generată automat"/>
                    <pic:cNvPicPr/>
                  </pic:nvPicPr>
                  <pic:blipFill>
                    <a:blip r:embed="rId19"/>
                    <a:stretch>
                      <a:fillRect/>
                    </a:stretch>
                  </pic:blipFill>
                  <pic:spPr>
                    <a:xfrm>
                      <a:off x="0" y="0"/>
                      <a:ext cx="6120765" cy="6924675"/>
                    </a:xfrm>
                    <a:prstGeom prst="rect">
                      <a:avLst/>
                    </a:prstGeom>
                  </pic:spPr>
                </pic:pic>
              </a:graphicData>
            </a:graphic>
          </wp:inline>
        </w:drawing>
      </w:r>
    </w:p>
    <w:p w14:paraId="3F847679" w14:textId="696F394B" w:rsidR="00C83C90" w:rsidRDefault="00C83C90" w:rsidP="00DB0E78">
      <w:pPr>
        <w:spacing w:after="240"/>
        <w:ind w:firstLine="0"/>
        <w:jc w:val="center"/>
      </w:pPr>
      <w:r>
        <w:t xml:space="preserve">Figura 12 </w:t>
      </w:r>
      <w:r w:rsidR="00C54AD9">
        <w:t>–</w:t>
      </w:r>
      <w:r>
        <w:t xml:space="preserve"> </w:t>
      </w:r>
      <w:r w:rsidR="00C54AD9">
        <w:t>DisciplinaZiController.java</w:t>
      </w:r>
    </w:p>
    <w:p w14:paraId="0926C2A0" w14:textId="77777777" w:rsidR="001363B6" w:rsidRDefault="001363B6" w:rsidP="00DB0E78"/>
    <w:p w14:paraId="766512BD" w14:textId="0C5CDDC2" w:rsidR="001363B6" w:rsidRPr="00E01DAB" w:rsidRDefault="001363B6" w:rsidP="00DB0E78">
      <w:pPr>
        <w:spacing w:after="240"/>
      </w:pPr>
      <w:r w:rsidRPr="00E01DAB">
        <w:t>Prima metodă, create, asociată cu ruta GET /</w:t>
      </w:r>
      <w:proofErr w:type="spellStart"/>
      <w:r w:rsidRPr="00E01DAB">
        <w:t>disciplinaZi</w:t>
      </w:r>
      <w:proofErr w:type="spellEnd"/>
      <w:r w:rsidRPr="00E01DAB">
        <w:t xml:space="preserve">-create, afișează un formular pentru crearea unei noi discipline. Metoda returnează șablonul HTML </w:t>
      </w:r>
      <w:proofErr w:type="spellStart"/>
      <w:r w:rsidRPr="00E01DAB">
        <w:t>disciplinaZi</w:t>
      </w:r>
      <w:proofErr w:type="spellEnd"/>
      <w:r w:rsidRPr="00E01DAB">
        <w:t>-</w:t>
      </w:r>
      <w:r w:rsidRPr="00E01DAB">
        <w:lastRenderedPageBreak/>
        <w:t>create, care permite utilizatorului să introducă informațiile necesare despre disciplină. Formularul este utilizat ulterior pentru trimiterea datelor către metoda de salvare.</w:t>
      </w:r>
    </w:p>
    <w:p w14:paraId="1E01B073" w14:textId="61B41BEA" w:rsidR="001363B6" w:rsidRPr="00E01DAB" w:rsidRDefault="001363B6" w:rsidP="00DB0E78">
      <w:pPr>
        <w:spacing w:after="240"/>
      </w:pPr>
      <w:r w:rsidRPr="00E01DAB">
        <w:t xml:space="preserve">Metoda </w:t>
      </w:r>
      <w:proofErr w:type="spellStart"/>
      <w:r w:rsidRPr="00E01DAB">
        <w:t>createSave</w:t>
      </w:r>
      <w:proofErr w:type="spellEnd"/>
      <w:r w:rsidRPr="00E01DAB">
        <w:t>, asociată cu ruta POST /</w:t>
      </w:r>
      <w:proofErr w:type="spellStart"/>
      <w:r w:rsidRPr="00E01DAB">
        <w:t>disciplinaZi</w:t>
      </w:r>
      <w:proofErr w:type="spellEnd"/>
      <w:r w:rsidRPr="00E01DAB">
        <w:t>-create-</w:t>
      </w:r>
      <w:proofErr w:type="spellStart"/>
      <w:r w:rsidRPr="00E01DAB">
        <w:t>save</w:t>
      </w:r>
      <w:proofErr w:type="spellEnd"/>
      <w:r w:rsidRPr="00E01DAB">
        <w:t>, primește datele completate de utilizator în formularul de creare. Aceasta folosește validarea prin @Validated pentru a verifica dacă datele respectă constrângerile definite în clasa entitate. În cazul în care sunt detectate erori de validare, metoda redirecționează utilizatorul înapoi la formularul de creare (</w:t>
      </w:r>
      <w:proofErr w:type="spellStart"/>
      <w:r w:rsidRPr="00E01DAB">
        <w:t>disciplinaZi</w:t>
      </w:r>
      <w:proofErr w:type="spellEnd"/>
      <w:r w:rsidRPr="00E01DAB">
        <w:t>-create). Dacă validarea este reușită, disciplina este salvată în baza de date, iar utilizatorul este redirecționat către lista tuturor disciplinelor.</w:t>
      </w:r>
    </w:p>
    <w:p w14:paraId="072915F7" w14:textId="559FC1F0" w:rsidR="001363B6" w:rsidRPr="00E01DAB" w:rsidRDefault="001363B6" w:rsidP="00DB0E78">
      <w:pPr>
        <w:spacing w:after="240"/>
      </w:pPr>
      <w:r w:rsidRPr="00E01DAB">
        <w:t xml:space="preserve">Metoda </w:t>
      </w:r>
      <w:proofErr w:type="spellStart"/>
      <w:r w:rsidRPr="00E01DAB">
        <w:t>read</w:t>
      </w:r>
      <w:proofErr w:type="spellEnd"/>
      <w:r w:rsidRPr="00E01DAB">
        <w:t>, asociată cu ruta GET /</w:t>
      </w:r>
      <w:proofErr w:type="spellStart"/>
      <w:r w:rsidRPr="00E01DAB">
        <w:t>disciplinaZi-read</w:t>
      </w:r>
      <w:proofErr w:type="spellEnd"/>
      <w:r w:rsidRPr="00E01DAB">
        <w:t xml:space="preserve">, obține toate disciplinele existente din baza de date utilizând metoda </w:t>
      </w:r>
      <w:proofErr w:type="spellStart"/>
      <w:r w:rsidRPr="00E01DAB">
        <w:t>findAll</w:t>
      </w:r>
      <w:proofErr w:type="spellEnd"/>
      <w:r w:rsidRPr="00E01DAB">
        <w:t xml:space="preserve">() din </w:t>
      </w:r>
      <w:proofErr w:type="spellStart"/>
      <w:r w:rsidRPr="00E01DAB">
        <w:t>repository-ul</w:t>
      </w:r>
      <w:proofErr w:type="spellEnd"/>
      <w:r w:rsidRPr="00E01DAB">
        <w:t xml:space="preserve"> </w:t>
      </w:r>
      <w:proofErr w:type="spellStart"/>
      <w:r w:rsidRPr="00E01DAB">
        <w:t>DisciplinaZiRepository</w:t>
      </w:r>
      <w:proofErr w:type="spellEnd"/>
      <w:r w:rsidRPr="00E01DAB">
        <w:t xml:space="preserve">. Disciplinele extrase sunt adăugate în model sub atributul </w:t>
      </w:r>
      <w:proofErr w:type="spellStart"/>
      <w:r w:rsidRPr="00E01DAB">
        <w:t>disciplinaZi</w:t>
      </w:r>
      <w:proofErr w:type="spellEnd"/>
      <w:r w:rsidRPr="00E01DAB">
        <w:t xml:space="preserve">, iar metoda returnează șablonul HTML </w:t>
      </w:r>
      <w:proofErr w:type="spellStart"/>
      <w:r w:rsidRPr="00E01DAB">
        <w:t>disciplinaZi-read</w:t>
      </w:r>
      <w:proofErr w:type="spellEnd"/>
      <w:r w:rsidRPr="00E01DAB">
        <w:t xml:space="preserve"> pentru afișarea listei.</w:t>
      </w:r>
    </w:p>
    <w:p w14:paraId="7EB9FC46" w14:textId="6CDFFD89" w:rsidR="001363B6" w:rsidRPr="00E01DAB" w:rsidRDefault="001363B6" w:rsidP="00DB0E78">
      <w:pPr>
        <w:spacing w:after="240"/>
      </w:pPr>
      <w:r w:rsidRPr="00E01DAB">
        <w:t xml:space="preserve">O altă metodă, </w:t>
      </w:r>
      <w:proofErr w:type="spellStart"/>
      <w:r w:rsidRPr="00E01DAB">
        <w:t>readByPlan</w:t>
      </w:r>
      <w:proofErr w:type="spellEnd"/>
      <w:r w:rsidRPr="00E01DAB">
        <w:t>, asociată cu ruta GET /</w:t>
      </w:r>
      <w:proofErr w:type="spellStart"/>
      <w:r w:rsidRPr="00E01DAB">
        <w:t>disciplinaZi-read</w:t>
      </w:r>
      <w:proofErr w:type="spellEnd"/>
      <w:r w:rsidRPr="00E01DAB">
        <w:t>/{</w:t>
      </w:r>
      <w:proofErr w:type="spellStart"/>
      <w:r w:rsidRPr="00E01DAB">
        <w:t>id</w:t>
      </w:r>
      <w:proofErr w:type="spellEnd"/>
      <w:r w:rsidRPr="00E01DAB">
        <w:t>}, caută un plan de învățământ licență (</w:t>
      </w:r>
      <w:proofErr w:type="spellStart"/>
      <w:r w:rsidRPr="00E01DAB">
        <w:t>PlanInvatamantLicenta</w:t>
      </w:r>
      <w:proofErr w:type="spellEnd"/>
      <w:r w:rsidRPr="00E01DAB">
        <w:t xml:space="preserve">) pe baza ID-ului specificat. Disciplinele asociate acelui plan sunt extrase și adăugate în model sub atributul </w:t>
      </w:r>
      <w:proofErr w:type="spellStart"/>
      <w:r w:rsidRPr="00E01DAB">
        <w:t>disciplinaZi</w:t>
      </w:r>
      <w:proofErr w:type="spellEnd"/>
      <w:r w:rsidRPr="00E01DAB">
        <w:t xml:space="preserve">, după care șablonul </w:t>
      </w:r>
      <w:proofErr w:type="spellStart"/>
      <w:r w:rsidRPr="00E01DAB">
        <w:t>disciplinaZi-read</w:t>
      </w:r>
      <w:proofErr w:type="spellEnd"/>
      <w:r w:rsidRPr="00E01DAB">
        <w:t xml:space="preserve"> este returnat pentru afișare.</w:t>
      </w:r>
    </w:p>
    <w:p w14:paraId="3F999CD7" w14:textId="680E5971" w:rsidR="001363B6" w:rsidRPr="00E01DAB" w:rsidRDefault="001363B6" w:rsidP="00DB0E78">
      <w:pPr>
        <w:spacing w:after="240"/>
      </w:pPr>
      <w:r w:rsidRPr="00E01DAB">
        <w:t xml:space="preserve">Metoda </w:t>
      </w:r>
      <w:proofErr w:type="spellStart"/>
      <w:r w:rsidRPr="00E01DAB">
        <w:t>edit</w:t>
      </w:r>
      <w:proofErr w:type="spellEnd"/>
      <w:r w:rsidRPr="00E01DAB">
        <w:t>, asociată cu ruta GET /</w:t>
      </w:r>
      <w:proofErr w:type="spellStart"/>
      <w:r w:rsidRPr="00E01DAB">
        <w:t>disciplinaZi-edit</w:t>
      </w:r>
      <w:proofErr w:type="spellEnd"/>
      <w:r w:rsidRPr="00E01DAB">
        <w:t>/{</w:t>
      </w:r>
      <w:proofErr w:type="spellStart"/>
      <w:r w:rsidRPr="00E01DAB">
        <w:t>id</w:t>
      </w:r>
      <w:proofErr w:type="spellEnd"/>
      <w:r w:rsidRPr="00E01DAB">
        <w:t xml:space="preserve">}, este folosită pentru editarea unei discipline existente. Aceasta caută disciplina cu ID-ul specificat folosind metoda </w:t>
      </w:r>
      <w:proofErr w:type="spellStart"/>
      <w:r w:rsidRPr="00E01DAB">
        <w:t>findById</w:t>
      </w:r>
      <w:proofErr w:type="spellEnd"/>
      <w:r w:rsidRPr="00E01DAB">
        <w:t xml:space="preserve">() din </w:t>
      </w:r>
      <w:proofErr w:type="spellStart"/>
      <w:r w:rsidRPr="00E01DAB">
        <w:t>repository</w:t>
      </w:r>
      <w:proofErr w:type="spellEnd"/>
      <w:r w:rsidRPr="00E01DAB">
        <w:t xml:space="preserve">. Disciplina este adăugată în model sub atributul </w:t>
      </w:r>
      <w:proofErr w:type="spellStart"/>
      <w:r w:rsidRPr="00E01DAB">
        <w:t>disciplinaZi</w:t>
      </w:r>
      <w:proofErr w:type="spellEnd"/>
      <w:r w:rsidRPr="00E01DAB">
        <w:t xml:space="preserve">, iar metoda returnează șablonul </w:t>
      </w:r>
      <w:proofErr w:type="spellStart"/>
      <w:r w:rsidRPr="00E01DAB">
        <w:t>disciplinaZi</w:t>
      </w:r>
      <w:proofErr w:type="spellEnd"/>
      <w:r w:rsidRPr="00E01DAB">
        <w:t>-update, care afișează formularul pentru editare.</w:t>
      </w:r>
    </w:p>
    <w:p w14:paraId="683F4EAD" w14:textId="098A3AD1" w:rsidR="001363B6" w:rsidRPr="00E01DAB" w:rsidRDefault="001363B6" w:rsidP="00DB0E78">
      <w:pPr>
        <w:spacing w:after="240"/>
      </w:pPr>
      <w:r w:rsidRPr="00E01DAB">
        <w:t>În continuare, metoda update, asociată cu ruta POST /</w:t>
      </w:r>
      <w:proofErr w:type="spellStart"/>
      <w:r w:rsidRPr="00E01DAB">
        <w:t>disciplinaZi</w:t>
      </w:r>
      <w:proofErr w:type="spellEnd"/>
      <w:r w:rsidRPr="00E01DAB">
        <w:t>-update/{</w:t>
      </w:r>
      <w:proofErr w:type="spellStart"/>
      <w:r w:rsidRPr="00E01DAB">
        <w:t>id</w:t>
      </w:r>
      <w:proofErr w:type="spellEnd"/>
      <w:r w:rsidRPr="00E01DAB">
        <w:t>}, primește datele actualizate introduse de utilizator în formularul de editare. Aceste date sunt validate folosind @Validated. Dacă sunt detectate erori, utilizatorul este redirecționat înapoi la formularul de editare. În cazul în care validarea este reușită, metoda actualizează disciplina în baza de date și redirecționează utilizatorul către lista disciplinelor.</w:t>
      </w:r>
    </w:p>
    <w:p w14:paraId="0660A146" w14:textId="0FACE6D4" w:rsidR="001363B6" w:rsidRDefault="001363B6" w:rsidP="00DB0E78">
      <w:pPr>
        <w:spacing w:after="240"/>
      </w:pPr>
      <w:r w:rsidRPr="00E01DAB">
        <w:t xml:space="preserve">În cele din urmă, metoda </w:t>
      </w:r>
      <w:proofErr w:type="spellStart"/>
      <w:r w:rsidRPr="00E01DAB">
        <w:t>delete</w:t>
      </w:r>
      <w:proofErr w:type="spellEnd"/>
      <w:r w:rsidRPr="00E01DAB">
        <w:t>, asociată cu ruta GET /</w:t>
      </w:r>
      <w:proofErr w:type="spellStart"/>
      <w:r w:rsidRPr="00E01DAB">
        <w:t>disciplinaZi-delete</w:t>
      </w:r>
      <w:proofErr w:type="spellEnd"/>
      <w:r w:rsidRPr="00E01DAB">
        <w:t>/{</w:t>
      </w:r>
      <w:proofErr w:type="spellStart"/>
      <w:r w:rsidRPr="00E01DAB">
        <w:t>id</w:t>
      </w:r>
      <w:proofErr w:type="spellEnd"/>
      <w:r w:rsidRPr="00E01DAB">
        <w:t xml:space="preserve">}, gestionează ștergerea unei discipline din baza de date. Aceasta găsește disciplina pe baza ID-ului specificat utilizând metoda </w:t>
      </w:r>
      <w:proofErr w:type="spellStart"/>
      <w:r w:rsidRPr="00E01DAB">
        <w:t>findById</w:t>
      </w:r>
      <w:proofErr w:type="spellEnd"/>
      <w:r w:rsidRPr="00E01DAB">
        <w:t xml:space="preserve">() și o șterge din baza de date folosind metoda </w:t>
      </w:r>
      <w:proofErr w:type="spellStart"/>
      <w:r w:rsidRPr="00E01DAB">
        <w:t>delete</w:t>
      </w:r>
      <w:proofErr w:type="spellEnd"/>
      <w:r w:rsidRPr="00E01DAB">
        <w:t>(). După ștergere, utilizatorul este redirecționat către lista disciplinelor.</w:t>
      </w:r>
    </w:p>
    <w:p w14:paraId="243E0F15" w14:textId="3213BA0A" w:rsidR="00E36B8D" w:rsidRPr="008252DB" w:rsidRDefault="00632687" w:rsidP="00DB0E78">
      <w:pPr>
        <w:pStyle w:val="Titlu3"/>
        <w:spacing w:before="0" w:after="240"/>
        <w:rPr>
          <w:rFonts w:ascii="Arial" w:hAnsi="Arial" w:cs="Arial"/>
          <w:sz w:val="24"/>
          <w:szCs w:val="24"/>
        </w:rPr>
      </w:pPr>
      <w:bookmarkStart w:id="72" w:name="_Toc190254418"/>
      <w:r>
        <w:rPr>
          <w:rFonts w:ascii="Arial" w:hAnsi="Arial" w:cs="Arial"/>
          <w:sz w:val="24"/>
          <w:szCs w:val="24"/>
        </w:rPr>
        <w:t>Sumar</w:t>
      </w:r>
      <w:bookmarkEnd w:id="72"/>
    </w:p>
    <w:p w14:paraId="7E64D772" w14:textId="58D88CC1" w:rsidR="00E36B8D" w:rsidRPr="00760570" w:rsidRDefault="001363B6" w:rsidP="00DB0E78">
      <w:pPr>
        <w:spacing w:after="240"/>
      </w:pPr>
      <w:r w:rsidRPr="00E322C8">
        <w:t xml:space="preserve">Arhitectura proiectului este modulară, scalabilă și bine structurată. Utilizarea unei clase abstracte și a </w:t>
      </w:r>
      <w:proofErr w:type="spellStart"/>
      <w:r w:rsidRPr="00E322C8">
        <w:t>enum</w:t>
      </w:r>
      <w:proofErr w:type="spellEnd"/>
      <w:r w:rsidRPr="00E322C8">
        <w:t xml:space="preserve">-urilor permite reutilizarea și standardizarea codului, reducând redundanța și asigurând consistența. Fiecare tip de disciplină este tratat individual, ceea ce permite extinderea sistemului fără a afecta funcționalitatea existentă. </w:t>
      </w:r>
      <w:proofErr w:type="spellStart"/>
      <w:r w:rsidRPr="00E322C8">
        <w:t>Repository</w:t>
      </w:r>
      <w:proofErr w:type="spellEnd"/>
      <w:r w:rsidRPr="00E322C8">
        <w:t xml:space="preserve">-urile simplifică accesul la date, iar controllerele oferă o interfață clară pentru utilizatori. În ansamblu, acest design modular și flexibil asigură o bază solidă pentru dezvoltarea ulterioară a proiectului. Dacă sunt necesare detalii suplimentare sau integrarea unei noi </w:t>
      </w:r>
      <w:r w:rsidRPr="00E322C8">
        <w:lastRenderedPageBreak/>
        <w:t>funcționalități, acestea pot fi adăugate cu ușurință datorită arhitecturii clare și bine organizate.</w:t>
      </w:r>
    </w:p>
    <w:p w14:paraId="70F0857E" w14:textId="766D196B" w:rsidR="007F17BA" w:rsidRDefault="006730DC" w:rsidP="00DB0E78">
      <w:pPr>
        <w:pStyle w:val="Titlu2"/>
        <w:spacing w:after="240"/>
      </w:pPr>
      <w:bookmarkStart w:id="73" w:name="_Toc190254419"/>
      <w:r>
        <w:t>Extractoare</w:t>
      </w:r>
      <w:bookmarkEnd w:id="73"/>
    </w:p>
    <w:p w14:paraId="15360433" w14:textId="544BE81A" w:rsidR="007F17BA" w:rsidRDefault="007F17BA" w:rsidP="00DB0E78">
      <w:pPr>
        <w:spacing w:after="240"/>
      </w:pPr>
      <w:r w:rsidRPr="00690B54">
        <w:t xml:space="preserve">Acest set de clase Java este conceput pentru extragerea și salvarea datelor din fișiere Excel ce conțin planuri de învățământ. Biblioteca </w:t>
      </w:r>
      <w:r w:rsidRPr="00690B54">
        <w:rPr>
          <w:b/>
          <w:bCs/>
        </w:rPr>
        <w:t>Apache POI</w:t>
      </w:r>
      <w:r w:rsidRPr="00690B54">
        <w:t xml:space="preserve"> este utilizată pentru manipularea fișierelor Excel, în timp ce </w:t>
      </w:r>
      <w:proofErr w:type="spellStart"/>
      <w:r w:rsidRPr="00690B54">
        <w:t>framework-ul</w:t>
      </w:r>
      <w:proofErr w:type="spellEnd"/>
      <w:r w:rsidRPr="00690B54">
        <w:t xml:space="preserve"> </w:t>
      </w:r>
      <w:r w:rsidRPr="00690B54">
        <w:rPr>
          <w:b/>
          <w:bCs/>
        </w:rPr>
        <w:t>Spring</w:t>
      </w:r>
      <w:r w:rsidRPr="00690B54">
        <w:t xml:space="preserve"> gestionează componentele aplicației și operațiunile de persistare a datelor în baza de date.</w:t>
      </w:r>
    </w:p>
    <w:p w14:paraId="029CD585" w14:textId="0030B9F3" w:rsidR="007F17BA" w:rsidRDefault="007F17BA" w:rsidP="00DB0E78">
      <w:pPr>
        <w:ind w:firstLine="0"/>
        <w:jc w:val="center"/>
      </w:pPr>
      <w:r w:rsidRPr="007F17BA">
        <w:rPr>
          <w:noProof/>
        </w:rPr>
        <w:drawing>
          <wp:inline distT="0" distB="0" distL="0" distR="0" wp14:anchorId="685A5B4B" wp14:editId="1789374C">
            <wp:extent cx="5324475" cy="5924922"/>
            <wp:effectExtent l="0" t="0" r="0" b="0"/>
            <wp:docPr id="1029782716" name="Imagine 1" descr="O imagine care conține text, electronice,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82716" name="Imagine 1" descr="O imagine care conține text, electronice, captură de ecran, software&#10;&#10;Descriere generată automat"/>
                    <pic:cNvPicPr/>
                  </pic:nvPicPr>
                  <pic:blipFill>
                    <a:blip r:embed="rId20"/>
                    <a:stretch>
                      <a:fillRect/>
                    </a:stretch>
                  </pic:blipFill>
                  <pic:spPr>
                    <a:xfrm>
                      <a:off x="0" y="0"/>
                      <a:ext cx="5349181" cy="5952414"/>
                    </a:xfrm>
                    <a:prstGeom prst="rect">
                      <a:avLst/>
                    </a:prstGeom>
                  </pic:spPr>
                </pic:pic>
              </a:graphicData>
            </a:graphic>
          </wp:inline>
        </w:drawing>
      </w:r>
    </w:p>
    <w:p w14:paraId="711E1B83" w14:textId="747944A4" w:rsidR="00C83C90" w:rsidRDefault="00C83C90" w:rsidP="00DB0E78">
      <w:pPr>
        <w:spacing w:after="240"/>
        <w:ind w:firstLine="0"/>
        <w:jc w:val="center"/>
      </w:pPr>
      <w:r>
        <w:t xml:space="preserve">Figura 13 </w:t>
      </w:r>
      <w:r w:rsidR="00C54AD9">
        <w:t>–</w:t>
      </w:r>
      <w:r>
        <w:t xml:space="preserve"> </w:t>
      </w:r>
      <w:r w:rsidR="00C54AD9">
        <w:t>ExtractorLicentainfoZi.java</w:t>
      </w:r>
    </w:p>
    <w:p w14:paraId="2997C6B0" w14:textId="77777777" w:rsidR="007F17BA" w:rsidRPr="00690B54" w:rsidRDefault="007F17BA" w:rsidP="00DB0E78"/>
    <w:p w14:paraId="3A8C2B37" w14:textId="5610B711" w:rsidR="007F17BA" w:rsidRPr="00690B54" w:rsidRDefault="007F17BA" w:rsidP="00DB0E78">
      <w:pPr>
        <w:spacing w:after="240"/>
      </w:pPr>
      <w:r w:rsidRPr="00690B54">
        <w:lastRenderedPageBreak/>
        <w:t>Fiecare clasă extractoare</w:t>
      </w:r>
      <w:r w:rsidR="00C54AD9">
        <w:t>, precum cea din figura 13,</w:t>
      </w:r>
      <w:r w:rsidRPr="00690B54">
        <w:t xml:space="preserve"> este o componentă Spring și procesează fișierele Excel asociate unui anumit program de studiu. Astfel, există clase distincte pentru planurile de licență generale, programele de master și diferite specializări precum Informatică de zi, Informatică la distanță sau Calculatoare - Engleză.</w:t>
      </w:r>
    </w:p>
    <w:p w14:paraId="1B51905F" w14:textId="714156D2" w:rsidR="007F17BA" w:rsidRPr="00690B54" w:rsidRDefault="007F17BA" w:rsidP="00DB0E78">
      <w:pPr>
        <w:spacing w:after="240"/>
      </w:pPr>
      <w:r w:rsidRPr="00690B54">
        <w:t xml:space="preserve">Obiectele principale gestionate de aceste clase includ entități pentru planurile de învățământ și discipline. Pentru licență, entitatea principală este </w:t>
      </w:r>
      <w:proofErr w:type="spellStart"/>
      <w:r w:rsidRPr="00690B54">
        <w:t>PlanInvatamantLicenta</w:t>
      </w:r>
      <w:proofErr w:type="spellEnd"/>
      <w:r w:rsidRPr="00690B54">
        <w:t xml:space="preserve">, iar disciplinele sunt reprezentate prin </w:t>
      </w:r>
      <w:proofErr w:type="spellStart"/>
      <w:r w:rsidRPr="00690B54">
        <w:t>DisciplinaZi</w:t>
      </w:r>
      <w:proofErr w:type="spellEnd"/>
      <w:r w:rsidRPr="00690B54">
        <w:t xml:space="preserve"> (pentru Învățământ de zi) și </w:t>
      </w:r>
      <w:proofErr w:type="spellStart"/>
      <w:r w:rsidRPr="00690B54">
        <w:t>DisciplinaId</w:t>
      </w:r>
      <w:proofErr w:type="spellEnd"/>
      <w:r w:rsidRPr="00690B54">
        <w:t xml:space="preserve"> (pentru Învățământ la distanță). În cazul planurilor de master, se utilizează entitățile </w:t>
      </w:r>
      <w:proofErr w:type="spellStart"/>
      <w:r w:rsidRPr="00690B54">
        <w:t>PlanInvatamantMaster</w:t>
      </w:r>
      <w:proofErr w:type="spellEnd"/>
      <w:r w:rsidRPr="00690B54">
        <w:t xml:space="preserve"> și </w:t>
      </w:r>
      <w:proofErr w:type="spellStart"/>
      <w:r w:rsidRPr="00690B54">
        <w:t>DisciplinaMaster</w:t>
      </w:r>
      <w:proofErr w:type="spellEnd"/>
      <w:r w:rsidRPr="00690B54">
        <w:t>, care reflectă specificațiile avansate ale acestui nivel de studiu.</w:t>
      </w:r>
    </w:p>
    <w:p w14:paraId="0DA48086" w14:textId="72AC9A04" w:rsidR="007F17BA" w:rsidRPr="00690B54" w:rsidRDefault="007F17BA" w:rsidP="00DB0E78">
      <w:pPr>
        <w:spacing w:after="240"/>
      </w:pPr>
      <w:r w:rsidRPr="00690B54">
        <w:t>Clasele includ metode pentru procesarea fișierelor Excel și pentru extragerea datelor relevante. Metoda principală de procesare a fișierelor în fiecare clasă definește o listă de fișiere și apelează o metodă auxiliară pentru procesarea individuală a fiecărui fișier. În această etapă, fișierele sunt deschise și analizate rând cu rând pentru a extrage informațiile despre universitate, facultate, coduri, programe de studii și disciplinele aferente fiecărui semestru.</w:t>
      </w:r>
    </w:p>
    <w:p w14:paraId="7FC6707F" w14:textId="629D82AA" w:rsidR="007F17BA" w:rsidRPr="00690B54" w:rsidRDefault="007F17BA" w:rsidP="00DB0E78">
      <w:pPr>
        <w:spacing w:after="240"/>
      </w:pPr>
      <w:r w:rsidRPr="00690B54">
        <w:t xml:space="preserve">Fiecare disciplină extrasă este salvată în baza de date prin intermediul </w:t>
      </w:r>
      <w:proofErr w:type="spellStart"/>
      <w:r w:rsidRPr="00690B54">
        <w:t>repository</w:t>
      </w:r>
      <w:proofErr w:type="spellEnd"/>
      <w:r w:rsidRPr="00690B54">
        <w:t xml:space="preserve">-urilor gestionate de Spring. După completarea listei de discipline, planul de învățământ este, de asemenea, salvat, incluzând toate informațiile colectate. O metodă auxiliară, </w:t>
      </w:r>
      <w:proofErr w:type="spellStart"/>
      <w:r w:rsidRPr="00690B54">
        <w:t>getValue</w:t>
      </w:r>
      <w:proofErr w:type="spellEnd"/>
      <w:r w:rsidRPr="00690B54">
        <w:t>, interpretează valorile din celulele Excel, gestionând corect tipuri diverse precum valori numerice, text și formule.</w:t>
      </w:r>
    </w:p>
    <w:p w14:paraId="54ED1C58" w14:textId="60EAB0D0" w:rsidR="00606FE2" w:rsidRDefault="007F17BA" w:rsidP="00606FE2">
      <w:pPr>
        <w:spacing w:after="240"/>
      </w:pPr>
      <w:r w:rsidRPr="00690B54">
        <w:t xml:space="preserve">Aceste clase sunt flexibile și scalabile, având o structură modulară care permite adăugarea suportului pentru alte programe de studii sau alte formate de fișiere Excel cu modificări minime. Blocurile </w:t>
      </w:r>
      <w:proofErr w:type="spellStart"/>
      <w:r w:rsidRPr="00690B54">
        <w:t>try</w:t>
      </w:r>
      <w:proofErr w:type="spellEnd"/>
      <w:r w:rsidRPr="00690B54">
        <w:t>-catch sunt utilizate pentru gestionarea erorilor neașteptate, astfel încât procesarea să continue chiar dacă apar valori invalide sau celule goale</w:t>
      </w:r>
      <w:r w:rsidR="00606FE2">
        <w:t>.</w:t>
      </w:r>
    </w:p>
    <w:p w14:paraId="06991DD2" w14:textId="5CB989EC" w:rsidR="00E36B8D" w:rsidRDefault="007F17BA" w:rsidP="00DB0E78">
      <w:pPr>
        <w:spacing w:after="240"/>
      </w:pPr>
      <w:r w:rsidRPr="00690B54">
        <w:t>În concluzie, acest set de clase oferă o soluție robustă pentru procesarea automată a fișierelor Excel asociate planurilor de învățământ, cu un grad ridicat de personalizare și extensibilitate pentru diverse programe și formate de studii</w:t>
      </w:r>
      <w:r w:rsidR="00C83C90">
        <w:t>.</w:t>
      </w:r>
    </w:p>
    <w:p w14:paraId="2FDE18A6" w14:textId="5B80289D" w:rsidR="00606FE2" w:rsidRDefault="00606FE2" w:rsidP="00606FE2">
      <w:pPr>
        <w:pStyle w:val="Titlu3"/>
        <w:spacing w:before="0" w:after="240"/>
        <w:rPr>
          <w:rFonts w:ascii="Arial" w:hAnsi="Arial" w:cs="Arial"/>
          <w:sz w:val="24"/>
          <w:szCs w:val="24"/>
        </w:rPr>
      </w:pPr>
      <w:bookmarkStart w:id="74" w:name="_Toc190254420"/>
      <w:r>
        <w:rPr>
          <w:rFonts w:ascii="Arial" w:hAnsi="Arial" w:cs="Arial"/>
          <w:sz w:val="24"/>
          <w:szCs w:val="24"/>
        </w:rPr>
        <w:t>Clasificator</w:t>
      </w:r>
      <w:bookmarkEnd w:id="74"/>
    </w:p>
    <w:p w14:paraId="09272816" w14:textId="0EAAF754" w:rsidR="00606FE2" w:rsidRPr="00606FE2" w:rsidRDefault="00606FE2" w:rsidP="00606FE2">
      <w:pPr>
        <w:spacing w:after="240"/>
      </w:pPr>
      <w:r w:rsidRPr="00606FE2">
        <w:t>Clasa Clasificator are rolul de a identifica și selecta un extractor corespunzător pe baza conținutului unui fișier Excel. Aceasta utilizează biblioteca Apache POI pentru a manipula fișiere .</w:t>
      </w:r>
      <w:proofErr w:type="spellStart"/>
      <w:r w:rsidRPr="00606FE2">
        <w:t>xlsx</w:t>
      </w:r>
      <w:proofErr w:type="spellEnd"/>
      <w:r w:rsidRPr="00606FE2">
        <w:t xml:space="preserve"> și este marcată cu @Component, ceea ce înseamnă că este gestionată de Spring și poate fi injectată în alte componente.</w:t>
      </w:r>
    </w:p>
    <w:p w14:paraId="41ACC5A5" w14:textId="4FDF0F08" w:rsidR="00606FE2" w:rsidRPr="00606FE2" w:rsidRDefault="00606FE2" w:rsidP="00606FE2">
      <w:pPr>
        <w:spacing w:after="240"/>
      </w:pPr>
      <w:r w:rsidRPr="00606FE2">
        <w:t xml:space="preserve">În constructorul clasei, se primește o serie de extractoare specifice, care sunt asociate unor planuri de studii înregistrate într-un </w:t>
      </w:r>
      <w:proofErr w:type="spellStart"/>
      <w:r w:rsidRPr="00606FE2">
        <w:t>Map</w:t>
      </w:r>
      <w:proofErr w:type="spellEnd"/>
      <w:r w:rsidRPr="00606FE2">
        <w:t>&lt;</w:t>
      </w:r>
      <w:proofErr w:type="spellStart"/>
      <w:r w:rsidRPr="00606FE2">
        <w:t>String</w:t>
      </w:r>
      <w:proofErr w:type="spellEnd"/>
      <w:r w:rsidRPr="00606FE2">
        <w:t xml:space="preserve">, Extractor&gt;. Acest mecanism permite selecția automată a unui extractor pe baza numelui planului de studiu identificat în fișierul Excel. De exemplu, dacă planul de studiu conține denumirea „AUTOMATICĂ ȘI </w:t>
      </w:r>
      <w:r w:rsidRPr="00606FE2">
        <w:lastRenderedPageBreak/>
        <w:t xml:space="preserve">INFORMATICĂ APLICATĂ”, atunci va fi utilizat </w:t>
      </w:r>
      <w:proofErr w:type="spellStart"/>
      <w:r w:rsidRPr="00606FE2">
        <w:t>extractorLicenta</w:t>
      </w:r>
      <w:proofErr w:type="spellEnd"/>
      <w:r w:rsidRPr="00606FE2">
        <w:t xml:space="preserve">. În mod similar, alte planuri sunt </w:t>
      </w:r>
      <w:proofErr w:type="spellStart"/>
      <w:r w:rsidRPr="00606FE2">
        <w:t>mapate</w:t>
      </w:r>
      <w:proofErr w:type="spellEnd"/>
      <w:r w:rsidRPr="00606FE2">
        <w:t xml:space="preserve"> la extractoare specifice, cum ar fi </w:t>
      </w:r>
      <w:proofErr w:type="spellStart"/>
      <w:r w:rsidRPr="00606FE2">
        <w:t>extractorLicentaCalcEn</w:t>
      </w:r>
      <w:proofErr w:type="spellEnd"/>
      <w:r w:rsidRPr="00606FE2">
        <w:t xml:space="preserve">, </w:t>
      </w:r>
      <w:proofErr w:type="spellStart"/>
      <w:r w:rsidRPr="00606FE2">
        <w:t>extractorLicentaInfoID</w:t>
      </w:r>
      <w:proofErr w:type="spellEnd"/>
      <w:r w:rsidRPr="00606FE2">
        <w:t xml:space="preserve"> sau </w:t>
      </w:r>
      <w:proofErr w:type="spellStart"/>
      <w:r w:rsidRPr="00606FE2">
        <w:t>extractorMaster</w:t>
      </w:r>
      <w:proofErr w:type="spellEnd"/>
      <w:r w:rsidRPr="00606FE2">
        <w:t>.</w:t>
      </w:r>
    </w:p>
    <w:p w14:paraId="21F7BE25" w14:textId="3B50849E" w:rsidR="00606FE2" w:rsidRPr="00606FE2" w:rsidRDefault="00606FE2" w:rsidP="00606FE2">
      <w:pPr>
        <w:spacing w:after="240"/>
      </w:pPr>
      <w:r w:rsidRPr="00606FE2">
        <w:t xml:space="preserve">Metoda clasifica primește calea unui fișier Excel și încearcă să determine ce extractor trebuie utilizat. Mai întâi, fișierul este deschis utilizând </w:t>
      </w:r>
      <w:proofErr w:type="spellStart"/>
      <w:r w:rsidRPr="00606FE2">
        <w:t>FileInputStream</w:t>
      </w:r>
      <w:proofErr w:type="spellEnd"/>
      <w:r w:rsidRPr="00606FE2">
        <w:t xml:space="preserve">, iar prima foaie de calcul este accesată prin </w:t>
      </w:r>
      <w:proofErr w:type="spellStart"/>
      <w:r w:rsidRPr="00606FE2">
        <w:t>workbook.getSheetAt</w:t>
      </w:r>
      <w:proofErr w:type="spellEnd"/>
      <w:r w:rsidRPr="00606FE2">
        <w:t xml:space="preserve">(0). Apoi, este citit conținutul celulei aflate pe rândul 24, coloana 9, pentru a extrage numele planului de studiu. Dacă acest nume se regăsește în </w:t>
      </w:r>
      <w:proofErr w:type="spellStart"/>
      <w:r w:rsidRPr="00606FE2">
        <w:t>Map</w:t>
      </w:r>
      <w:proofErr w:type="spellEnd"/>
      <w:r w:rsidRPr="00606FE2">
        <w:t>&lt;</w:t>
      </w:r>
      <w:proofErr w:type="spellStart"/>
      <w:r w:rsidRPr="00606FE2">
        <w:t>String</w:t>
      </w:r>
      <w:proofErr w:type="spellEnd"/>
      <w:r w:rsidRPr="00606FE2">
        <w:t>, Extractor&gt;, atunci extractorul corespunzător este apelat pentru a procesa fișierul.</w:t>
      </w:r>
    </w:p>
    <w:p w14:paraId="7D30219F" w14:textId="1AFC6BA8" w:rsidR="00606FE2" w:rsidRPr="00606FE2" w:rsidRDefault="00606FE2" w:rsidP="00606FE2">
      <w:pPr>
        <w:spacing w:after="240"/>
      </w:pPr>
      <w:r w:rsidRPr="00606FE2">
        <w:t>Dacă nu se găsește un extractor pentru această locație, codul mai verifică încă o celulă aflată pe rândul 34, coloana 9. În cazul în care și aici este găsit un plan de studiu cunoscut, extractorul este apelat. Dacă niciuna dintre cele două verificări nu identifică un extractor valid, se afișează un mesaj în consolă, indicând că nu există un extractor cunoscut pentru fișierul respectiv.</w:t>
      </w:r>
    </w:p>
    <w:p w14:paraId="62479740" w14:textId="60BABFBB" w:rsidR="00606FE2" w:rsidRPr="00606FE2" w:rsidRDefault="00606FE2" w:rsidP="00606FE2">
      <w:pPr>
        <w:spacing w:after="240"/>
      </w:pPr>
      <w:r w:rsidRPr="00606FE2">
        <w:t xml:space="preserve">Pentru tratarea posibilelor erori, codul include un bloc </w:t>
      </w:r>
      <w:proofErr w:type="spellStart"/>
      <w:r w:rsidRPr="00606FE2">
        <w:t>try</w:t>
      </w:r>
      <w:proofErr w:type="spellEnd"/>
      <w:r w:rsidRPr="00606FE2">
        <w:t xml:space="preserve">-catch, care gestionează excepțiile apărute în timpul citirii fișierului și afișează o eventuală eroare în consolă folosind </w:t>
      </w:r>
      <w:proofErr w:type="spellStart"/>
      <w:r w:rsidRPr="00606FE2">
        <w:t>e.printStackTrace</w:t>
      </w:r>
      <w:proofErr w:type="spellEnd"/>
      <w:r w:rsidRPr="00606FE2">
        <w:t xml:space="preserve">(). La final, metoda returnează </w:t>
      </w:r>
      <w:proofErr w:type="spellStart"/>
      <w:r w:rsidRPr="00606FE2">
        <w:t>null</w:t>
      </w:r>
      <w:proofErr w:type="spellEnd"/>
      <w:r w:rsidRPr="00606FE2">
        <w:t>, însă ar putea fi îmbunătățită pentru a returna un Extractor valid, în cazul în care unul este identificat.</w:t>
      </w:r>
    </w:p>
    <w:p w14:paraId="2DFD0652" w14:textId="6F8259A6" w:rsidR="00606FE2" w:rsidRDefault="00606FE2" w:rsidP="00606FE2">
      <w:pPr>
        <w:spacing w:after="240"/>
      </w:pPr>
      <w:r w:rsidRPr="00606FE2">
        <w:t xml:space="preserve">Această clasă este utilă pentru automatizarea procesului de extragere a informațiilor din fișiere Excel, permițând clasificarea și prelucrarea automată a planurilor de studii pe baza denumirii lor. O posibilă îmbunătățire ar fi înlocuirea mesajelor </w:t>
      </w:r>
      <w:proofErr w:type="spellStart"/>
      <w:r w:rsidRPr="00606FE2">
        <w:t>System.out.println</w:t>
      </w:r>
      <w:proofErr w:type="spellEnd"/>
      <w:r w:rsidRPr="00606FE2">
        <w:t xml:space="preserve"> cu un sistem de </w:t>
      </w:r>
      <w:proofErr w:type="spellStart"/>
      <w:r w:rsidRPr="00606FE2">
        <w:t>logare</w:t>
      </w:r>
      <w:proofErr w:type="spellEnd"/>
      <w:r w:rsidRPr="00606FE2">
        <w:t xml:space="preserve"> mai detaliat și implementarea unor excepții specifice pentru diverse scenarii, cum ar fi lipsa fișierului sau formatul incorect al acestuia.</w:t>
      </w:r>
    </w:p>
    <w:p w14:paraId="4D4D22D5" w14:textId="2FD6C4DD" w:rsidR="00606FE2" w:rsidRDefault="00606FE2" w:rsidP="00606FE2">
      <w:pPr>
        <w:pStyle w:val="Titlu3"/>
        <w:spacing w:before="0" w:after="240"/>
        <w:rPr>
          <w:rFonts w:ascii="Arial" w:hAnsi="Arial" w:cs="Arial"/>
          <w:sz w:val="24"/>
          <w:szCs w:val="24"/>
        </w:rPr>
      </w:pPr>
      <w:bookmarkStart w:id="75" w:name="_Toc190254421"/>
      <w:proofErr w:type="spellStart"/>
      <w:r>
        <w:rPr>
          <w:rFonts w:ascii="Arial" w:hAnsi="Arial" w:cs="Arial"/>
          <w:sz w:val="24"/>
          <w:szCs w:val="24"/>
        </w:rPr>
        <w:t>FileUploaderController</w:t>
      </w:r>
      <w:bookmarkEnd w:id="75"/>
      <w:proofErr w:type="spellEnd"/>
    </w:p>
    <w:p w14:paraId="0066E7E0" w14:textId="359E654E" w:rsidR="00606FE2" w:rsidRDefault="00606FE2" w:rsidP="00606FE2">
      <w:pPr>
        <w:spacing w:after="240"/>
      </w:pPr>
      <w:r>
        <w:t>Clasa `</w:t>
      </w:r>
      <w:proofErr w:type="spellStart"/>
      <w:r>
        <w:t>FileUploadController</w:t>
      </w:r>
      <w:proofErr w:type="spellEnd"/>
      <w:r>
        <w:t xml:space="preserve">` este un controller Spring MVC care gestionează procesul de încărcare a fișierelor Excel și clasificarea acestora folosind clasa `Clasificator`. Aceasta utilizează mai multe biblioteci pentru gestionarea fișierelor, manipularea căilor de fișiere și definirea </w:t>
      </w:r>
      <w:proofErr w:type="spellStart"/>
      <w:r>
        <w:t>endpoint</w:t>
      </w:r>
      <w:proofErr w:type="spellEnd"/>
      <w:r>
        <w:t>-urilor HTTP.</w:t>
      </w:r>
    </w:p>
    <w:p w14:paraId="79E0C195" w14:textId="18A131BD" w:rsidR="00606FE2" w:rsidRDefault="00606FE2" w:rsidP="00606FE2">
      <w:pPr>
        <w:spacing w:after="240"/>
      </w:pPr>
      <w:r>
        <w:t>În cadrul clasei, variabila `</w:t>
      </w:r>
      <w:proofErr w:type="spellStart"/>
      <w:r>
        <w:t>maxFileSize</w:t>
      </w:r>
      <w:proofErr w:type="spellEnd"/>
      <w:r>
        <w:t>` este folosită pentru a prelua dimensiunea maximă permisă a fișierelor, astfel încât utilizatorii să fie informați despre această limită. Directorul implicit de încărcare este `</w:t>
      </w:r>
      <w:proofErr w:type="spellStart"/>
      <w:r>
        <w:t>uploads</w:t>
      </w:r>
      <w:proofErr w:type="spellEnd"/>
      <w:r>
        <w:t>/`, iar obiectul `Clasificator` este injectat prin constructor pentru a fi utilizat ulterior în procesarea fișierelor.</w:t>
      </w:r>
    </w:p>
    <w:p w14:paraId="54D11A63" w14:textId="7AFDCF50" w:rsidR="00606FE2" w:rsidRDefault="00606FE2" w:rsidP="00606FE2">
      <w:pPr>
        <w:spacing w:after="240"/>
      </w:pPr>
      <w:proofErr w:type="spellStart"/>
      <w:r>
        <w:t>Endpoint-ul</w:t>
      </w:r>
      <w:proofErr w:type="spellEnd"/>
      <w:r>
        <w:t xml:space="preserve"> `GET` definit prin metoda `</w:t>
      </w:r>
      <w:proofErr w:type="spellStart"/>
      <w:r>
        <w:t>showUploadForm</w:t>
      </w:r>
      <w:proofErr w:type="spellEnd"/>
      <w:r>
        <w:t>` returnează pagina HTML `</w:t>
      </w:r>
      <w:proofErr w:type="spellStart"/>
      <w:r>
        <w:t>upload</w:t>
      </w:r>
      <w:proofErr w:type="spellEnd"/>
      <w:r>
        <w:t>`, unde utilizatorii pot încărca un fișier. Atunci când un fișier este trimis prin formular, metoda `</w:t>
      </w:r>
      <w:proofErr w:type="spellStart"/>
      <w:r>
        <w:t>handleFileUpload</w:t>
      </w:r>
      <w:proofErr w:type="spellEnd"/>
      <w:r>
        <w:t xml:space="preserve">` primește fișierul ca parametru și efectuează o serie de verificări. Mai întâi, se verifică dacă fișierul este gol, iar în acest caz se afișează un mesaj de eroare. Ulterior, se verifică extensia fișierului pentru a se asigura că este un document Excel de tip </w:t>
      </w:r>
      <w:r>
        <w:lastRenderedPageBreak/>
        <w:t>`.</w:t>
      </w:r>
      <w:proofErr w:type="spellStart"/>
      <w:r>
        <w:t>xlsx</w:t>
      </w:r>
      <w:proofErr w:type="spellEnd"/>
      <w:r>
        <w:t>`. Dacă fișierul nu corespunde acestui format, utilizatorul este informat că doar fișierele `.</w:t>
      </w:r>
      <w:proofErr w:type="spellStart"/>
      <w:r>
        <w:t>xlsx</w:t>
      </w:r>
      <w:proofErr w:type="spellEnd"/>
      <w:r>
        <w:t>` sunt permise.</w:t>
      </w:r>
    </w:p>
    <w:p w14:paraId="6DF5949E" w14:textId="76071DFB" w:rsidR="00606FE2" w:rsidRDefault="00606FE2" w:rsidP="00606FE2">
      <w:pPr>
        <w:spacing w:after="240"/>
      </w:pPr>
      <w:r>
        <w:t>După aceste verificări, controller-</w:t>
      </w:r>
      <w:proofErr w:type="spellStart"/>
      <w:r>
        <w:t>ul</w:t>
      </w:r>
      <w:proofErr w:type="spellEnd"/>
      <w:r>
        <w:t xml:space="preserve"> creează directorul `</w:t>
      </w:r>
      <w:proofErr w:type="spellStart"/>
      <w:r>
        <w:t>uploads</w:t>
      </w:r>
      <w:proofErr w:type="spellEnd"/>
      <w:r>
        <w:t>/`, dacă acesta nu există deja. Înainte de a salva fișierul, verifică dacă acesta a fost deja încărcat anterior, prevenind astfel duplicarea fișierelor. În cazul în care un fișier cu același nume există deja, utilizatorul este avertizat. Dacă fișierul este valid și nu există deja, acesta este salvat în directorul local folosind `</w:t>
      </w:r>
      <w:proofErr w:type="spellStart"/>
      <w:r>
        <w:t>Files.copy</w:t>
      </w:r>
      <w:proofErr w:type="spellEnd"/>
      <w:r>
        <w:t>`, iar calea absolută a fișierului este afișată în consolă pentru monitorizare.</w:t>
      </w:r>
    </w:p>
    <w:p w14:paraId="78A4796A" w14:textId="0A161202" w:rsidR="00606FE2" w:rsidRDefault="00606FE2" w:rsidP="00606FE2">
      <w:pPr>
        <w:spacing w:after="240"/>
      </w:pPr>
      <w:r>
        <w:t>Odată ce fișierul este salvat cu succes, acesta este trimis spre clasificare folosind metoda `clasifica` a obiectului `Clasificator`. Dacă procesul de încărcare și clasificare este finalizat fără erori, utilizatorul primește un mesaj de confirmare că fișierul a fost încărcat cu succes. În caz contrar, orice eroare care apare este capturată și afișată în interfața utilizatorului.</w:t>
      </w:r>
    </w:p>
    <w:p w14:paraId="2A42EE7F" w14:textId="0BBD98E4" w:rsidR="00606FE2" w:rsidRDefault="00606FE2" w:rsidP="00606FE2">
      <w:pPr>
        <w:spacing w:after="240"/>
      </w:pPr>
      <w:r>
        <w:t>Pentru gestionarea fișierelor care depășesc dimensiunea maximă permisă, este implementată metoda `</w:t>
      </w:r>
      <w:proofErr w:type="spellStart"/>
      <w:r>
        <w:t>handleMaxSizeException</w:t>
      </w:r>
      <w:proofErr w:type="spellEnd"/>
      <w:r>
        <w:t>`, care captează excepția `</w:t>
      </w:r>
      <w:proofErr w:type="spellStart"/>
      <w:r>
        <w:t>MaxUploadSizeExceededException</w:t>
      </w:r>
      <w:proofErr w:type="spellEnd"/>
      <w:r>
        <w:t>`. Aceasta asigură afișarea unui mesaj clar utilizatorului, informându-l că fișierul depășește limita admisă.</w:t>
      </w:r>
    </w:p>
    <w:p w14:paraId="2789BD91" w14:textId="64C44085" w:rsidR="00606FE2" w:rsidRPr="00606FE2" w:rsidRDefault="00606FE2" w:rsidP="00606FE2">
      <w:pPr>
        <w:spacing w:after="240"/>
      </w:pPr>
      <w:r>
        <w:t>În ansamblu, această clasă oferă un flux bine structurat pentru încărcarea fișierelor Excel într-o aplicație web Spring Boot. Începând de la verificarea și salvarea fișierului, până la clasificarea sa, toate operațiunile sunt gestionate într-un mod sigur și eficient. Posibile îmbunătățiri ar putea include o interfață mai avansată pentru afișarea mesajelor de stare, un mecanism pentru ștergerea automată a fișierelor redundante sau o bază de date pentru a stoca detalii despre fișierele încărcate.</w:t>
      </w:r>
    </w:p>
    <w:p w14:paraId="796AA201" w14:textId="77777777" w:rsidR="00C82C14" w:rsidRDefault="006730DC" w:rsidP="0005245A">
      <w:pPr>
        <w:pStyle w:val="Titlu2"/>
        <w:spacing w:after="240"/>
      </w:pPr>
      <w:bookmarkStart w:id="76" w:name="_Toc190254422"/>
      <w:proofErr w:type="spellStart"/>
      <w:r>
        <w:t>User</w:t>
      </w:r>
      <w:bookmarkEnd w:id="76"/>
      <w:proofErr w:type="spellEnd"/>
    </w:p>
    <w:p w14:paraId="1755EE9E" w14:textId="77777777" w:rsidR="00C82C14" w:rsidRPr="004404A9" w:rsidRDefault="00C82C14" w:rsidP="00C82C14">
      <w:pPr>
        <w:spacing w:after="240"/>
      </w:pPr>
      <w:r w:rsidRPr="004404A9">
        <w:t xml:space="preserve">Acest sistem implementează un mecanism complet de autentificare și autorizare utilizând Spring Boot și Spring </w:t>
      </w:r>
      <w:proofErr w:type="spellStart"/>
      <w:r w:rsidRPr="004404A9">
        <w:t>Security</w:t>
      </w:r>
      <w:proofErr w:type="spellEnd"/>
      <w:r w:rsidRPr="004404A9">
        <w:t>. Aplicația permite gestionarea utilizatorilor, a rolurilor și a privilegiilor, oferind un acces controlat la resursele aplicației printr-un model flexibil de permisiuni. Fiecare utilizator are unul sau mai multe roluri, iar fiecare rol poate fi asociat cu mai multe privilegii, care determină ce acțiuni poate realiza utilizatorul în cadrul aplicației.</w:t>
      </w:r>
    </w:p>
    <w:p w14:paraId="56AFE39C" w14:textId="77777777" w:rsidR="00C82C14" w:rsidRPr="004404A9" w:rsidRDefault="00C82C14" w:rsidP="00C82C14">
      <w:pPr>
        <w:spacing w:after="240"/>
      </w:pPr>
      <w:r w:rsidRPr="004404A9">
        <w:t xml:space="preserve">Modelul de date al sistemului este format din trei entități principale. Entitatea </w:t>
      </w:r>
      <w:proofErr w:type="spellStart"/>
      <w:r w:rsidRPr="004404A9">
        <w:t>User</w:t>
      </w:r>
      <w:proofErr w:type="spellEnd"/>
      <w:r w:rsidRPr="004404A9">
        <w:t xml:space="preserve"> reprezintă utilizatorii aplicației și conține atribute precum numele de utilizator, email-</w:t>
      </w:r>
      <w:proofErr w:type="spellStart"/>
      <w:r w:rsidRPr="004404A9">
        <w:t>ul</w:t>
      </w:r>
      <w:proofErr w:type="spellEnd"/>
      <w:r w:rsidRPr="004404A9">
        <w:t xml:space="preserve"> și parola criptată. De asemenea, fiecare utilizator poate avea mai multe roluri asociate, relația fiind gestionată printr-o conexiune de tip </w:t>
      </w:r>
      <w:proofErr w:type="spellStart"/>
      <w:r w:rsidRPr="004404A9">
        <w:rPr>
          <w:i/>
          <w:iCs/>
        </w:rPr>
        <w:t>many-to-many</w:t>
      </w:r>
      <w:proofErr w:type="spellEnd"/>
      <w:r w:rsidRPr="004404A9">
        <w:t xml:space="preserve">. Entitatea Role definește diferite tipuri de roluri care pot fi atribuite utilizatorilor. Acestea includ, de exemplu, rolurile ROLE_ADMIN, ROLE_TEACHER și ROLE_STUDENT. Fiecare rol este asociat cu o listă de privilegii care determină nivelul de acces al utilizatorilor asupra diferitelor resurse. Entitatea </w:t>
      </w:r>
      <w:proofErr w:type="spellStart"/>
      <w:r w:rsidRPr="004404A9">
        <w:t>Privilege</w:t>
      </w:r>
      <w:proofErr w:type="spellEnd"/>
      <w:r w:rsidRPr="004404A9">
        <w:t xml:space="preserve"> reprezintă acțiuni specifice pe care un utilizator le poate realiza în </w:t>
      </w:r>
      <w:r w:rsidRPr="004404A9">
        <w:lastRenderedPageBreak/>
        <w:t>aplicație, cum ar fi crearea, editarea sau vizualizarea cursurilor. Fiecare privilegiu poate fi asociat cu unul sau mai multe roluri, oferind astfel un control detaliat al permisiunilor.</w:t>
      </w:r>
    </w:p>
    <w:p w14:paraId="34BBCB10" w14:textId="77777777" w:rsidR="00C82C14" w:rsidRPr="004404A9" w:rsidRDefault="00C82C14" w:rsidP="00C82C14">
      <w:pPr>
        <w:spacing w:after="240"/>
      </w:pPr>
      <w:r w:rsidRPr="004404A9">
        <w:t xml:space="preserve">Pentru a facilita gestionarea datelor, sistemul utilizează Spring Data JPA, care asigură interacțiunea cu baza de date. Trei </w:t>
      </w:r>
      <w:proofErr w:type="spellStart"/>
      <w:r w:rsidRPr="004404A9">
        <w:t>repository</w:t>
      </w:r>
      <w:proofErr w:type="spellEnd"/>
      <w:r w:rsidRPr="004404A9">
        <w:t xml:space="preserve">-uri sunt implementate pentru a facilita accesul la informații: </w:t>
      </w:r>
      <w:proofErr w:type="spellStart"/>
      <w:r w:rsidRPr="004404A9">
        <w:t>UserRepository</w:t>
      </w:r>
      <w:proofErr w:type="spellEnd"/>
      <w:r w:rsidRPr="004404A9">
        <w:t xml:space="preserve">, </w:t>
      </w:r>
      <w:proofErr w:type="spellStart"/>
      <w:r w:rsidRPr="004404A9">
        <w:t>RoleRepository</w:t>
      </w:r>
      <w:proofErr w:type="spellEnd"/>
      <w:r w:rsidRPr="004404A9">
        <w:t xml:space="preserve"> și </w:t>
      </w:r>
      <w:proofErr w:type="spellStart"/>
      <w:r w:rsidRPr="004404A9">
        <w:t>PrivilegeRepository</w:t>
      </w:r>
      <w:proofErr w:type="spellEnd"/>
      <w:r w:rsidRPr="004404A9">
        <w:t xml:space="preserve">. </w:t>
      </w:r>
      <w:proofErr w:type="spellStart"/>
      <w:r w:rsidRPr="004404A9">
        <w:t>UserRepository</w:t>
      </w:r>
      <w:proofErr w:type="spellEnd"/>
      <w:r w:rsidRPr="004404A9">
        <w:t xml:space="preserve"> permite căutarea utilizatorilor în baza de date pe baza numelui de utilizator, </w:t>
      </w:r>
      <w:proofErr w:type="spellStart"/>
      <w:r w:rsidRPr="004404A9">
        <w:t>RoleRepository</w:t>
      </w:r>
      <w:proofErr w:type="spellEnd"/>
      <w:r w:rsidRPr="004404A9">
        <w:t xml:space="preserve"> gestionează rolurile disponibile, iar </w:t>
      </w:r>
      <w:proofErr w:type="spellStart"/>
      <w:r w:rsidRPr="004404A9">
        <w:t>PrivilegeRepository</w:t>
      </w:r>
      <w:proofErr w:type="spellEnd"/>
      <w:r w:rsidRPr="004404A9">
        <w:t xml:space="preserve"> permite recuperarea privilegiilor existente. Aceste </w:t>
      </w:r>
      <w:proofErr w:type="spellStart"/>
      <w:r w:rsidRPr="004404A9">
        <w:t>repository</w:t>
      </w:r>
      <w:proofErr w:type="spellEnd"/>
      <w:r w:rsidRPr="004404A9">
        <w:t>-uri sunt utilizate în cadrul aplicației pentru a crea utilizatori, a asocia roluri și privilegii și pentru a implementa mecanismele de autentificare și autorizare.</w:t>
      </w:r>
    </w:p>
    <w:p w14:paraId="2369F42A" w14:textId="77777777" w:rsidR="00C82C14" w:rsidRPr="004404A9" w:rsidRDefault="00C82C14" w:rsidP="00C82C14">
      <w:pPr>
        <w:spacing w:after="240"/>
      </w:pPr>
      <w:r w:rsidRPr="004404A9">
        <w:t xml:space="preserve">Mecanismul de autentificare este gestionat de Spring </w:t>
      </w:r>
      <w:proofErr w:type="spellStart"/>
      <w:r w:rsidRPr="004404A9">
        <w:t>Security</w:t>
      </w:r>
      <w:proofErr w:type="spellEnd"/>
      <w:r w:rsidRPr="004404A9">
        <w:t xml:space="preserve">, care protejează rutele aplicației și verifică datele utilizatorilor la </w:t>
      </w:r>
      <w:proofErr w:type="spellStart"/>
      <w:r w:rsidRPr="004404A9">
        <w:t>login</w:t>
      </w:r>
      <w:proofErr w:type="spellEnd"/>
      <w:r w:rsidRPr="004404A9">
        <w:t xml:space="preserve">. </w:t>
      </w:r>
      <w:proofErr w:type="spellStart"/>
      <w:r w:rsidRPr="004404A9">
        <w:t>CustomUserDetailsService</w:t>
      </w:r>
      <w:proofErr w:type="spellEnd"/>
      <w:r w:rsidRPr="004404A9">
        <w:t xml:space="preserve"> este componenta responsabilă pentru încărcarea utilizatorilor din baza de date și conversia acestora într-un format compatibil cu Spring </w:t>
      </w:r>
      <w:proofErr w:type="spellStart"/>
      <w:r w:rsidRPr="004404A9">
        <w:t>Security</w:t>
      </w:r>
      <w:proofErr w:type="spellEnd"/>
      <w:r w:rsidRPr="004404A9">
        <w:t xml:space="preserve">. Această clasă extrage utilizatorul din baza de date și </w:t>
      </w:r>
      <w:proofErr w:type="spellStart"/>
      <w:r w:rsidRPr="004404A9">
        <w:t>map-ează</w:t>
      </w:r>
      <w:proofErr w:type="spellEnd"/>
      <w:r w:rsidRPr="004404A9">
        <w:t xml:space="preserve"> rolurile și privilegiile într-o listă de autorități care determină permisiunile acestuia. De asemenea, sistemul utilizează </w:t>
      </w:r>
      <w:proofErr w:type="spellStart"/>
      <w:r w:rsidRPr="004404A9">
        <w:t>BCryptPasswordEncoder</w:t>
      </w:r>
      <w:proofErr w:type="spellEnd"/>
      <w:r w:rsidRPr="004404A9">
        <w:t xml:space="preserve"> pentru criptarea parolelor, ceea ce asigură un nivel ridicat de securitate împotriva atacurilor.</w:t>
      </w:r>
    </w:p>
    <w:p w14:paraId="32C8B072" w14:textId="77777777" w:rsidR="00C82C14" w:rsidRPr="004404A9" w:rsidRDefault="00C82C14" w:rsidP="00C82C14">
      <w:pPr>
        <w:spacing w:after="240"/>
      </w:pPr>
      <w:r w:rsidRPr="004404A9">
        <w:t xml:space="preserve">Configurația de securitate este definită în </w:t>
      </w:r>
      <w:proofErr w:type="spellStart"/>
      <w:r w:rsidRPr="004404A9">
        <w:t>SecurityConfig</w:t>
      </w:r>
      <w:proofErr w:type="spellEnd"/>
      <w:r w:rsidRPr="004404A9">
        <w:t>, unde sunt stabilite regulile de acces pentru fiecare rută a aplicației. Accesul la pagini precum /</w:t>
      </w:r>
      <w:proofErr w:type="spellStart"/>
      <w:r w:rsidRPr="004404A9">
        <w:t>home</w:t>
      </w:r>
      <w:proofErr w:type="spellEnd"/>
      <w:r w:rsidRPr="004404A9">
        <w:t>, /</w:t>
      </w:r>
      <w:proofErr w:type="spellStart"/>
      <w:r w:rsidRPr="004404A9">
        <w:t>login</w:t>
      </w:r>
      <w:proofErr w:type="spellEnd"/>
      <w:r w:rsidRPr="004404A9">
        <w:t xml:space="preserve"> și /</w:t>
      </w:r>
      <w:proofErr w:type="spellStart"/>
      <w:r w:rsidRPr="004404A9">
        <w:t>signup</w:t>
      </w:r>
      <w:proofErr w:type="spellEnd"/>
      <w:r w:rsidRPr="004404A9">
        <w:t xml:space="preserve"> este permis tuturor utilizatorilor, în timp ce restul resurselor necesită autentificare. De asemenea, autentificarea se realizează printr-un formular personalizat, iar după </w:t>
      </w:r>
      <w:proofErr w:type="spellStart"/>
      <w:r w:rsidRPr="004404A9">
        <w:t>login</w:t>
      </w:r>
      <w:proofErr w:type="spellEnd"/>
      <w:r w:rsidRPr="004404A9">
        <w:t xml:space="preserve">, utilizatorii sunt redirecționați către pagina principală. </w:t>
      </w:r>
      <w:proofErr w:type="spellStart"/>
      <w:r w:rsidRPr="004404A9">
        <w:t>Logout-ul</w:t>
      </w:r>
      <w:proofErr w:type="spellEnd"/>
      <w:r w:rsidRPr="004404A9">
        <w:t xml:space="preserve"> este implementat atât printr-o rută personalizată, cât și prin mecanismele implicite ale Spring </w:t>
      </w:r>
      <w:proofErr w:type="spellStart"/>
      <w:r w:rsidRPr="004404A9">
        <w:t>Security</w:t>
      </w:r>
      <w:proofErr w:type="spellEnd"/>
      <w:r w:rsidRPr="004404A9">
        <w:t>.</w:t>
      </w:r>
    </w:p>
    <w:p w14:paraId="5825E04D" w14:textId="77777777" w:rsidR="00C82C14" w:rsidRPr="004404A9" w:rsidRDefault="00C82C14" w:rsidP="00C82C14">
      <w:pPr>
        <w:spacing w:after="240"/>
      </w:pPr>
      <w:r w:rsidRPr="004404A9">
        <w:t xml:space="preserve">Pentru a facilita gestionarea utilizatorilor și inițializarea bazei de date, sistemul include </w:t>
      </w:r>
      <w:proofErr w:type="spellStart"/>
      <w:r w:rsidRPr="004404A9">
        <w:t>DataInitializer</w:t>
      </w:r>
      <w:proofErr w:type="spellEnd"/>
      <w:r w:rsidRPr="004404A9">
        <w:t xml:space="preserve">, o componentă care creează automat roluri, privilegii și utilizatori atunci când aplicația este pornită. Aceasta verifică dacă anumite date sunt deja prezente în baza de date și, în cazul în care nu sunt, le creează automat. De exemplu, dacă un administrator nu există deja în baza de date, </w:t>
      </w:r>
      <w:proofErr w:type="spellStart"/>
      <w:r w:rsidRPr="004404A9">
        <w:t>DataInitializer</w:t>
      </w:r>
      <w:proofErr w:type="spellEnd"/>
      <w:r w:rsidRPr="004404A9">
        <w:t xml:space="preserve"> îl va crea cu rolul ROLE_ADMIN și cu privilegii precum CREATE_COURSES, MANAGE_COURSES și VIEW_COURSES.</w:t>
      </w:r>
    </w:p>
    <w:p w14:paraId="401AD07A" w14:textId="77777777" w:rsidR="00C82C14" w:rsidRPr="004404A9" w:rsidRDefault="00C82C14" w:rsidP="00C82C14">
      <w:pPr>
        <w:spacing w:after="240"/>
      </w:pPr>
      <w:r w:rsidRPr="004404A9">
        <w:t xml:space="preserve">Interacțiunea utilizatorilor cu aplicația este gestionată de </w:t>
      </w:r>
      <w:proofErr w:type="spellStart"/>
      <w:r w:rsidRPr="004404A9">
        <w:t>AuthController</w:t>
      </w:r>
      <w:proofErr w:type="spellEnd"/>
      <w:r w:rsidRPr="004404A9">
        <w:t xml:space="preserve">, care definește rutele pentru </w:t>
      </w:r>
      <w:proofErr w:type="spellStart"/>
      <w:r w:rsidRPr="004404A9">
        <w:t>login</w:t>
      </w:r>
      <w:proofErr w:type="spellEnd"/>
      <w:r w:rsidRPr="004404A9">
        <w:t xml:space="preserve">, </w:t>
      </w:r>
      <w:proofErr w:type="spellStart"/>
      <w:r w:rsidRPr="004404A9">
        <w:t>signup</w:t>
      </w:r>
      <w:proofErr w:type="spellEnd"/>
      <w:r w:rsidRPr="004404A9">
        <w:t xml:space="preserve"> și </w:t>
      </w:r>
      <w:proofErr w:type="spellStart"/>
      <w:r w:rsidRPr="004404A9">
        <w:t>logout</w:t>
      </w:r>
      <w:proofErr w:type="spellEnd"/>
      <w:r w:rsidRPr="004404A9">
        <w:t xml:space="preserve">. Paginile sunt returnate utilizatorului ca </w:t>
      </w:r>
      <w:proofErr w:type="spellStart"/>
      <w:r w:rsidRPr="004404A9">
        <w:t>template</w:t>
      </w:r>
      <w:proofErr w:type="spellEnd"/>
      <w:r w:rsidRPr="004404A9">
        <w:t xml:space="preserve">-uri HTML, iar formularul de înregistrare trimite datele printr-un </w:t>
      </w:r>
      <w:proofErr w:type="spellStart"/>
      <w:r w:rsidRPr="004404A9">
        <w:t>request</w:t>
      </w:r>
      <w:proofErr w:type="spellEnd"/>
      <w:r w:rsidRPr="004404A9">
        <w:t xml:space="preserve"> POST pentru a crea un nou utilizator în baza de date. </w:t>
      </w:r>
      <w:proofErr w:type="spellStart"/>
      <w:r w:rsidRPr="004404A9">
        <w:t>Logout-ul</w:t>
      </w:r>
      <w:proofErr w:type="spellEnd"/>
      <w:r w:rsidRPr="004404A9">
        <w:t xml:space="preserve"> este gestionat prin invalidarea sesiunii utilizatorului și redirecționarea acestuia către pagina principală.</w:t>
      </w:r>
    </w:p>
    <w:p w14:paraId="4F9B63F1" w14:textId="0E92518A" w:rsidR="00C82C14" w:rsidRPr="00C82C14" w:rsidRDefault="00C82C14" w:rsidP="00C82C14">
      <w:pPr>
        <w:spacing w:after="240"/>
      </w:pPr>
      <w:r w:rsidRPr="004404A9">
        <w:t xml:space="preserve">În concluzie, acest sistem oferă un mecanism robust de autentificare și autorizare, permițând protecția resurselor pe baza rolurilor și permisiunilor. Arhitectura sa modulară permite extinderea ușoară a funcționalităților, iar securitatea este consolidată prin utilizarea </w:t>
      </w:r>
      <w:proofErr w:type="spellStart"/>
      <w:r w:rsidRPr="004404A9">
        <w:t>BCryptPasswordEncoder</w:t>
      </w:r>
      <w:proofErr w:type="spellEnd"/>
      <w:r w:rsidRPr="004404A9">
        <w:t xml:space="preserve"> și a mecanismelor de protecție CSRF.</w:t>
      </w:r>
    </w:p>
    <w:p w14:paraId="7DE01088" w14:textId="0ADA7296" w:rsidR="00BB0FC3" w:rsidRDefault="006730DC" w:rsidP="0005245A">
      <w:pPr>
        <w:pStyle w:val="Titlu2"/>
        <w:spacing w:after="240"/>
      </w:pPr>
      <w:bookmarkStart w:id="77" w:name="_Toc190254423"/>
      <w:proofErr w:type="spellStart"/>
      <w:r>
        <w:lastRenderedPageBreak/>
        <w:t>Templates</w:t>
      </w:r>
      <w:bookmarkEnd w:id="77"/>
      <w:proofErr w:type="spellEnd"/>
    </w:p>
    <w:p w14:paraId="19A3B3CD" w14:textId="5F131488" w:rsidR="00BB0FC3" w:rsidRPr="00BB0FC3" w:rsidRDefault="00BB0FC3" w:rsidP="00DB0E78">
      <w:pPr>
        <w:spacing w:after="240"/>
      </w:pPr>
      <w:r w:rsidRPr="00BB0FC3">
        <w:t xml:space="preserve">Aplicația „Plan Învățământ” este concepută pentru a oferi o soluție completă și eficientă în gestionarea planurilor de învățământ pentru programele de Licență și Master. Cu un design modern, interfață intuitivă și funcționalități bine integrate, aplicația permite utilizatorilor să navigheze rapid și să gestioneze informațiile necesare în mod organizat. Acest sistem integrează tehnologii precum Thymeleaf, </w:t>
      </w:r>
      <w:proofErr w:type="spellStart"/>
      <w:r w:rsidRPr="00BB0FC3">
        <w:t>Bootstrap</w:t>
      </w:r>
      <w:proofErr w:type="spellEnd"/>
      <w:r w:rsidRPr="00BB0FC3">
        <w:t xml:space="preserve"> și Spring Boot pentru a asigura o experiență de utilizare plăcută și funcțională, fiind destinat atât administratorilor, cât și profesorilor și studenților. În cele ce urmează, sunt detaliate principalele componente ale aplicației și modul în care acestea contribuie la administrarea eficientă a disciplinelor și planurilor academice.</w:t>
      </w:r>
    </w:p>
    <w:p w14:paraId="79D51836" w14:textId="0F3A61B7" w:rsidR="00422C44" w:rsidRPr="008252DB" w:rsidRDefault="00B934AB" w:rsidP="00DB0E78">
      <w:pPr>
        <w:pStyle w:val="Titlu3"/>
        <w:spacing w:before="0" w:after="240"/>
        <w:rPr>
          <w:rFonts w:ascii="Arial" w:hAnsi="Arial" w:cs="Arial"/>
          <w:sz w:val="24"/>
          <w:szCs w:val="24"/>
        </w:rPr>
      </w:pPr>
      <w:bookmarkStart w:id="78" w:name="_Toc190254424"/>
      <w:proofErr w:type="spellStart"/>
      <w:r>
        <w:rPr>
          <w:rFonts w:ascii="Arial" w:hAnsi="Arial" w:cs="Arial"/>
          <w:sz w:val="24"/>
          <w:szCs w:val="24"/>
        </w:rPr>
        <w:t>Template</w:t>
      </w:r>
      <w:proofErr w:type="spellEnd"/>
      <w:r>
        <w:rPr>
          <w:rFonts w:ascii="Arial" w:hAnsi="Arial" w:cs="Arial"/>
          <w:sz w:val="24"/>
          <w:szCs w:val="24"/>
        </w:rPr>
        <w:t xml:space="preserve"> </w:t>
      </w:r>
      <w:r w:rsidR="00422C44" w:rsidRPr="008252DB">
        <w:rPr>
          <w:rFonts w:ascii="Arial" w:hAnsi="Arial" w:cs="Arial"/>
          <w:sz w:val="24"/>
          <w:szCs w:val="24"/>
        </w:rPr>
        <w:t xml:space="preserve">Index / </w:t>
      </w:r>
      <w:proofErr w:type="spellStart"/>
      <w:r w:rsidR="00422C44" w:rsidRPr="008252DB">
        <w:rPr>
          <w:rFonts w:ascii="Arial" w:hAnsi="Arial" w:cs="Arial"/>
          <w:sz w:val="24"/>
          <w:szCs w:val="24"/>
        </w:rPr>
        <w:t>Login</w:t>
      </w:r>
      <w:proofErr w:type="spellEnd"/>
      <w:r w:rsidR="00422C44" w:rsidRPr="008252DB">
        <w:rPr>
          <w:rFonts w:ascii="Arial" w:hAnsi="Arial" w:cs="Arial"/>
          <w:sz w:val="24"/>
          <w:szCs w:val="24"/>
        </w:rPr>
        <w:t xml:space="preserve"> / </w:t>
      </w:r>
      <w:proofErr w:type="spellStart"/>
      <w:r w:rsidR="00422C44" w:rsidRPr="008252DB">
        <w:rPr>
          <w:rFonts w:ascii="Arial" w:hAnsi="Arial" w:cs="Arial"/>
          <w:sz w:val="24"/>
          <w:szCs w:val="24"/>
        </w:rPr>
        <w:t>Sign-up</w:t>
      </w:r>
      <w:bookmarkEnd w:id="78"/>
      <w:proofErr w:type="spellEnd"/>
    </w:p>
    <w:p w14:paraId="4FED4F27" w14:textId="10F2EACA" w:rsidR="00396B17" w:rsidRDefault="00396B17" w:rsidP="00DB0E78">
      <w:pPr>
        <w:spacing w:after="240"/>
      </w:pPr>
      <w:bookmarkStart w:id="79" w:name="_Hlk188884582"/>
      <w:r w:rsidRPr="008252DB">
        <w:t>Pagina principală</w:t>
      </w:r>
      <w:r w:rsidRPr="00E33A71">
        <w:t xml:space="preserve"> reprezintă punctul de pornire al aplicației. Aceasta include o bară de navigare în partea superioară, care oferă acces rapid la diferite secțiuni: pagina principală, planuri de licență și master. De asemenea, sunt disponibile două butoane dedicate utilizatorilor autentificați și celor care doresc să își creeze un cont nou. În centrul paginii se regăsește un mesaj de bun venit care explică funcționalitatea aplicației, alături de un buton ce direcționează utilizatorii către secțiunea planurilor de licență. La finalul paginii, un </w:t>
      </w:r>
      <w:proofErr w:type="spellStart"/>
      <w:r w:rsidRPr="00E33A71">
        <w:t>footer</w:t>
      </w:r>
      <w:proofErr w:type="spellEnd"/>
      <w:r w:rsidRPr="00E33A71">
        <w:t xml:space="preserve"> afișează informații despre drepturile de autor și include link-uri către termeni și condiții și politica de confidențialitate. Această pagină se remarcă prin designul său atrăgător, realizat cu ajutorul unui fundal gradient și al unor stiluri personalizate care creează un aspect profesional.</w:t>
      </w:r>
    </w:p>
    <w:p w14:paraId="1F22F5CB" w14:textId="27F3E0A6" w:rsidR="00396B17" w:rsidRDefault="00396B17" w:rsidP="00DB0E78">
      <w:pPr>
        <w:spacing w:after="240"/>
      </w:pPr>
      <w:r w:rsidRPr="008252DB">
        <w:t>Pagina de înregistrare</w:t>
      </w:r>
      <w:r w:rsidRPr="00E33A71">
        <w:t xml:space="preserve"> le oferă utilizatorilor posibilitatea de a-și crea un cont nou. Formularul este mai detaliat decât cel de autentificare, incluzând câmpuri pentru nume complet, adresă de email, parolă și confirmarea parolei. Fiecare câmp este însoțit de validare HTML5, cum ar fi verificarea formatului email-ului și lungimea minimă a parolei. De asemenea, există un </w:t>
      </w:r>
      <w:proofErr w:type="spellStart"/>
      <w:r w:rsidRPr="00E33A71">
        <w:t>checkbox</w:t>
      </w:r>
      <w:proofErr w:type="spellEnd"/>
      <w:r w:rsidRPr="00E33A71">
        <w:t xml:space="preserve"> prin care utilizatorii trebuie să accepte termenii și condițiile înainte de a putea finaliza procesul de înregistrare. Formularul este poziționat central într-un container stilizat, iar fundalul gradient completează designul modern al paginii. </w:t>
      </w:r>
      <w:proofErr w:type="spellStart"/>
      <w:r w:rsidRPr="00E33A71">
        <w:t>Footer-ul</w:t>
      </w:r>
      <w:proofErr w:type="spellEnd"/>
      <w:r w:rsidRPr="00E33A71">
        <w:t>, similar celor din paginile precedente, oferă informații despre drepturile de autor.</w:t>
      </w:r>
    </w:p>
    <w:p w14:paraId="6740ADAE" w14:textId="2DC2DF0E" w:rsidR="00422C44" w:rsidRDefault="00396B17" w:rsidP="00DB0E78">
      <w:pPr>
        <w:spacing w:after="240"/>
      </w:pPr>
      <w:r w:rsidRPr="008252DB">
        <w:t>Pagina de autentificare</w:t>
      </w:r>
      <w:r w:rsidRPr="00E33A71">
        <w:t xml:space="preserve"> permite utilizatorilor existenți să acceseze aplicația prin introducerea adresei de email și a parolei. Formularul este simplu și intuitiv, fiind poziționat central într-un container alb stilizat, care contrastează cu fundalul gradient al paginii. Formularul include opțiunea de a ține utilizatorul conectat, iar butonul de autentificare este bine evidențiat, având un design </w:t>
      </w:r>
      <w:proofErr w:type="spellStart"/>
      <w:r w:rsidRPr="00E33A71">
        <w:t>responsiv</w:t>
      </w:r>
      <w:proofErr w:type="spellEnd"/>
      <w:r w:rsidRPr="00E33A71">
        <w:t xml:space="preserve">. </w:t>
      </w:r>
      <w:proofErr w:type="spellStart"/>
      <w:r w:rsidRPr="00E33A71">
        <w:t>Footer-ul</w:t>
      </w:r>
      <w:proofErr w:type="spellEnd"/>
      <w:r w:rsidRPr="00E33A71">
        <w:t>, similar cu cel al paginii principale, afișează drepturile de autor pentru perioada 2024–2025. Pagina integrează validare automată pentru câmpurile de email și parolă, utilizând funcționalitățile HTML5. Atributele de accesibilitate, cum ar fi aria-</w:t>
      </w:r>
      <w:proofErr w:type="spellStart"/>
      <w:r w:rsidRPr="00E33A71">
        <w:t>label</w:t>
      </w:r>
      <w:proofErr w:type="spellEnd"/>
      <w:r w:rsidRPr="00E33A71">
        <w:t>, asigură că pagina este ușor de utilizat de către persoanele cu dizabilități.</w:t>
      </w:r>
    </w:p>
    <w:p w14:paraId="26E12FDE" w14:textId="2E7D8834" w:rsidR="00422C44" w:rsidRPr="008252DB" w:rsidRDefault="00C575F0" w:rsidP="00DB0E78">
      <w:pPr>
        <w:pStyle w:val="Titlu3"/>
        <w:spacing w:before="0" w:after="240"/>
        <w:rPr>
          <w:rFonts w:ascii="Arial" w:hAnsi="Arial" w:cs="Arial"/>
          <w:sz w:val="24"/>
          <w:szCs w:val="24"/>
        </w:rPr>
      </w:pPr>
      <w:bookmarkStart w:id="80" w:name="_Toc190254425"/>
      <w:bookmarkEnd w:id="79"/>
      <w:proofErr w:type="spellStart"/>
      <w:r>
        <w:rPr>
          <w:rFonts w:ascii="Arial" w:hAnsi="Arial" w:cs="Arial"/>
          <w:sz w:val="24"/>
          <w:szCs w:val="24"/>
        </w:rPr>
        <w:lastRenderedPageBreak/>
        <w:t>Template</w:t>
      </w:r>
      <w:proofErr w:type="spellEnd"/>
      <w:r>
        <w:rPr>
          <w:rFonts w:ascii="Arial" w:hAnsi="Arial" w:cs="Arial"/>
          <w:sz w:val="24"/>
          <w:szCs w:val="24"/>
        </w:rPr>
        <w:t xml:space="preserve"> </w:t>
      </w:r>
      <w:r w:rsidR="00422C44" w:rsidRPr="008252DB">
        <w:rPr>
          <w:rFonts w:ascii="Arial" w:hAnsi="Arial" w:cs="Arial"/>
          <w:sz w:val="24"/>
          <w:szCs w:val="24"/>
        </w:rPr>
        <w:t>Planuri</w:t>
      </w:r>
      <w:bookmarkEnd w:id="80"/>
    </w:p>
    <w:p w14:paraId="509A507E" w14:textId="088D2D14" w:rsidR="00482382" w:rsidRDefault="00482382" w:rsidP="00DB0E78">
      <w:pPr>
        <w:spacing w:after="240"/>
      </w:pPr>
      <w:bookmarkStart w:id="81" w:name="_Hlk188884590"/>
      <w:r w:rsidRPr="009C6D42">
        <w:t xml:space="preserve">Proiectul implementat este un sistem complet pentru gestionarea planurilor de învățământ pentru Licență și Master, oferind funcționalități precum crearea, editarea, afișarea detaliilor și ștergerea planurilor. Toate paginile sunt realizate folosind </w:t>
      </w:r>
      <w:r w:rsidRPr="009C6D42">
        <w:rPr>
          <w:b/>
          <w:bCs/>
        </w:rPr>
        <w:t>Thymeleaf</w:t>
      </w:r>
      <w:r w:rsidRPr="009C6D42">
        <w:t xml:space="preserve"> pentru a popula dinamic datele din </w:t>
      </w:r>
      <w:proofErr w:type="spellStart"/>
      <w:r w:rsidRPr="009C6D42">
        <w:t>backend</w:t>
      </w:r>
      <w:proofErr w:type="spellEnd"/>
      <w:r w:rsidRPr="009C6D42">
        <w:t xml:space="preserve"> și </w:t>
      </w:r>
      <w:proofErr w:type="spellStart"/>
      <w:r w:rsidRPr="009C6D42">
        <w:rPr>
          <w:b/>
          <w:bCs/>
        </w:rPr>
        <w:t>Bootstrap</w:t>
      </w:r>
      <w:proofErr w:type="spellEnd"/>
      <w:r w:rsidRPr="009C6D42">
        <w:t xml:space="preserve"> pentru a asigura un design modern, </w:t>
      </w:r>
      <w:proofErr w:type="spellStart"/>
      <w:r w:rsidRPr="009C6D42">
        <w:t>responsiv</w:t>
      </w:r>
      <w:proofErr w:type="spellEnd"/>
      <w:r w:rsidRPr="009C6D42">
        <w:t xml:space="preserve"> și estetic. De asemenea, </w:t>
      </w:r>
      <w:r w:rsidRPr="009C6D42">
        <w:rPr>
          <w:b/>
          <w:bCs/>
        </w:rPr>
        <w:t xml:space="preserve">Font </w:t>
      </w:r>
      <w:proofErr w:type="spellStart"/>
      <w:r w:rsidRPr="009C6D42">
        <w:rPr>
          <w:b/>
          <w:bCs/>
        </w:rPr>
        <w:t>Awesome</w:t>
      </w:r>
      <w:proofErr w:type="spellEnd"/>
      <w:r w:rsidRPr="009C6D42">
        <w:t xml:space="preserve"> este utilizat pentru integrarea unor </w:t>
      </w:r>
      <w:proofErr w:type="spellStart"/>
      <w:r w:rsidRPr="009C6D42">
        <w:t>iconuri</w:t>
      </w:r>
      <w:proofErr w:type="spellEnd"/>
      <w:r w:rsidRPr="009C6D42">
        <w:t xml:space="preserve"> atractive, care îmbunătățesc experiența utilizatorului.</w:t>
      </w:r>
    </w:p>
    <w:bookmarkEnd w:id="81"/>
    <w:p w14:paraId="1501910B" w14:textId="65DB8715" w:rsidR="00482382" w:rsidRDefault="00482382" w:rsidP="00DB0E78">
      <w:pPr>
        <w:ind w:firstLine="0"/>
      </w:pPr>
      <w:r w:rsidRPr="00482382">
        <w:rPr>
          <w:noProof/>
        </w:rPr>
        <w:drawing>
          <wp:inline distT="0" distB="0" distL="0" distR="0" wp14:anchorId="31DA0D64" wp14:editId="0320D3FE">
            <wp:extent cx="6120765" cy="4464050"/>
            <wp:effectExtent l="0" t="0" r="0" b="0"/>
            <wp:docPr id="2010086224" name="Imagine 1" descr="O imagine care conține text, electronice, captură de ecran, afișaj&#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86224" name="Imagine 1" descr="O imagine care conține text, electronice, captură de ecran, afișaj&#10;&#10;Descriere generată automat"/>
                    <pic:cNvPicPr/>
                  </pic:nvPicPr>
                  <pic:blipFill>
                    <a:blip r:embed="rId21"/>
                    <a:stretch>
                      <a:fillRect/>
                    </a:stretch>
                  </pic:blipFill>
                  <pic:spPr>
                    <a:xfrm>
                      <a:off x="0" y="0"/>
                      <a:ext cx="6120765" cy="4464050"/>
                    </a:xfrm>
                    <a:prstGeom prst="rect">
                      <a:avLst/>
                    </a:prstGeom>
                  </pic:spPr>
                </pic:pic>
              </a:graphicData>
            </a:graphic>
          </wp:inline>
        </w:drawing>
      </w:r>
    </w:p>
    <w:p w14:paraId="07592EC2" w14:textId="4645D9CA" w:rsidR="00C83C90" w:rsidRDefault="00C83C90" w:rsidP="00DB0E78">
      <w:pPr>
        <w:spacing w:after="240"/>
        <w:ind w:firstLine="0"/>
        <w:jc w:val="center"/>
      </w:pPr>
      <w:r>
        <w:t>Figura 1</w:t>
      </w:r>
      <w:r w:rsidR="00C54AD9">
        <w:t>4</w:t>
      </w:r>
      <w:r>
        <w:t xml:space="preserve"> </w:t>
      </w:r>
      <w:r w:rsidR="00C54AD9">
        <w:t>–</w:t>
      </w:r>
      <w:r>
        <w:t xml:space="preserve"> </w:t>
      </w:r>
      <w:r w:rsidR="00C54AD9">
        <w:t>planInvatamantLicenta-read.html</w:t>
      </w:r>
    </w:p>
    <w:p w14:paraId="010C2AC2" w14:textId="77777777" w:rsidR="00482382" w:rsidRPr="009C6D42" w:rsidRDefault="00482382" w:rsidP="00DB0E78"/>
    <w:p w14:paraId="4EFFFAC3" w14:textId="0A692AD1" w:rsidR="00482382" w:rsidRPr="009C6D42" w:rsidRDefault="00482382" w:rsidP="00DB0E78">
      <w:pPr>
        <w:spacing w:after="240"/>
      </w:pPr>
      <w:bookmarkStart w:id="82" w:name="_Hlk188884598"/>
      <w:r w:rsidRPr="009C6D42">
        <w:t xml:space="preserve">Fiecare pagină are o structură consistentă, începând cu un </w:t>
      </w:r>
      <w:proofErr w:type="spellStart"/>
      <w:r w:rsidRPr="009C6D42">
        <w:rPr>
          <w:b/>
          <w:bCs/>
        </w:rPr>
        <w:t>header</w:t>
      </w:r>
      <w:proofErr w:type="spellEnd"/>
      <w:r w:rsidRPr="009C6D42">
        <w:rPr>
          <w:b/>
          <w:bCs/>
        </w:rPr>
        <w:t xml:space="preserve"> comun</w:t>
      </w:r>
      <w:r w:rsidR="00C54AD9">
        <w:t>, prezentat în figura 14</w:t>
      </w:r>
      <w:r w:rsidRPr="009C6D42">
        <w:t xml:space="preserve">. Acesta include link-uri de navigare către secțiunile principale ale aplicației, precum Acasă, Planuri Licență, Planuri Master. De asemenea, include o bară de căutare pentru filtrarea informațiilor (deși aceasta este momentan doar o machetă) și butoane pentru autentificare, oferind opțiuni de </w:t>
      </w:r>
      <w:proofErr w:type="spellStart"/>
      <w:r w:rsidRPr="009C6D42">
        <w:t>login</w:t>
      </w:r>
      <w:proofErr w:type="spellEnd"/>
      <w:r w:rsidRPr="009C6D42">
        <w:t xml:space="preserve"> și </w:t>
      </w:r>
      <w:proofErr w:type="spellStart"/>
      <w:r w:rsidRPr="009C6D42">
        <w:t>sign-up</w:t>
      </w:r>
      <w:proofErr w:type="spellEnd"/>
      <w:r w:rsidRPr="009C6D42">
        <w:t>.</w:t>
      </w:r>
    </w:p>
    <w:p w14:paraId="434C3A7E" w14:textId="394D7733" w:rsidR="00482382" w:rsidRPr="009C6D42" w:rsidRDefault="00482382" w:rsidP="00DB0E78">
      <w:pPr>
        <w:spacing w:after="240"/>
      </w:pPr>
      <w:r w:rsidRPr="009C6D42">
        <w:t xml:space="preserve">În paginile de </w:t>
      </w:r>
      <w:r w:rsidRPr="009C6D42">
        <w:rPr>
          <w:b/>
          <w:bCs/>
        </w:rPr>
        <w:t>creare a planurilor</w:t>
      </w:r>
      <w:r w:rsidRPr="009C6D42">
        <w:t xml:space="preserve">, utilizatorii pot introduce detalii precum universitate, facultate, domeniu fundamental, ramura de știință, coduri specifice și alte informații academice, inclusiv durata studiilor și anul calendaristic. În plus, acestea includ o </w:t>
      </w:r>
      <w:r w:rsidRPr="009C6D42">
        <w:lastRenderedPageBreak/>
        <w:t xml:space="preserve">zonă interactivă pentru încărcarea documentelor, care permite </w:t>
      </w:r>
      <w:proofErr w:type="spellStart"/>
      <w:r>
        <w:t>adminului</w:t>
      </w:r>
      <w:proofErr w:type="spellEnd"/>
      <w:r w:rsidRPr="009C6D42">
        <w:t xml:space="preserve"> să încarce fișiere fie prin tragere și plasare, fie prin clic. Această funcționalitate este gestionată printr-un script </w:t>
      </w:r>
      <w:proofErr w:type="spellStart"/>
      <w:r w:rsidRPr="009C6D42">
        <w:t>JavaScript</w:t>
      </w:r>
      <w:proofErr w:type="spellEnd"/>
      <w:r w:rsidRPr="009C6D42">
        <w:t xml:space="preserve"> care afișează numele și dimensiunile fișierelor selectate.</w:t>
      </w:r>
    </w:p>
    <w:p w14:paraId="0DA042A7" w14:textId="6BE2B05F" w:rsidR="00482382" w:rsidRPr="009C6D42" w:rsidRDefault="00482382" w:rsidP="00DB0E78">
      <w:pPr>
        <w:spacing w:after="240"/>
      </w:pPr>
      <w:r w:rsidRPr="009C6D42">
        <w:t xml:space="preserve">Paginile de </w:t>
      </w:r>
      <w:r w:rsidRPr="009C6D42">
        <w:rPr>
          <w:b/>
          <w:bCs/>
        </w:rPr>
        <w:t>editare</w:t>
      </w:r>
      <w:r w:rsidRPr="009C6D42">
        <w:t xml:space="preserve"> sunt similare celor de creare, dar cu câmpuri </w:t>
      </w:r>
      <w:proofErr w:type="spellStart"/>
      <w:r w:rsidRPr="009C6D42">
        <w:t>precompletate</w:t>
      </w:r>
      <w:proofErr w:type="spellEnd"/>
      <w:r w:rsidRPr="009C6D42">
        <w:t xml:space="preserve"> folosind valorile existente din baza de date. Atributele </w:t>
      </w:r>
      <w:r w:rsidRPr="009C6D42">
        <w:rPr>
          <w:b/>
          <w:bCs/>
        </w:rPr>
        <w:t>Thymeleaf</w:t>
      </w:r>
      <w:r w:rsidRPr="009C6D42">
        <w:t xml:space="preserve"> precum </w:t>
      </w:r>
      <w:proofErr w:type="spellStart"/>
      <w:r w:rsidRPr="009C6D42">
        <w:t>th:value</w:t>
      </w:r>
      <w:proofErr w:type="spellEnd"/>
      <w:r w:rsidRPr="009C6D42">
        <w:t xml:space="preserve"> sunt utilizate pentru a afișa datele curente ale planului, oferind utilizatorilor posibilitatea de a le modifica. După finalizarea modificărilor, utilizatorii pot salva planul actualizat sau anula modificările și reveni la lista planurilor.</w:t>
      </w:r>
    </w:p>
    <w:p w14:paraId="5349DD1A" w14:textId="72952C56" w:rsidR="00482382" w:rsidRPr="009C6D42" w:rsidRDefault="00482382" w:rsidP="00DB0E78">
      <w:pPr>
        <w:spacing w:after="240"/>
      </w:pPr>
      <w:r w:rsidRPr="009C6D42">
        <w:t>Pentru afișarea detaliilor unui plan, este utilizat un tabel organizat clar, care prezintă toate informațiile importante, cum ar fi universitatea, facultatea, domeniul de licență, programul de studii master, forma de învățământ, durata studiilor, domeniul fundamental, codurile asociate și altele. Acțiunile asociate acestui plan, precum editarea, ștergerea sau afișarea disciplinelor, sunt disponibile prin intermediul unor butoane plasate sub tabel.</w:t>
      </w:r>
    </w:p>
    <w:p w14:paraId="40775E9C" w14:textId="7C68718C" w:rsidR="00482382" w:rsidRPr="009C6D42" w:rsidRDefault="00482382" w:rsidP="00DB0E78">
      <w:pPr>
        <w:spacing w:after="240"/>
      </w:pPr>
      <w:r w:rsidRPr="009C6D42">
        <w:t>Lista planurilor</w:t>
      </w:r>
      <w:r w:rsidR="00C54AD9">
        <w:t xml:space="preserve"> (figura 14)</w:t>
      </w:r>
      <w:r w:rsidRPr="009C6D42">
        <w:t xml:space="preserve"> este prezentată sub formă de carduri organizate într-un mod </w:t>
      </w:r>
      <w:proofErr w:type="spellStart"/>
      <w:r w:rsidRPr="009C6D42">
        <w:t>responsiv</w:t>
      </w:r>
      <w:proofErr w:type="spellEnd"/>
      <w:r w:rsidRPr="009C6D42">
        <w:t>. Fiecare card include detalii precum numele programului de studii și durata acestuia, iar utilizatorii au la dispoziție opțiuni pentru afișarea detaliilor, editare, ștergere sau vizualizarea disciplinelor asociate. Cardurile sunt stilizate astfel încât să aibă dimensiuni uniforme, indiferent de conținut.</w:t>
      </w:r>
    </w:p>
    <w:p w14:paraId="36CB015C" w14:textId="372671EC" w:rsidR="00482382" w:rsidRPr="009C6D42" w:rsidRDefault="00482382" w:rsidP="00DB0E78">
      <w:pPr>
        <w:spacing w:after="240"/>
      </w:pPr>
      <w:r w:rsidRPr="009C6D42">
        <w:t xml:space="preserve">Fiecare pagină include un </w:t>
      </w:r>
      <w:proofErr w:type="spellStart"/>
      <w:r w:rsidRPr="009C6D42">
        <w:rPr>
          <w:b/>
          <w:bCs/>
        </w:rPr>
        <w:t>footer</w:t>
      </w:r>
      <w:proofErr w:type="spellEnd"/>
      <w:r w:rsidRPr="009C6D42">
        <w:rPr>
          <w:b/>
          <w:bCs/>
        </w:rPr>
        <w:t xml:space="preserve"> simplu</w:t>
      </w:r>
      <w:r w:rsidRPr="009C6D42">
        <w:t>, care afișează informații despre drepturile de autor și un link pentru a reveni în partea de sus a paginii.</w:t>
      </w:r>
    </w:p>
    <w:p w14:paraId="20C2EF2F" w14:textId="4867FD5D" w:rsidR="00422C44" w:rsidRPr="00422C44" w:rsidRDefault="00482382" w:rsidP="00DB0E78">
      <w:pPr>
        <w:spacing w:after="240"/>
      </w:pPr>
      <w:r w:rsidRPr="009C6D42">
        <w:t xml:space="preserve">Acest sistem este bine structurat și oferă o experiență ușor de utilizat. Funcționalitățile sunt complete, iar designul modern asigură o interfață clară și prietenoasă. Integrarea cu Thymeleaf permite manipularea dinamică a datelor prin intermediul </w:t>
      </w:r>
      <w:proofErr w:type="spellStart"/>
      <w:r w:rsidRPr="009C6D42">
        <w:t>backend</w:t>
      </w:r>
      <w:proofErr w:type="spellEnd"/>
      <w:r w:rsidRPr="009C6D42">
        <w:t xml:space="preserve">-ului (Spring Boot), iar utilizarea </w:t>
      </w:r>
      <w:proofErr w:type="spellStart"/>
      <w:r w:rsidRPr="009C6D42">
        <w:t>Bootstrap</w:t>
      </w:r>
      <w:proofErr w:type="spellEnd"/>
      <w:r w:rsidRPr="009C6D42">
        <w:t xml:space="preserve"> garantează un aspect vizual atractiv și </w:t>
      </w:r>
      <w:proofErr w:type="spellStart"/>
      <w:r w:rsidRPr="009C6D42">
        <w:t>responsiv</w:t>
      </w:r>
      <w:proofErr w:type="spellEnd"/>
      <w:r w:rsidRPr="009C6D42">
        <w:t>. Proiectul poate fi extins cu ușurință, adăugând funcționalități suplimentare sau îmbunătățind cele existente.</w:t>
      </w:r>
    </w:p>
    <w:p w14:paraId="444B1119" w14:textId="18A99EAF" w:rsidR="00422C44" w:rsidRPr="008252DB" w:rsidRDefault="00C93D60" w:rsidP="00DB0E78">
      <w:pPr>
        <w:pStyle w:val="Titlu3"/>
        <w:spacing w:before="0" w:after="240"/>
        <w:rPr>
          <w:rFonts w:ascii="Arial" w:hAnsi="Arial" w:cs="Arial"/>
          <w:sz w:val="24"/>
          <w:szCs w:val="24"/>
        </w:rPr>
      </w:pPr>
      <w:bookmarkStart w:id="83" w:name="_Toc190254426"/>
      <w:bookmarkEnd w:id="82"/>
      <w:proofErr w:type="spellStart"/>
      <w:r>
        <w:rPr>
          <w:rFonts w:ascii="Arial" w:hAnsi="Arial" w:cs="Arial"/>
          <w:sz w:val="24"/>
          <w:szCs w:val="24"/>
        </w:rPr>
        <w:t>Template</w:t>
      </w:r>
      <w:proofErr w:type="spellEnd"/>
      <w:r>
        <w:rPr>
          <w:rFonts w:ascii="Arial" w:hAnsi="Arial" w:cs="Arial"/>
          <w:sz w:val="24"/>
          <w:szCs w:val="24"/>
        </w:rPr>
        <w:t xml:space="preserve"> </w:t>
      </w:r>
      <w:r w:rsidR="00422C44" w:rsidRPr="008252DB">
        <w:rPr>
          <w:rFonts w:ascii="Arial" w:hAnsi="Arial" w:cs="Arial"/>
          <w:sz w:val="24"/>
          <w:szCs w:val="24"/>
        </w:rPr>
        <w:t>Discipline</w:t>
      </w:r>
      <w:bookmarkEnd w:id="83"/>
    </w:p>
    <w:p w14:paraId="6C17D91E" w14:textId="58ED35D0" w:rsidR="00422C44" w:rsidRDefault="00422C44" w:rsidP="00DB0E78">
      <w:pPr>
        <w:spacing w:after="240"/>
      </w:pPr>
      <w:bookmarkStart w:id="84" w:name="_Hlk188884606"/>
      <w:r w:rsidRPr="00D6389A">
        <w:t>Aplicația „Plan Învățământ” oferă un sistem robust pentru gestionarea disciplinelor, adaptat atât programului de licență, cât și celui de master. Aceasta include funcționalități pentru adăugarea, listarea și editarea disciplinelor, fiecare fiind adaptată specificului programului. Diferențele dintre disciplinele de licență și cele de master sunt minime, dar semnificative. Disciplinele de licență sunt clasificate în categorii precum complementare, în domeniu, fundamentale sau de specialitate, iar cele de master includ categorii avansate, cum ar fi discipline de aprofundare, de cunoaștere avansată, de sinteză sau complementare. În ceea ce privește orele alocate, disciplinele de master acordă mai multă importanță proiectelor detaliate și activităților de cercetare.</w:t>
      </w:r>
      <w:bookmarkEnd w:id="84"/>
    </w:p>
    <w:p w14:paraId="75F8A906" w14:textId="74C5E6E1" w:rsidR="00A06B11" w:rsidRDefault="00A06B11" w:rsidP="00A06B11">
      <w:pPr>
        <w:spacing w:after="240"/>
      </w:pPr>
      <w:r w:rsidRPr="00D6389A">
        <w:lastRenderedPageBreak/>
        <w:t xml:space="preserve">Adăugarea unei discipline presupune completarea unui formular detaliat care solicită informații precum numele disciplinei, codul, numărul de credite transferabile, forma de evaluare și orele alocate diferitelor activități, cum ar fi cursurile, </w:t>
      </w:r>
      <w:proofErr w:type="spellStart"/>
      <w:r w:rsidRPr="00D6389A">
        <w:t>seminariile</w:t>
      </w:r>
      <w:proofErr w:type="spellEnd"/>
      <w:r w:rsidRPr="00D6389A">
        <w:t xml:space="preserve">, laboratoarele sau proiectele. De asemenea, utilizatorul trebuie să specifice timpul necesar pentru pregătirea individuală și activitățile parțial asistate. Un alt element important este selectarea categoriei formative corespunzătoare programului de studii (licență sau master), precum și atribuire disciplinei unui semestru specific. Formularul este proiectat să asigure validarea datelor, utilizând </w:t>
      </w:r>
      <w:proofErr w:type="spellStart"/>
      <w:r w:rsidRPr="00D6389A">
        <w:t>Bootstrap</w:t>
      </w:r>
      <w:proofErr w:type="spellEnd"/>
      <w:r w:rsidRPr="00D6389A">
        <w:t xml:space="preserve"> și Thymeleaf, astfel încât utilizatorul să nu poată trimite date incomplete sau incorecte. După completarea formularului, utilizatorul are opțiunea de a salva disciplina sau de a renunța la proces.</w:t>
      </w:r>
    </w:p>
    <w:p w14:paraId="7B21E48E" w14:textId="4F3473EE" w:rsidR="00A06B11" w:rsidRDefault="00A06B11" w:rsidP="00A06B11">
      <w:pPr>
        <w:spacing w:after="240"/>
      </w:pPr>
      <w:r w:rsidRPr="00D6389A">
        <w:t>Listarea disciplinelor este realizată prin intermediul unui tabel bine structurat, care afișează toate informațiile relevante despre discipline. Coloanele tabelului includ atribute precum numele disciplinei, codul, numărul de credite, forma de evaluare, orele asociate diverselor activități (curs, seminar, laborator, proiect), categoria formativă și semestrul. Fiecare rând din tabel are, de asemenea, butoane care permit editarea sau ștergerea disciplinei respective. În cazul în care nu există discipline în baza de date, pagina afișează un mesaj clar care informează utilizatorul despre această situație. Pe lângă tabel, pagina oferă un buton pentru adăugarea unei discipline noi și include navigație facilă către alte secțiuni ale aplicației, precum și o bară de căutare.</w:t>
      </w:r>
    </w:p>
    <w:p w14:paraId="69512555" w14:textId="0C25AEC0" w:rsidR="00422C44" w:rsidRDefault="00422C44" w:rsidP="00071BD2">
      <w:pPr>
        <w:ind w:firstLine="0"/>
        <w:jc w:val="center"/>
      </w:pPr>
      <w:r w:rsidRPr="00422C44">
        <w:rPr>
          <w:noProof/>
        </w:rPr>
        <w:drawing>
          <wp:inline distT="0" distB="0" distL="0" distR="0" wp14:anchorId="1CADBBD1" wp14:editId="4848AAFC">
            <wp:extent cx="5934075" cy="4286644"/>
            <wp:effectExtent l="0" t="0" r="0" b="0"/>
            <wp:docPr id="824010820"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10820" name="Imagine 1" descr="O imagine care conține text, captură de ecran, software, calculator&#10;&#10;Descriere generată automat"/>
                    <pic:cNvPicPr/>
                  </pic:nvPicPr>
                  <pic:blipFill>
                    <a:blip r:embed="rId22"/>
                    <a:stretch>
                      <a:fillRect/>
                    </a:stretch>
                  </pic:blipFill>
                  <pic:spPr>
                    <a:xfrm>
                      <a:off x="0" y="0"/>
                      <a:ext cx="5942325" cy="4292604"/>
                    </a:xfrm>
                    <a:prstGeom prst="rect">
                      <a:avLst/>
                    </a:prstGeom>
                  </pic:spPr>
                </pic:pic>
              </a:graphicData>
            </a:graphic>
          </wp:inline>
        </w:drawing>
      </w:r>
    </w:p>
    <w:p w14:paraId="2C5AD700" w14:textId="406D2FC8" w:rsidR="00422C44" w:rsidRPr="00D6389A" w:rsidRDefault="00C83C90" w:rsidP="00B720B7">
      <w:pPr>
        <w:spacing w:after="240"/>
        <w:ind w:firstLine="0"/>
        <w:jc w:val="center"/>
      </w:pPr>
      <w:r>
        <w:t>Figura 1</w:t>
      </w:r>
      <w:r w:rsidR="00C54AD9">
        <w:t>5</w:t>
      </w:r>
      <w:r>
        <w:t xml:space="preserve"> </w:t>
      </w:r>
      <w:r w:rsidR="00C54AD9">
        <w:t>– diciplinaZi-update.html</w:t>
      </w:r>
      <w:r>
        <w:t xml:space="preserve"> </w:t>
      </w:r>
    </w:p>
    <w:p w14:paraId="5618E1FC" w14:textId="5898DEA5" w:rsidR="00422C44" w:rsidRPr="00D6389A" w:rsidRDefault="00422C44" w:rsidP="00DB0E78">
      <w:pPr>
        <w:spacing w:after="240"/>
      </w:pPr>
      <w:bookmarkStart w:id="85" w:name="_Hlk188884620"/>
      <w:r w:rsidRPr="00D6389A">
        <w:lastRenderedPageBreak/>
        <w:t>Editarea unei discipline</w:t>
      </w:r>
      <w:r w:rsidR="00A06B11">
        <w:t xml:space="preserve"> (figura 15)</w:t>
      </w:r>
      <w:r w:rsidRPr="00D6389A">
        <w:t xml:space="preserve"> presupune modificarea informațiilor deja existente. Utilizatorul este redirecționat către un formular similar celui pentru adăugare, dar care este </w:t>
      </w:r>
      <w:proofErr w:type="spellStart"/>
      <w:r w:rsidRPr="00D6389A">
        <w:t>precompletat</w:t>
      </w:r>
      <w:proofErr w:type="spellEnd"/>
      <w:r w:rsidRPr="00D6389A">
        <w:t xml:space="preserve"> cu informațiile disciplinei selectate. Toate câmpurile sunt editabile, iar utilizatorul poate actualiza atribute precum numele disciplinei, codul, creditele, forma de evaluare, orele alocate și categoria formativă. După efectuarea modificărilor, utilizatorul poate alege să salveze schimbările, caz în care datele sunt actualizate în baza de date, sau poate renunța, fiind redirecționat înapoi la lista disciplinelor fără ca modificările să fie salvate.</w:t>
      </w:r>
    </w:p>
    <w:p w14:paraId="59A874A6" w14:textId="124D01F7" w:rsidR="00422C44" w:rsidRPr="00D6389A" w:rsidRDefault="00422C44" w:rsidP="00DB0E78">
      <w:pPr>
        <w:spacing w:after="240"/>
      </w:pPr>
      <w:r w:rsidRPr="00D6389A">
        <w:t xml:space="preserve">Toate paginile aplicației sunt construite cu un design </w:t>
      </w:r>
      <w:proofErr w:type="spellStart"/>
      <w:r w:rsidRPr="00D6389A">
        <w:t>responsiv</w:t>
      </w:r>
      <w:proofErr w:type="spellEnd"/>
      <w:r w:rsidRPr="00D6389A">
        <w:t xml:space="preserve">, asigurat de </w:t>
      </w:r>
      <w:proofErr w:type="spellStart"/>
      <w:r w:rsidRPr="00D6389A">
        <w:t>Bootstrap</w:t>
      </w:r>
      <w:proofErr w:type="spellEnd"/>
      <w:r w:rsidRPr="00D6389A">
        <w:t xml:space="preserve">, pentru a oferi o experiență optimă pe orice dispozitiv. Thymeleaf este integrat pentru a permite generarea dinamică a paginilor și gestionarea eficientă a datelor. Validarea datelor este asigurată prin combinația dintre </w:t>
      </w:r>
      <w:proofErr w:type="spellStart"/>
      <w:r w:rsidRPr="00D6389A">
        <w:t>Bootstrap</w:t>
      </w:r>
      <w:proofErr w:type="spellEnd"/>
      <w:r w:rsidRPr="00D6389A">
        <w:t xml:space="preserve"> și Thymeleaf, prevenind erorile și completările incorecte. Navigația este clară și intuitivă, fiecare pagină având link-uri către alte secțiuni, o bară de căutare și butoane pentru autentificare.</w:t>
      </w:r>
    </w:p>
    <w:p w14:paraId="5BA92950" w14:textId="0D317416" w:rsidR="00B62D1C" w:rsidRDefault="00422C44" w:rsidP="00DB0E78">
      <w:pPr>
        <w:spacing w:after="240"/>
      </w:pPr>
      <w:r w:rsidRPr="00D6389A">
        <w:t>Sistemul oferă astfel o soluție completă pentru gestionarea disciplinelor academice, fiind ușor de utilizat, flexibil și eficient. Acoperă toate etapele necesare pentru administrarea acestora, de la adăugare până la afișare și editare.</w:t>
      </w:r>
    </w:p>
    <w:p w14:paraId="30677CF4" w14:textId="32EAFAA5" w:rsidR="00B62D1C" w:rsidRPr="008252DB" w:rsidRDefault="00F60B46" w:rsidP="00DB0E78">
      <w:pPr>
        <w:pStyle w:val="Titlu3"/>
        <w:spacing w:before="0" w:after="240"/>
        <w:rPr>
          <w:rFonts w:ascii="Arial" w:hAnsi="Arial" w:cs="Arial"/>
          <w:sz w:val="24"/>
          <w:szCs w:val="24"/>
        </w:rPr>
      </w:pPr>
      <w:bookmarkStart w:id="86" w:name="_Toc190254427"/>
      <w:r>
        <w:rPr>
          <w:rFonts w:ascii="Arial" w:hAnsi="Arial" w:cs="Arial"/>
          <w:sz w:val="24"/>
          <w:szCs w:val="24"/>
        </w:rPr>
        <w:t>Sumar</w:t>
      </w:r>
      <w:bookmarkEnd w:id="86"/>
    </w:p>
    <w:p w14:paraId="7011B71A" w14:textId="05A89BA3" w:rsidR="00B62D1C" w:rsidRDefault="00B62D1C" w:rsidP="00DB0E78">
      <w:pPr>
        <w:spacing w:after="240"/>
      </w:pPr>
      <w:r w:rsidRPr="00B62D1C">
        <w:t xml:space="preserve">Aplicația „Plan Învățământ” reprezintă un instrument robust și versatil pentru gestionarea planurilor academice, fiind proiectată să răspundă cerințelor moderne ale instituțiilor de învățământ superior. Prin integrarea tehnologiilor avansate și a unui design </w:t>
      </w:r>
      <w:proofErr w:type="spellStart"/>
      <w:r w:rsidRPr="00B62D1C">
        <w:t>responsiv</w:t>
      </w:r>
      <w:proofErr w:type="spellEnd"/>
      <w:r w:rsidRPr="00B62D1C">
        <w:t>, sistemul oferă o interfață ușor de utilizat, adaptată nevoilor diferitelor categorii de utilizatori. De la adăugarea și editarea disciplinelor, până la afișarea detaliilor acestora, fiecare funcționalitate este optimizată pentru a oferi o experiență eficientă și fără erori. Proiectul demonstrează o abordare inovatoare în digitalizarea proceselor academice și are un potențial semnificativ de extindere și adaptare la noi cerințe.</w:t>
      </w:r>
    </w:p>
    <w:p w14:paraId="7C9DD651" w14:textId="77777777" w:rsidR="00DB0E78" w:rsidRDefault="00DB0E78" w:rsidP="00DB0E78">
      <w:pPr>
        <w:spacing w:after="240"/>
      </w:pPr>
    </w:p>
    <w:p w14:paraId="193B87F4" w14:textId="77777777" w:rsidR="00DB0E78" w:rsidRDefault="00DB0E78" w:rsidP="00DB0E78">
      <w:pPr>
        <w:spacing w:after="240"/>
      </w:pPr>
    </w:p>
    <w:p w14:paraId="1DDC2230" w14:textId="77777777" w:rsidR="00DB0E78" w:rsidRDefault="00DB0E78" w:rsidP="00DB0E78">
      <w:pPr>
        <w:spacing w:after="240"/>
      </w:pPr>
    </w:p>
    <w:p w14:paraId="6D8C7543" w14:textId="77777777" w:rsidR="00DB0E78" w:rsidRDefault="00DB0E78" w:rsidP="00DB0E78">
      <w:pPr>
        <w:spacing w:after="240"/>
      </w:pPr>
    </w:p>
    <w:p w14:paraId="38A167C2" w14:textId="77777777" w:rsidR="00DB0E78" w:rsidRDefault="00DB0E78" w:rsidP="00DB0E78">
      <w:pPr>
        <w:spacing w:after="240"/>
      </w:pPr>
    </w:p>
    <w:p w14:paraId="36D67EC3" w14:textId="77777777" w:rsidR="00A06B11" w:rsidRPr="00B62D1C" w:rsidRDefault="00A06B11" w:rsidP="00C82C14">
      <w:pPr>
        <w:spacing w:after="240"/>
        <w:ind w:firstLine="0"/>
      </w:pPr>
    </w:p>
    <w:p w14:paraId="3A1B25F3" w14:textId="0919AAFD" w:rsidR="00B62D1C" w:rsidRDefault="009A57A9" w:rsidP="006F1BD3">
      <w:pPr>
        <w:pStyle w:val="Titlu1"/>
        <w:spacing w:before="0" w:after="240"/>
      </w:pPr>
      <w:bookmarkStart w:id="87" w:name="_Toc190254428"/>
      <w:bookmarkEnd w:id="85"/>
      <w:r>
        <w:lastRenderedPageBreak/>
        <w:t>TESTARE</w:t>
      </w:r>
      <w:r w:rsidR="008252DB">
        <w:t xml:space="preserve"> ȘI UTILIZARE</w:t>
      </w:r>
      <w:bookmarkEnd w:id="87"/>
    </w:p>
    <w:p w14:paraId="7C21C2CC" w14:textId="626B20E4" w:rsidR="006F1BD3" w:rsidRDefault="006F1BD3" w:rsidP="006F1BD3">
      <w:pPr>
        <w:pStyle w:val="Titlu2"/>
        <w:spacing w:after="240"/>
      </w:pPr>
      <w:bookmarkStart w:id="88" w:name="_Toc190254429"/>
      <w:r>
        <w:t>Testare unitară</w:t>
      </w:r>
      <w:bookmarkEnd w:id="88"/>
    </w:p>
    <w:p w14:paraId="3332DE6C" w14:textId="4E857D5C" w:rsidR="006F1BD3" w:rsidRDefault="006F1BD3" w:rsidP="006F1BD3">
      <w:pPr>
        <w:spacing w:after="240"/>
      </w:pPr>
      <w:r w:rsidRPr="006F1BD3">
        <w:t xml:space="preserve">Testarea unitară este un proces fundamental în dezvoltarea software, folosit pentru a verifica funcționalitatea corectă a celor mai mici unități de cod – metodele sau funcțiile. În contextul unei lucrări de licență, testarea unitară cu </w:t>
      </w:r>
      <w:proofErr w:type="spellStart"/>
      <w:r w:rsidRPr="006F1BD3">
        <w:rPr>
          <w:b/>
          <w:bCs/>
        </w:rPr>
        <w:t>JUnit</w:t>
      </w:r>
      <w:proofErr w:type="spellEnd"/>
      <w:r w:rsidRPr="006F1BD3">
        <w:t xml:space="preserve">, o bibliotecă de testare populară pentru limbajul </w:t>
      </w:r>
      <w:r w:rsidRPr="006F1BD3">
        <w:rPr>
          <w:b/>
          <w:bCs/>
        </w:rPr>
        <w:t>Java</w:t>
      </w:r>
      <w:r w:rsidRPr="006F1BD3">
        <w:t xml:space="preserve">, joacă un rol crucial în demonstrarea </w:t>
      </w:r>
      <w:proofErr w:type="spellStart"/>
      <w:r w:rsidRPr="006F1BD3">
        <w:t>robusteței</w:t>
      </w:r>
      <w:proofErr w:type="spellEnd"/>
      <w:r w:rsidRPr="006F1BD3">
        <w:t xml:space="preserve"> și calității aplicației dezvoltate.</w:t>
      </w:r>
    </w:p>
    <w:p w14:paraId="4B65E8AB" w14:textId="49EF1E1E" w:rsidR="006F1BD3" w:rsidRDefault="006F1BD3" w:rsidP="006F1BD3">
      <w:pPr>
        <w:spacing w:after="240"/>
      </w:pPr>
      <w:proofErr w:type="spellStart"/>
      <w:r w:rsidRPr="006F1BD3">
        <w:rPr>
          <w:b/>
          <w:bCs/>
        </w:rPr>
        <w:t>JUnit</w:t>
      </w:r>
      <w:proofErr w:type="spellEnd"/>
      <w:r w:rsidRPr="006F1BD3">
        <w:t xml:space="preserve"> este un </w:t>
      </w:r>
      <w:proofErr w:type="spellStart"/>
      <w:r w:rsidRPr="006F1BD3">
        <w:t>framework</w:t>
      </w:r>
      <w:proofErr w:type="spellEnd"/>
      <w:r w:rsidRPr="006F1BD3">
        <w:t xml:space="preserve"> de testare ușor de utilizat, destinat limbajului Java, care permite scrierea și rularea testelor unitare. Este o componentă centrală a ecosistemului </w:t>
      </w:r>
      <w:r w:rsidRPr="006F1BD3">
        <w:rPr>
          <w:b/>
          <w:bCs/>
        </w:rPr>
        <w:t>Test-</w:t>
      </w:r>
      <w:proofErr w:type="spellStart"/>
      <w:r w:rsidRPr="006F1BD3">
        <w:rPr>
          <w:b/>
          <w:bCs/>
        </w:rPr>
        <w:t>Driven</w:t>
      </w:r>
      <w:proofErr w:type="spellEnd"/>
      <w:r w:rsidRPr="006F1BD3">
        <w:rPr>
          <w:b/>
          <w:bCs/>
        </w:rPr>
        <w:t xml:space="preserve"> </w:t>
      </w:r>
      <w:proofErr w:type="spellStart"/>
      <w:r w:rsidRPr="006F1BD3">
        <w:rPr>
          <w:b/>
          <w:bCs/>
        </w:rPr>
        <w:t>Development</w:t>
      </w:r>
      <w:proofErr w:type="spellEnd"/>
      <w:r w:rsidRPr="006F1BD3">
        <w:rPr>
          <w:b/>
          <w:bCs/>
        </w:rPr>
        <w:t xml:space="preserve"> (TDD)</w:t>
      </w:r>
      <w:r w:rsidRPr="006F1BD3">
        <w:t xml:space="preserve"> și este compatibil cu instrumente precum </w:t>
      </w:r>
      <w:proofErr w:type="spellStart"/>
      <w:r w:rsidRPr="006F1BD3">
        <w:t>Maven</w:t>
      </w:r>
      <w:proofErr w:type="spellEnd"/>
      <w:r w:rsidRPr="006F1BD3">
        <w:t xml:space="preserve">, </w:t>
      </w:r>
      <w:proofErr w:type="spellStart"/>
      <w:r w:rsidRPr="006F1BD3">
        <w:t>Gradle</w:t>
      </w:r>
      <w:proofErr w:type="spellEnd"/>
      <w:r w:rsidRPr="006F1BD3">
        <w:t xml:space="preserve"> sau IDE-uri populare precum </w:t>
      </w:r>
      <w:proofErr w:type="spellStart"/>
      <w:r w:rsidRPr="006F1BD3">
        <w:t>IntelliJ</w:t>
      </w:r>
      <w:proofErr w:type="spellEnd"/>
      <w:r w:rsidRPr="006F1BD3">
        <w:t xml:space="preserve"> IDEA și Eclipse.</w:t>
      </w:r>
    </w:p>
    <w:p w14:paraId="06A3EA26" w14:textId="77777777" w:rsidR="006F1BD3" w:rsidRPr="006F1BD3" w:rsidRDefault="006F1BD3" w:rsidP="006F1BD3">
      <w:pPr>
        <w:spacing w:after="240"/>
      </w:pPr>
      <w:r w:rsidRPr="006F1BD3">
        <w:t>Testarea unitară oferă numeroase beneficii care sunt esențiale pentru un proiect de licență:</w:t>
      </w:r>
    </w:p>
    <w:p w14:paraId="595A554C" w14:textId="77777777" w:rsidR="006F1BD3" w:rsidRPr="006F1BD3" w:rsidRDefault="006F1BD3" w:rsidP="006F1BD3">
      <w:pPr>
        <w:numPr>
          <w:ilvl w:val="0"/>
          <w:numId w:val="29"/>
        </w:numPr>
        <w:spacing w:after="240"/>
      </w:pPr>
      <w:r w:rsidRPr="006F1BD3">
        <w:rPr>
          <w:b/>
          <w:bCs/>
        </w:rPr>
        <w:t>Verificarea funcționalității codului:</w:t>
      </w:r>
      <w:r w:rsidRPr="006F1BD3">
        <w:t xml:space="preserve"> Asigură faptul că fiecare metodă sau funcție își îndeplinește corect responsabilitățile.</w:t>
      </w:r>
    </w:p>
    <w:p w14:paraId="7987315C" w14:textId="77777777" w:rsidR="006F1BD3" w:rsidRPr="006F1BD3" w:rsidRDefault="006F1BD3" w:rsidP="006F1BD3">
      <w:pPr>
        <w:numPr>
          <w:ilvl w:val="0"/>
          <w:numId w:val="29"/>
        </w:numPr>
        <w:spacing w:after="240"/>
      </w:pPr>
      <w:r w:rsidRPr="006F1BD3">
        <w:rPr>
          <w:b/>
          <w:bCs/>
        </w:rPr>
        <w:t>Detectarea erorilor timpurii:</w:t>
      </w:r>
      <w:r w:rsidRPr="006F1BD3">
        <w:t xml:space="preserve"> Identifică rapid defectele în logică înainte ca acestea să devină probleme complexe în fazele ulterioare.</w:t>
      </w:r>
    </w:p>
    <w:p w14:paraId="527D94D3" w14:textId="77777777" w:rsidR="006F1BD3" w:rsidRPr="006F1BD3" w:rsidRDefault="006F1BD3" w:rsidP="006F1BD3">
      <w:pPr>
        <w:numPr>
          <w:ilvl w:val="0"/>
          <w:numId w:val="29"/>
        </w:numPr>
        <w:spacing w:after="240"/>
      </w:pPr>
      <w:r w:rsidRPr="006F1BD3">
        <w:rPr>
          <w:b/>
          <w:bCs/>
        </w:rPr>
        <w:t>Documentația codului:</w:t>
      </w:r>
      <w:r w:rsidRPr="006F1BD3">
        <w:t xml:space="preserve"> Testele pot servi ca exemple concrete pentru a ilustra modul de utilizare al diferitelor componente.</w:t>
      </w:r>
    </w:p>
    <w:p w14:paraId="36C34CFA" w14:textId="77777777" w:rsidR="006F1BD3" w:rsidRPr="006F1BD3" w:rsidRDefault="006F1BD3" w:rsidP="006F1BD3">
      <w:pPr>
        <w:numPr>
          <w:ilvl w:val="0"/>
          <w:numId w:val="29"/>
        </w:numPr>
        <w:spacing w:after="240"/>
      </w:pPr>
      <w:r w:rsidRPr="006F1BD3">
        <w:rPr>
          <w:b/>
          <w:bCs/>
        </w:rPr>
        <w:t>Încrederea în modificările ulterioare:</w:t>
      </w:r>
      <w:r w:rsidRPr="006F1BD3">
        <w:t xml:space="preserve"> Oferă siguranță atunci când se efectuează schimbări sau optimizări în cod.</w:t>
      </w:r>
    </w:p>
    <w:p w14:paraId="147C11D4" w14:textId="76B6B6AE" w:rsidR="006F1BD3" w:rsidRDefault="006F1BD3" w:rsidP="005F3885">
      <w:pPr>
        <w:ind w:firstLine="0"/>
      </w:pPr>
      <w:r w:rsidRPr="006F1BD3">
        <w:rPr>
          <w:noProof/>
        </w:rPr>
        <w:drawing>
          <wp:inline distT="0" distB="0" distL="0" distR="0" wp14:anchorId="5A8B2619" wp14:editId="2665A45A">
            <wp:extent cx="6120765" cy="2625725"/>
            <wp:effectExtent l="0" t="0" r="0" b="3175"/>
            <wp:docPr id="66916535" name="Imagine 1" descr="O imagine care conține text, captură de ecran, software, Software multimedia&#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6535" name="Imagine 1" descr="O imagine care conține text, captură de ecran, software, Software multimedia&#10;&#10;Conținutul generat de inteligența artificială poate fi incorect."/>
                    <pic:cNvPicPr/>
                  </pic:nvPicPr>
                  <pic:blipFill>
                    <a:blip r:embed="rId23"/>
                    <a:stretch>
                      <a:fillRect/>
                    </a:stretch>
                  </pic:blipFill>
                  <pic:spPr>
                    <a:xfrm>
                      <a:off x="0" y="0"/>
                      <a:ext cx="6120765" cy="2625725"/>
                    </a:xfrm>
                    <a:prstGeom prst="rect">
                      <a:avLst/>
                    </a:prstGeom>
                  </pic:spPr>
                </pic:pic>
              </a:graphicData>
            </a:graphic>
          </wp:inline>
        </w:drawing>
      </w:r>
    </w:p>
    <w:p w14:paraId="3A3A0336" w14:textId="5E99F160" w:rsidR="00071BD2" w:rsidRDefault="006F1BD3" w:rsidP="00071BD2">
      <w:pPr>
        <w:spacing w:after="240"/>
        <w:ind w:firstLine="0"/>
        <w:jc w:val="center"/>
      </w:pPr>
      <w:r>
        <w:t>Figura 16 – UserServiceTest.java</w:t>
      </w:r>
    </w:p>
    <w:p w14:paraId="6336E6D1" w14:textId="4C41B99D" w:rsidR="006F1BD3" w:rsidRDefault="006F1BD3" w:rsidP="006F1BD3">
      <w:pPr>
        <w:spacing w:after="240"/>
      </w:pPr>
      <w:r w:rsidRPr="006F1BD3">
        <w:lastRenderedPageBreak/>
        <w:t xml:space="preserve">Testul </w:t>
      </w:r>
      <w:proofErr w:type="spellStart"/>
      <w:r w:rsidRPr="006F1BD3">
        <w:rPr>
          <w:b/>
          <w:bCs/>
        </w:rPr>
        <w:t>testAutentificareUtilizatorValid</w:t>
      </w:r>
      <w:proofErr w:type="spellEnd"/>
      <w:r w:rsidRPr="006F1BD3">
        <w:rPr>
          <w:b/>
          <w:bCs/>
        </w:rPr>
        <w:t>()</w:t>
      </w:r>
      <w:r>
        <w:t xml:space="preserve"> din figura 16</w:t>
      </w:r>
      <w:r w:rsidRPr="006F1BD3">
        <w:t xml:space="preserve"> a rulat cu succes, ceea ce înseamnă că logica definită pentru metoda autentificare din </w:t>
      </w:r>
      <w:proofErr w:type="spellStart"/>
      <w:r w:rsidRPr="006F1BD3">
        <w:t>UserService</w:t>
      </w:r>
      <w:proofErr w:type="spellEnd"/>
      <w:r w:rsidRPr="006F1BD3">
        <w:t xml:space="preserve"> funcționează corect pentru scenariul testat. Rezultatul afișat verde indică faptul că nu au fost identificate erori sau eșecuri în timpul execuției. Timpul de rulare al testului a fost de 0.001 secunde, ceea ce demonstrează că testul este rapid și eficient.</w:t>
      </w:r>
    </w:p>
    <w:p w14:paraId="2A7DABB9" w14:textId="5AA4E96D" w:rsidR="00DB0E78" w:rsidRDefault="006F1BD3" w:rsidP="004D5183">
      <w:pPr>
        <w:pStyle w:val="Titlu2"/>
        <w:spacing w:after="240"/>
      </w:pPr>
      <w:bookmarkStart w:id="89" w:name="_Toc190254430"/>
      <w:r>
        <w:t>Testare de compatibilitate</w:t>
      </w:r>
      <w:bookmarkEnd w:id="89"/>
    </w:p>
    <w:p w14:paraId="7F68B737" w14:textId="56C4B1D6" w:rsidR="005F3885" w:rsidRDefault="005F3885" w:rsidP="004D5183">
      <w:pPr>
        <w:spacing w:after="240"/>
      </w:pPr>
      <w:r w:rsidRPr="005F3885">
        <w:t xml:space="preserve">Testarea </w:t>
      </w:r>
      <w:proofErr w:type="spellStart"/>
      <w:r w:rsidRPr="005F3885">
        <w:t>cross</w:t>
      </w:r>
      <w:proofErr w:type="spellEnd"/>
      <w:r w:rsidRPr="005F3885">
        <w:t xml:space="preserve">-browser este esențială pentru a te asigura că aplicația web funcționează corect pe toate </w:t>
      </w:r>
      <w:proofErr w:type="spellStart"/>
      <w:r w:rsidRPr="005F3885">
        <w:t>browserele</w:t>
      </w:r>
      <w:proofErr w:type="spellEnd"/>
      <w:r w:rsidRPr="005F3885">
        <w:t xml:space="preserve"> populare, inclusiv </w:t>
      </w:r>
      <w:r w:rsidRPr="005F3885">
        <w:rPr>
          <w:b/>
          <w:bCs/>
        </w:rPr>
        <w:t xml:space="preserve">Google </w:t>
      </w:r>
      <w:proofErr w:type="spellStart"/>
      <w:r w:rsidRPr="005F3885">
        <w:rPr>
          <w:b/>
          <w:bCs/>
        </w:rPr>
        <w:t>Chrome</w:t>
      </w:r>
      <w:proofErr w:type="spellEnd"/>
      <w:r w:rsidRPr="005F3885">
        <w:rPr>
          <w:b/>
          <w:bCs/>
        </w:rPr>
        <w:t xml:space="preserve">, Microsoft </w:t>
      </w:r>
      <w:proofErr w:type="spellStart"/>
      <w:r w:rsidRPr="005F3885">
        <w:rPr>
          <w:b/>
          <w:bCs/>
        </w:rPr>
        <w:t>Edge</w:t>
      </w:r>
      <w:proofErr w:type="spellEnd"/>
      <w:r>
        <w:rPr>
          <w:b/>
          <w:bCs/>
        </w:rPr>
        <w:t xml:space="preserve"> </w:t>
      </w:r>
      <w:r w:rsidRPr="005F3885">
        <w:rPr>
          <w:b/>
          <w:bCs/>
        </w:rPr>
        <w:t>și Opera</w:t>
      </w:r>
      <w:r w:rsidRPr="005F3885">
        <w:t xml:space="preserve">. Aceasta ajută la identificarea erorilor legate de </w:t>
      </w:r>
      <w:proofErr w:type="spellStart"/>
      <w:r w:rsidRPr="005F3885">
        <w:t>randare</w:t>
      </w:r>
      <w:proofErr w:type="spellEnd"/>
      <w:r w:rsidRPr="005F3885">
        <w:t xml:space="preserve">, compatibilitate cu </w:t>
      </w:r>
      <w:proofErr w:type="spellStart"/>
      <w:r w:rsidRPr="005F3885">
        <w:t>JavaScript</w:t>
      </w:r>
      <w:proofErr w:type="spellEnd"/>
      <w:r w:rsidRPr="005F3885">
        <w:t>, CSS și alte tehnologii web.</w:t>
      </w:r>
    </w:p>
    <w:p w14:paraId="0CB46F52" w14:textId="0F98E27F" w:rsidR="005F3885" w:rsidRDefault="005F3885" w:rsidP="004D5183">
      <w:pPr>
        <w:ind w:firstLine="0"/>
      </w:pPr>
      <w:r w:rsidRPr="005F3885">
        <w:rPr>
          <w:noProof/>
        </w:rPr>
        <w:drawing>
          <wp:inline distT="0" distB="0" distL="0" distR="0" wp14:anchorId="7735CD84" wp14:editId="44B612A2">
            <wp:extent cx="6120765" cy="3291840"/>
            <wp:effectExtent l="0" t="0" r="0" b="3810"/>
            <wp:docPr id="896218869" name="Imagine 1" descr="O imagine care conține text, captură de ecran, software, Pagină web&#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18869" name="Imagine 1" descr="O imagine care conține text, captură de ecran, software, Pagină web&#10;&#10;Conținutul generat de inteligența artificială poate fi incorect."/>
                    <pic:cNvPicPr/>
                  </pic:nvPicPr>
                  <pic:blipFill>
                    <a:blip r:embed="rId24"/>
                    <a:stretch>
                      <a:fillRect/>
                    </a:stretch>
                  </pic:blipFill>
                  <pic:spPr>
                    <a:xfrm>
                      <a:off x="0" y="0"/>
                      <a:ext cx="6120765" cy="3291840"/>
                    </a:xfrm>
                    <a:prstGeom prst="rect">
                      <a:avLst/>
                    </a:prstGeom>
                  </pic:spPr>
                </pic:pic>
              </a:graphicData>
            </a:graphic>
          </wp:inline>
        </w:drawing>
      </w:r>
    </w:p>
    <w:p w14:paraId="61FC13F8" w14:textId="0BC650AD" w:rsidR="005F3885" w:rsidRDefault="0076048A" w:rsidP="00071BD2">
      <w:pPr>
        <w:spacing w:after="240"/>
        <w:jc w:val="center"/>
        <w:rPr>
          <w:lang w:val="en-GB"/>
        </w:rPr>
      </w:pPr>
      <w:r>
        <w:t xml:space="preserve">Figura 17 – Testarea paginii principale </w:t>
      </w:r>
      <w:proofErr w:type="spellStart"/>
      <w:r>
        <w:rPr>
          <w:lang w:val="en-GB"/>
        </w:rPr>
        <w:t>în</w:t>
      </w:r>
      <w:proofErr w:type="spellEnd"/>
      <w:r>
        <w:rPr>
          <w:lang w:val="en-GB"/>
        </w:rPr>
        <w:t xml:space="preserve"> Google Chromes, Microsoft Edge </w:t>
      </w:r>
      <w:proofErr w:type="spellStart"/>
      <w:r>
        <w:rPr>
          <w:lang w:val="en-GB"/>
        </w:rPr>
        <w:t>și</w:t>
      </w:r>
      <w:proofErr w:type="spellEnd"/>
      <w:r>
        <w:rPr>
          <w:lang w:val="en-GB"/>
        </w:rPr>
        <w:t xml:space="preserve"> Opera GX</w:t>
      </w:r>
    </w:p>
    <w:p w14:paraId="40972B6A" w14:textId="77777777" w:rsidR="00071BD2" w:rsidRDefault="00071BD2" w:rsidP="00071BD2">
      <w:pPr>
        <w:jc w:val="center"/>
      </w:pPr>
    </w:p>
    <w:p w14:paraId="18764DC9" w14:textId="6A1D1F92" w:rsidR="004D5183" w:rsidRPr="004D5183" w:rsidRDefault="004D5183" w:rsidP="004D5183">
      <w:pPr>
        <w:spacing w:after="240"/>
        <w:rPr>
          <w:lang w:val="cs-CZ"/>
        </w:rPr>
      </w:pPr>
      <w:r>
        <w:t xml:space="preserve">În figura 17 </w:t>
      </w:r>
      <w:r>
        <w:rPr>
          <w:lang w:val="cs-CZ"/>
        </w:rPr>
        <w:t>a</w:t>
      </w:r>
      <w:r w:rsidRPr="004D5183">
        <w:rPr>
          <w:lang w:val="cs-CZ"/>
        </w:rPr>
        <w:t>m testat compatibilitatea aplicației mele web pe mai multe browsere, pentru a mă asigura că designul și funcționalitatea sunt consistente. Am verificat elementele vizuale, cum ar fi fonturile, dimensiunea textului și butoanele, precum și funcționalitatea meniurilor și a butonului „Aflați mai multe”.</w:t>
      </w:r>
      <w:r w:rsidRPr="004D5183">
        <w:t xml:space="preserve"> Din imagine reiese că elementele vizuale, cum ar fi fonturile, dimensiunea textului, culorile și butoanele (precum „</w:t>
      </w:r>
      <w:proofErr w:type="spellStart"/>
      <w:r w:rsidRPr="004D5183">
        <w:t>Logout</w:t>
      </w:r>
      <w:proofErr w:type="spellEnd"/>
      <w:r w:rsidRPr="004D5183">
        <w:t>” și „</w:t>
      </w:r>
      <w:proofErr w:type="spellStart"/>
      <w:r w:rsidRPr="004D5183">
        <w:t>Sign-up</w:t>
      </w:r>
      <w:proofErr w:type="spellEnd"/>
      <w:r w:rsidRPr="004D5183">
        <w:t xml:space="preserve">”), sunt consistente între diferite </w:t>
      </w:r>
      <w:proofErr w:type="spellStart"/>
      <w:r w:rsidRPr="004D5183">
        <w:t>browsere</w:t>
      </w:r>
      <w:proofErr w:type="spellEnd"/>
      <w:r w:rsidRPr="004D5183">
        <w:t>.</w:t>
      </w:r>
    </w:p>
    <w:p w14:paraId="53FFF406" w14:textId="77777777" w:rsidR="004D5183" w:rsidRDefault="004D5183" w:rsidP="004D5183">
      <w:pPr>
        <w:spacing w:after="240"/>
      </w:pPr>
      <w:r w:rsidRPr="004D5183">
        <w:t xml:space="preserve">Urmează să extind testarea și pe alte </w:t>
      </w:r>
      <w:proofErr w:type="spellStart"/>
      <w:r w:rsidRPr="004D5183">
        <w:t>browsere</w:t>
      </w:r>
      <w:proofErr w:type="spellEnd"/>
      <w:r w:rsidRPr="004D5183">
        <w:t xml:space="preserve">, precum </w:t>
      </w:r>
      <w:proofErr w:type="spellStart"/>
      <w:r w:rsidRPr="004D5183">
        <w:t>Firefox</w:t>
      </w:r>
      <w:proofErr w:type="spellEnd"/>
      <w:r w:rsidRPr="004D5183">
        <w:t xml:space="preserve"> și Safari, și să automatizez procesul cu unelte precum </w:t>
      </w:r>
      <w:proofErr w:type="spellStart"/>
      <w:r w:rsidRPr="004D5183">
        <w:t>BrowserStack</w:t>
      </w:r>
      <w:proofErr w:type="spellEnd"/>
      <w:r w:rsidRPr="004D5183">
        <w:t xml:space="preserve"> pentru eficiență. În plus, mă voi </w:t>
      </w:r>
      <w:r w:rsidRPr="004D5183">
        <w:lastRenderedPageBreak/>
        <w:t>asigura că aplicația este accesibilă, inclusiv pentru utilizatorii care navighează cu tastatura sau folosesc cititoare de ecran.</w:t>
      </w:r>
    </w:p>
    <w:p w14:paraId="48D26DFA" w14:textId="3411F9FB" w:rsidR="004D5183" w:rsidRDefault="004D5183" w:rsidP="00C322A1">
      <w:pPr>
        <w:pStyle w:val="Titlu2"/>
        <w:spacing w:after="240"/>
      </w:pPr>
      <w:bookmarkStart w:id="90" w:name="_Toc190254431"/>
      <w:r>
        <w:t>Testarea bazei de date</w:t>
      </w:r>
      <w:bookmarkEnd w:id="90"/>
    </w:p>
    <w:p w14:paraId="087D123E" w14:textId="420B0A85" w:rsidR="008F7C1B" w:rsidRDefault="001C4D82" w:rsidP="00C322A1">
      <w:pPr>
        <w:spacing w:after="240"/>
      </w:pPr>
      <w:proofErr w:type="spellStart"/>
      <w:r w:rsidRPr="001C4D82">
        <w:t>Autopopularea</w:t>
      </w:r>
      <w:proofErr w:type="spellEnd"/>
      <w:r w:rsidRPr="001C4D82">
        <w:t xml:space="preserve"> bazei de date este un proces esențial în dezvoltarea aplicațiilor web, care asigură inițializarea automată a datelor necesare pentru funcționarea sistemului. Acest proces include încărcarea planurilor de învățământ, disciplinelor și utilizatorilor, oferind o bază standardizată pentru utilizare și testare.</w:t>
      </w:r>
    </w:p>
    <w:p w14:paraId="52143FD0" w14:textId="02FF3076" w:rsidR="008F7C1B" w:rsidRDefault="008F7C1B" w:rsidP="00C322A1">
      <w:pPr>
        <w:ind w:firstLine="0"/>
      </w:pPr>
      <w:r w:rsidRPr="008F7C1B">
        <w:rPr>
          <w:noProof/>
        </w:rPr>
        <w:drawing>
          <wp:inline distT="0" distB="0" distL="0" distR="0" wp14:anchorId="12F2C802" wp14:editId="51DBC3CE">
            <wp:extent cx="6120765" cy="3186430"/>
            <wp:effectExtent l="0" t="0" r="0" b="0"/>
            <wp:docPr id="954729054" name="Imagine 1" descr="O imagine care conține text, captură de ecran, număr,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29054" name="Imagine 1" descr="O imagine care conține text, captură de ecran, număr, Font&#10;&#10;Conținutul generat de inteligența artificială poate fi incorect."/>
                    <pic:cNvPicPr/>
                  </pic:nvPicPr>
                  <pic:blipFill>
                    <a:blip r:embed="rId25"/>
                    <a:stretch>
                      <a:fillRect/>
                    </a:stretch>
                  </pic:blipFill>
                  <pic:spPr>
                    <a:xfrm>
                      <a:off x="0" y="0"/>
                      <a:ext cx="6120765" cy="3186430"/>
                    </a:xfrm>
                    <a:prstGeom prst="rect">
                      <a:avLst/>
                    </a:prstGeom>
                  </pic:spPr>
                </pic:pic>
              </a:graphicData>
            </a:graphic>
          </wp:inline>
        </w:drawing>
      </w:r>
    </w:p>
    <w:p w14:paraId="6788915D" w14:textId="555874B7" w:rsidR="008F7C1B" w:rsidRDefault="001C4D82" w:rsidP="00C322A1">
      <w:pPr>
        <w:tabs>
          <w:tab w:val="left" w:pos="3765"/>
        </w:tabs>
        <w:spacing w:after="240"/>
        <w:jc w:val="center"/>
      </w:pPr>
      <w:r>
        <w:t xml:space="preserve">Figura 18 – </w:t>
      </w:r>
      <w:proofErr w:type="spellStart"/>
      <w:r>
        <w:t>Screenshot</w:t>
      </w:r>
      <w:proofErr w:type="spellEnd"/>
      <w:r>
        <w:t xml:space="preserve"> din baza de date din </w:t>
      </w:r>
      <w:proofErr w:type="spellStart"/>
      <w:r>
        <w:t>phpMyAdmin</w:t>
      </w:r>
      <w:proofErr w:type="spellEnd"/>
    </w:p>
    <w:p w14:paraId="1D192B92" w14:textId="77777777" w:rsidR="00071BD2" w:rsidRDefault="00071BD2" w:rsidP="00071BD2">
      <w:pPr>
        <w:tabs>
          <w:tab w:val="left" w:pos="3765"/>
        </w:tabs>
        <w:jc w:val="center"/>
      </w:pPr>
    </w:p>
    <w:p w14:paraId="2A0EE4E2" w14:textId="75603211" w:rsidR="00C322A1" w:rsidRPr="00C322A1" w:rsidRDefault="00C322A1" w:rsidP="00C322A1">
      <w:pPr>
        <w:spacing w:after="240"/>
      </w:pPr>
      <w:r w:rsidRPr="00C322A1">
        <w:t xml:space="preserve">Procesul de </w:t>
      </w:r>
      <w:proofErr w:type="spellStart"/>
      <w:r w:rsidRPr="00C322A1">
        <w:t>autopopulare</w:t>
      </w:r>
      <w:proofErr w:type="spellEnd"/>
      <w:r w:rsidRPr="00C322A1">
        <w:t xml:space="preserve"> este implementat prin utilizarea unui script SQL, cum ar fi prin mecanisme de inițializare a datelor la nivel de cod, precum </w:t>
      </w:r>
      <w:proofErr w:type="spellStart"/>
      <w:r w:rsidRPr="00C322A1">
        <w:t>CommandLineRunner</w:t>
      </w:r>
      <w:proofErr w:type="spellEnd"/>
      <w:r w:rsidRPr="00C322A1">
        <w:t xml:space="preserve"> în Spring Boot. Acest lucru permite inițializarea tabelelor cu rolurile de bază, crearea utilizatorilor principali și popularea automată a tabelelor pentru planuri și discipline, asigurând astfel consistența și funcționalitatea aplicației.</w:t>
      </w:r>
    </w:p>
    <w:p w14:paraId="186F837A" w14:textId="325AEC90" w:rsidR="00C322A1" w:rsidRPr="00C322A1" w:rsidRDefault="00C322A1" w:rsidP="00C322A1">
      <w:proofErr w:type="spellStart"/>
      <w:r w:rsidRPr="00C322A1">
        <w:t>Autopopularea</w:t>
      </w:r>
      <w:proofErr w:type="spellEnd"/>
      <w:r w:rsidRPr="00C322A1">
        <w:t xml:space="preserve"> bazei de date</w:t>
      </w:r>
      <w:r>
        <w:t xml:space="preserve"> din figura 18</w:t>
      </w:r>
      <w:r w:rsidRPr="00C322A1">
        <w:t xml:space="preserve"> aduce</w:t>
      </w:r>
      <w:r>
        <w:t xml:space="preserve"> </w:t>
      </w:r>
      <w:r w:rsidRPr="00C322A1">
        <w:t>numeroase beneficii. În primul rând, economisește timp prin eliminarea necesității introducerii manuale a datelor. De asemenea, facilitează procesul de testare, oferind dezvoltatorilor un set de date standardizat. În plus, asigură consistență între mediile de dezvoltare, testare și producție, permițând utilizarea acelorași date inițiale. În concluzie, acest proces este esențial pentru orice aplicație care gestionează date complexe, asigurând o configurare rapidă și eficientă a mediului de lucru.</w:t>
      </w:r>
    </w:p>
    <w:p w14:paraId="3EF8F060" w14:textId="77777777" w:rsidR="008F7C1B" w:rsidRDefault="008F7C1B" w:rsidP="004D5183"/>
    <w:p w14:paraId="5C803655" w14:textId="77777777" w:rsidR="00DB0E78" w:rsidRPr="00DB0E78" w:rsidRDefault="00DB0E78" w:rsidP="00C322A1">
      <w:pPr>
        <w:ind w:firstLine="0"/>
      </w:pPr>
    </w:p>
    <w:p w14:paraId="0D269A50" w14:textId="223BC027" w:rsidR="00B62D1C" w:rsidRDefault="006C3C1D" w:rsidP="00232578">
      <w:pPr>
        <w:pStyle w:val="Titlu1"/>
        <w:spacing w:after="240"/>
      </w:pPr>
      <w:bookmarkStart w:id="91" w:name="_Toc190254432"/>
      <w:r>
        <w:lastRenderedPageBreak/>
        <w:t>CONCLUZII</w:t>
      </w:r>
      <w:bookmarkEnd w:id="91"/>
    </w:p>
    <w:p w14:paraId="6555A73C" w14:textId="6F6575C5" w:rsidR="00232578" w:rsidRDefault="00232578" w:rsidP="00232578">
      <w:pPr>
        <w:spacing w:after="240"/>
      </w:pPr>
      <w:r>
        <w:t>Lucrarea de față a avut ca obiectiv dezvoltarea unei aplicații web pentru gestionarea planurilor de învățământ, menită să simplifice și să automatizeze procesele administrative din mediul academic. Prin utilizarea unor tehnologii moderne precum Java, Spring Boot, MySQL, Apache POI și Thymeleaf, s-a reușit crearea unei soluții scalabile și eficiente, care răspunde nevoilor utilizatorilor finali.</w:t>
      </w:r>
    </w:p>
    <w:p w14:paraId="1957ED0C" w14:textId="7F40CE66" w:rsidR="00232578" w:rsidRDefault="00232578" w:rsidP="00232578">
      <w:pPr>
        <w:spacing w:after="240"/>
      </w:pPr>
      <w:r>
        <w:t>În cadrul implementării, s-au abordat aspecte esențiale privind arhitectura software, gestionarea bazelor de date și integrarea fișierelor Excel, oferind astfel un sistem robust și ușor de utilizat. Testarea riguroasă a demonstrat fiabilitatea aplicației, asigurând funcționalitatea corectă a tuturor modulelor și validând compatibilitatea cu diferite medii de execuție.</w:t>
      </w:r>
    </w:p>
    <w:p w14:paraId="3C975586" w14:textId="0F184A2D" w:rsidR="00232578" w:rsidRDefault="00232578" w:rsidP="00232578">
      <w:pPr>
        <w:spacing w:after="240"/>
      </w:pPr>
      <w:r>
        <w:t xml:space="preserve">Aplicația dezvoltată facilitează accesul utilizatorilor la planurile de învățământ și </w:t>
      </w:r>
      <w:r w:rsidR="00071BD2">
        <w:t xml:space="preserve">a </w:t>
      </w:r>
      <w:r>
        <w:t>fișel</w:t>
      </w:r>
      <w:r w:rsidR="00071BD2">
        <w:t>or</w:t>
      </w:r>
      <w:r>
        <w:t xml:space="preserve"> de disciplină, oferind un sistem bine structurat și ușor de navigat. Administratorii au posibilitatea de a importa și gestiona eficient datele, cadrele didactice pot accesa și încărca fișe de disciplină, iar studenții beneficiază de un acces simplificat la informațiile relevante pentru parcursul lor academic.</w:t>
      </w:r>
    </w:p>
    <w:p w14:paraId="0E323332" w14:textId="314E2EB6" w:rsidR="00232578" w:rsidRDefault="00232578" w:rsidP="00232578">
      <w:pPr>
        <w:spacing w:after="240"/>
      </w:pPr>
      <w:r>
        <w:t>Pe viitor, aplicația poate fi extinsă prin integrarea unor funcționalități suplimentare, cum ar fi notificările automate, analiza statistică a datelor sau integrarea cu platforme de e-</w:t>
      </w:r>
      <w:proofErr w:type="spellStart"/>
      <w:r>
        <w:t>learning</w:t>
      </w:r>
      <w:proofErr w:type="spellEnd"/>
      <w:r>
        <w:t>. De asemenea, optimizarea performanței și creșterea securității reprezintă direcții importante pentru dezvoltările ulterioare.</w:t>
      </w:r>
    </w:p>
    <w:p w14:paraId="15B74BFA" w14:textId="36E2AE86" w:rsidR="00232578" w:rsidRPr="00232578" w:rsidRDefault="00232578" w:rsidP="00232578">
      <w:pPr>
        <w:spacing w:after="240"/>
      </w:pPr>
      <w:r>
        <w:t>În concluzie, această lucrare demonstrează beneficiile utilizării tehnologiilor web moderne în gestionarea datelor academice și propune o soluție inovatoare pentru îmbunătățirea proceselor educaționale. Prin digitalizarea acestor procese, se contribuie la eficientizarea administrării resurselor și la creșterea accesibilității informațiilor pentru toți utilizatorii implicați în sistemul educațional.</w:t>
      </w:r>
    </w:p>
    <w:p w14:paraId="5CF3C2E0" w14:textId="77777777" w:rsidR="00DB0E78" w:rsidRDefault="00DB0E78" w:rsidP="00DB0E78"/>
    <w:p w14:paraId="3BAE69CB" w14:textId="77777777" w:rsidR="00DB0E78" w:rsidRDefault="00DB0E78" w:rsidP="00DB0E78"/>
    <w:p w14:paraId="5969F260" w14:textId="77777777" w:rsidR="00DB0E78" w:rsidRDefault="00DB0E78" w:rsidP="00DB0E78"/>
    <w:p w14:paraId="202A58BB" w14:textId="77777777" w:rsidR="00DB0E78" w:rsidRDefault="00DB0E78" w:rsidP="00232578">
      <w:pPr>
        <w:ind w:firstLine="0"/>
      </w:pPr>
    </w:p>
    <w:p w14:paraId="03B36627" w14:textId="77777777" w:rsidR="00DB0E78" w:rsidRDefault="00DB0E78" w:rsidP="00DB0E78"/>
    <w:p w14:paraId="6EE38A99" w14:textId="77777777" w:rsidR="00DB0E78" w:rsidRDefault="00DB0E78" w:rsidP="00DB0E78"/>
    <w:p w14:paraId="07544B81" w14:textId="77777777" w:rsidR="00DB0E78" w:rsidRDefault="00DB0E78" w:rsidP="00DB0E78"/>
    <w:p w14:paraId="1B6103A2" w14:textId="77777777" w:rsidR="00DB0E78" w:rsidRDefault="00DB0E78" w:rsidP="00DB0E78"/>
    <w:p w14:paraId="267A03A8" w14:textId="77777777" w:rsidR="00DB0E78" w:rsidRDefault="00DB0E78" w:rsidP="00DB0E78"/>
    <w:p w14:paraId="34DCB68D" w14:textId="77777777" w:rsidR="00DB0E78" w:rsidRDefault="00DB0E78" w:rsidP="00DB0E78"/>
    <w:p w14:paraId="7ACBA9AD" w14:textId="77777777" w:rsidR="00DB0E78" w:rsidRDefault="00DB0E78" w:rsidP="00DB0E78"/>
    <w:p w14:paraId="65FE9B96" w14:textId="77777777" w:rsidR="00DB0E78" w:rsidRDefault="00DB0E78" w:rsidP="00DB0E78"/>
    <w:p w14:paraId="28C922BC" w14:textId="77777777" w:rsidR="00DB0E78" w:rsidRPr="00DB0E78" w:rsidRDefault="00DB0E78" w:rsidP="00232578">
      <w:pPr>
        <w:ind w:firstLine="0"/>
      </w:pPr>
    </w:p>
    <w:p w14:paraId="0051A06D" w14:textId="1D296B2B" w:rsidR="009A57A9" w:rsidRDefault="009A57A9" w:rsidP="009A57A9">
      <w:pPr>
        <w:pStyle w:val="Titlu1"/>
      </w:pPr>
      <w:bookmarkStart w:id="92" w:name="_Toc190254433"/>
      <w:r>
        <w:lastRenderedPageBreak/>
        <w:t>BIBLIOGRAFIE</w:t>
      </w:r>
      <w:bookmarkEnd w:id="92"/>
    </w:p>
    <w:p w14:paraId="1AAC7044" w14:textId="1E4D175C" w:rsidR="00E06A56" w:rsidRPr="00BD6942" w:rsidRDefault="00E06A56" w:rsidP="00BD6942">
      <w:pPr>
        <w:ind w:firstLine="0"/>
        <w:rPr>
          <w:lang w:val="en-GB"/>
        </w:rPr>
      </w:pPr>
      <w:r>
        <w:rPr>
          <w:lang w:val="en-GB"/>
        </w:rPr>
        <w:t>[1]</w:t>
      </w:r>
      <w:r w:rsidR="009C79C4">
        <w:rPr>
          <w:lang w:val="en-GB"/>
        </w:rPr>
        <w:t xml:space="preserve"> </w:t>
      </w:r>
      <w:r>
        <w:rPr>
          <w:lang w:val="en-GB"/>
        </w:rPr>
        <w:t>***</w:t>
      </w:r>
      <w:r w:rsidR="009C79C4">
        <w:rPr>
          <w:lang w:val="en-GB"/>
        </w:rPr>
        <w:t xml:space="preserve"> </w:t>
      </w:r>
      <w:hyperlink r:id="rId26" w:history="1">
        <w:r w:rsidR="00BD6942" w:rsidRPr="00554E6B">
          <w:rPr>
            <w:rStyle w:val="Hyperlink"/>
            <w:lang w:val="en-GB"/>
          </w:rPr>
          <w:t>https://web.archive.org/web/20050420081440/http://java.sun.com/features/1998/05/</w:t>
        </w:r>
      </w:hyperlink>
      <w:r w:rsidR="00BD6942">
        <w:rPr>
          <w:lang w:val="en-GB"/>
        </w:rPr>
        <w:t xml:space="preserve"> </w:t>
      </w:r>
      <w:r w:rsidR="009A1898" w:rsidRPr="009A1898">
        <w:rPr>
          <w:lang w:val="en-GB"/>
        </w:rPr>
        <w:t>birthday.html</w:t>
      </w:r>
      <w:r w:rsidR="009A1898">
        <w:rPr>
          <w:lang w:val="en-GB"/>
        </w:rPr>
        <w:t xml:space="preserve"> </w:t>
      </w:r>
      <w:r w:rsidR="00BD6942">
        <w:t>[accesat Decembrie, 2024]</w:t>
      </w:r>
    </w:p>
    <w:p w14:paraId="13BC0447" w14:textId="4FE73035" w:rsidR="00E06A56" w:rsidRPr="00E06A56" w:rsidRDefault="00E06A56" w:rsidP="00BD6942">
      <w:pPr>
        <w:ind w:firstLine="0"/>
        <w:rPr>
          <w:lang w:val="en-GB"/>
        </w:rPr>
      </w:pPr>
      <w:r>
        <w:rPr>
          <w:lang w:val="en-GB"/>
        </w:rPr>
        <w:t>[2] ***</w:t>
      </w:r>
      <w:r w:rsidR="009A1898">
        <w:rPr>
          <w:lang w:val="en-GB"/>
        </w:rPr>
        <w:t xml:space="preserve"> </w:t>
      </w:r>
      <w:r w:rsidR="009A1898" w:rsidRPr="009A1898">
        <w:rPr>
          <w:lang w:val="en-GB"/>
        </w:rPr>
        <w:t xml:space="preserve">Cursuri_PJ_1-7.pdf </w:t>
      </w:r>
      <w:r w:rsidR="00BD6942">
        <w:rPr>
          <w:lang w:val="en-GB"/>
        </w:rPr>
        <w:t>[</w:t>
      </w:r>
      <w:r w:rsidR="009A1898" w:rsidRPr="009A1898">
        <w:rPr>
          <w:lang w:val="en-GB"/>
        </w:rPr>
        <w:t xml:space="preserve">Curs Java dr. </w:t>
      </w:r>
      <w:proofErr w:type="spellStart"/>
      <w:r w:rsidR="009A1898" w:rsidRPr="009A1898">
        <w:rPr>
          <w:lang w:val="en-GB"/>
        </w:rPr>
        <w:t>ing</w:t>
      </w:r>
      <w:proofErr w:type="spellEnd"/>
      <w:r w:rsidR="009A1898" w:rsidRPr="009A1898">
        <w:rPr>
          <w:lang w:val="en-GB"/>
        </w:rPr>
        <w:t>. Raul Robu 2022-2023</w:t>
      </w:r>
      <w:r w:rsidR="00BD6942">
        <w:rPr>
          <w:lang w:val="en-GB"/>
        </w:rPr>
        <w:t>]</w:t>
      </w:r>
    </w:p>
    <w:p w14:paraId="7D423B5E" w14:textId="26623B4D" w:rsidR="00E06A56" w:rsidRPr="00E06A56" w:rsidRDefault="00E06A56" w:rsidP="00BD6942">
      <w:pPr>
        <w:ind w:firstLine="0"/>
        <w:rPr>
          <w:lang w:val="en-GB"/>
        </w:rPr>
      </w:pPr>
      <w:r>
        <w:rPr>
          <w:lang w:val="en-GB"/>
        </w:rPr>
        <w:t>[3] ***</w:t>
      </w:r>
      <w:r w:rsidR="009A1898">
        <w:rPr>
          <w:lang w:val="en-GB"/>
        </w:rPr>
        <w:t xml:space="preserve"> </w:t>
      </w:r>
      <w:hyperlink r:id="rId27" w:history="1">
        <w:r w:rsidR="00BD6942" w:rsidRPr="00554E6B">
          <w:rPr>
            <w:rStyle w:val="Hyperlink"/>
            <w:lang w:val="en-GB"/>
          </w:rPr>
          <w:t>https://computerhistory.org/profile/james-gosling/</w:t>
        </w:r>
      </w:hyperlink>
      <w:r w:rsidR="00BD6942">
        <w:rPr>
          <w:lang w:val="en-GB"/>
        </w:rPr>
        <w:t xml:space="preserve"> </w:t>
      </w:r>
      <w:r w:rsidR="00BD6942">
        <w:t>[accesat Decembrie, 2024]</w:t>
      </w:r>
    </w:p>
    <w:p w14:paraId="24397FAF" w14:textId="0E37E81C" w:rsidR="00E06A56" w:rsidRPr="00E06A56" w:rsidRDefault="00E06A56" w:rsidP="00BD6942">
      <w:pPr>
        <w:ind w:firstLine="0"/>
        <w:rPr>
          <w:lang w:val="en-GB"/>
        </w:rPr>
      </w:pPr>
      <w:r>
        <w:rPr>
          <w:lang w:val="en-GB"/>
        </w:rPr>
        <w:t>[4] ***</w:t>
      </w:r>
      <w:r w:rsidR="00C5564D">
        <w:rPr>
          <w:lang w:val="en-GB"/>
        </w:rPr>
        <w:t xml:space="preserve"> </w:t>
      </w:r>
      <w:hyperlink r:id="rId28" w:history="1">
        <w:r w:rsidR="00BD6942" w:rsidRPr="00554E6B">
          <w:rPr>
            <w:rStyle w:val="Hyperlink"/>
            <w:lang w:val="en-GB"/>
          </w:rPr>
          <w:t>https://www.geeksforgeeks.org/the-complete-history-of-java-programming-language/</w:t>
        </w:r>
      </w:hyperlink>
      <w:r w:rsidR="00BD6942">
        <w:rPr>
          <w:lang w:val="en-GB"/>
        </w:rPr>
        <w:t xml:space="preserve"> </w:t>
      </w:r>
      <w:r w:rsidR="00BD6942">
        <w:t>[accesat Decembrie, 2024]</w:t>
      </w:r>
    </w:p>
    <w:p w14:paraId="6713B0A2" w14:textId="6C0B3682" w:rsidR="00E06A56" w:rsidRPr="00E06A56" w:rsidRDefault="00E06A56" w:rsidP="00BD6942">
      <w:pPr>
        <w:ind w:firstLine="0"/>
        <w:rPr>
          <w:lang w:val="en-GB"/>
        </w:rPr>
      </w:pPr>
      <w:r>
        <w:rPr>
          <w:lang w:val="en-GB"/>
        </w:rPr>
        <w:t>[5] ***</w:t>
      </w:r>
      <w:r w:rsidR="00C5564D">
        <w:rPr>
          <w:lang w:val="en-GB"/>
        </w:rPr>
        <w:t xml:space="preserve"> </w:t>
      </w:r>
      <w:hyperlink r:id="rId29" w:history="1">
        <w:r w:rsidR="00BD6942" w:rsidRPr="00554E6B">
          <w:rPr>
            <w:rStyle w:val="Hyperlink"/>
            <w:lang w:val="en-GB"/>
          </w:rPr>
          <w:t>https://www.tutorialspoint.com/java/java-features.htm</w:t>
        </w:r>
      </w:hyperlink>
      <w:r w:rsidR="00BD6942">
        <w:rPr>
          <w:lang w:val="en-GB"/>
        </w:rPr>
        <w:t xml:space="preserve"> </w:t>
      </w:r>
      <w:r w:rsidR="00BD6942">
        <w:t>[accesat Decembrie, 2024]</w:t>
      </w:r>
    </w:p>
    <w:p w14:paraId="423B9D2B" w14:textId="5B3779F3" w:rsidR="00E06A56" w:rsidRPr="00E06A56" w:rsidRDefault="00E06A56" w:rsidP="00BD6942">
      <w:pPr>
        <w:ind w:firstLine="0"/>
        <w:rPr>
          <w:lang w:val="en-GB"/>
        </w:rPr>
      </w:pPr>
      <w:r>
        <w:rPr>
          <w:lang w:val="en-GB"/>
        </w:rPr>
        <w:t>[6] ***</w:t>
      </w:r>
      <w:r w:rsidR="001C029D">
        <w:rPr>
          <w:lang w:val="en-GB"/>
        </w:rPr>
        <w:t xml:space="preserve"> </w:t>
      </w:r>
      <w:hyperlink r:id="rId30" w:history="1">
        <w:r w:rsidR="00BD6942" w:rsidRPr="00554E6B">
          <w:rPr>
            <w:rStyle w:val="Hyperlink"/>
            <w:lang w:val="en-GB"/>
          </w:rPr>
          <w:t>https://www.javatpoint.com/java-oops-concepts</w:t>
        </w:r>
      </w:hyperlink>
      <w:r w:rsidR="00BD6942">
        <w:rPr>
          <w:lang w:val="en-GB"/>
        </w:rPr>
        <w:t xml:space="preserve"> </w:t>
      </w:r>
      <w:r w:rsidR="00BD6942">
        <w:t>[accesat Decembrie, 2024]</w:t>
      </w:r>
    </w:p>
    <w:p w14:paraId="127DD4F8" w14:textId="4CBE0761" w:rsidR="00A05026" w:rsidRPr="00E06A56" w:rsidRDefault="00E06A56" w:rsidP="00BD6942">
      <w:pPr>
        <w:ind w:firstLine="0"/>
        <w:rPr>
          <w:lang w:val="en-GB"/>
        </w:rPr>
      </w:pPr>
      <w:r>
        <w:rPr>
          <w:lang w:val="en-GB"/>
        </w:rPr>
        <w:t>[7] ***</w:t>
      </w:r>
      <w:r w:rsidR="001C029D">
        <w:rPr>
          <w:lang w:val="en-GB"/>
        </w:rPr>
        <w:t xml:space="preserve"> </w:t>
      </w:r>
      <w:hyperlink r:id="rId31" w:history="1">
        <w:r w:rsidR="00BD6942" w:rsidRPr="00554E6B">
          <w:rPr>
            <w:rStyle w:val="Hyperlink"/>
            <w:lang w:val="en-GB"/>
          </w:rPr>
          <w:t>https://www.tutorialspoint.com/java/java_oops_concepts.htm</w:t>
        </w:r>
      </w:hyperlink>
      <w:r w:rsidR="00BD6942">
        <w:rPr>
          <w:lang w:val="en-GB"/>
        </w:rPr>
        <w:t xml:space="preserve"> </w:t>
      </w:r>
      <w:r w:rsidR="00BD6942">
        <w:t>[accesat Decembrie, 2024]</w:t>
      </w:r>
    </w:p>
    <w:p w14:paraId="37BC8199" w14:textId="6F7E3CE5" w:rsidR="00E06A56" w:rsidRPr="00E06A56" w:rsidRDefault="00E06A56" w:rsidP="00BD6942">
      <w:pPr>
        <w:ind w:firstLine="0"/>
        <w:rPr>
          <w:lang w:val="en-GB"/>
        </w:rPr>
      </w:pPr>
      <w:r>
        <w:rPr>
          <w:lang w:val="en-GB"/>
        </w:rPr>
        <w:t>[8] ***</w:t>
      </w:r>
      <w:r w:rsidR="007D7222">
        <w:rPr>
          <w:lang w:val="en-GB"/>
        </w:rPr>
        <w:t xml:space="preserve"> </w:t>
      </w:r>
      <w:hyperlink r:id="rId32" w:history="1">
        <w:r w:rsidR="00BD6942" w:rsidRPr="00554E6B">
          <w:rPr>
            <w:rStyle w:val="Hyperlink"/>
            <w:lang w:val="en-GB"/>
          </w:rPr>
          <w:t>https://docs.oracle.com/en/java/index.html</w:t>
        </w:r>
      </w:hyperlink>
      <w:r w:rsidR="00BD6942">
        <w:rPr>
          <w:lang w:val="en-GB"/>
        </w:rPr>
        <w:t xml:space="preserve"> </w:t>
      </w:r>
      <w:r w:rsidR="00BD6942">
        <w:t>[accesat Decembrie, 2024]</w:t>
      </w:r>
    </w:p>
    <w:p w14:paraId="35FFFE38" w14:textId="3DAAEA5B" w:rsidR="00E06A56" w:rsidRPr="00E06A56" w:rsidRDefault="00E06A56" w:rsidP="00BD6942">
      <w:pPr>
        <w:ind w:firstLine="0"/>
        <w:rPr>
          <w:lang w:val="en-GB"/>
        </w:rPr>
      </w:pPr>
      <w:r>
        <w:rPr>
          <w:lang w:val="en-GB"/>
        </w:rPr>
        <w:t>[9] ***</w:t>
      </w:r>
      <w:r w:rsidR="007D7222">
        <w:rPr>
          <w:lang w:val="en-GB"/>
        </w:rPr>
        <w:t xml:space="preserve"> </w:t>
      </w:r>
      <w:hyperlink r:id="rId33" w:history="1">
        <w:r w:rsidR="00BD6942" w:rsidRPr="00554E6B">
          <w:rPr>
            <w:rStyle w:val="Hyperlink"/>
            <w:lang w:val="en-GB"/>
          </w:rPr>
          <w:t>https://www.oracle.com/java/technologies/javase-documentation.html</w:t>
        </w:r>
      </w:hyperlink>
      <w:r w:rsidR="00BD6942">
        <w:rPr>
          <w:lang w:val="en-GB"/>
        </w:rPr>
        <w:t xml:space="preserve"> </w:t>
      </w:r>
      <w:r w:rsidR="00BD6942">
        <w:t>[accesat Decembrie, 2024]</w:t>
      </w:r>
    </w:p>
    <w:p w14:paraId="34A214C3" w14:textId="3A6B673A" w:rsidR="00E06A56" w:rsidRPr="00E06A56" w:rsidRDefault="00E06A56" w:rsidP="00BD6942">
      <w:pPr>
        <w:ind w:firstLine="0"/>
        <w:rPr>
          <w:lang w:val="en-GB"/>
        </w:rPr>
      </w:pPr>
      <w:r>
        <w:rPr>
          <w:lang w:val="en-GB"/>
        </w:rPr>
        <w:t>[10] ***</w:t>
      </w:r>
      <w:r w:rsidR="00DC0EFA">
        <w:rPr>
          <w:lang w:val="en-GB"/>
        </w:rPr>
        <w:t xml:space="preserve"> </w:t>
      </w:r>
      <w:hyperlink r:id="rId34" w:history="1">
        <w:r w:rsidR="00BD6942" w:rsidRPr="00554E6B">
          <w:rPr>
            <w:rStyle w:val="Hyperlink"/>
            <w:lang w:val="en-GB"/>
          </w:rPr>
          <w:t>https://docs.oracle.com/javame/8.3/index.html</w:t>
        </w:r>
      </w:hyperlink>
      <w:r w:rsidR="00BD6942">
        <w:rPr>
          <w:lang w:val="en-GB"/>
        </w:rPr>
        <w:t xml:space="preserve"> </w:t>
      </w:r>
      <w:r w:rsidR="00BD6942">
        <w:t>[accesat Decembrie, 2024]</w:t>
      </w:r>
    </w:p>
    <w:p w14:paraId="4F85487B" w14:textId="39C8D6EB" w:rsidR="00E06A56" w:rsidRPr="00E06A56" w:rsidRDefault="00E06A56" w:rsidP="00BD6942">
      <w:pPr>
        <w:ind w:firstLine="0"/>
        <w:rPr>
          <w:lang w:val="en-GB"/>
        </w:rPr>
      </w:pPr>
      <w:r>
        <w:rPr>
          <w:lang w:val="en-GB"/>
        </w:rPr>
        <w:t>[11] ***</w:t>
      </w:r>
      <w:r w:rsidR="00DC0EFA">
        <w:rPr>
          <w:lang w:val="en-GB"/>
        </w:rPr>
        <w:t xml:space="preserve"> </w:t>
      </w:r>
      <w:hyperlink r:id="rId35" w:history="1">
        <w:r w:rsidR="00BD6942" w:rsidRPr="00554E6B">
          <w:rPr>
            <w:rStyle w:val="Hyperlink"/>
            <w:lang w:val="en-GB"/>
          </w:rPr>
          <w:t>https://docs.oracle.com/javaee/7/index.html</w:t>
        </w:r>
      </w:hyperlink>
      <w:r w:rsidR="00BD6942">
        <w:rPr>
          <w:lang w:val="en-GB"/>
        </w:rPr>
        <w:t xml:space="preserve"> </w:t>
      </w:r>
      <w:r w:rsidR="00BD6942">
        <w:t>[accesat Decembrie, 2024]</w:t>
      </w:r>
    </w:p>
    <w:p w14:paraId="15FC5E41" w14:textId="2AA0A3C8" w:rsidR="00E06A56" w:rsidRPr="00E06A56" w:rsidRDefault="00E06A56" w:rsidP="00BD6942">
      <w:pPr>
        <w:ind w:firstLine="0"/>
        <w:rPr>
          <w:lang w:val="en-GB"/>
        </w:rPr>
      </w:pPr>
      <w:r>
        <w:rPr>
          <w:lang w:val="en-GB"/>
        </w:rPr>
        <w:t>[12] ***</w:t>
      </w:r>
      <w:r w:rsidR="00DC0EFA">
        <w:rPr>
          <w:lang w:val="en-GB"/>
        </w:rPr>
        <w:t xml:space="preserve"> </w:t>
      </w:r>
      <w:hyperlink r:id="rId36" w:history="1">
        <w:r w:rsidR="00BD6942" w:rsidRPr="00554E6B">
          <w:rPr>
            <w:rStyle w:val="Hyperlink"/>
            <w:lang w:val="en-GB"/>
          </w:rPr>
          <w:t>https://www.javatpoint.com/jpa-tutorial</w:t>
        </w:r>
      </w:hyperlink>
      <w:r w:rsidR="00BD6942">
        <w:rPr>
          <w:lang w:val="en-GB"/>
        </w:rPr>
        <w:t xml:space="preserve"> </w:t>
      </w:r>
      <w:r w:rsidR="00BD6942">
        <w:t>[accesat Decembrie, 2024]</w:t>
      </w:r>
    </w:p>
    <w:p w14:paraId="38E81D36" w14:textId="2BFD1D26" w:rsidR="00E06A56" w:rsidRPr="00E06A56" w:rsidRDefault="00E06A56" w:rsidP="00BD6942">
      <w:pPr>
        <w:ind w:firstLine="0"/>
        <w:rPr>
          <w:lang w:val="en-GB"/>
        </w:rPr>
      </w:pPr>
      <w:r>
        <w:rPr>
          <w:lang w:val="en-GB"/>
        </w:rPr>
        <w:t>[13] ***</w:t>
      </w:r>
      <w:r w:rsidR="00DC0EFA">
        <w:rPr>
          <w:lang w:val="en-GB"/>
        </w:rPr>
        <w:t xml:space="preserve"> </w:t>
      </w:r>
      <w:hyperlink r:id="rId37" w:history="1">
        <w:r w:rsidR="00BD6942" w:rsidRPr="00554E6B">
          <w:rPr>
            <w:rStyle w:val="Hyperlink"/>
            <w:lang w:val="en-GB"/>
          </w:rPr>
          <w:t>https://docs.oracle.com/javase/tutorial/jdbc/overview/index.html</w:t>
        </w:r>
      </w:hyperlink>
      <w:r w:rsidR="00BD6942">
        <w:rPr>
          <w:lang w:val="en-GB"/>
        </w:rPr>
        <w:t xml:space="preserve"> </w:t>
      </w:r>
      <w:r w:rsidR="00BD6942">
        <w:t>[accesat Decembrie, 2024]</w:t>
      </w:r>
    </w:p>
    <w:p w14:paraId="340ADC4E" w14:textId="60C3E6EB" w:rsidR="00E06A56" w:rsidRPr="00E06A56" w:rsidRDefault="00E06A56" w:rsidP="00BD6942">
      <w:pPr>
        <w:ind w:firstLine="0"/>
        <w:rPr>
          <w:lang w:val="en-GB"/>
        </w:rPr>
      </w:pPr>
      <w:r>
        <w:rPr>
          <w:lang w:val="en-GB"/>
        </w:rPr>
        <w:t>[14] ***</w:t>
      </w:r>
      <w:r w:rsidR="00DC0EFA">
        <w:rPr>
          <w:lang w:val="en-GB"/>
        </w:rPr>
        <w:t xml:space="preserve"> </w:t>
      </w:r>
      <w:hyperlink r:id="rId38" w:history="1">
        <w:r w:rsidR="00BD6942" w:rsidRPr="00554E6B">
          <w:rPr>
            <w:rStyle w:val="Hyperlink"/>
            <w:lang w:val="en-GB"/>
          </w:rPr>
          <w:t>https://docs.oracle.com/javase/tutorial/jdbc/basics/index.html</w:t>
        </w:r>
      </w:hyperlink>
      <w:r w:rsidR="00BD6942">
        <w:rPr>
          <w:lang w:val="en-GB"/>
        </w:rPr>
        <w:t xml:space="preserve"> </w:t>
      </w:r>
      <w:r w:rsidR="00BD6942">
        <w:t>[accesat Decembrie, 2024]</w:t>
      </w:r>
    </w:p>
    <w:p w14:paraId="1F30470A" w14:textId="7B80292F" w:rsidR="00E06A56" w:rsidRPr="00E06A56" w:rsidRDefault="00E06A56" w:rsidP="00BD6942">
      <w:pPr>
        <w:ind w:firstLine="0"/>
        <w:rPr>
          <w:lang w:val="en-GB"/>
        </w:rPr>
      </w:pPr>
      <w:r>
        <w:rPr>
          <w:lang w:val="en-GB"/>
        </w:rPr>
        <w:t>[15] ***</w:t>
      </w:r>
      <w:r w:rsidR="00DC0EFA">
        <w:rPr>
          <w:lang w:val="en-GB"/>
        </w:rPr>
        <w:t xml:space="preserve"> </w:t>
      </w:r>
      <w:hyperlink r:id="rId39" w:anchor="GUID-2EF91196-D468-4D0F-8FDC-DA2BEA165D10" w:history="1">
        <w:r w:rsidR="00BD6942" w:rsidRPr="00554E6B">
          <w:rPr>
            <w:rStyle w:val="Hyperlink"/>
            <w:lang w:val="en-GB"/>
          </w:rPr>
          <w:t>https://docs.oracle.com/en/java/javase/23/security/java-security-overview1.html#GUID-2EF91196-D468-4D0F-8FDC-DA2BEA165D10</w:t>
        </w:r>
      </w:hyperlink>
      <w:r w:rsidR="00BD6942">
        <w:rPr>
          <w:lang w:val="en-GB"/>
        </w:rPr>
        <w:t xml:space="preserve"> </w:t>
      </w:r>
      <w:r w:rsidR="00BD6942">
        <w:t>[accesat Decembrie, 2024]</w:t>
      </w:r>
    </w:p>
    <w:p w14:paraId="14AD77C9" w14:textId="44A41FA9" w:rsidR="00E06A56" w:rsidRPr="00E06A56" w:rsidRDefault="00E06A56" w:rsidP="00BD6942">
      <w:pPr>
        <w:ind w:firstLine="0"/>
        <w:rPr>
          <w:lang w:val="en-GB"/>
        </w:rPr>
      </w:pPr>
      <w:r>
        <w:rPr>
          <w:lang w:val="en-GB"/>
        </w:rPr>
        <w:t>[16] ***</w:t>
      </w:r>
      <w:r w:rsidR="00091525">
        <w:rPr>
          <w:lang w:val="en-GB"/>
        </w:rPr>
        <w:t xml:space="preserve"> </w:t>
      </w:r>
      <w:hyperlink r:id="rId40" w:history="1">
        <w:r w:rsidR="00BD6942" w:rsidRPr="00554E6B">
          <w:rPr>
            <w:rStyle w:val="Hyperlink"/>
            <w:lang w:val="en-GB"/>
          </w:rPr>
          <w:t>https://www.geeksforgeeks.org/introduction-to-spring-boot/</w:t>
        </w:r>
      </w:hyperlink>
      <w:r w:rsidR="00BD6942">
        <w:rPr>
          <w:lang w:val="en-GB"/>
        </w:rPr>
        <w:t xml:space="preserve"> </w:t>
      </w:r>
      <w:r w:rsidR="00BD6942">
        <w:t>[accesat Decembrie, 2024]</w:t>
      </w:r>
    </w:p>
    <w:p w14:paraId="21010552" w14:textId="273E8B38" w:rsidR="00E06A56" w:rsidRPr="00E06A56" w:rsidRDefault="00E06A56" w:rsidP="00BD6942">
      <w:pPr>
        <w:ind w:firstLine="0"/>
        <w:rPr>
          <w:lang w:val="en-GB"/>
        </w:rPr>
      </w:pPr>
      <w:r>
        <w:rPr>
          <w:lang w:val="en-GB"/>
        </w:rPr>
        <w:t>[17] ***</w:t>
      </w:r>
      <w:r w:rsidR="00091525">
        <w:rPr>
          <w:lang w:val="en-GB"/>
        </w:rPr>
        <w:t xml:space="preserve"> </w:t>
      </w:r>
      <w:hyperlink r:id="rId41" w:history="1">
        <w:r w:rsidR="00BD6942" w:rsidRPr="00554E6B">
          <w:rPr>
            <w:rStyle w:val="Hyperlink"/>
            <w:lang w:val="en-GB"/>
          </w:rPr>
          <w:t>https://www.baeldung.com/properties-with-spring</w:t>
        </w:r>
      </w:hyperlink>
      <w:r w:rsidR="00BD6942">
        <w:rPr>
          <w:lang w:val="en-GB"/>
        </w:rPr>
        <w:t xml:space="preserve"> </w:t>
      </w:r>
      <w:r w:rsidR="00BD6942">
        <w:t>[accesat Decembrie, 2024]</w:t>
      </w:r>
    </w:p>
    <w:p w14:paraId="7A9B8C13" w14:textId="14480D88" w:rsidR="00E06A56" w:rsidRPr="00E06A56" w:rsidRDefault="00E06A56" w:rsidP="00BD6942">
      <w:pPr>
        <w:ind w:firstLine="0"/>
        <w:rPr>
          <w:lang w:val="en-GB"/>
        </w:rPr>
      </w:pPr>
      <w:r>
        <w:rPr>
          <w:lang w:val="en-GB"/>
        </w:rPr>
        <w:t>[18] ***</w:t>
      </w:r>
      <w:r w:rsidR="00091525">
        <w:rPr>
          <w:lang w:val="en-GB"/>
        </w:rPr>
        <w:t xml:space="preserve"> </w:t>
      </w:r>
      <w:hyperlink r:id="rId42" w:history="1">
        <w:r w:rsidR="00BD6942" w:rsidRPr="00554E6B">
          <w:rPr>
            <w:rStyle w:val="Hyperlink"/>
            <w:lang w:val="en-GB"/>
          </w:rPr>
          <w:t>https://www.geeksforgeeks.org/difference-between-spring-and-spring-boot/</w:t>
        </w:r>
      </w:hyperlink>
      <w:r w:rsidR="00BD6942">
        <w:rPr>
          <w:lang w:val="en-GB"/>
        </w:rPr>
        <w:t xml:space="preserve"> </w:t>
      </w:r>
      <w:r w:rsidR="00BD6942">
        <w:t>[accesat Decembrie, 2024]</w:t>
      </w:r>
    </w:p>
    <w:p w14:paraId="2013177F" w14:textId="304CD2D8" w:rsidR="00E06A56" w:rsidRPr="00E06A56" w:rsidRDefault="00E06A56" w:rsidP="00BD6942">
      <w:pPr>
        <w:ind w:firstLine="0"/>
        <w:rPr>
          <w:lang w:val="en-GB"/>
        </w:rPr>
      </w:pPr>
      <w:r>
        <w:rPr>
          <w:lang w:val="en-GB"/>
        </w:rPr>
        <w:t>[19] ***</w:t>
      </w:r>
      <w:r w:rsidR="003C343E">
        <w:rPr>
          <w:lang w:val="en-GB"/>
        </w:rPr>
        <w:t xml:space="preserve"> </w:t>
      </w:r>
      <w:hyperlink r:id="rId43" w:history="1">
        <w:r w:rsidR="00BD6942" w:rsidRPr="00554E6B">
          <w:rPr>
            <w:rStyle w:val="Hyperlink"/>
            <w:lang w:val="en-GB"/>
          </w:rPr>
          <w:t>https://poi.apache.org/changes.html</w:t>
        </w:r>
      </w:hyperlink>
      <w:r w:rsidR="00BD6942">
        <w:rPr>
          <w:lang w:val="en-GB"/>
        </w:rPr>
        <w:t xml:space="preserve"> </w:t>
      </w:r>
      <w:r w:rsidR="00BD6942">
        <w:t>[accesat Decembrie, 2024]</w:t>
      </w:r>
    </w:p>
    <w:p w14:paraId="74F0BC1A" w14:textId="6ACB8594" w:rsidR="00E06A56" w:rsidRPr="00E06A56" w:rsidRDefault="00E06A56" w:rsidP="00BD6942">
      <w:pPr>
        <w:ind w:firstLine="0"/>
        <w:rPr>
          <w:lang w:val="en-GB"/>
        </w:rPr>
      </w:pPr>
      <w:r>
        <w:rPr>
          <w:lang w:val="en-GB"/>
        </w:rPr>
        <w:t>[20] ***</w:t>
      </w:r>
      <w:r w:rsidR="003C343E">
        <w:rPr>
          <w:lang w:val="en-GB"/>
        </w:rPr>
        <w:t xml:space="preserve"> </w:t>
      </w:r>
      <w:hyperlink r:id="rId44" w:history="1">
        <w:r w:rsidR="00BD6942" w:rsidRPr="00554E6B">
          <w:rPr>
            <w:rStyle w:val="Hyperlink"/>
            <w:lang w:val="en-GB"/>
          </w:rPr>
          <w:t>https://github.com/apache/poi</w:t>
        </w:r>
      </w:hyperlink>
      <w:r w:rsidR="00BD6942">
        <w:rPr>
          <w:lang w:val="en-GB"/>
        </w:rPr>
        <w:t xml:space="preserve"> </w:t>
      </w:r>
      <w:r w:rsidR="00BD6942">
        <w:t>[accesat Decembrie, 2024]</w:t>
      </w:r>
    </w:p>
    <w:p w14:paraId="5C4335F7" w14:textId="43B53A8E" w:rsidR="00E06A56" w:rsidRPr="00E06A56" w:rsidRDefault="00E06A56" w:rsidP="00BD6942">
      <w:pPr>
        <w:ind w:firstLine="0"/>
        <w:rPr>
          <w:lang w:val="en-GB"/>
        </w:rPr>
      </w:pPr>
      <w:r>
        <w:rPr>
          <w:lang w:val="en-GB"/>
        </w:rPr>
        <w:t>[21] ***</w:t>
      </w:r>
      <w:r w:rsidR="003C343E">
        <w:rPr>
          <w:lang w:val="en-GB"/>
        </w:rPr>
        <w:t xml:space="preserve"> </w:t>
      </w:r>
      <w:hyperlink r:id="rId45" w:history="1">
        <w:r w:rsidR="00BD6942" w:rsidRPr="00554E6B">
          <w:rPr>
            <w:rStyle w:val="Hyperlink"/>
            <w:lang w:val="en-GB"/>
          </w:rPr>
          <w:t>https://poi.apache.org/</w:t>
        </w:r>
      </w:hyperlink>
      <w:r w:rsidR="00BD6942">
        <w:rPr>
          <w:lang w:val="en-GB"/>
        </w:rPr>
        <w:t xml:space="preserve"> </w:t>
      </w:r>
      <w:r w:rsidR="00BD6942">
        <w:t>[accesat Decembrie, 2024]</w:t>
      </w:r>
    </w:p>
    <w:p w14:paraId="4B365D38" w14:textId="661B2E54" w:rsidR="00E06A56" w:rsidRPr="00E06A56" w:rsidRDefault="00E06A56" w:rsidP="00BD6942">
      <w:pPr>
        <w:ind w:firstLine="0"/>
        <w:rPr>
          <w:lang w:val="en-GB"/>
        </w:rPr>
      </w:pPr>
      <w:r>
        <w:rPr>
          <w:lang w:val="en-GB"/>
        </w:rPr>
        <w:t>[22] ***</w:t>
      </w:r>
      <w:r w:rsidR="0082635E">
        <w:rPr>
          <w:lang w:val="en-GB"/>
        </w:rPr>
        <w:t xml:space="preserve"> </w:t>
      </w:r>
      <w:hyperlink r:id="rId46" w:history="1">
        <w:r w:rsidR="00BD6942" w:rsidRPr="00554E6B">
          <w:rPr>
            <w:rStyle w:val="Hyperlink"/>
            <w:lang w:val="en-GB"/>
          </w:rPr>
          <w:t>https://dev.mysql.com/doc/refman/8.0/en/history.html</w:t>
        </w:r>
      </w:hyperlink>
      <w:r w:rsidR="00BD6942">
        <w:rPr>
          <w:lang w:val="en-GB"/>
        </w:rPr>
        <w:t xml:space="preserve"> </w:t>
      </w:r>
      <w:r w:rsidR="00BD6942">
        <w:t>[accesat Decembrie, 2024]</w:t>
      </w:r>
    </w:p>
    <w:p w14:paraId="20657BFF" w14:textId="2E91921B" w:rsidR="00E06A56" w:rsidRPr="00E06A56" w:rsidRDefault="00E06A56" w:rsidP="00BD6942">
      <w:pPr>
        <w:ind w:firstLine="0"/>
        <w:rPr>
          <w:lang w:val="en-GB"/>
        </w:rPr>
      </w:pPr>
      <w:r>
        <w:rPr>
          <w:lang w:val="en-GB"/>
        </w:rPr>
        <w:t>[23] ***</w:t>
      </w:r>
      <w:r w:rsidR="0082635E">
        <w:rPr>
          <w:lang w:val="en-GB"/>
        </w:rPr>
        <w:t xml:space="preserve"> </w:t>
      </w:r>
      <w:hyperlink r:id="rId47" w:history="1">
        <w:r w:rsidR="00BD6942" w:rsidRPr="00554E6B">
          <w:rPr>
            <w:rStyle w:val="Hyperlink"/>
            <w:lang w:val="en-GB"/>
          </w:rPr>
          <w:t>https://dev.mysql.com/doc/refman/8.0/en/what-is-mysql.html</w:t>
        </w:r>
      </w:hyperlink>
      <w:r w:rsidR="00BD6942">
        <w:rPr>
          <w:lang w:val="en-GB"/>
        </w:rPr>
        <w:t xml:space="preserve"> </w:t>
      </w:r>
      <w:r w:rsidR="00BD6942">
        <w:t xml:space="preserve">[accesat </w:t>
      </w:r>
      <w:proofErr w:type="gramStart"/>
      <w:r w:rsidR="00916FF4">
        <w:t>Dec</w:t>
      </w:r>
      <w:r w:rsidR="00BD6942">
        <w:t>,</w:t>
      </w:r>
      <w:proofErr w:type="gramEnd"/>
      <w:r w:rsidR="00BD6942">
        <w:t xml:space="preserve"> 2024]</w:t>
      </w:r>
    </w:p>
    <w:p w14:paraId="3B4135A7" w14:textId="176C40FD" w:rsidR="00E06A56" w:rsidRPr="00E13BDD" w:rsidRDefault="00E06A56" w:rsidP="00BD6942">
      <w:pPr>
        <w:ind w:firstLine="0"/>
      </w:pPr>
      <w:r>
        <w:rPr>
          <w:lang w:val="en-GB"/>
        </w:rPr>
        <w:t>[24] ***</w:t>
      </w:r>
      <w:r w:rsidR="0082635E">
        <w:rPr>
          <w:lang w:val="en-GB"/>
        </w:rPr>
        <w:t xml:space="preserve"> </w:t>
      </w:r>
      <w:hyperlink r:id="rId48" w:history="1">
        <w:r w:rsidR="00BD6942" w:rsidRPr="00554E6B">
          <w:rPr>
            <w:rStyle w:val="Hyperlink"/>
            <w:lang w:val="en-GB"/>
          </w:rPr>
          <w:t>https://www.simplilearn.com/tutorials/sql-tutorial/difference-between-sql-and-mysql</w:t>
        </w:r>
      </w:hyperlink>
      <w:r w:rsidR="00BD6942">
        <w:rPr>
          <w:lang w:val="en-GB"/>
        </w:rPr>
        <w:t xml:space="preserve"> </w:t>
      </w:r>
      <w:r w:rsidR="00BD6942">
        <w:t>[accesat Decembrie, 2024]</w:t>
      </w:r>
    </w:p>
    <w:p w14:paraId="7567DA08" w14:textId="648E2FA4" w:rsidR="00E06A56" w:rsidRPr="00E06A56" w:rsidRDefault="00E06A56" w:rsidP="00BD6942">
      <w:pPr>
        <w:ind w:firstLine="0"/>
        <w:rPr>
          <w:lang w:val="en-GB"/>
        </w:rPr>
      </w:pPr>
      <w:r>
        <w:rPr>
          <w:lang w:val="en-GB"/>
        </w:rPr>
        <w:t>[25] ***</w:t>
      </w:r>
      <w:r w:rsidR="00E13BDD">
        <w:rPr>
          <w:lang w:val="en-GB"/>
        </w:rPr>
        <w:t xml:space="preserve"> </w:t>
      </w:r>
      <w:hyperlink r:id="rId49" w:anchor="what-is-thymeleaf" w:history="1">
        <w:r w:rsidR="00BD6942" w:rsidRPr="00554E6B">
          <w:rPr>
            <w:rStyle w:val="Hyperlink"/>
            <w:lang w:val="en-GB"/>
          </w:rPr>
          <w:t>https://www.thymeleaf.org/doc/tutorials/3.1/usingthymeleaf.html#what-is-thymeleaf</w:t>
        </w:r>
      </w:hyperlink>
      <w:r w:rsidR="00BD6942">
        <w:rPr>
          <w:lang w:val="en-GB"/>
        </w:rPr>
        <w:t xml:space="preserve"> </w:t>
      </w:r>
      <w:r w:rsidR="00BD6942">
        <w:t>[accesat Decembrie, 2024]</w:t>
      </w:r>
    </w:p>
    <w:p w14:paraId="0863A096" w14:textId="28E1F7B9" w:rsidR="00E06A56" w:rsidRPr="00916FF4" w:rsidRDefault="00E06A56" w:rsidP="00BD6942">
      <w:pPr>
        <w:ind w:firstLine="0"/>
      </w:pPr>
      <w:r>
        <w:rPr>
          <w:lang w:val="en-GB"/>
        </w:rPr>
        <w:t>[26] ***</w:t>
      </w:r>
      <w:r w:rsidR="00E13BDD">
        <w:rPr>
          <w:lang w:val="en-GB"/>
        </w:rPr>
        <w:t xml:space="preserve"> </w:t>
      </w:r>
      <w:hyperlink r:id="rId50" w:history="1">
        <w:r w:rsidR="00BD6942" w:rsidRPr="00554E6B">
          <w:rPr>
            <w:rStyle w:val="Hyperlink"/>
            <w:lang w:val="en-GB"/>
          </w:rPr>
          <w:t>https://www.websoptimization.com/blog/thymeleaf-vs-angular/</w:t>
        </w:r>
      </w:hyperlink>
      <w:r w:rsidR="00BD6942">
        <w:rPr>
          <w:lang w:val="en-GB"/>
        </w:rPr>
        <w:t xml:space="preserve"> </w:t>
      </w:r>
      <w:r w:rsidR="00BD6942">
        <w:t xml:space="preserve">[accesat </w:t>
      </w:r>
      <w:proofErr w:type="gramStart"/>
      <w:r w:rsidR="00916FF4">
        <w:t>Dec</w:t>
      </w:r>
      <w:r w:rsidR="00BD6942">
        <w:t>,</w:t>
      </w:r>
      <w:proofErr w:type="gramEnd"/>
      <w:r w:rsidR="00BD6942">
        <w:t xml:space="preserve"> 2024]</w:t>
      </w:r>
    </w:p>
    <w:p w14:paraId="1BB62831" w14:textId="540B7131" w:rsidR="00E06A56" w:rsidRPr="00E06A56" w:rsidRDefault="00E06A56" w:rsidP="00BD6942">
      <w:pPr>
        <w:ind w:firstLine="0"/>
        <w:rPr>
          <w:lang w:val="en-GB"/>
        </w:rPr>
      </w:pPr>
      <w:r>
        <w:rPr>
          <w:lang w:val="en-GB"/>
        </w:rPr>
        <w:t>[27] ***</w:t>
      </w:r>
      <w:r w:rsidR="00B479C8">
        <w:rPr>
          <w:lang w:val="en-GB"/>
        </w:rPr>
        <w:t xml:space="preserve"> </w:t>
      </w:r>
      <w:hyperlink r:id="rId51" w:history="1">
        <w:r w:rsidR="00BD6942" w:rsidRPr="00554E6B">
          <w:rPr>
            <w:rStyle w:val="Hyperlink"/>
            <w:lang w:val="en-GB"/>
          </w:rPr>
          <w:t>https://getbootstrap.com/docs/5.3/about/overview/</w:t>
        </w:r>
      </w:hyperlink>
      <w:r w:rsidR="00BD6942">
        <w:rPr>
          <w:lang w:val="en-GB"/>
        </w:rPr>
        <w:t xml:space="preserve"> </w:t>
      </w:r>
      <w:r w:rsidR="00BD6942">
        <w:t xml:space="preserve">[accesat </w:t>
      </w:r>
      <w:r w:rsidR="00916FF4">
        <w:t>Decembrie</w:t>
      </w:r>
      <w:r w:rsidR="00BD6942">
        <w:t>, 2024]</w:t>
      </w:r>
    </w:p>
    <w:p w14:paraId="336D7E7E" w14:textId="73FD63D3" w:rsidR="00E06A56" w:rsidRPr="00E06A56" w:rsidRDefault="00E06A56" w:rsidP="00BD6942">
      <w:pPr>
        <w:ind w:firstLine="0"/>
        <w:rPr>
          <w:lang w:val="en-GB"/>
        </w:rPr>
      </w:pPr>
      <w:r>
        <w:rPr>
          <w:lang w:val="en-GB"/>
        </w:rPr>
        <w:t>[28] ***</w:t>
      </w:r>
      <w:r w:rsidR="00B479C8">
        <w:rPr>
          <w:lang w:val="en-GB"/>
        </w:rPr>
        <w:t xml:space="preserve"> </w:t>
      </w:r>
      <w:hyperlink r:id="rId52" w:history="1">
        <w:r w:rsidR="00BD6942" w:rsidRPr="00554E6B">
          <w:rPr>
            <w:rStyle w:val="Hyperlink"/>
            <w:lang w:val="en-GB"/>
          </w:rPr>
          <w:t>https://blog.getbootstrap.com/2021/05/05/bootstrap-5/</w:t>
        </w:r>
      </w:hyperlink>
      <w:r w:rsidR="00BD6942">
        <w:rPr>
          <w:lang w:val="en-GB"/>
        </w:rPr>
        <w:t xml:space="preserve"> </w:t>
      </w:r>
      <w:r w:rsidR="00BD6942">
        <w:t>[accesat Decembrie, 2024]</w:t>
      </w:r>
    </w:p>
    <w:p w14:paraId="3A3ACFCA" w14:textId="7680795A" w:rsidR="00E06A56" w:rsidRDefault="00E06A56" w:rsidP="00BD6942">
      <w:pPr>
        <w:ind w:firstLine="0"/>
      </w:pPr>
      <w:r>
        <w:rPr>
          <w:lang w:val="en-GB"/>
        </w:rPr>
        <w:t>[29] ***</w:t>
      </w:r>
      <w:r w:rsidR="00B479C8">
        <w:rPr>
          <w:lang w:val="en-GB"/>
        </w:rPr>
        <w:t xml:space="preserve"> </w:t>
      </w:r>
      <w:hyperlink r:id="rId53" w:history="1">
        <w:r w:rsidR="00BD6942" w:rsidRPr="00554E6B">
          <w:rPr>
            <w:rStyle w:val="Hyperlink"/>
            <w:lang w:val="en-GB"/>
          </w:rPr>
          <w:t>https://getbootstrap.com/docs/5.3/getting-started/introduction/</w:t>
        </w:r>
      </w:hyperlink>
      <w:r w:rsidR="00BD6942">
        <w:rPr>
          <w:lang w:val="en-GB"/>
        </w:rPr>
        <w:t xml:space="preserve"> </w:t>
      </w:r>
      <w:r w:rsidR="00BD6942">
        <w:t xml:space="preserve">[accesat </w:t>
      </w:r>
      <w:proofErr w:type="gramStart"/>
      <w:r w:rsidR="00916FF4">
        <w:t>Dec</w:t>
      </w:r>
      <w:r w:rsidR="00BD6942">
        <w:t>,</w:t>
      </w:r>
      <w:proofErr w:type="gramEnd"/>
      <w:r w:rsidR="00BD6942">
        <w:t xml:space="preserve"> 2024]</w:t>
      </w:r>
    </w:p>
    <w:p w14:paraId="0E593FFF" w14:textId="453B7C2C" w:rsidR="007B121B" w:rsidRPr="00E06A56" w:rsidRDefault="007B121B" w:rsidP="00BD6942">
      <w:pPr>
        <w:ind w:firstLine="0"/>
        <w:rPr>
          <w:lang w:val="en-GB"/>
        </w:rPr>
      </w:pPr>
      <w:r>
        <w:rPr>
          <w:noProof/>
        </w:rPr>
        <w:lastRenderedPageBreak/>
        <w:drawing>
          <wp:inline distT="0" distB="0" distL="0" distR="0" wp14:anchorId="6A98AFAD" wp14:editId="13DF812B">
            <wp:extent cx="6115050" cy="8820150"/>
            <wp:effectExtent l="0" t="0" r="0" b="0"/>
            <wp:docPr id="145729904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15050" cy="8820150"/>
                    </a:xfrm>
                    <a:prstGeom prst="rect">
                      <a:avLst/>
                    </a:prstGeom>
                    <a:noFill/>
                    <a:ln>
                      <a:noFill/>
                    </a:ln>
                  </pic:spPr>
                </pic:pic>
              </a:graphicData>
            </a:graphic>
          </wp:inline>
        </w:drawing>
      </w:r>
    </w:p>
    <w:sectPr w:rsidR="007B121B" w:rsidRPr="00E06A56" w:rsidSect="00E87052">
      <w:headerReference w:type="default" r:id="rId55"/>
      <w:footerReference w:type="default" r:id="rId56"/>
      <w:headerReference w:type="first" r:id="rId57"/>
      <w:pgSz w:w="11907" w:h="16840" w:code="9"/>
      <w:pgMar w:top="1418"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A91B4C" w14:textId="77777777" w:rsidR="00DD028C" w:rsidRDefault="00DD028C">
      <w:r>
        <w:separator/>
      </w:r>
    </w:p>
  </w:endnote>
  <w:endnote w:type="continuationSeparator" w:id="0">
    <w:p w14:paraId="4A981377" w14:textId="77777777" w:rsidR="00DD028C" w:rsidRDefault="00DD02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EE"/>
    <w:family w:val="swiss"/>
    <w:pitch w:val="variable"/>
    <w:sig w:usb0="E4002EFF" w:usb1="C200247B" w:usb2="00000009" w:usb3="00000000" w:csb0="000001F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19CB3" w14:textId="77777777" w:rsidR="00097D44" w:rsidRPr="006C189C" w:rsidRDefault="00390B6D">
    <w:pPr>
      <w:pStyle w:val="Subsol"/>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418FC">
      <w:rPr>
        <w:rFonts w:ascii="Calibri" w:hAnsi="Calibri" w:cs="Calibri"/>
        <w:noProof/>
        <w:sz w:val="20"/>
        <w:szCs w:val="20"/>
      </w:rPr>
      <w:t>8</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AA707E" w14:textId="77777777" w:rsidR="00DD028C" w:rsidRDefault="00DD028C">
      <w:r>
        <w:separator/>
      </w:r>
    </w:p>
  </w:footnote>
  <w:footnote w:type="continuationSeparator" w:id="0">
    <w:p w14:paraId="2D1D7827" w14:textId="77777777" w:rsidR="00DD028C" w:rsidRDefault="00DD02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ook w:val="01E0" w:firstRow="1" w:lastRow="1" w:firstColumn="1" w:lastColumn="1" w:noHBand="0" w:noVBand="0"/>
    </w:tblPr>
    <w:tblGrid>
      <w:gridCol w:w="6549"/>
      <w:gridCol w:w="2982"/>
    </w:tblGrid>
    <w:tr w:rsidR="00097D44" w:rsidRPr="00A63579" w14:paraId="6B711912" w14:textId="77777777" w:rsidTr="000A3574">
      <w:tc>
        <w:tcPr>
          <w:tcW w:w="6600" w:type="dxa"/>
        </w:tcPr>
        <w:p w14:paraId="4F8BF120" w14:textId="3C095868" w:rsidR="00064AF5" w:rsidRDefault="002D1BAE" w:rsidP="00163CD7">
          <w:pPr>
            <w:ind w:hanging="108"/>
            <w:rPr>
              <w:sz w:val="16"/>
              <w:szCs w:val="16"/>
            </w:rPr>
          </w:pPr>
          <w:r>
            <w:rPr>
              <w:sz w:val="16"/>
              <w:szCs w:val="16"/>
            </w:rPr>
            <w:t>Universitatea Politehnica Timișoara</w:t>
          </w:r>
        </w:p>
        <w:p w14:paraId="5CABC2AB" w14:textId="74C323D5" w:rsidR="002D1BAE" w:rsidRPr="00F3194E" w:rsidRDefault="002D1BAE" w:rsidP="00163CD7">
          <w:pPr>
            <w:ind w:hanging="108"/>
            <w:rPr>
              <w:sz w:val="16"/>
              <w:szCs w:val="16"/>
            </w:rPr>
          </w:pPr>
          <w:r>
            <w:rPr>
              <w:sz w:val="16"/>
              <w:szCs w:val="16"/>
            </w:rPr>
            <w:t>Facultatea de Automatică și Calculatoare</w:t>
          </w:r>
        </w:p>
        <w:p w14:paraId="46AE2653" w14:textId="114BF8C1" w:rsidR="00F3194E" w:rsidRPr="00F3194E" w:rsidRDefault="00B02E6F" w:rsidP="00163CD7">
          <w:pPr>
            <w:ind w:hanging="108"/>
            <w:rPr>
              <w:sz w:val="16"/>
              <w:szCs w:val="16"/>
            </w:rPr>
          </w:pPr>
          <w:r>
            <w:rPr>
              <w:sz w:val="16"/>
              <w:szCs w:val="16"/>
            </w:rPr>
            <w:t>2020-2024</w:t>
          </w:r>
        </w:p>
        <w:p w14:paraId="220125DB" w14:textId="6D9C68A1" w:rsidR="00064AF5" w:rsidRPr="00F3194E" w:rsidRDefault="00B02E6F" w:rsidP="00163CD7">
          <w:pPr>
            <w:ind w:hanging="108"/>
            <w:rPr>
              <w:sz w:val="16"/>
              <w:szCs w:val="16"/>
            </w:rPr>
          </w:pPr>
          <w:r>
            <w:rPr>
              <w:sz w:val="16"/>
              <w:szCs w:val="16"/>
            </w:rPr>
            <w:t>Daniel-Ionuț MÎRZA</w:t>
          </w:r>
        </w:p>
        <w:p w14:paraId="21160506" w14:textId="53EB34DA" w:rsidR="00064AF5" w:rsidRPr="002F1E6B" w:rsidRDefault="002F1E6B" w:rsidP="00163CD7">
          <w:pPr>
            <w:ind w:hanging="108"/>
            <w:rPr>
              <w:sz w:val="16"/>
              <w:szCs w:val="16"/>
              <w:lang w:val="pt-BR"/>
            </w:rPr>
          </w:pPr>
          <w:r w:rsidRPr="002F1E6B">
            <w:rPr>
              <w:sz w:val="16"/>
              <w:szCs w:val="16"/>
            </w:rPr>
            <w:t>Aplicație web pentru gestionarea planurilor de învățământ</w:t>
          </w:r>
        </w:p>
      </w:tc>
      <w:tc>
        <w:tcPr>
          <w:tcW w:w="3000" w:type="dxa"/>
        </w:tcPr>
        <w:p w14:paraId="64CB6F13" w14:textId="77777777" w:rsidR="00097D44" w:rsidRPr="00424930" w:rsidRDefault="006418FC" w:rsidP="00064AF5">
          <w:pPr>
            <w:ind w:right="-142"/>
            <w:jc w:val="center"/>
            <w:rPr>
              <w:rFonts w:ascii="Verdana" w:hAnsi="Verdana" w:cs="Calibri"/>
            </w:rPr>
          </w:pPr>
          <w:r>
            <w:rPr>
              <w:noProof/>
              <w:lang w:val="en-US" w:eastAsia="en-US"/>
            </w:rPr>
            <w:drawing>
              <wp:anchor distT="0" distB="0" distL="114300" distR="114300" simplePos="0" relativeHeight="251663360" behindDoc="1" locked="0" layoutInCell="1" allowOverlap="1" wp14:anchorId="1D354FD6" wp14:editId="21448376">
                <wp:simplePos x="0" y="0"/>
                <wp:positionH relativeFrom="column">
                  <wp:posOffset>608330</wp:posOffset>
                </wp:positionH>
                <wp:positionV relativeFrom="paragraph">
                  <wp:posOffset>-95885</wp:posOffset>
                </wp:positionV>
                <wp:extent cx="1790700" cy="657225"/>
                <wp:effectExtent l="0" t="0" r="0" b="9525"/>
                <wp:wrapNone/>
                <wp:docPr id="1" name="Picture 1"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CDBBA54" w14:textId="77777777" w:rsidR="00097D44" w:rsidRDefault="00097D44" w:rsidP="005D6EC1">
    <w:pPr>
      <w:pStyle w:val="Antet"/>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1E0" w:firstRow="1" w:lastRow="1" w:firstColumn="1" w:lastColumn="1" w:noHBand="0" w:noVBand="0"/>
    </w:tblPr>
    <w:tblGrid>
      <w:gridCol w:w="4684"/>
      <w:gridCol w:w="4955"/>
    </w:tblGrid>
    <w:tr w:rsidR="00097D44" w:rsidRPr="00A63579" w14:paraId="39FCA522" w14:textId="77777777" w:rsidTr="006418FC">
      <w:tc>
        <w:tcPr>
          <w:tcW w:w="4684" w:type="dxa"/>
        </w:tcPr>
        <w:p w14:paraId="1AFAFF48" w14:textId="2A203F5B" w:rsidR="00B02E6F" w:rsidRPr="001A531D" w:rsidRDefault="00B02E6F" w:rsidP="00200CFE">
          <w:pPr>
            <w:tabs>
              <w:tab w:val="left" w:pos="6555"/>
            </w:tabs>
            <w:ind w:firstLine="0"/>
            <w:outlineLvl w:val="0"/>
            <w:rPr>
              <w:rStyle w:val="style101"/>
              <w:rFonts w:cs="Arial"/>
              <w:bCs/>
            </w:rPr>
          </w:pPr>
          <w:r>
            <w:rPr>
              <w:rStyle w:val="style101"/>
              <w:rFonts w:cs="Arial"/>
              <w:bCs/>
            </w:rPr>
            <w:t>Ingineria Sistemelor</w:t>
          </w:r>
        </w:p>
        <w:p w14:paraId="7072EFDA" w14:textId="22B84621" w:rsidR="00097D44" w:rsidRPr="00F16D6C" w:rsidRDefault="00B02E6F" w:rsidP="00200CFE">
          <w:pPr>
            <w:ind w:firstLine="0"/>
            <w:rPr>
              <w:rFonts w:ascii="Calibri" w:hAnsi="Calibri" w:cs="Calibri"/>
              <w:b/>
              <w:sz w:val="16"/>
              <w:szCs w:val="16"/>
              <w:lang w:val="pt-BR"/>
            </w:rPr>
          </w:pPr>
          <w:r>
            <w:rPr>
              <w:rFonts w:cs="Calibri"/>
              <w:b/>
              <w:sz w:val="16"/>
              <w:szCs w:val="16"/>
            </w:rPr>
            <w:t>2020-2024</w:t>
          </w:r>
        </w:p>
      </w:tc>
      <w:tc>
        <w:tcPr>
          <w:tcW w:w="4955" w:type="dxa"/>
        </w:tcPr>
        <w:p w14:paraId="04686587" w14:textId="77777777" w:rsidR="00492F58" w:rsidRDefault="00492F58" w:rsidP="000E34EA">
          <w:pPr>
            <w:ind w:right="-142"/>
            <w:jc w:val="right"/>
            <w:rPr>
              <w:rFonts w:ascii="Verdana" w:hAnsi="Verdana" w:cs="Calibri"/>
              <w:sz w:val="28"/>
              <w:szCs w:val="28"/>
            </w:rPr>
          </w:pPr>
        </w:p>
        <w:p w14:paraId="340B8BBD" w14:textId="77777777" w:rsidR="00097D44" w:rsidRPr="00492F58" w:rsidRDefault="00097D44" w:rsidP="00492F58">
          <w:pPr>
            <w:jc w:val="right"/>
            <w:rPr>
              <w:rFonts w:ascii="Verdana" w:hAnsi="Verdana" w:cs="Calibri"/>
              <w:sz w:val="28"/>
              <w:szCs w:val="28"/>
            </w:rPr>
          </w:pPr>
        </w:p>
      </w:tc>
    </w:tr>
  </w:tbl>
  <w:p w14:paraId="2C57CA2B" w14:textId="77777777" w:rsidR="00097D44" w:rsidRDefault="006418FC">
    <w:pPr>
      <w:pStyle w:val="Antet"/>
    </w:pPr>
    <w:r>
      <w:rPr>
        <w:noProof/>
        <w:lang w:val="en-US" w:eastAsia="en-US"/>
      </w:rPr>
      <w:drawing>
        <wp:anchor distT="0" distB="0" distL="114300" distR="114300" simplePos="0" relativeHeight="251661312" behindDoc="1" locked="0" layoutInCell="1" allowOverlap="1" wp14:anchorId="5C73FA9E" wp14:editId="68625471">
          <wp:simplePos x="0" y="0"/>
          <wp:positionH relativeFrom="column">
            <wp:posOffset>4911090</wp:posOffset>
          </wp:positionH>
          <wp:positionV relativeFrom="paragraph">
            <wp:posOffset>-741680</wp:posOffset>
          </wp:positionV>
          <wp:extent cx="1790700" cy="657225"/>
          <wp:effectExtent l="0" t="0" r="0" b="9525"/>
          <wp:wrapNone/>
          <wp:docPr id="2"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52C99"/>
    <w:multiLevelType w:val="hybridMultilevel"/>
    <w:tmpl w:val="290067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 w15:restartNumberingAfterBreak="0">
    <w:nsid w:val="080678F3"/>
    <w:multiLevelType w:val="hybridMultilevel"/>
    <w:tmpl w:val="76DC610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 w15:restartNumberingAfterBreak="0">
    <w:nsid w:val="0FFB44B7"/>
    <w:multiLevelType w:val="multilevel"/>
    <w:tmpl w:val="C838B93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7C0720"/>
    <w:multiLevelType w:val="hybridMultilevel"/>
    <w:tmpl w:val="FC18DFC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4" w15:restartNumberingAfterBreak="0">
    <w:nsid w:val="16893E31"/>
    <w:multiLevelType w:val="hybridMultilevel"/>
    <w:tmpl w:val="3CA6326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5" w15:restartNumberingAfterBreak="0">
    <w:nsid w:val="1A8E01FD"/>
    <w:multiLevelType w:val="multilevel"/>
    <w:tmpl w:val="CFCEB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16771B"/>
    <w:multiLevelType w:val="hybridMultilevel"/>
    <w:tmpl w:val="7A28EC06"/>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7" w15:restartNumberingAfterBreak="0">
    <w:nsid w:val="2F10304E"/>
    <w:multiLevelType w:val="multilevel"/>
    <w:tmpl w:val="D250C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5B13B5"/>
    <w:multiLevelType w:val="multilevel"/>
    <w:tmpl w:val="1EFE5D4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075BDD"/>
    <w:multiLevelType w:val="hybridMultilevel"/>
    <w:tmpl w:val="FCFAA1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0" w15:restartNumberingAfterBreak="0">
    <w:nsid w:val="35A7110C"/>
    <w:multiLevelType w:val="multilevel"/>
    <w:tmpl w:val="47029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6904E5"/>
    <w:multiLevelType w:val="multilevel"/>
    <w:tmpl w:val="0E9E2ED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50939DC"/>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236116"/>
    <w:multiLevelType w:val="multilevel"/>
    <w:tmpl w:val="C62AB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402BF7"/>
    <w:multiLevelType w:val="hybridMultilevel"/>
    <w:tmpl w:val="B574ACE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5" w15:restartNumberingAfterBreak="0">
    <w:nsid w:val="526A7A44"/>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E724F7"/>
    <w:multiLevelType w:val="hybridMultilevel"/>
    <w:tmpl w:val="5B762A4C"/>
    <w:lvl w:ilvl="0" w:tplc="873C8BD4">
      <w:start w:val="1"/>
      <w:numFmt w:val="decimal"/>
      <w:pStyle w:val="Titlucuprins"/>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57B87C56"/>
    <w:multiLevelType w:val="hybridMultilevel"/>
    <w:tmpl w:val="6058780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8" w15:restartNumberingAfterBreak="0">
    <w:nsid w:val="60D217E3"/>
    <w:multiLevelType w:val="hybridMultilevel"/>
    <w:tmpl w:val="86C0D9A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9" w15:restartNumberingAfterBreak="0">
    <w:nsid w:val="63422647"/>
    <w:multiLevelType w:val="multilevel"/>
    <w:tmpl w:val="6980A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BA3026"/>
    <w:multiLevelType w:val="hybridMultilevel"/>
    <w:tmpl w:val="A58431D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21" w15:restartNumberingAfterBreak="0">
    <w:nsid w:val="6994200F"/>
    <w:multiLevelType w:val="multilevel"/>
    <w:tmpl w:val="33BC1C78"/>
    <w:lvl w:ilvl="0">
      <w:start w:val="1"/>
      <w:numFmt w:val="decimal"/>
      <w:lvlText w:val="%1."/>
      <w:lvlJc w:val="left"/>
      <w:pPr>
        <w:ind w:left="77" w:hanging="360"/>
      </w:pPr>
      <w:rPr>
        <w:rFonts w:hint="default"/>
      </w:rPr>
    </w:lvl>
    <w:lvl w:ilvl="1">
      <w:start w:val="1"/>
      <w:numFmt w:val="decimal"/>
      <w:isLgl/>
      <w:lvlText w:val="%1.%2"/>
      <w:lvlJc w:val="left"/>
      <w:pPr>
        <w:ind w:left="437" w:hanging="360"/>
      </w:pPr>
      <w:rPr>
        <w:rFonts w:hint="default"/>
      </w:rPr>
    </w:lvl>
    <w:lvl w:ilvl="2">
      <w:start w:val="1"/>
      <w:numFmt w:val="decimal"/>
      <w:isLgl/>
      <w:lvlText w:val="%1.%2.%3"/>
      <w:lvlJc w:val="left"/>
      <w:pPr>
        <w:ind w:left="1157" w:hanging="720"/>
      </w:pPr>
      <w:rPr>
        <w:rFonts w:hint="default"/>
      </w:rPr>
    </w:lvl>
    <w:lvl w:ilvl="3">
      <w:start w:val="1"/>
      <w:numFmt w:val="decimal"/>
      <w:isLgl/>
      <w:lvlText w:val="%1.%2.%3.%4"/>
      <w:lvlJc w:val="left"/>
      <w:pPr>
        <w:ind w:left="1517" w:hanging="720"/>
      </w:pPr>
      <w:rPr>
        <w:rFonts w:hint="default"/>
      </w:rPr>
    </w:lvl>
    <w:lvl w:ilvl="4">
      <w:start w:val="1"/>
      <w:numFmt w:val="decimal"/>
      <w:isLgl/>
      <w:lvlText w:val="%1.%2.%3.%4.%5"/>
      <w:lvlJc w:val="left"/>
      <w:pPr>
        <w:ind w:left="2237" w:hanging="1080"/>
      </w:pPr>
      <w:rPr>
        <w:rFonts w:hint="default"/>
      </w:rPr>
    </w:lvl>
    <w:lvl w:ilvl="5">
      <w:start w:val="1"/>
      <w:numFmt w:val="decimal"/>
      <w:isLgl/>
      <w:lvlText w:val="%1.%2.%3.%4.%5.%6"/>
      <w:lvlJc w:val="left"/>
      <w:pPr>
        <w:ind w:left="2597" w:hanging="1080"/>
      </w:pPr>
      <w:rPr>
        <w:rFonts w:hint="default"/>
      </w:rPr>
    </w:lvl>
    <w:lvl w:ilvl="6">
      <w:start w:val="1"/>
      <w:numFmt w:val="decimal"/>
      <w:isLgl/>
      <w:lvlText w:val="%1.%2.%3.%4.%5.%6.%7"/>
      <w:lvlJc w:val="left"/>
      <w:pPr>
        <w:ind w:left="3317" w:hanging="1440"/>
      </w:pPr>
      <w:rPr>
        <w:rFonts w:hint="default"/>
      </w:rPr>
    </w:lvl>
    <w:lvl w:ilvl="7">
      <w:start w:val="1"/>
      <w:numFmt w:val="decimal"/>
      <w:isLgl/>
      <w:lvlText w:val="%1.%2.%3.%4.%5.%6.%7.%8"/>
      <w:lvlJc w:val="left"/>
      <w:pPr>
        <w:ind w:left="3677" w:hanging="1440"/>
      </w:pPr>
      <w:rPr>
        <w:rFonts w:hint="default"/>
      </w:rPr>
    </w:lvl>
    <w:lvl w:ilvl="8">
      <w:start w:val="1"/>
      <w:numFmt w:val="decimal"/>
      <w:isLgl/>
      <w:lvlText w:val="%1.%2.%3.%4.%5.%6.%7.%8.%9"/>
      <w:lvlJc w:val="left"/>
      <w:pPr>
        <w:ind w:left="4397" w:hanging="1800"/>
      </w:pPr>
      <w:rPr>
        <w:rFonts w:hint="default"/>
      </w:rPr>
    </w:lvl>
  </w:abstractNum>
  <w:abstractNum w:abstractNumId="22" w15:restartNumberingAfterBreak="0">
    <w:nsid w:val="6C216DDF"/>
    <w:multiLevelType w:val="multilevel"/>
    <w:tmpl w:val="B950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4D3DFB"/>
    <w:multiLevelType w:val="multilevel"/>
    <w:tmpl w:val="F622F8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68369D"/>
    <w:multiLevelType w:val="hybridMultilevel"/>
    <w:tmpl w:val="D170496C"/>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5" w15:restartNumberingAfterBreak="0">
    <w:nsid w:val="721F7216"/>
    <w:multiLevelType w:val="hybridMultilevel"/>
    <w:tmpl w:val="1FA20AD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6" w15:restartNumberingAfterBreak="0">
    <w:nsid w:val="747151EC"/>
    <w:multiLevelType w:val="multilevel"/>
    <w:tmpl w:val="234A5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6B3964"/>
    <w:multiLevelType w:val="multilevel"/>
    <w:tmpl w:val="204ED7F2"/>
    <w:lvl w:ilvl="0">
      <w:start w:val="1"/>
      <w:numFmt w:val="decimal"/>
      <w:pStyle w:val="Titlu1"/>
      <w:lvlText w:val="%1"/>
      <w:lvlJc w:val="left"/>
      <w:pPr>
        <w:ind w:left="432" w:hanging="432"/>
      </w:pPr>
      <w:rPr>
        <w:rFonts w:hint="default"/>
      </w:rPr>
    </w:lvl>
    <w:lvl w:ilvl="1">
      <w:start w:val="1"/>
      <w:numFmt w:val="decimal"/>
      <w:pStyle w:val="Titlu2"/>
      <w:lvlText w:val="%1.%2"/>
      <w:lvlJc w:val="left"/>
      <w:pPr>
        <w:ind w:left="576" w:hanging="576"/>
      </w:pPr>
    </w:lvl>
    <w:lvl w:ilvl="2">
      <w:start w:val="1"/>
      <w:numFmt w:val="decimal"/>
      <w:pStyle w:val="Titlu3"/>
      <w:lvlText w:val="%1.%2.%3"/>
      <w:lvlJc w:val="left"/>
      <w:pPr>
        <w:ind w:left="720" w:hanging="720"/>
      </w:pPr>
      <w:rPr>
        <w:rFonts w:ascii="Arial" w:hAnsi="Arial" w:cs="Arial" w:hint="default"/>
        <w:sz w:val="24"/>
        <w:szCs w:val="24"/>
      </w:r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28" w15:restartNumberingAfterBreak="0">
    <w:nsid w:val="78AE7AF2"/>
    <w:multiLevelType w:val="multilevel"/>
    <w:tmpl w:val="AAE22B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2777288">
    <w:abstractNumId w:val="27"/>
  </w:num>
  <w:num w:numId="2" w16cid:durableId="17897876">
    <w:abstractNumId w:val="16"/>
  </w:num>
  <w:num w:numId="3" w16cid:durableId="1284968362">
    <w:abstractNumId w:val="21"/>
  </w:num>
  <w:num w:numId="4" w16cid:durableId="937367055">
    <w:abstractNumId w:val="11"/>
  </w:num>
  <w:num w:numId="5" w16cid:durableId="1141768840">
    <w:abstractNumId w:val="13"/>
  </w:num>
  <w:num w:numId="6" w16cid:durableId="1570185804">
    <w:abstractNumId w:val="5"/>
  </w:num>
  <w:num w:numId="7" w16cid:durableId="1442644344">
    <w:abstractNumId w:val="10"/>
  </w:num>
  <w:num w:numId="8" w16cid:durableId="1410348716">
    <w:abstractNumId w:val="26"/>
  </w:num>
  <w:num w:numId="9" w16cid:durableId="1995603468">
    <w:abstractNumId w:val="22"/>
  </w:num>
  <w:num w:numId="10" w16cid:durableId="336232025">
    <w:abstractNumId w:val="8"/>
  </w:num>
  <w:num w:numId="11" w16cid:durableId="1341472415">
    <w:abstractNumId w:val="28"/>
  </w:num>
  <w:num w:numId="12" w16cid:durableId="200869621">
    <w:abstractNumId w:val="2"/>
  </w:num>
  <w:num w:numId="13" w16cid:durableId="655181964">
    <w:abstractNumId w:val="19"/>
  </w:num>
  <w:num w:numId="14" w16cid:durableId="1335113672">
    <w:abstractNumId w:val="9"/>
  </w:num>
  <w:num w:numId="15" w16cid:durableId="1654484932">
    <w:abstractNumId w:val="0"/>
  </w:num>
  <w:num w:numId="16" w16cid:durableId="1482889699">
    <w:abstractNumId w:val="17"/>
  </w:num>
  <w:num w:numId="17" w16cid:durableId="1416513728">
    <w:abstractNumId w:val="6"/>
  </w:num>
  <w:num w:numId="18" w16cid:durableId="1088694195">
    <w:abstractNumId w:val="1"/>
  </w:num>
  <w:num w:numId="19" w16cid:durableId="2113082478">
    <w:abstractNumId w:val="4"/>
  </w:num>
  <w:num w:numId="20" w16cid:durableId="608853714">
    <w:abstractNumId w:val="18"/>
  </w:num>
  <w:num w:numId="21" w16cid:durableId="1074283251">
    <w:abstractNumId w:val="24"/>
  </w:num>
  <w:num w:numId="22" w16cid:durableId="1974409399">
    <w:abstractNumId w:val="25"/>
  </w:num>
  <w:num w:numId="23" w16cid:durableId="1320770916">
    <w:abstractNumId w:val="14"/>
  </w:num>
  <w:num w:numId="24" w16cid:durableId="2123914206">
    <w:abstractNumId w:val="12"/>
  </w:num>
  <w:num w:numId="25" w16cid:durableId="560017718">
    <w:abstractNumId w:val="15"/>
  </w:num>
  <w:num w:numId="26" w16cid:durableId="1027020137">
    <w:abstractNumId w:val="23"/>
  </w:num>
  <w:num w:numId="27" w16cid:durableId="850069850">
    <w:abstractNumId w:val="20"/>
  </w:num>
  <w:num w:numId="28" w16cid:durableId="949318166">
    <w:abstractNumId w:val="3"/>
  </w:num>
  <w:num w:numId="29" w16cid:durableId="1530604027">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2886"/>
    <w:rsid w:val="00003B15"/>
    <w:rsid w:val="000049BC"/>
    <w:rsid w:val="00007744"/>
    <w:rsid w:val="00024FC9"/>
    <w:rsid w:val="00026A0E"/>
    <w:rsid w:val="0002722E"/>
    <w:rsid w:val="0003222E"/>
    <w:rsid w:val="000330CF"/>
    <w:rsid w:val="000358E5"/>
    <w:rsid w:val="00035DE8"/>
    <w:rsid w:val="00037A01"/>
    <w:rsid w:val="000459A8"/>
    <w:rsid w:val="000520FD"/>
    <w:rsid w:val="00052741"/>
    <w:rsid w:val="0005389A"/>
    <w:rsid w:val="00064AF5"/>
    <w:rsid w:val="00066F27"/>
    <w:rsid w:val="00071BD2"/>
    <w:rsid w:val="00086526"/>
    <w:rsid w:val="000911B1"/>
    <w:rsid w:val="00091525"/>
    <w:rsid w:val="00093B47"/>
    <w:rsid w:val="0009762C"/>
    <w:rsid w:val="00097D44"/>
    <w:rsid w:val="00097E45"/>
    <w:rsid w:val="000A1A4E"/>
    <w:rsid w:val="000A1D88"/>
    <w:rsid w:val="000A221D"/>
    <w:rsid w:val="000A3574"/>
    <w:rsid w:val="000B06CA"/>
    <w:rsid w:val="000B19DE"/>
    <w:rsid w:val="000B2631"/>
    <w:rsid w:val="000B4997"/>
    <w:rsid w:val="000C38A7"/>
    <w:rsid w:val="000C43BF"/>
    <w:rsid w:val="000C6761"/>
    <w:rsid w:val="000C6D1F"/>
    <w:rsid w:val="000D2C3B"/>
    <w:rsid w:val="000D3E0B"/>
    <w:rsid w:val="000D55F1"/>
    <w:rsid w:val="000D6EE5"/>
    <w:rsid w:val="000E0749"/>
    <w:rsid w:val="000E307F"/>
    <w:rsid w:val="000E3193"/>
    <w:rsid w:val="000E34EA"/>
    <w:rsid w:val="000E352D"/>
    <w:rsid w:val="000E6C4E"/>
    <w:rsid w:val="000F647C"/>
    <w:rsid w:val="000F68E2"/>
    <w:rsid w:val="000F6F28"/>
    <w:rsid w:val="00101BE0"/>
    <w:rsid w:val="00105E37"/>
    <w:rsid w:val="00106936"/>
    <w:rsid w:val="00106BED"/>
    <w:rsid w:val="001105C3"/>
    <w:rsid w:val="001144AA"/>
    <w:rsid w:val="00114FA2"/>
    <w:rsid w:val="001155FF"/>
    <w:rsid w:val="00120A43"/>
    <w:rsid w:val="00120F3B"/>
    <w:rsid w:val="00121886"/>
    <w:rsid w:val="001226E1"/>
    <w:rsid w:val="001233A5"/>
    <w:rsid w:val="00126740"/>
    <w:rsid w:val="001307F9"/>
    <w:rsid w:val="0013182F"/>
    <w:rsid w:val="00133B7F"/>
    <w:rsid w:val="0013466E"/>
    <w:rsid w:val="00134F7C"/>
    <w:rsid w:val="001363B6"/>
    <w:rsid w:val="00136F4B"/>
    <w:rsid w:val="00140120"/>
    <w:rsid w:val="001405FD"/>
    <w:rsid w:val="0015325C"/>
    <w:rsid w:val="00160E2C"/>
    <w:rsid w:val="00163CD7"/>
    <w:rsid w:val="00167F17"/>
    <w:rsid w:val="0017276D"/>
    <w:rsid w:val="00172A6C"/>
    <w:rsid w:val="0017333B"/>
    <w:rsid w:val="0017619F"/>
    <w:rsid w:val="0017680B"/>
    <w:rsid w:val="00181574"/>
    <w:rsid w:val="00181EE4"/>
    <w:rsid w:val="00190C6C"/>
    <w:rsid w:val="00191D3A"/>
    <w:rsid w:val="00195A03"/>
    <w:rsid w:val="001A531D"/>
    <w:rsid w:val="001A644E"/>
    <w:rsid w:val="001C029D"/>
    <w:rsid w:val="001C0870"/>
    <w:rsid w:val="001C3559"/>
    <w:rsid w:val="001C4D82"/>
    <w:rsid w:val="001C6206"/>
    <w:rsid w:val="001D0E8B"/>
    <w:rsid w:val="001D43D6"/>
    <w:rsid w:val="00200CFE"/>
    <w:rsid w:val="00201CB9"/>
    <w:rsid w:val="00202FA1"/>
    <w:rsid w:val="002032F6"/>
    <w:rsid w:val="00210D20"/>
    <w:rsid w:val="00213081"/>
    <w:rsid w:val="00222407"/>
    <w:rsid w:val="00224939"/>
    <w:rsid w:val="00226846"/>
    <w:rsid w:val="0023088B"/>
    <w:rsid w:val="00232578"/>
    <w:rsid w:val="00232C55"/>
    <w:rsid w:val="002353D7"/>
    <w:rsid w:val="002362BA"/>
    <w:rsid w:val="002368AD"/>
    <w:rsid w:val="00237931"/>
    <w:rsid w:val="002428F9"/>
    <w:rsid w:val="00244B58"/>
    <w:rsid w:val="00245472"/>
    <w:rsid w:val="00247275"/>
    <w:rsid w:val="0025132C"/>
    <w:rsid w:val="0025231B"/>
    <w:rsid w:val="002541B5"/>
    <w:rsid w:val="00255B59"/>
    <w:rsid w:val="0026174E"/>
    <w:rsid w:val="00262638"/>
    <w:rsid w:val="002672BF"/>
    <w:rsid w:val="00274805"/>
    <w:rsid w:val="00281B73"/>
    <w:rsid w:val="00283798"/>
    <w:rsid w:val="002861E6"/>
    <w:rsid w:val="00290875"/>
    <w:rsid w:val="00293A33"/>
    <w:rsid w:val="002A0EAE"/>
    <w:rsid w:val="002A63C5"/>
    <w:rsid w:val="002B07F7"/>
    <w:rsid w:val="002B112B"/>
    <w:rsid w:val="002B374F"/>
    <w:rsid w:val="002B5ADB"/>
    <w:rsid w:val="002B5F42"/>
    <w:rsid w:val="002B7D2E"/>
    <w:rsid w:val="002C1874"/>
    <w:rsid w:val="002C2A58"/>
    <w:rsid w:val="002C50B4"/>
    <w:rsid w:val="002D07E0"/>
    <w:rsid w:val="002D1BAE"/>
    <w:rsid w:val="002D5B05"/>
    <w:rsid w:val="002D7330"/>
    <w:rsid w:val="002E186B"/>
    <w:rsid w:val="002E2581"/>
    <w:rsid w:val="002F1E6B"/>
    <w:rsid w:val="002F2E93"/>
    <w:rsid w:val="00305B21"/>
    <w:rsid w:val="00305E79"/>
    <w:rsid w:val="003241C3"/>
    <w:rsid w:val="00335D80"/>
    <w:rsid w:val="003368E6"/>
    <w:rsid w:val="00350172"/>
    <w:rsid w:val="003502A2"/>
    <w:rsid w:val="003558C9"/>
    <w:rsid w:val="00355CE8"/>
    <w:rsid w:val="00356ADF"/>
    <w:rsid w:val="00362B0E"/>
    <w:rsid w:val="00364165"/>
    <w:rsid w:val="00364184"/>
    <w:rsid w:val="003646D6"/>
    <w:rsid w:val="003661B1"/>
    <w:rsid w:val="00366AC7"/>
    <w:rsid w:val="00370316"/>
    <w:rsid w:val="00372A08"/>
    <w:rsid w:val="00372DA1"/>
    <w:rsid w:val="00377618"/>
    <w:rsid w:val="00382487"/>
    <w:rsid w:val="00386798"/>
    <w:rsid w:val="00387CAC"/>
    <w:rsid w:val="00390B6D"/>
    <w:rsid w:val="003921FD"/>
    <w:rsid w:val="00396AF5"/>
    <w:rsid w:val="00396B17"/>
    <w:rsid w:val="003A2C29"/>
    <w:rsid w:val="003A52A8"/>
    <w:rsid w:val="003A53E8"/>
    <w:rsid w:val="003A62A3"/>
    <w:rsid w:val="003B07FE"/>
    <w:rsid w:val="003B2E30"/>
    <w:rsid w:val="003B322F"/>
    <w:rsid w:val="003C2364"/>
    <w:rsid w:val="003C343E"/>
    <w:rsid w:val="003C518E"/>
    <w:rsid w:val="003C7311"/>
    <w:rsid w:val="003D2FE9"/>
    <w:rsid w:val="003D384F"/>
    <w:rsid w:val="003D590B"/>
    <w:rsid w:val="003E1CEC"/>
    <w:rsid w:val="003E292E"/>
    <w:rsid w:val="003E587C"/>
    <w:rsid w:val="003F28E1"/>
    <w:rsid w:val="00401D2D"/>
    <w:rsid w:val="00402A60"/>
    <w:rsid w:val="0040368C"/>
    <w:rsid w:val="00406818"/>
    <w:rsid w:val="00413697"/>
    <w:rsid w:val="00414906"/>
    <w:rsid w:val="004174FC"/>
    <w:rsid w:val="00417A2A"/>
    <w:rsid w:val="00420424"/>
    <w:rsid w:val="004204D7"/>
    <w:rsid w:val="00422C44"/>
    <w:rsid w:val="00424930"/>
    <w:rsid w:val="00426400"/>
    <w:rsid w:val="00427DCB"/>
    <w:rsid w:val="004314C0"/>
    <w:rsid w:val="00431A30"/>
    <w:rsid w:val="00432B98"/>
    <w:rsid w:val="00432FB3"/>
    <w:rsid w:val="004403B4"/>
    <w:rsid w:val="00443663"/>
    <w:rsid w:val="00446B3E"/>
    <w:rsid w:val="004506E0"/>
    <w:rsid w:val="0045212B"/>
    <w:rsid w:val="00454E24"/>
    <w:rsid w:val="00454E9C"/>
    <w:rsid w:val="00460242"/>
    <w:rsid w:val="004628C2"/>
    <w:rsid w:val="004644DE"/>
    <w:rsid w:val="00464DA9"/>
    <w:rsid w:val="00482382"/>
    <w:rsid w:val="0048688A"/>
    <w:rsid w:val="0049222E"/>
    <w:rsid w:val="00492F58"/>
    <w:rsid w:val="00495D09"/>
    <w:rsid w:val="004A0E0A"/>
    <w:rsid w:val="004A2DDB"/>
    <w:rsid w:val="004A324A"/>
    <w:rsid w:val="004A6632"/>
    <w:rsid w:val="004B33B3"/>
    <w:rsid w:val="004B7282"/>
    <w:rsid w:val="004C0A3B"/>
    <w:rsid w:val="004C4738"/>
    <w:rsid w:val="004C6595"/>
    <w:rsid w:val="004C718A"/>
    <w:rsid w:val="004D096E"/>
    <w:rsid w:val="004D154E"/>
    <w:rsid w:val="004D2A84"/>
    <w:rsid w:val="004D4A89"/>
    <w:rsid w:val="004D4F5F"/>
    <w:rsid w:val="004D5183"/>
    <w:rsid w:val="004D533E"/>
    <w:rsid w:val="004D636D"/>
    <w:rsid w:val="004D716C"/>
    <w:rsid w:val="004E0BDD"/>
    <w:rsid w:val="004E1920"/>
    <w:rsid w:val="004F49E8"/>
    <w:rsid w:val="00500590"/>
    <w:rsid w:val="0050165C"/>
    <w:rsid w:val="00504AE9"/>
    <w:rsid w:val="00510227"/>
    <w:rsid w:val="00510BE9"/>
    <w:rsid w:val="0051198C"/>
    <w:rsid w:val="00513F7F"/>
    <w:rsid w:val="0051420E"/>
    <w:rsid w:val="005150E1"/>
    <w:rsid w:val="00516C13"/>
    <w:rsid w:val="00520C26"/>
    <w:rsid w:val="00520D51"/>
    <w:rsid w:val="0052369C"/>
    <w:rsid w:val="00523EE1"/>
    <w:rsid w:val="00524A6D"/>
    <w:rsid w:val="00535022"/>
    <w:rsid w:val="0053598B"/>
    <w:rsid w:val="00537B9B"/>
    <w:rsid w:val="005407AD"/>
    <w:rsid w:val="005473AA"/>
    <w:rsid w:val="00552221"/>
    <w:rsid w:val="0056197C"/>
    <w:rsid w:val="00566E46"/>
    <w:rsid w:val="005717E5"/>
    <w:rsid w:val="0057280D"/>
    <w:rsid w:val="0057633E"/>
    <w:rsid w:val="0058785D"/>
    <w:rsid w:val="00597315"/>
    <w:rsid w:val="005A5829"/>
    <w:rsid w:val="005B7B61"/>
    <w:rsid w:val="005C00D2"/>
    <w:rsid w:val="005C26B3"/>
    <w:rsid w:val="005C2C1B"/>
    <w:rsid w:val="005C2E2C"/>
    <w:rsid w:val="005C3BD4"/>
    <w:rsid w:val="005D2062"/>
    <w:rsid w:val="005D5FD5"/>
    <w:rsid w:val="005D6EC1"/>
    <w:rsid w:val="005E0423"/>
    <w:rsid w:val="005F02B9"/>
    <w:rsid w:val="005F353C"/>
    <w:rsid w:val="005F3885"/>
    <w:rsid w:val="005F39B5"/>
    <w:rsid w:val="005F3A42"/>
    <w:rsid w:val="005F427F"/>
    <w:rsid w:val="005F5404"/>
    <w:rsid w:val="00601148"/>
    <w:rsid w:val="00601E45"/>
    <w:rsid w:val="006060C6"/>
    <w:rsid w:val="00606FE2"/>
    <w:rsid w:val="00607639"/>
    <w:rsid w:val="00613E5C"/>
    <w:rsid w:val="00615B6E"/>
    <w:rsid w:val="0062055A"/>
    <w:rsid w:val="00622058"/>
    <w:rsid w:val="00632687"/>
    <w:rsid w:val="00633AE5"/>
    <w:rsid w:val="006418FC"/>
    <w:rsid w:val="00643242"/>
    <w:rsid w:val="00644783"/>
    <w:rsid w:val="006448AA"/>
    <w:rsid w:val="00645A27"/>
    <w:rsid w:val="00646350"/>
    <w:rsid w:val="00650052"/>
    <w:rsid w:val="00652757"/>
    <w:rsid w:val="006527EC"/>
    <w:rsid w:val="00656428"/>
    <w:rsid w:val="00660E2D"/>
    <w:rsid w:val="006610F6"/>
    <w:rsid w:val="00662E1D"/>
    <w:rsid w:val="00666F9F"/>
    <w:rsid w:val="00667525"/>
    <w:rsid w:val="006675AF"/>
    <w:rsid w:val="00670FAE"/>
    <w:rsid w:val="0067227C"/>
    <w:rsid w:val="006730DC"/>
    <w:rsid w:val="006744D1"/>
    <w:rsid w:val="006750F7"/>
    <w:rsid w:val="00677118"/>
    <w:rsid w:val="006810F8"/>
    <w:rsid w:val="00682197"/>
    <w:rsid w:val="006832ED"/>
    <w:rsid w:val="006850A7"/>
    <w:rsid w:val="00687A77"/>
    <w:rsid w:val="00692537"/>
    <w:rsid w:val="0069313C"/>
    <w:rsid w:val="0069342B"/>
    <w:rsid w:val="00693848"/>
    <w:rsid w:val="006976CA"/>
    <w:rsid w:val="006A5EA5"/>
    <w:rsid w:val="006A79D5"/>
    <w:rsid w:val="006C189C"/>
    <w:rsid w:val="006C3C1D"/>
    <w:rsid w:val="006C765E"/>
    <w:rsid w:val="006D0DA9"/>
    <w:rsid w:val="006E4F4B"/>
    <w:rsid w:val="006E7915"/>
    <w:rsid w:val="006E7A83"/>
    <w:rsid w:val="006E7FB2"/>
    <w:rsid w:val="006F1BD3"/>
    <w:rsid w:val="006F78D3"/>
    <w:rsid w:val="00702653"/>
    <w:rsid w:val="0071029F"/>
    <w:rsid w:val="00713F8D"/>
    <w:rsid w:val="00725660"/>
    <w:rsid w:val="00725D3A"/>
    <w:rsid w:val="007270F4"/>
    <w:rsid w:val="00727525"/>
    <w:rsid w:val="00731829"/>
    <w:rsid w:val="00735336"/>
    <w:rsid w:val="007410F6"/>
    <w:rsid w:val="00744FBE"/>
    <w:rsid w:val="0076048A"/>
    <w:rsid w:val="00760570"/>
    <w:rsid w:val="007610D2"/>
    <w:rsid w:val="007669D9"/>
    <w:rsid w:val="00770721"/>
    <w:rsid w:val="00772B8B"/>
    <w:rsid w:val="00773C43"/>
    <w:rsid w:val="00775778"/>
    <w:rsid w:val="00783001"/>
    <w:rsid w:val="00783F9C"/>
    <w:rsid w:val="007857DA"/>
    <w:rsid w:val="00791BFD"/>
    <w:rsid w:val="0079335F"/>
    <w:rsid w:val="00793942"/>
    <w:rsid w:val="007A7CD1"/>
    <w:rsid w:val="007B121B"/>
    <w:rsid w:val="007B1B7B"/>
    <w:rsid w:val="007B4D57"/>
    <w:rsid w:val="007C383E"/>
    <w:rsid w:val="007C48EA"/>
    <w:rsid w:val="007D0028"/>
    <w:rsid w:val="007D080A"/>
    <w:rsid w:val="007D1BE1"/>
    <w:rsid w:val="007D7222"/>
    <w:rsid w:val="007D7BFA"/>
    <w:rsid w:val="007E2B01"/>
    <w:rsid w:val="007E4638"/>
    <w:rsid w:val="007E52FD"/>
    <w:rsid w:val="007F1007"/>
    <w:rsid w:val="007F17BA"/>
    <w:rsid w:val="007F47A6"/>
    <w:rsid w:val="007F4918"/>
    <w:rsid w:val="00803E62"/>
    <w:rsid w:val="00805089"/>
    <w:rsid w:val="00805BCC"/>
    <w:rsid w:val="00817146"/>
    <w:rsid w:val="008202C4"/>
    <w:rsid w:val="008210F7"/>
    <w:rsid w:val="00823E6D"/>
    <w:rsid w:val="0082460F"/>
    <w:rsid w:val="008252DB"/>
    <w:rsid w:val="0082635E"/>
    <w:rsid w:val="00827AC5"/>
    <w:rsid w:val="008313DC"/>
    <w:rsid w:val="008376A9"/>
    <w:rsid w:val="00840D45"/>
    <w:rsid w:val="00842932"/>
    <w:rsid w:val="008460C5"/>
    <w:rsid w:val="00850C9E"/>
    <w:rsid w:val="00851F58"/>
    <w:rsid w:val="00861C06"/>
    <w:rsid w:val="00862B04"/>
    <w:rsid w:val="00862F9D"/>
    <w:rsid w:val="008675D7"/>
    <w:rsid w:val="00876233"/>
    <w:rsid w:val="00883AEB"/>
    <w:rsid w:val="00885E98"/>
    <w:rsid w:val="008932A3"/>
    <w:rsid w:val="00894075"/>
    <w:rsid w:val="0089543B"/>
    <w:rsid w:val="008A3E70"/>
    <w:rsid w:val="008A4691"/>
    <w:rsid w:val="008A53A6"/>
    <w:rsid w:val="008A64E3"/>
    <w:rsid w:val="008B2CFD"/>
    <w:rsid w:val="008C4208"/>
    <w:rsid w:val="008C76F4"/>
    <w:rsid w:val="008D04C7"/>
    <w:rsid w:val="008D6AA6"/>
    <w:rsid w:val="008D7443"/>
    <w:rsid w:val="008E7254"/>
    <w:rsid w:val="008F45E8"/>
    <w:rsid w:val="008F7C1B"/>
    <w:rsid w:val="00904280"/>
    <w:rsid w:val="009146BD"/>
    <w:rsid w:val="00914714"/>
    <w:rsid w:val="00916FF4"/>
    <w:rsid w:val="0092129E"/>
    <w:rsid w:val="00926568"/>
    <w:rsid w:val="009302A0"/>
    <w:rsid w:val="00932660"/>
    <w:rsid w:val="009374B0"/>
    <w:rsid w:val="009424EA"/>
    <w:rsid w:val="00944241"/>
    <w:rsid w:val="00945BD1"/>
    <w:rsid w:val="00947A71"/>
    <w:rsid w:val="0095290E"/>
    <w:rsid w:val="00957485"/>
    <w:rsid w:val="00957D23"/>
    <w:rsid w:val="009615F4"/>
    <w:rsid w:val="00962656"/>
    <w:rsid w:val="0096434E"/>
    <w:rsid w:val="009673A4"/>
    <w:rsid w:val="00977FB5"/>
    <w:rsid w:val="00982984"/>
    <w:rsid w:val="00992F84"/>
    <w:rsid w:val="00994A9A"/>
    <w:rsid w:val="009A1898"/>
    <w:rsid w:val="009A38F1"/>
    <w:rsid w:val="009A57A9"/>
    <w:rsid w:val="009B02DA"/>
    <w:rsid w:val="009B5B7B"/>
    <w:rsid w:val="009C0950"/>
    <w:rsid w:val="009C2682"/>
    <w:rsid w:val="009C4AE8"/>
    <w:rsid w:val="009C79C4"/>
    <w:rsid w:val="009E5481"/>
    <w:rsid w:val="009E6420"/>
    <w:rsid w:val="009F6CEB"/>
    <w:rsid w:val="009F79AD"/>
    <w:rsid w:val="00A0024B"/>
    <w:rsid w:val="00A00982"/>
    <w:rsid w:val="00A02859"/>
    <w:rsid w:val="00A05026"/>
    <w:rsid w:val="00A06B11"/>
    <w:rsid w:val="00A07F45"/>
    <w:rsid w:val="00A12C0F"/>
    <w:rsid w:val="00A174BB"/>
    <w:rsid w:val="00A224DE"/>
    <w:rsid w:val="00A22E1C"/>
    <w:rsid w:val="00A31FC2"/>
    <w:rsid w:val="00A41A3D"/>
    <w:rsid w:val="00A41D3D"/>
    <w:rsid w:val="00A434B0"/>
    <w:rsid w:val="00A43DE0"/>
    <w:rsid w:val="00A4461F"/>
    <w:rsid w:val="00A4528A"/>
    <w:rsid w:val="00A45B96"/>
    <w:rsid w:val="00A55D94"/>
    <w:rsid w:val="00A5651B"/>
    <w:rsid w:val="00A62F74"/>
    <w:rsid w:val="00A70B66"/>
    <w:rsid w:val="00A70EDD"/>
    <w:rsid w:val="00A72650"/>
    <w:rsid w:val="00A7698F"/>
    <w:rsid w:val="00A81FDC"/>
    <w:rsid w:val="00A822D5"/>
    <w:rsid w:val="00A84ED8"/>
    <w:rsid w:val="00A861E3"/>
    <w:rsid w:val="00A8727C"/>
    <w:rsid w:val="00A93C94"/>
    <w:rsid w:val="00A9676F"/>
    <w:rsid w:val="00AA0367"/>
    <w:rsid w:val="00AA6ED2"/>
    <w:rsid w:val="00AA7CB0"/>
    <w:rsid w:val="00AB19BD"/>
    <w:rsid w:val="00AB1EE9"/>
    <w:rsid w:val="00AB4C74"/>
    <w:rsid w:val="00AC1935"/>
    <w:rsid w:val="00AC6C11"/>
    <w:rsid w:val="00AD53BC"/>
    <w:rsid w:val="00AD6437"/>
    <w:rsid w:val="00AE0894"/>
    <w:rsid w:val="00AE3DC1"/>
    <w:rsid w:val="00AE4A3C"/>
    <w:rsid w:val="00AF2DCD"/>
    <w:rsid w:val="00AF31A5"/>
    <w:rsid w:val="00AF3A07"/>
    <w:rsid w:val="00AF412A"/>
    <w:rsid w:val="00B00A55"/>
    <w:rsid w:val="00B02638"/>
    <w:rsid w:val="00B02E6F"/>
    <w:rsid w:val="00B03098"/>
    <w:rsid w:val="00B033B7"/>
    <w:rsid w:val="00B03D62"/>
    <w:rsid w:val="00B059D4"/>
    <w:rsid w:val="00B07EE1"/>
    <w:rsid w:val="00B1197B"/>
    <w:rsid w:val="00B12BA5"/>
    <w:rsid w:val="00B13A6E"/>
    <w:rsid w:val="00B14811"/>
    <w:rsid w:val="00B15DDA"/>
    <w:rsid w:val="00B20795"/>
    <w:rsid w:val="00B22154"/>
    <w:rsid w:val="00B277BD"/>
    <w:rsid w:val="00B320D7"/>
    <w:rsid w:val="00B33101"/>
    <w:rsid w:val="00B33520"/>
    <w:rsid w:val="00B33762"/>
    <w:rsid w:val="00B33AEE"/>
    <w:rsid w:val="00B33B5F"/>
    <w:rsid w:val="00B45137"/>
    <w:rsid w:val="00B46AF7"/>
    <w:rsid w:val="00B472DF"/>
    <w:rsid w:val="00B4747C"/>
    <w:rsid w:val="00B479C8"/>
    <w:rsid w:val="00B47C25"/>
    <w:rsid w:val="00B5242C"/>
    <w:rsid w:val="00B57DF8"/>
    <w:rsid w:val="00B62D1C"/>
    <w:rsid w:val="00B64FEA"/>
    <w:rsid w:val="00B66668"/>
    <w:rsid w:val="00B720B7"/>
    <w:rsid w:val="00B75EA3"/>
    <w:rsid w:val="00B8049F"/>
    <w:rsid w:val="00B846A3"/>
    <w:rsid w:val="00B9259F"/>
    <w:rsid w:val="00B934AB"/>
    <w:rsid w:val="00B96762"/>
    <w:rsid w:val="00B96B85"/>
    <w:rsid w:val="00BB0FC3"/>
    <w:rsid w:val="00BB123E"/>
    <w:rsid w:val="00BB5D41"/>
    <w:rsid w:val="00BB6DC8"/>
    <w:rsid w:val="00BC464C"/>
    <w:rsid w:val="00BC6550"/>
    <w:rsid w:val="00BC7B1B"/>
    <w:rsid w:val="00BD13A3"/>
    <w:rsid w:val="00BD2B31"/>
    <w:rsid w:val="00BD6942"/>
    <w:rsid w:val="00BE008B"/>
    <w:rsid w:val="00BE3F9A"/>
    <w:rsid w:val="00BE6FCF"/>
    <w:rsid w:val="00BF29B7"/>
    <w:rsid w:val="00BF64D7"/>
    <w:rsid w:val="00C05E71"/>
    <w:rsid w:val="00C06C21"/>
    <w:rsid w:val="00C10F5A"/>
    <w:rsid w:val="00C124B0"/>
    <w:rsid w:val="00C14E7E"/>
    <w:rsid w:val="00C15336"/>
    <w:rsid w:val="00C15846"/>
    <w:rsid w:val="00C1689B"/>
    <w:rsid w:val="00C25A84"/>
    <w:rsid w:val="00C26EA6"/>
    <w:rsid w:val="00C272D8"/>
    <w:rsid w:val="00C27E4F"/>
    <w:rsid w:val="00C322A1"/>
    <w:rsid w:val="00C3432C"/>
    <w:rsid w:val="00C4289A"/>
    <w:rsid w:val="00C47126"/>
    <w:rsid w:val="00C53082"/>
    <w:rsid w:val="00C54175"/>
    <w:rsid w:val="00C54AD9"/>
    <w:rsid w:val="00C5564D"/>
    <w:rsid w:val="00C575F0"/>
    <w:rsid w:val="00C57DD8"/>
    <w:rsid w:val="00C608FE"/>
    <w:rsid w:val="00C625D5"/>
    <w:rsid w:val="00C67B4B"/>
    <w:rsid w:val="00C765AB"/>
    <w:rsid w:val="00C77B97"/>
    <w:rsid w:val="00C81D80"/>
    <w:rsid w:val="00C8270B"/>
    <w:rsid w:val="00C8277F"/>
    <w:rsid w:val="00C82C14"/>
    <w:rsid w:val="00C83C90"/>
    <w:rsid w:val="00C861C4"/>
    <w:rsid w:val="00C93D60"/>
    <w:rsid w:val="00CA13AD"/>
    <w:rsid w:val="00CA223A"/>
    <w:rsid w:val="00CA77BB"/>
    <w:rsid w:val="00CB1604"/>
    <w:rsid w:val="00CB4DAB"/>
    <w:rsid w:val="00CB4EB3"/>
    <w:rsid w:val="00CC15D5"/>
    <w:rsid w:val="00CC33B7"/>
    <w:rsid w:val="00CC3605"/>
    <w:rsid w:val="00CE05BF"/>
    <w:rsid w:val="00CE0E05"/>
    <w:rsid w:val="00CE25C7"/>
    <w:rsid w:val="00CE485C"/>
    <w:rsid w:val="00D0681F"/>
    <w:rsid w:val="00D07AE3"/>
    <w:rsid w:val="00D10CC8"/>
    <w:rsid w:val="00D113EF"/>
    <w:rsid w:val="00D132E2"/>
    <w:rsid w:val="00D16A68"/>
    <w:rsid w:val="00D23019"/>
    <w:rsid w:val="00D3034E"/>
    <w:rsid w:val="00D34EC7"/>
    <w:rsid w:val="00D35D7D"/>
    <w:rsid w:val="00D363DA"/>
    <w:rsid w:val="00D37CEC"/>
    <w:rsid w:val="00D37DBB"/>
    <w:rsid w:val="00D4231E"/>
    <w:rsid w:val="00D442B8"/>
    <w:rsid w:val="00D449D9"/>
    <w:rsid w:val="00D51F71"/>
    <w:rsid w:val="00D57176"/>
    <w:rsid w:val="00D60273"/>
    <w:rsid w:val="00D633B5"/>
    <w:rsid w:val="00D67F2A"/>
    <w:rsid w:val="00D74BE7"/>
    <w:rsid w:val="00D81295"/>
    <w:rsid w:val="00D819ED"/>
    <w:rsid w:val="00D879C9"/>
    <w:rsid w:val="00D96540"/>
    <w:rsid w:val="00DA5F19"/>
    <w:rsid w:val="00DB0E78"/>
    <w:rsid w:val="00DB28E4"/>
    <w:rsid w:val="00DB2E0F"/>
    <w:rsid w:val="00DB6474"/>
    <w:rsid w:val="00DC0EFA"/>
    <w:rsid w:val="00DC269B"/>
    <w:rsid w:val="00DC2C2A"/>
    <w:rsid w:val="00DC2E7F"/>
    <w:rsid w:val="00DC7FD5"/>
    <w:rsid w:val="00DD028C"/>
    <w:rsid w:val="00DD402B"/>
    <w:rsid w:val="00DD56CD"/>
    <w:rsid w:val="00DD6F4D"/>
    <w:rsid w:val="00DE1107"/>
    <w:rsid w:val="00DE1203"/>
    <w:rsid w:val="00DE3578"/>
    <w:rsid w:val="00DE3B02"/>
    <w:rsid w:val="00DE6145"/>
    <w:rsid w:val="00DE7AA2"/>
    <w:rsid w:val="00DF0320"/>
    <w:rsid w:val="00DF1B31"/>
    <w:rsid w:val="00E00760"/>
    <w:rsid w:val="00E0376C"/>
    <w:rsid w:val="00E06A56"/>
    <w:rsid w:val="00E113E4"/>
    <w:rsid w:val="00E1161F"/>
    <w:rsid w:val="00E12011"/>
    <w:rsid w:val="00E13564"/>
    <w:rsid w:val="00E13BDD"/>
    <w:rsid w:val="00E178A5"/>
    <w:rsid w:val="00E179D2"/>
    <w:rsid w:val="00E223C4"/>
    <w:rsid w:val="00E22948"/>
    <w:rsid w:val="00E23135"/>
    <w:rsid w:val="00E27838"/>
    <w:rsid w:val="00E3237A"/>
    <w:rsid w:val="00E3337F"/>
    <w:rsid w:val="00E36B8D"/>
    <w:rsid w:val="00E371F6"/>
    <w:rsid w:val="00E3794C"/>
    <w:rsid w:val="00E406AA"/>
    <w:rsid w:val="00E406D4"/>
    <w:rsid w:val="00E5298B"/>
    <w:rsid w:val="00E57271"/>
    <w:rsid w:val="00E6164E"/>
    <w:rsid w:val="00E61F7E"/>
    <w:rsid w:val="00E66707"/>
    <w:rsid w:val="00E67C98"/>
    <w:rsid w:val="00E770D2"/>
    <w:rsid w:val="00E77ADB"/>
    <w:rsid w:val="00E83119"/>
    <w:rsid w:val="00E8373F"/>
    <w:rsid w:val="00E85D60"/>
    <w:rsid w:val="00E87052"/>
    <w:rsid w:val="00E9722A"/>
    <w:rsid w:val="00E97267"/>
    <w:rsid w:val="00EA0292"/>
    <w:rsid w:val="00EA2763"/>
    <w:rsid w:val="00EA3ACF"/>
    <w:rsid w:val="00EA3E75"/>
    <w:rsid w:val="00EA74C9"/>
    <w:rsid w:val="00EA7E4F"/>
    <w:rsid w:val="00EB1503"/>
    <w:rsid w:val="00EB6BE9"/>
    <w:rsid w:val="00EC1843"/>
    <w:rsid w:val="00EC6A52"/>
    <w:rsid w:val="00EC70DB"/>
    <w:rsid w:val="00ED0250"/>
    <w:rsid w:val="00ED55E0"/>
    <w:rsid w:val="00EE01DA"/>
    <w:rsid w:val="00EE5AF3"/>
    <w:rsid w:val="00EF0055"/>
    <w:rsid w:val="00EF4141"/>
    <w:rsid w:val="00EF7704"/>
    <w:rsid w:val="00F015BF"/>
    <w:rsid w:val="00F0293F"/>
    <w:rsid w:val="00F1078F"/>
    <w:rsid w:val="00F16D6C"/>
    <w:rsid w:val="00F24718"/>
    <w:rsid w:val="00F254DD"/>
    <w:rsid w:val="00F30821"/>
    <w:rsid w:val="00F3194E"/>
    <w:rsid w:val="00F34481"/>
    <w:rsid w:val="00F344EB"/>
    <w:rsid w:val="00F3588F"/>
    <w:rsid w:val="00F35D47"/>
    <w:rsid w:val="00F4566A"/>
    <w:rsid w:val="00F55154"/>
    <w:rsid w:val="00F57141"/>
    <w:rsid w:val="00F60B46"/>
    <w:rsid w:val="00F62256"/>
    <w:rsid w:val="00F63350"/>
    <w:rsid w:val="00F70C9E"/>
    <w:rsid w:val="00F7378B"/>
    <w:rsid w:val="00F7642D"/>
    <w:rsid w:val="00F80197"/>
    <w:rsid w:val="00F848CF"/>
    <w:rsid w:val="00F87FBE"/>
    <w:rsid w:val="00F935A0"/>
    <w:rsid w:val="00F93A43"/>
    <w:rsid w:val="00F94947"/>
    <w:rsid w:val="00FB3AD6"/>
    <w:rsid w:val="00FB4C2C"/>
    <w:rsid w:val="00FB6FDC"/>
    <w:rsid w:val="00FC0EAB"/>
    <w:rsid w:val="00FC7D37"/>
    <w:rsid w:val="00FD2D23"/>
    <w:rsid w:val="00FE1355"/>
    <w:rsid w:val="00FE3105"/>
    <w:rsid w:val="00FE4F0D"/>
    <w:rsid w:val="00FE582F"/>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D72DC5"/>
  <w15:chartTrackingRefBased/>
  <w15:docId w15:val="{7D1F8562-54F7-4355-A135-B8309F1BF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3082"/>
    <w:pPr>
      <w:spacing w:line="276" w:lineRule="auto"/>
      <w:ind w:firstLine="851"/>
      <w:jc w:val="both"/>
    </w:pPr>
    <w:rPr>
      <w:rFonts w:ascii="Arial" w:hAnsi="Arial"/>
      <w:sz w:val="24"/>
      <w:szCs w:val="24"/>
      <w:lang w:val="ro-RO" w:eastAsia="en-GB"/>
    </w:rPr>
  </w:style>
  <w:style w:type="paragraph" w:styleId="Titlu1">
    <w:name w:val="heading 1"/>
    <w:basedOn w:val="Normal"/>
    <w:next w:val="Normal"/>
    <w:link w:val="Titlu1Caracter"/>
    <w:uiPriority w:val="9"/>
    <w:qFormat/>
    <w:rsid w:val="00E22948"/>
    <w:pPr>
      <w:keepNext/>
      <w:numPr>
        <w:numId w:val="1"/>
      </w:numPr>
      <w:spacing w:before="240" w:after="60"/>
      <w:jc w:val="center"/>
      <w:outlineLvl w:val="0"/>
    </w:pPr>
    <w:rPr>
      <w:rFonts w:cs="Arial"/>
      <w:b/>
      <w:bCs/>
      <w:kern w:val="32"/>
      <w:sz w:val="28"/>
      <w:szCs w:val="28"/>
    </w:rPr>
  </w:style>
  <w:style w:type="paragraph" w:styleId="Titlu2">
    <w:name w:val="heading 2"/>
    <w:basedOn w:val="Normal"/>
    <w:next w:val="Normal"/>
    <w:link w:val="Titlu2Caracter"/>
    <w:unhideWhenUsed/>
    <w:qFormat/>
    <w:rsid w:val="00B33AEE"/>
    <w:pPr>
      <w:keepNext/>
      <w:numPr>
        <w:ilvl w:val="1"/>
        <w:numId w:val="1"/>
      </w:numPr>
      <w:outlineLvl w:val="1"/>
    </w:pPr>
    <w:rPr>
      <w:b/>
      <w:bCs/>
      <w:iCs/>
      <w:szCs w:val="28"/>
    </w:rPr>
  </w:style>
  <w:style w:type="paragraph" w:styleId="Titlu3">
    <w:name w:val="heading 3"/>
    <w:basedOn w:val="Normal"/>
    <w:next w:val="Normal"/>
    <w:link w:val="Titlu3Caracter"/>
    <w:unhideWhenUsed/>
    <w:rsid w:val="00A5651B"/>
    <w:pPr>
      <w:keepNext/>
      <w:numPr>
        <w:ilvl w:val="2"/>
        <w:numId w:val="1"/>
      </w:numPr>
      <w:spacing w:before="240" w:after="60"/>
      <w:outlineLvl w:val="2"/>
    </w:pPr>
    <w:rPr>
      <w:rFonts w:ascii="Calibri Light" w:hAnsi="Calibri Light"/>
      <w:b/>
      <w:bCs/>
      <w:sz w:val="26"/>
      <w:szCs w:val="26"/>
    </w:rPr>
  </w:style>
  <w:style w:type="paragraph" w:styleId="Titlu4">
    <w:name w:val="heading 4"/>
    <w:basedOn w:val="Normal"/>
    <w:next w:val="Normal"/>
    <w:link w:val="Titlu4Caracter"/>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Titlu5">
    <w:name w:val="heading 5"/>
    <w:basedOn w:val="Normal"/>
    <w:next w:val="Normal"/>
    <w:link w:val="Titlu5Caracter"/>
    <w:semiHidden/>
    <w:unhideWhenUsed/>
    <w:qFormat/>
    <w:rsid w:val="003A52A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lu6">
    <w:name w:val="heading 6"/>
    <w:basedOn w:val="Normal"/>
    <w:next w:val="Normal"/>
    <w:link w:val="Titlu6Caracter"/>
    <w:semiHidden/>
    <w:unhideWhenUsed/>
    <w:qFormat/>
    <w:rsid w:val="003A52A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semiHidden/>
    <w:unhideWhenUsed/>
    <w:qFormat/>
    <w:rsid w:val="003A52A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semiHidden/>
    <w:unhideWhenUsed/>
    <w:qFormat/>
    <w:rsid w:val="003A52A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semiHidden/>
    <w:unhideWhenUsed/>
    <w:qFormat/>
    <w:rsid w:val="003A52A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semiHidden/>
    <w:rsid w:val="00A224DE"/>
    <w:rPr>
      <w:rFonts w:ascii="Tahoma" w:hAnsi="Tahoma" w:cs="Tahoma"/>
      <w:sz w:val="16"/>
      <w:szCs w:val="16"/>
    </w:rPr>
  </w:style>
  <w:style w:type="paragraph" w:styleId="Antet">
    <w:name w:val="header"/>
    <w:basedOn w:val="Normal"/>
    <w:rsid w:val="00646350"/>
    <w:pPr>
      <w:tabs>
        <w:tab w:val="center" w:pos="4536"/>
        <w:tab w:val="right" w:pos="9072"/>
      </w:tabs>
    </w:pPr>
  </w:style>
  <w:style w:type="paragraph" w:styleId="Subsol">
    <w:name w:val="footer"/>
    <w:basedOn w:val="Normal"/>
    <w:link w:val="SubsolCaracter"/>
    <w:uiPriority w:val="99"/>
    <w:rsid w:val="00646350"/>
    <w:pPr>
      <w:tabs>
        <w:tab w:val="center" w:pos="4536"/>
        <w:tab w:val="right" w:pos="9072"/>
      </w:tabs>
    </w:pPr>
  </w:style>
  <w:style w:type="table" w:styleId="Tabelgril">
    <w:name w:val="Table Grid"/>
    <w:basedOn w:val="Tabel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Robust">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HyperlinkParcurs">
    <w:name w:val="FollowedHyperlink"/>
    <w:rsid w:val="00A02859"/>
    <w:rPr>
      <w:color w:val="800080"/>
      <w:u w:val="single"/>
    </w:rPr>
  </w:style>
  <w:style w:type="character" w:customStyle="1" w:styleId="SubsolCaracter">
    <w:name w:val="Subsol Caracter"/>
    <w:link w:val="Subsol"/>
    <w:uiPriority w:val="99"/>
    <w:rsid w:val="006C189C"/>
    <w:rPr>
      <w:sz w:val="24"/>
      <w:szCs w:val="24"/>
      <w:lang w:val="en-GB" w:eastAsia="en-GB"/>
    </w:rPr>
  </w:style>
  <w:style w:type="paragraph" w:customStyle="1" w:styleId="tabel">
    <w:name w:val="tabel"/>
    <w:basedOn w:val="Legend"/>
    <w:rsid w:val="00601E45"/>
    <w:pPr>
      <w:jc w:val="center"/>
    </w:pPr>
    <w:rPr>
      <w:b w:val="0"/>
      <w:bCs w:val="0"/>
      <w:smallCaps/>
      <w:sz w:val="24"/>
      <w:lang w:val="en-US" w:eastAsia="en-US"/>
    </w:rPr>
  </w:style>
  <w:style w:type="paragraph" w:styleId="Legend">
    <w:name w:val="caption"/>
    <w:basedOn w:val="Normal"/>
    <w:next w:val="Normal"/>
    <w:rsid w:val="00601E45"/>
    <w:rPr>
      <w:b/>
      <w:bCs/>
      <w:sz w:val="20"/>
      <w:szCs w:val="20"/>
    </w:rPr>
  </w:style>
  <w:style w:type="paragraph" w:styleId="Corptext">
    <w:name w:val="Body Text"/>
    <w:basedOn w:val="Normal"/>
    <w:link w:val="CorptextCaracter"/>
    <w:rsid w:val="00140120"/>
    <w:rPr>
      <w:szCs w:val="20"/>
      <w:lang w:val="en-US" w:eastAsia="en-US"/>
    </w:rPr>
  </w:style>
  <w:style w:type="character" w:styleId="Accentuat">
    <w:name w:val="Emphasis"/>
    <w:rsid w:val="005F5404"/>
    <w:rPr>
      <w:i/>
      <w:iCs/>
    </w:rPr>
  </w:style>
  <w:style w:type="character" w:customStyle="1" w:styleId="Titlu2Caracter">
    <w:name w:val="Titlu 2 Caracter"/>
    <w:link w:val="Titlu2"/>
    <w:rsid w:val="00B33AEE"/>
    <w:rPr>
      <w:rFonts w:ascii="Arial" w:hAnsi="Arial"/>
      <w:b/>
      <w:bCs/>
      <w:iCs/>
      <w:sz w:val="24"/>
      <w:szCs w:val="28"/>
      <w:lang w:val="ro-RO" w:eastAsia="en-GB"/>
    </w:rPr>
  </w:style>
  <w:style w:type="character" w:customStyle="1" w:styleId="CorptextCaracter">
    <w:name w:val="Corp text Caracter"/>
    <w:link w:val="Corptext"/>
    <w:rsid w:val="00524A6D"/>
    <w:rPr>
      <w:sz w:val="24"/>
    </w:rPr>
  </w:style>
  <w:style w:type="paragraph" w:styleId="Subtitlu">
    <w:name w:val="Subtitle"/>
    <w:aliases w:val="Rezumat"/>
    <w:basedOn w:val="Normal"/>
    <w:next w:val="Normal"/>
    <w:link w:val="SubtitluCaracter"/>
    <w:qFormat/>
    <w:rsid w:val="00510227"/>
    <w:pPr>
      <w:ind w:firstLine="720"/>
    </w:pPr>
    <w:rPr>
      <w:rFonts w:cs="Arial"/>
    </w:rPr>
  </w:style>
  <w:style w:type="character" w:customStyle="1" w:styleId="SubtitluCaracter">
    <w:name w:val="Subtitlu Caracter"/>
    <w:aliases w:val="Rezumat Caracter"/>
    <w:link w:val="Subtitlu"/>
    <w:rsid w:val="00510227"/>
    <w:rPr>
      <w:rFonts w:ascii="Arial" w:hAnsi="Arial" w:cs="Arial"/>
      <w:sz w:val="24"/>
      <w:szCs w:val="24"/>
      <w:lang w:val="ro-RO" w:eastAsia="en-GB"/>
    </w:rPr>
  </w:style>
  <w:style w:type="paragraph" w:styleId="Titlu">
    <w:name w:val="Title"/>
    <w:aliases w:val="Abstract"/>
    <w:basedOn w:val="Normal"/>
    <w:next w:val="Normal"/>
    <w:link w:val="TitluCaracter"/>
    <w:qFormat/>
    <w:rsid w:val="00B64FEA"/>
    <w:pPr>
      <w:ind w:firstLine="720"/>
    </w:pPr>
    <w:rPr>
      <w:noProof/>
      <w:lang w:val="en-US"/>
    </w:rPr>
  </w:style>
  <w:style w:type="character" w:customStyle="1" w:styleId="TitluCaracter">
    <w:name w:val="Titlu Caracter"/>
    <w:aliases w:val="Abstract Caracter"/>
    <w:link w:val="Titlu"/>
    <w:rsid w:val="00B64FEA"/>
    <w:rPr>
      <w:noProof/>
      <w:sz w:val="24"/>
      <w:szCs w:val="24"/>
      <w:lang w:eastAsia="en-GB"/>
    </w:rPr>
  </w:style>
  <w:style w:type="character" w:customStyle="1" w:styleId="Titlu3Caracter">
    <w:name w:val="Titlu 3 Caracter"/>
    <w:link w:val="Titlu3"/>
    <w:rsid w:val="00A5651B"/>
    <w:rPr>
      <w:rFonts w:ascii="Calibri Light" w:hAnsi="Calibri Light"/>
      <w:b/>
      <w:bCs/>
      <w:sz w:val="26"/>
      <w:szCs w:val="26"/>
      <w:lang w:val="ro-RO" w:eastAsia="en-GB"/>
    </w:rPr>
  </w:style>
  <w:style w:type="paragraph" w:styleId="Frspaiere">
    <w:name w:val="No Spacing"/>
    <w:aliases w:val="Bibliography"/>
    <w:uiPriority w:val="1"/>
    <w:qFormat/>
    <w:rsid w:val="006060C6"/>
    <w:pPr>
      <w:ind w:firstLine="851"/>
      <w:jc w:val="both"/>
    </w:pPr>
    <w:rPr>
      <w:rFonts w:ascii="Arial" w:hAnsi="Arial"/>
      <w:sz w:val="24"/>
      <w:szCs w:val="24"/>
      <w:lang w:val="ro-RO" w:eastAsia="en-GB"/>
    </w:rPr>
  </w:style>
  <w:style w:type="paragraph" w:styleId="Titlucuprins">
    <w:name w:val="TOC Heading"/>
    <w:basedOn w:val="Titlu1"/>
    <w:next w:val="Normal"/>
    <w:uiPriority w:val="39"/>
    <w:unhideWhenUsed/>
    <w:qFormat/>
    <w:rsid w:val="004C6595"/>
    <w:pPr>
      <w:keepLines/>
      <w:numPr>
        <w:numId w:val="2"/>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Cuprins1">
    <w:name w:val="toc 1"/>
    <w:basedOn w:val="Normal"/>
    <w:next w:val="Normal"/>
    <w:autoRedefine/>
    <w:uiPriority w:val="39"/>
    <w:rsid w:val="004C6595"/>
    <w:pPr>
      <w:spacing w:before="240" w:after="120"/>
      <w:jc w:val="left"/>
    </w:pPr>
    <w:rPr>
      <w:rFonts w:asciiTheme="minorHAnsi" w:hAnsiTheme="minorHAnsi" w:cstheme="minorHAnsi"/>
      <w:b/>
      <w:bCs/>
      <w:sz w:val="20"/>
      <w:szCs w:val="20"/>
    </w:rPr>
  </w:style>
  <w:style w:type="paragraph" w:styleId="Cuprins2">
    <w:name w:val="toc 2"/>
    <w:basedOn w:val="Normal"/>
    <w:next w:val="Normal"/>
    <w:autoRedefine/>
    <w:uiPriority w:val="39"/>
    <w:rsid w:val="004C6595"/>
    <w:pPr>
      <w:spacing w:before="120"/>
      <w:ind w:left="240"/>
      <w:jc w:val="left"/>
    </w:pPr>
    <w:rPr>
      <w:rFonts w:asciiTheme="minorHAnsi" w:hAnsiTheme="minorHAnsi" w:cstheme="minorHAnsi"/>
      <w:i/>
      <w:iCs/>
      <w:sz w:val="20"/>
      <w:szCs w:val="20"/>
    </w:rPr>
  </w:style>
  <w:style w:type="paragraph" w:styleId="Listparagraf">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Titlu4Caracter">
    <w:name w:val="Titlu 4 Caracter"/>
    <w:basedOn w:val="Fontdeparagrafimplicit"/>
    <w:link w:val="Titlu4"/>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Titlu5Caracter">
    <w:name w:val="Titlu 5 Caracter"/>
    <w:basedOn w:val="Fontdeparagrafimplicit"/>
    <w:link w:val="Titlu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Titlu6Caracter">
    <w:name w:val="Titlu 6 Caracter"/>
    <w:basedOn w:val="Fontdeparagrafimplicit"/>
    <w:link w:val="Titlu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Titlu7Caracter">
    <w:name w:val="Titlu 7 Caracter"/>
    <w:basedOn w:val="Fontdeparagrafimplicit"/>
    <w:link w:val="Titlu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Titlu8Caracter">
    <w:name w:val="Titlu 8 Caracter"/>
    <w:basedOn w:val="Fontdeparagrafimplicit"/>
    <w:link w:val="Titlu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Titlu9Caracter">
    <w:name w:val="Titlu 9 Caracter"/>
    <w:basedOn w:val="Fontdeparagrafimplicit"/>
    <w:link w:val="Titlu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MeniuneNerezolvat">
    <w:name w:val="Unresolved Mention"/>
    <w:basedOn w:val="Fontdeparagrafimplicit"/>
    <w:uiPriority w:val="99"/>
    <w:semiHidden/>
    <w:unhideWhenUsed/>
    <w:rsid w:val="00134F7C"/>
    <w:rPr>
      <w:color w:val="605E5C"/>
      <w:shd w:val="clear" w:color="auto" w:fill="E1DFDD"/>
    </w:rPr>
  </w:style>
  <w:style w:type="paragraph" w:styleId="Cuprins3">
    <w:name w:val="toc 3"/>
    <w:basedOn w:val="Normal"/>
    <w:next w:val="Normal"/>
    <w:autoRedefine/>
    <w:uiPriority w:val="39"/>
    <w:unhideWhenUsed/>
    <w:rsid w:val="00D35D7D"/>
    <w:pPr>
      <w:ind w:left="480"/>
      <w:jc w:val="left"/>
    </w:pPr>
    <w:rPr>
      <w:rFonts w:asciiTheme="minorHAnsi" w:hAnsiTheme="minorHAnsi" w:cstheme="minorHAnsi"/>
      <w:sz w:val="20"/>
      <w:szCs w:val="20"/>
    </w:rPr>
  </w:style>
  <w:style w:type="paragraph" w:styleId="Cuprins4">
    <w:name w:val="toc 4"/>
    <w:basedOn w:val="Normal"/>
    <w:next w:val="Normal"/>
    <w:autoRedefine/>
    <w:rsid w:val="00114FA2"/>
    <w:pPr>
      <w:ind w:left="720"/>
      <w:jc w:val="left"/>
    </w:pPr>
    <w:rPr>
      <w:rFonts w:asciiTheme="minorHAnsi" w:hAnsiTheme="minorHAnsi" w:cstheme="minorHAnsi"/>
      <w:sz w:val="20"/>
      <w:szCs w:val="20"/>
    </w:rPr>
  </w:style>
  <w:style w:type="paragraph" w:styleId="Cuprins5">
    <w:name w:val="toc 5"/>
    <w:basedOn w:val="Normal"/>
    <w:next w:val="Normal"/>
    <w:autoRedefine/>
    <w:rsid w:val="00114FA2"/>
    <w:pPr>
      <w:ind w:left="960"/>
      <w:jc w:val="left"/>
    </w:pPr>
    <w:rPr>
      <w:rFonts w:asciiTheme="minorHAnsi" w:hAnsiTheme="minorHAnsi" w:cstheme="minorHAnsi"/>
      <w:sz w:val="20"/>
      <w:szCs w:val="20"/>
    </w:rPr>
  </w:style>
  <w:style w:type="paragraph" w:styleId="Cuprins6">
    <w:name w:val="toc 6"/>
    <w:basedOn w:val="Normal"/>
    <w:next w:val="Normal"/>
    <w:autoRedefine/>
    <w:rsid w:val="00114FA2"/>
    <w:pPr>
      <w:ind w:left="1200"/>
      <w:jc w:val="left"/>
    </w:pPr>
    <w:rPr>
      <w:rFonts w:asciiTheme="minorHAnsi" w:hAnsiTheme="minorHAnsi" w:cstheme="minorHAnsi"/>
      <w:sz w:val="20"/>
      <w:szCs w:val="20"/>
    </w:rPr>
  </w:style>
  <w:style w:type="paragraph" w:styleId="Cuprins7">
    <w:name w:val="toc 7"/>
    <w:basedOn w:val="Normal"/>
    <w:next w:val="Normal"/>
    <w:autoRedefine/>
    <w:rsid w:val="00114FA2"/>
    <w:pPr>
      <w:ind w:left="1440"/>
      <w:jc w:val="left"/>
    </w:pPr>
    <w:rPr>
      <w:rFonts w:asciiTheme="minorHAnsi" w:hAnsiTheme="minorHAnsi" w:cstheme="minorHAnsi"/>
      <w:sz w:val="20"/>
      <w:szCs w:val="20"/>
    </w:rPr>
  </w:style>
  <w:style w:type="paragraph" w:styleId="Cuprins8">
    <w:name w:val="toc 8"/>
    <w:basedOn w:val="Normal"/>
    <w:next w:val="Normal"/>
    <w:autoRedefine/>
    <w:rsid w:val="00114FA2"/>
    <w:pPr>
      <w:ind w:left="1680"/>
      <w:jc w:val="left"/>
    </w:pPr>
    <w:rPr>
      <w:rFonts w:asciiTheme="minorHAnsi" w:hAnsiTheme="minorHAnsi" w:cstheme="minorHAnsi"/>
      <w:sz w:val="20"/>
      <w:szCs w:val="20"/>
    </w:rPr>
  </w:style>
  <w:style w:type="paragraph" w:styleId="Cuprins9">
    <w:name w:val="toc 9"/>
    <w:basedOn w:val="Normal"/>
    <w:next w:val="Normal"/>
    <w:autoRedefine/>
    <w:rsid w:val="00114FA2"/>
    <w:pPr>
      <w:ind w:left="1920"/>
      <w:jc w:val="left"/>
    </w:pPr>
    <w:rPr>
      <w:rFonts w:asciiTheme="minorHAnsi" w:hAnsiTheme="minorHAnsi" w:cstheme="minorHAnsi"/>
      <w:sz w:val="20"/>
      <w:szCs w:val="20"/>
    </w:rPr>
  </w:style>
  <w:style w:type="character" w:customStyle="1" w:styleId="Titlu1Caracter">
    <w:name w:val="Titlu 1 Caracter"/>
    <w:basedOn w:val="Fontdeparagrafimplicit"/>
    <w:link w:val="Titlu1"/>
    <w:uiPriority w:val="9"/>
    <w:rsid w:val="00F70C9E"/>
    <w:rPr>
      <w:rFonts w:ascii="Arial" w:hAnsi="Arial" w:cs="Arial"/>
      <w:b/>
      <w:bCs/>
      <w:kern w:val="32"/>
      <w:sz w:val="28"/>
      <w:szCs w:val="28"/>
      <w:lang w:val="ro-RO" w:eastAsia="en-GB"/>
    </w:rPr>
  </w:style>
  <w:style w:type="paragraph" w:styleId="Bibliografie">
    <w:name w:val="Bibliography"/>
    <w:basedOn w:val="Normal"/>
    <w:next w:val="Normal"/>
    <w:uiPriority w:val="37"/>
    <w:unhideWhenUsed/>
    <w:rsid w:val="00F70C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554">
      <w:bodyDiv w:val="1"/>
      <w:marLeft w:val="0"/>
      <w:marRight w:val="0"/>
      <w:marTop w:val="0"/>
      <w:marBottom w:val="0"/>
      <w:divBdr>
        <w:top w:val="none" w:sz="0" w:space="0" w:color="auto"/>
        <w:left w:val="none" w:sz="0" w:space="0" w:color="auto"/>
        <w:bottom w:val="none" w:sz="0" w:space="0" w:color="auto"/>
        <w:right w:val="none" w:sz="0" w:space="0" w:color="auto"/>
      </w:divBdr>
    </w:div>
    <w:div w:id="397988">
      <w:bodyDiv w:val="1"/>
      <w:marLeft w:val="0"/>
      <w:marRight w:val="0"/>
      <w:marTop w:val="0"/>
      <w:marBottom w:val="0"/>
      <w:divBdr>
        <w:top w:val="none" w:sz="0" w:space="0" w:color="auto"/>
        <w:left w:val="none" w:sz="0" w:space="0" w:color="auto"/>
        <w:bottom w:val="none" w:sz="0" w:space="0" w:color="auto"/>
        <w:right w:val="none" w:sz="0" w:space="0" w:color="auto"/>
      </w:divBdr>
    </w:div>
    <w:div w:id="9917753">
      <w:bodyDiv w:val="1"/>
      <w:marLeft w:val="0"/>
      <w:marRight w:val="0"/>
      <w:marTop w:val="0"/>
      <w:marBottom w:val="0"/>
      <w:divBdr>
        <w:top w:val="none" w:sz="0" w:space="0" w:color="auto"/>
        <w:left w:val="none" w:sz="0" w:space="0" w:color="auto"/>
        <w:bottom w:val="none" w:sz="0" w:space="0" w:color="auto"/>
        <w:right w:val="none" w:sz="0" w:space="0" w:color="auto"/>
      </w:divBdr>
    </w:div>
    <w:div w:id="13649642">
      <w:bodyDiv w:val="1"/>
      <w:marLeft w:val="0"/>
      <w:marRight w:val="0"/>
      <w:marTop w:val="0"/>
      <w:marBottom w:val="0"/>
      <w:divBdr>
        <w:top w:val="none" w:sz="0" w:space="0" w:color="auto"/>
        <w:left w:val="none" w:sz="0" w:space="0" w:color="auto"/>
        <w:bottom w:val="none" w:sz="0" w:space="0" w:color="auto"/>
        <w:right w:val="none" w:sz="0" w:space="0" w:color="auto"/>
      </w:divBdr>
    </w:div>
    <w:div w:id="14311416">
      <w:bodyDiv w:val="1"/>
      <w:marLeft w:val="0"/>
      <w:marRight w:val="0"/>
      <w:marTop w:val="0"/>
      <w:marBottom w:val="0"/>
      <w:divBdr>
        <w:top w:val="none" w:sz="0" w:space="0" w:color="auto"/>
        <w:left w:val="none" w:sz="0" w:space="0" w:color="auto"/>
        <w:bottom w:val="none" w:sz="0" w:space="0" w:color="auto"/>
        <w:right w:val="none" w:sz="0" w:space="0" w:color="auto"/>
      </w:divBdr>
    </w:div>
    <w:div w:id="24596024">
      <w:bodyDiv w:val="1"/>
      <w:marLeft w:val="0"/>
      <w:marRight w:val="0"/>
      <w:marTop w:val="0"/>
      <w:marBottom w:val="0"/>
      <w:divBdr>
        <w:top w:val="none" w:sz="0" w:space="0" w:color="auto"/>
        <w:left w:val="none" w:sz="0" w:space="0" w:color="auto"/>
        <w:bottom w:val="none" w:sz="0" w:space="0" w:color="auto"/>
        <w:right w:val="none" w:sz="0" w:space="0" w:color="auto"/>
      </w:divBdr>
    </w:div>
    <w:div w:id="24603080">
      <w:bodyDiv w:val="1"/>
      <w:marLeft w:val="0"/>
      <w:marRight w:val="0"/>
      <w:marTop w:val="0"/>
      <w:marBottom w:val="0"/>
      <w:divBdr>
        <w:top w:val="none" w:sz="0" w:space="0" w:color="auto"/>
        <w:left w:val="none" w:sz="0" w:space="0" w:color="auto"/>
        <w:bottom w:val="none" w:sz="0" w:space="0" w:color="auto"/>
        <w:right w:val="none" w:sz="0" w:space="0" w:color="auto"/>
      </w:divBdr>
    </w:div>
    <w:div w:id="25764807">
      <w:bodyDiv w:val="1"/>
      <w:marLeft w:val="0"/>
      <w:marRight w:val="0"/>
      <w:marTop w:val="0"/>
      <w:marBottom w:val="0"/>
      <w:divBdr>
        <w:top w:val="none" w:sz="0" w:space="0" w:color="auto"/>
        <w:left w:val="none" w:sz="0" w:space="0" w:color="auto"/>
        <w:bottom w:val="none" w:sz="0" w:space="0" w:color="auto"/>
        <w:right w:val="none" w:sz="0" w:space="0" w:color="auto"/>
      </w:divBdr>
    </w:div>
    <w:div w:id="30107267">
      <w:bodyDiv w:val="1"/>
      <w:marLeft w:val="0"/>
      <w:marRight w:val="0"/>
      <w:marTop w:val="0"/>
      <w:marBottom w:val="0"/>
      <w:divBdr>
        <w:top w:val="none" w:sz="0" w:space="0" w:color="auto"/>
        <w:left w:val="none" w:sz="0" w:space="0" w:color="auto"/>
        <w:bottom w:val="none" w:sz="0" w:space="0" w:color="auto"/>
        <w:right w:val="none" w:sz="0" w:space="0" w:color="auto"/>
      </w:divBdr>
    </w:div>
    <w:div w:id="30998888">
      <w:bodyDiv w:val="1"/>
      <w:marLeft w:val="0"/>
      <w:marRight w:val="0"/>
      <w:marTop w:val="0"/>
      <w:marBottom w:val="0"/>
      <w:divBdr>
        <w:top w:val="none" w:sz="0" w:space="0" w:color="auto"/>
        <w:left w:val="none" w:sz="0" w:space="0" w:color="auto"/>
        <w:bottom w:val="none" w:sz="0" w:space="0" w:color="auto"/>
        <w:right w:val="none" w:sz="0" w:space="0" w:color="auto"/>
      </w:divBdr>
    </w:div>
    <w:div w:id="32929224">
      <w:bodyDiv w:val="1"/>
      <w:marLeft w:val="0"/>
      <w:marRight w:val="0"/>
      <w:marTop w:val="0"/>
      <w:marBottom w:val="0"/>
      <w:divBdr>
        <w:top w:val="none" w:sz="0" w:space="0" w:color="auto"/>
        <w:left w:val="none" w:sz="0" w:space="0" w:color="auto"/>
        <w:bottom w:val="none" w:sz="0" w:space="0" w:color="auto"/>
        <w:right w:val="none" w:sz="0" w:space="0" w:color="auto"/>
      </w:divBdr>
    </w:div>
    <w:div w:id="34546161">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41028326">
      <w:bodyDiv w:val="1"/>
      <w:marLeft w:val="0"/>
      <w:marRight w:val="0"/>
      <w:marTop w:val="0"/>
      <w:marBottom w:val="0"/>
      <w:divBdr>
        <w:top w:val="none" w:sz="0" w:space="0" w:color="auto"/>
        <w:left w:val="none" w:sz="0" w:space="0" w:color="auto"/>
        <w:bottom w:val="none" w:sz="0" w:space="0" w:color="auto"/>
        <w:right w:val="none" w:sz="0" w:space="0" w:color="auto"/>
      </w:divBdr>
    </w:div>
    <w:div w:id="47383187">
      <w:bodyDiv w:val="1"/>
      <w:marLeft w:val="0"/>
      <w:marRight w:val="0"/>
      <w:marTop w:val="0"/>
      <w:marBottom w:val="0"/>
      <w:divBdr>
        <w:top w:val="none" w:sz="0" w:space="0" w:color="auto"/>
        <w:left w:val="none" w:sz="0" w:space="0" w:color="auto"/>
        <w:bottom w:val="none" w:sz="0" w:space="0" w:color="auto"/>
        <w:right w:val="none" w:sz="0" w:space="0" w:color="auto"/>
      </w:divBdr>
    </w:div>
    <w:div w:id="47921583">
      <w:bodyDiv w:val="1"/>
      <w:marLeft w:val="0"/>
      <w:marRight w:val="0"/>
      <w:marTop w:val="0"/>
      <w:marBottom w:val="0"/>
      <w:divBdr>
        <w:top w:val="none" w:sz="0" w:space="0" w:color="auto"/>
        <w:left w:val="none" w:sz="0" w:space="0" w:color="auto"/>
        <w:bottom w:val="none" w:sz="0" w:space="0" w:color="auto"/>
        <w:right w:val="none" w:sz="0" w:space="0" w:color="auto"/>
      </w:divBdr>
    </w:div>
    <w:div w:id="58795476">
      <w:bodyDiv w:val="1"/>
      <w:marLeft w:val="0"/>
      <w:marRight w:val="0"/>
      <w:marTop w:val="0"/>
      <w:marBottom w:val="0"/>
      <w:divBdr>
        <w:top w:val="none" w:sz="0" w:space="0" w:color="auto"/>
        <w:left w:val="none" w:sz="0" w:space="0" w:color="auto"/>
        <w:bottom w:val="none" w:sz="0" w:space="0" w:color="auto"/>
        <w:right w:val="none" w:sz="0" w:space="0" w:color="auto"/>
      </w:divBdr>
    </w:div>
    <w:div w:id="68578780">
      <w:bodyDiv w:val="1"/>
      <w:marLeft w:val="0"/>
      <w:marRight w:val="0"/>
      <w:marTop w:val="0"/>
      <w:marBottom w:val="0"/>
      <w:divBdr>
        <w:top w:val="none" w:sz="0" w:space="0" w:color="auto"/>
        <w:left w:val="none" w:sz="0" w:space="0" w:color="auto"/>
        <w:bottom w:val="none" w:sz="0" w:space="0" w:color="auto"/>
        <w:right w:val="none" w:sz="0" w:space="0" w:color="auto"/>
      </w:divBdr>
    </w:div>
    <w:div w:id="69277252">
      <w:bodyDiv w:val="1"/>
      <w:marLeft w:val="0"/>
      <w:marRight w:val="0"/>
      <w:marTop w:val="0"/>
      <w:marBottom w:val="0"/>
      <w:divBdr>
        <w:top w:val="none" w:sz="0" w:space="0" w:color="auto"/>
        <w:left w:val="none" w:sz="0" w:space="0" w:color="auto"/>
        <w:bottom w:val="none" w:sz="0" w:space="0" w:color="auto"/>
        <w:right w:val="none" w:sz="0" w:space="0" w:color="auto"/>
      </w:divBdr>
    </w:div>
    <w:div w:id="70932731">
      <w:bodyDiv w:val="1"/>
      <w:marLeft w:val="0"/>
      <w:marRight w:val="0"/>
      <w:marTop w:val="0"/>
      <w:marBottom w:val="0"/>
      <w:divBdr>
        <w:top w:val="none" w:sz="0" w:space="0" w:color="auto"/>
        <w:left w:val="none" w:sz="0" w:space="0" w:color="auto"/>
        <w:bottom w:val="none" w:sz="0" w:space="0" w:color="auto"/>
        <w:right w:val="none" w:sz="0" w:space="0" w:color="auto"/>
      </w:divBdr>
    </w:div>
    <w:div w:id="82653943">
      <w:bodyDiv w:val="1"/>
      <w:marLeft w:val="0"/>
      <w:marRight w:val="0"/>
      <w:marTop w:val="0"/>
      <w:marBottom w:val="0"/>
      <w:divBdr>
        <w:top w:val="none" w:sz="0" w:space="0" w:color="auto"/>
        <w:left w:val="none" w:sz="0" w:space="0" w:color="auto"/>
        <w:bottom w:val="none" w:sz="0" w:space="0" w:color="auto"/>
        <w:right w:val="none" w:sz="0" w:space="0" w:color="auto"/>
      </w:divBdr>
    </w:div>
    <w:div w:id="87431491">
      <w:bodyDiv w:val="1"/>
      <w:marLeft w:val="0"/>
      <w:marRight w:val="0"/>
      <w:marTop w:val="0"/>
      <w:marBottom w:val="0"/>
      <w:divBdr>
        <w:top w:val="none" w:sz="0" w:space="0" w:color="auto"/>
        <w:left w:val="none" w:sz="0" w:space="0" w:color="auto"/>
        <w:bottom w:val="none" w:sz="0" w:space="0" w:color="auto"/>
        <w:right w:val="none" w:sz="0" w:space="0" w:color="auto"/>
      </w:divBdr>
    </w:div>
    <w:div w:id="89205237">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91241342">
      <w:bodyDiv w:val="1"/>
      <w:marLeft w:val="0"/>
      <w:marRight w:val="0"/>
      <w:marTop w:val="0"/>
      <w:marBottom w:val="0"/>
      <w:divBdr>
        <w:top w:val="none" w:sz="0" w:space="0" w:color="auto"/>
        <w:left w:val="none" w:sz="0" w:space="0" w:color="auto"/>
        <w:bottom w:val="none" w:sz="0" w:space="0" w:color="auto"/>
        <w:right w:val="none" w:sz="0" w:space="0" w:color="auto"/>
      </w:divBdr>
    </w:div>
    <w:div w:id="91972503">
      <w:bodyDiv w:val="1"/>
      <w:marLeft w:val="0"/>
      <w:marRight w:val="0"/>
      <w:marTop w:val="0"/>
      <w:marBottom w:val="0"/>
      <w:divBdr>
        <w:top w:val="none" w:sz="0" w:space="0" w:color="auto"/>
        <w:left w:val="none" w:sz="0" w:space="0" w:color="auto"/>
        <w:bottom w:val="none" w:sz="0" w:space="0" w:color="auto"/>
        <w:right w:val="none" w:sz="0" w:space="0" w:color="auto"/>
      </w:divBdr>
    </w:div>
    <w:div w:id="92553727">
      <w:bodyDiv w:val="1"/>
      <w:marLeft w:val="0"/>
      <w:marRight w:val="0"/>
      <w:marTop w:val="0"/>
      <w:marBottom w:val="0"/>
      <w:divBdr>
        <w:top w:val="none" w:sz="0" w:space="0" w:color="auto"/>
        <w:left w:val="none" w:sz="0" w:space="0" w:color="auto"/>
        <w:bottom w:val="none" w:sz="0" w:space="0" w:color="auto"/>
        <w:right w:val="none" w:sz="0" w:space="0" w:color="auto"/>
      </w:divBdr>
    </w:div>
    <w:div w:id="97875012">
      <w:bodyDiv w:val="1"/>
      <w:marLeft w:val="0"/>
      <w:marRight w:val="0"/>
      <w:marTop w:val="0"/>
      <w:marBottom w:val="0"/>
      <w:divBdr>
        <w:top w:val="none" w:sz="0" w:space="0" w:color="auto"/>
        <w:left w:val="none" w:sz="0" w:space="0" w:color="auto"/>
        <w:bottom w:val="none" w:sz="0" w:space="0" w:color="auto"/>
        <w:right w:val="none" w:sz="0" w:space="0" w:color="auto"/>
      </w:divBdr>
    </w:div>
    <w:div w:id="103887013">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14564850">
      <w:bodyDiv w:val="1"/>
      <w:marLeft w:val="0"/>
      <w:marRight w:val="0"/>
      <w:marTop w:val="0"/>
      <w:marBottom w:val="0"/>
      <w:divBdr>
        <w:top w:val="none" w:sz="0" w:space="0" w:color="auto"/>
        <w:left w:val="none" w:sz="0" w:space="0" w:color="auto"/>
        <w:bottom w:val="none" w:sz="0" w:space="0" w:color="auto"/>
        <w:right w:val="none" w:sz="0" w:space="0" w:color="auto"/>
      </w:divBdr>
    </w:div>
    <w:div w:id="115299962">
      <w:bodyDiv w:val="1"/>
      <w:marLeft w:val="0"/>
      <w:marRight w:val="0"/>
      <w:marTop w:val="0"/>
      <w:marBottom w:val="0"/>
      <w:divBdr>
        <w:top w:val="none" w:sz="0" w:space="0" w:color="auto"/>
        <w:left w:val="none" w:sz="0" w:space="0" w:color="auto"/>
        <w:bottom w:val="none" w:sz="0" w:space="0" w:color="auto"/>
        <w:right w:val="none" w:sz="0" w:space="0" w:color="auto"/>
      </w:divBdr>
    </w:div>
    <w:div w:id="118230670">
      <w:bodyDiv w:val="1"/>
      <w:marLeft w:val="0"/>
      <w:marRight w:val="0"/>
      <w:marTop w:val="0"/>
      <w:marBottom w:val="0"/>
      <w:divBdr>
        <w:top w:val="none" w:sz="0" w:space="0" w:color="auto"/>
        <w:left w:val="none" w:sz="0" w:space="0" w:color="auto"/>
        <w:bottom w:val="none" w:sz="0" w:space="0" w:color="auto"/>
        <w:right w:val="none" w:sz="0" w:space="0" w:color="auto"/>
      </w:divBdr>
    </w:div>
    <w:div w:id="118761811">
      <w:bodyDiv w:val="1"/>
      <w:marLeft w:val="0"/>
      <w:marRight w:val="0"/>
      <w:marTop w:val="0"/>
      <w:marBottom w:val="0"/>
      <w:divBdr>
        <w:top w:val="none" w:sz="0" w:space="0" w:color="auto"/>
        <w:left w:val="none" w:sz="0" w:space="0" w:color="auto"/>
        <w:bottom w:val="none" w:sz="0" w:space="0" w:color="auto"/>
        <w:right w:val="none" w:sz="0" w:space="0" w:color="auto"/>
      </w:divBdr>
    </w:div>
    <w:div w:id="122355923">
      <w:bodyDiv w:val="1"/>
      <w:marLeft w:val="0"/>
      <w:marRight w:val="0"/>
      <w:marTop w:val="0"/>
      <w:marBottom w:val="0"/>
      <w:divBdr>
        <w:top w:val="none" w:sz="0" w:space="0" w:color="auto"/>
        <w:left w:val="none" w:sz="0" w:space="0" w:color="auto"/>
        <w:bottom w:val="none" w:sz="0" w:space="0" w:color="auto"/>
        <w:right w:val="none" w:sz="0" w:space="0" w:color="auto"/>
      </w:divBdr>
    </w:div>
    <w:div w:id="130096543">
      <w:bodyDiv w:val="1"/>
      <w:marLeft w:val="0"/>
      <w:marRight w:val="0"/>
      <w:marTop w:val="0"/>
      <w:marBottom w:val="0"/>
      <w:divBdr>
        <w:top w:val="none" w:sz="0" w:space="0" w:color="auto"/>
        <w:left w:val="none" w:sz="0" w:space="0" w:color="auto"/>
        <w:bottom w:val="none" w:sz="0" w:space="0" w:color="auto"/>
        <w:right w:val="none" w:sz="0" w:space="0" w:color="auto"/>
      </w:divBdr>
    </w:div>
    <w:div w:id="132992434">
      <w:bodyDiv w:val="1"/>
      <w:marLeft w:val="0"/>
      <w:marRight w:val="0"/>
      <w:marTop w:val="0"/>
      <w:marBottom w:val="0"/>
      <w:divBdr>
        <w:top w:val="none" w:sz="0" w:space="0" w:color="auto"/>
        <w:left w:val="none" w:sz="0" w:space="0" w:color="auto"/>
        <w:bottom w:val="none" w:sz="0" w:space="0" w:color="auto"/>
        <w:right w:val="none" w:sz="0" w:space="0" w:color="auto"/>
      </w:divBdr>
    </w:div>
    <w:div w:id="140539091">
      <w:bodyDiv w:val="1"/>
      <w:marLeft w:val="0"/>
      <w:marRight w:val="0"/>
      <w:marTop w:val="0"/>
      <w:marBottom w:val="0"/>
      <w:divBdr>
        <w:top w:val="none" w:sz="0" w:space="0" w:color="auto"/>
        <w:left w:val="none" w:sz="0" w:space="0" w:color="auto"/>
        <w:bottom w:val="none" w:sz="0" w:space="0" w:color="auto"/>
        <w:right w:val="none" w:sz="0" w:space="0" w:color="auto"/>
      </w:divBdr>
    </w:div>
    <w:div w:id="144513836">
      <w:bodyDiv w:val="1"/>
      <w:marLeft w:val="0"/>
      <w:marRight w:val="0"/>
      <w:marTop w:val="0"/>
      <w:marBottom w:val="0"/>
      <w:divBdr>
        <w:top w:val="none" w:sz="0" w:space="0" w:color="auto"/>
        <w:left w:val="none" w:sz="0" w:space="0" w:color="auto"/>
        <w:bottom w:val="none" w:sz="0" w:space="0" w:color="auto"/>
        <w:right w:val="none" w:sz="0" w:space="0" w:color="auto"/>
      </w:divBdr>
    </w:div>
    <w:div w:id="148525860">
      <w:bodyDiv w:val="1"/>
      <w:marLeft w:val="0"/>
      <w:marRight w:val="0"/>
      <w:marTop w:val="0"/>
      <w:marBottom w:val="0"/>
      <w:divBdr>
        <w:top w:val="none" w:sz="0" w:space="0" w:color="auto"/>
        <w:left w:val="none" w:sz="0" w:space="0" w:color="auto"/>
        <w:bottom w:val="none" w:sz="0" w:space="0" w:color="auto"/>
        <w:right w:val="none" w:sz="0" w:space="0" w:color="auto"/>
      </w:divBdr>
    </w:div>
    <w:div w:id="150105864">
      <w:bodyDiv w:val="1"/>
      <w:marLeft w:val="0"/>
      <w:marRight w:val="0"/>
      <w:marTop w:val="0"/>
      <w:marBottom w:val="0"/>
      <w:divBdr>
        <w:top w:val="none" w:sz="0" w:space="0" w:color="auto"/>
        <w:left w:val="none" w:sz="0" w:space="0" w:color="auto"/>
        <w:bottom w:val="none" w:sz="0" w:space="0" w:color="auto"/>
        <w:right w:val="none" w:sz="0" w:space="0" w:color="auto"/>
      </w:divBdr>
    </w:div>
    <w:div w:id="150679715">
      <w:bodyDiv w:val="1"/>
      <w:marLeft w:val="0"/>
      <w:marRight w:val="0"/>
      <w:marTop w:val="0"/>
      <w:marBottom w:val="0"/>
      <w:divBdr>
        <w:top w:val="none" w:sz="0" w:space="0" w:color="auto"/>
        <w:left w:val="none" w:sz="0" w:space="0" w:color="auto"/>
        <w:bottom w:val="none" w:sz="0" w:space="0" w:color="auto"/>
        <w:right w:val="none" w:sz="0" w:space="0" w:color="auto"/>
      </w:divBdr>
    </w:div>
    <w:div w:id="152306788">
      <w:bodyDiv w:val="1"/>
      <w:marLeft w:val="0"/>
      <w:marRight w:val="0"/>
      <w:marTop w:val="0"/>
      <w:marBottom w:val="0"/>
      <w:divBdr>
        <w:top w:val="none" w:sz="0" w:space="0" w:color="auto"/>
        <w:left w:val="none" w:sz="0" w:space="0" w:color="auto"/>
        <w:bottom w:val="none" w:sz="0" w:space="0" w:color="auto"/>
        <w:right w:val="none" w:sz="0" w:space="0" w:color="auto"/>
      </w:divBdr>
    </w:div>
    <w:div w:id="161552493">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63058020">
      <w:bodyDiv w:val="1"/>
      <w:marLeft w:val="0"/>
      <w:marRight w:val="0"/>
      <w:marTop w:val="0"/>
      <w:marBottom w:val="0"/>
      <w:divBdr>
        <w:top w:val="none" w:sz="0" w:space="0" w:color="auto"/>
        <w:left w:val="none" w:sz="0" w:space="0" w:color="auto"/>
        <w:bottom w:val="none" w:sz="0" w:space="0" w:color="auto"/>
        <w:right w:val="none" w:sz="0" w:space="0" w:color="auto"/>
      </w:divBdr>
    </w:div>
    <w:div w:id="164976934">
      <w:bodyDiv w:val="1"/>
      <w:marLeft w:val="0"/>
      <w:marRight w:val="0"/>
      <w:marTop w:val="0"/>
      <w:marBottom w:val="0"/>
      <w:divBdr>
        <w:top w:val="none" w:sz="0" w:space="0" w:color="auto"/>
        <w:left w:val="none" w:sz="0" w:space="0" w:color="auto"/>
        <w:bottom w:val="none" w:sz="0" w:space="0" w:color="auto"/>
        <w:right w:val="none" w:sz="0" w:space="0" w:color="auto"/>
      </w:divBdr>
    </w:div>
    <w:div w:id="169298383">
      <w:bodyDiv w:val="1"/>
      <w:marLeft w:val="0"/>
      <w:marRight w:val="0"/>
      <w:marTop w:val="0"/>
      <w:marBottom w:val="0"/>
      <w:divBdr>
        <w:top w:val="none" w:sz="0" w:space="0" w:color="auto"/>
        <w:left w:val="none" w:sz="0" w:space="0" w:color="auto"/>
        <w:bottom w:val="none" w:sz="0" w:space="0" w:color="auto"/>
        <w:right w:val="none" w:sz="0" w:space="0" w:color="auto"/>
      </w:divBdr>
    </w:div>
    <w:div w:id="171771833">
      <w:bodyDiv w:val="1"/>
      <w:marLeft w:val="0"/>
      <w:marRight w:val="0"/>
      <w:marTop w:val="0"/>
      <w:marBottom w:val="0"/>
      <w:divBdr>
        <w:top w:val="none" w:sz="0" w:space="0" w:color="auto"/>
        <w:left w:val="none" w:sz="0" w:space="0" w:color="auto"/>
        <w:bottom w:val="none" w:sz="0" w:space="0" w:color="auto"/>
        <w:right w:val="none" w:sz="0" w:space="0" w:color="auto"/>
      </w:divBdr>
    </w:div>
    <w:div w:id="173229722">
      <w:bodyDiv w:val="1"/>
      <w:marLeft w:val="0"/>
      <w:marRight w:val="0"/>
      <w:marTop w:val="0"/>
      <w:marBottom w:val="0"/>
      <w:divBdr>
        <w:top w:val="none" w:sz="0" w:space="0" w:color="auto"/>
        <w:left w:val="none" w:sz="0" w:space="0" w:color="auto"/>
        <w:bottom w:val="none" w:sz="0" w:space="0" w:color="auto"/>
        <w:right w:val="none" w:sz="0" w:space="0" w:color="auto"/>
      </w:divBdr>
    </w:div>
    <w:div w:id="177281370">
      <w:bodyDiv w:val="1"/>
      <w:marLeft w:val="0"/>
      <w:marRight w:val="0"/>
      <w:marTop w:val="0"/>
      <w:marBottom w:val="0"/>
      <w:divBdr>
        <w:top w:val="none" w:sz="0" w:space="0" w:color="auto"/>
        <w:left w:val="none" w:sz="0" w:space="0" w:color="auto"/>
        <w:bottom w:val="none" w:sz="0" w:space="0" w:color="auto"/>
        <w:right w:val="none" w:sz="0" w:space="0" w:color="auto"/>
      </w:divBdr>
    </w:div>
    <w:div w:id="179006472">
      <w:bodyDiv w:val="1"/>
      <w:marLeft w:val="0"/>
      <w:marRight w:val="0"/>
      <w:marTop w:val="0"/>
      <w:marBottom w:val="0"/>
      <w:divBdr>
        <w:top w:val="none" w:sz="0" w:space="0" w:color="auto"/>
        <w:left w:val="none" w:sz="0" w:space="0" w:color="auto"/>
        <w:bottom w:val="none" w:sz="0" w:space="0" w:color="auto"/>
        <w:right w:val="none" w:sz="0" w:space="0" w:color="auto"/>
      </w:divBdr>
    </w:div>
    <w:div w:id="179635329">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3443885">
      <w:bodyDiv w:val="1"/>
      <w:marLeft w:val="0"/>
      <w:marRight w:val="0"/>
      <w:marTop w:val="0"/>
      <w:marBottom w:val="0"/>
      <w:divBdr>
        <w:top w:val="none" w:sz="0" w:space="0" w:color="auto"/>
        <w:left w:val="none" w:sz="0" w:space="0" w:color="auto"/>
        <w:bottom w:val="none" w:sz="0" w:space="0" w:color="auto"/>
        <w:right w:val="none" w:sz="0" w:space="0" w:color="auto"/>
      </w:divBdr>
    </w:div>
    <w:div w:id="189685524">
      <w:bodyDiv w:val="1"/>
      <w:marLeft w:val="0"/>
      <w:marRight w:val="0"/>
      <w:marTop w:val="0"/>
      <w:marBottom w:val="0"/>
      <w:divBdr>
        <w:top w:val="none" w:sz="0" w:space="0" w:color="auto"/>
        <w:left w:val="none" w:sz="0" w:space="0" w:color="auto"/>
        <w:bottom w:val="none" w:sz="0" w:space="0" w:color="auto"/>
        <w:right w:val="none" w:sz="0" w:space="0" w:color="auto"/>
      </w:divBdr>
    </w:div>
    <w:div w:id="194657173">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0636668">
      <w:bodyDiv w:val="1"/>
      <w:marLeft w:val="0"/>
      <w:marRight w:val="0"/>
      <w:marTop w:val="0"/>
      <w:marBottom w:val="0"/>
      <w:divBdr>
        <w:top w:val="none" w:sz="0" w:space="0" w:color="auto"/>
        <w:left w:val="none" w:sz="0" w:space="0" w:color="auto"/>
        <w:bottom w:val="none" w:sz="0" w:space="0" w:color="auto"/>
        <w:right w:val="none" w:sz="0" w:space="0" w:color="auto"/>
      </w:divBdr>
    </w:div>
    <w:div w:id="200672336">
      <w:bodyDiv w:val="1"/>
      <w:marLeft w:val="0"/>
      <w:marRight w:val="0"/>
      <w:marTop w:val="0"/>
      <w:marBottom w:val="0"/>
      <w:divBdr>
        <w:top w:val="none" w:sz="0" w:space="0" w:color="auto"/>
        <w:left w:val="none" w:sz="0" w:space="0" w:color="auto"/>
        <w:bottom w:val="none" w:sz="0" w:space="0" w:color="auto"/>
        <w:right w:val="none" w:sz="0" w:space="0" w:color="auto"/>
      </w:divBdr>
    </w:div>
    <w:div w:id="200948180">
      <w:bodyDiv w:val="1"/>
      <w:marLeft w:val="0"/>
      <w:marRight w:val="0"/>
      <w:marTop w:val="0"/>
      <w:marBottom w:val="0"/>
      <w:divBdr>
        <w:top w:val="none" w:sz="0" w:space="0" w:color="auto"/>
        <w:left w:val="none" w:sz="0" w:space="0" w:color="auto"/>
        <w:bottom w:val="none" w:sz="0" w:space="0" w:color="auto"/>
        <w:right w:val="none" w:sz="0" w:space="0" w:color="auto"/>
      </w:divBdr>
    </w:div>
    <w:div w:id="201137435">
      <w:bodyDiv w:val="1"/>
      <w:marLeft w:val="0"/>
      <w:marRight w:val="0"/>
      <w:marTop w:val="0"/>
      <w:marBottom w:val="0"/>
      <w:divBdr>
        <w:top w:val="none" w:sz="0" w:space="0" w:color="auto"/>
        <w:left w:val="none" w:sz="0" w:space="0" w:color="auto"/>
        <w:bottom w:val="none" w:sz="0" w:space="0" w:color="auto"/>
        <w:right w:val="none" w:sz="0" w:space="0" w:color="auto"/>
      </w:divBdr>
    </w:div>
    <w:div w:id="205529369">
      <w:bodyDiv w:val="1"/>
      <w:marLeft w:val="0"/>
      <w:marRight w:val="0"/>
      <w:marTop w:val="0"/>
      <w:marBottom w:val="0"/>
      <w:divBdr>
        <w:top w:val="none" w:sz="0" w:space="0" w:color="auto"/>
        <w:left w:val="none" w:sz="0" w:space="0" w:color="auto"/>
        <w:bottom w:val="none" w:sz="0" w:space="0" w:color="auto"/>
        <w:right w:val="none" w:sz="0" w:space="0" w:color="auto"/>
      </w:divBdr>
    </w:div>
    <w:div w:id="206532205">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09996720">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12272405">
      <w:bodyDiv w:val="1"/>
      <w:marLeft w:val="0"/>
      <w:marRight w:val="0"/>
      <w:marTop w:val="0"/>
      <w:marBottom w:val="0"/>
      <w:divBdr>
        <w:top w:val="none" w:sz="0" w:space="0" w:color="auto"/>
        <w:left w:val="none" w:sz="0" w:space="0" w:color="auto"/>
        <w:bottom w:val="none" w:sz="0" w:space="0" w:color="auto"/>
        <w:right w:val="none" w:sz="0" w:space="0" w:color="auto"/>
      </w:divBdr>
    </w:div>
    <w:div w:id="216746802">
      <w:bodyDiv w:val="1"/>
      <w:marLeft w:val="0"/>
      <w:marRight w:val="0"/>
      <w:marTop w:val="0"/>
      <w:marBottom w:val="0"/>
      <w:divBdr>
        <w:top w:val="none" w:sz="0" w:space="0" w:color="auto"/>
        <w:left w:val="none" w:sz="0" w:space="0" w:color="auto"/>
        <w:bottom w:val="none" w:sz="0" w:space="0" w:color="auto"/>
        <w:right w:val="none" w:sz="0" w:space="0" w:color="auto"/>
      </w:divBdr>
    </w:div>
    <w:div w:id="224485860">
      <w:bodyDiv w:val="1"/>
      <w:marLeft w:val="0"/>
      <w:marRight w:val="0"/>
      <w:marTop w:val="0"/>
      <w:marBottom w:val="0"/>
      <w:divBdr>
        <w:top w:val="none" w:sz="0" w:space="0" w:color="auto"/>
        <w:left w:val="none" w:sz="0" w:space="0" w:color="auto"/>
        <w:bottom w:val="none" w:sz="0" w:space="0" w:color="auto"/>
        <w:right w:val="none" w:sz="0" w:space="0" w:color="auto"/>
      </w:divBdr>
    </w:div>
    <w:div w:id="233710593">
      <w:bodyDiv w:val="1"/>
      <w:marLeft w:val="0"/>
      <w:marRight w:val="0"/>
      <w:marTop w:val="0"/>
      <w:marBottom w:val="0"/>
      <w:divBdr>
        <w:top w:val="none" w:sz="0" w:space="0" w:color="auto"/>
        <w:left w:val="none" w:sz="0" w:space="0" w:color="auto"/>
        <w:bottom w:val="none" w:sz="0" w:space="0" w:color="auto"/>
        <w:right w:val="none" w:sz="0" w:space="0" w:color="auto"/>
      </w:divBdr>
    </w:div>
    <w:div w:id="235016896">
      <w:bodyDiv w:val="1"/>
      <w:marLeft w:val="0"/>
      <w:marRight w:val="0"/>
      <w:marTop w:val="0"/>
      <w:marBottom w:val="0"/>
      <w:divBdr>
        <w:top w:val="none" w:sz="0" w:space="0" w:color="auto"/>
        <w:left w:val="none" w:sz="0" w:space="0" w:color="auto"/>
        <w:bottom w:val="none" w:sz="0" w:space="0" w:color="auto"/>
        <w:right w:val="none" w:sz="0" w:space="0" w:color="auto"/>
      </w:divBdr>
    </w:div>
    <w:div w:id="237063442">
      <w:bodyDiv w:val="1"/>
      <w:marLeft w:val="0"/>
      <w:marRight w:val="0"/>
      <w:marTop w:val="0"/>
      <w:marBottom w:val="0"/>
      <w:divBdr>
        <w:top w:val="none" w:sz="0" w:space="0" w:color="auto"/>
        <w:left w:val="none" w:sz="0" w:space="0" w:color="auto"/>
        <w:bottom w:val="none" w:sz="0" w:space="0" w:color="auto"/>
        <w:right w:val="none" w:sz="0" w:space="0" w:color="auto"/>
      </w:divBdr>
    </w:div>
    <w:div w:id="242568536">
      <w:bodyDiv w:val="1"/>
      <w:marLeft w:val="0"/>
      <w:marRight w:val="0"/>
      <w:marTop w:val="0"/>
      <w:marBottom w:val="0"/>
      <w:divBdr>
        <w:top w:val="none" w:sz="0" w:space="0" w:color="auto"/>
        <w:left w:val="none" w:sz="0" w:space="0" w:color="auto"/>
        <w:bottom w:val="none" w:sz="0" w:space="0" w:color="auto"/>
        <w:right w:val="none" w:sz="0" w:space="0" w:color="auto"/>
      </w:divBdr>
    </w:div>
    <w:div w:id="250508256">
      <w:bodyDiv w:val="1"/>
      <w:marLeft w:val="0"/>
      <w:marRight w:val="0"/>
      <w:marTop w:val="0"/>
      <w:marBottom w:val="0"/>
      <w:divBdr>
        <w:top w:val="none" w:sz="0" w:space="0" w:color="auto"/>
        <w:left w:val="none" w:sz="0" w:space="0" w:color="auto"/>
        <w:bottom w:val="none" w:sz="0" w:space="0" w:color="auto"/>
        <w:right w:val="none" w:sz="0" w:space="0" w:color="auto"/>
      </w:divBdr>
    </w:div>
    <w:div w:id="254747339">
      <w:bodyDiv w:val="1"/>
      <w:marLeft w:val="0"/>
      <w:marRight w:val="0"/>
      <w:marTop w:val="0"/>
      <w:marBottom w:val="0"/>
      <w:divBdr>
        <w:top w:val="none" w:sz="0" w:space="0" w:color="auto"/>
        <w:left w:val="none" w:sz="0" w:space="0" w:color="auto"/>
        <w:bottom w:val="none" w:sz="0" w:space="0" w:color="auto"/>
        <w:right w:val="none" w:sz="0" w:space="0" w:color="auto"/>
      </w:divBdr>
    </w:div>
    <w:div w:id="256183995">
      <w:bodyDiv w:val="1"/>
      <w:marLeft w:val="0"/>
      <w:marRight w:val="0"/>
      <w:marTop w:val="0"/>
      <w:marBottom w:val="0"/>
      <w:divBdr>
        <w:top w:val="none" w:sz="0" w:space="0" w:color="auto"/>
        <w:left w:val="none" w:sz="0" w:space="0" w:color="auto"/>
        <w:bottom w:val="none" w:sz="0" w:space="0" w:color="auto"/>
        <w:right w:val="none" w:sz="0" w:space="0" w:color="auto"/>
      </w:divBdr>
    </w:div>
    <w:div w:id="265695361">
      <w:bodyDiv w:val="1"/>
      <w:marLeft w:val="0"/>
      <w:marRight w:val="0"/>
      <w:marTop w:val="0"/>
      <w:marBottom w:val="0"/>
      <w:divBdr>
        <w:top w:val="none" w:sz="0" w:space="0" w:color="auto"/>
        <w:left w:val="none" w:sz="0" w:space="0" w:color="auto"/>
        <w:bottom w:val="none" w:sz="0" w:space="0" w:color="auto"/>
        <w:right w:val="none" w:sz="0" w:space="0" w:color="auto"/>
      </w:divBdr>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73710783">
      <w:bodyDiv w:val="1"/>
      <w:marLeft w:val="0"/>
      <w:marRight w:val="0"/>
      <w:marTop w:val="0"/>
      <w:marBottom w:val="0"/>
      <w:divBdr>
        <w:top w:val="none" w:sz="0" w:space="0" w:color="auto"/>
        <w:left w:val="none" w:sz="0" w:space="0" w:color="auto"/>
        <w:bottom w:val="none" w:sz="0" w:space="0" w:color="auto"/>
        <w:right w:val="none" w:sz="0" w:space="0" w:color="auto"/>
      </w:divBdr>
    </w:div>
    <w:div w:id="276331284">
      <w:bodyDiv w:val="1"/>
      <w:marLeft w:val="0"/>
      <w:marRight w:val="0"/>
      <w:marTop w:val="0"/>
      <w:marBottom w:val="0"/>
      <w:divBdr>
        <w:top w:val="none" w:sz="0" w:space="0" w:color="auto"/>
        <w:left w:val="none" w:sz="0" w:space="0" w:color="auto"/>
        <w:bottom w:val="none" w:sz="0" w:space="0" w:color="auto"/>
        <w:right w:val="none" w:sz="0" w:space="0" w:color="auto"/>
      </w:divBdr>
    </w:div>
    <w:div w:id="280042473">
      <w:bodyDiv w:val="1"/>
      <w:marLeft w:val="0"/>
      <w:marRight w:val="0"/>
      <w:marTop w:val="0"/>
      <w:marBottom w:val="0"/>
      <w:divBdr>
        <w:top w:val="none" w:sz="0" w:space="0" w:color="auto"/>
        <w:left w:val="none" w:sz="0" w:space="0" w:color="auto"/>
        <w:bottom w:val="none" w:sz="0" w:space="0" w:color="auto"/>
        <w:right w:val="none" w:sz="0" w:space="0" w:color="auto"/>
      </w:divBdr>
    </w:div>
    <w:div w:id="280766164">
      <w:bodyDiv w:val="1"/>
      <w:marLeft w:val="0"/>
      <w:marRight w:val="0"/>
      <w:marTop w:val="0"/>
      <w:marBottom w:val="0"/>
      <w:divBdr>
        <w:top w:val="none" w:sz="0" w:space="0" w:color="auto"/>
        <w:left w:val="none" w:sz="0" w:space="0" w:color="auto"/>
        <w:bottom w:val="none" w:sz="0" w:space="0" w:color="auto"/>
        <w:right w:val="none" w:sz="0" w:space="0" w:color="auto"/>
      </w:divBdr>
    </w:div>
    <w:div w:id="285351555">
      <w:bodyDiv w:val="1"/>
      <w:marLeft w:val="0"/>
      <w:marRight w:val="0"/>
      <w:marTop w:val="0"/>
      <w:marBottom w:val="0"/>
      <w:divBdr>
        <w:top w:val="none" w:sz="0" w:space="0" w:color="auto"/>
        <w:left w:val="none" w:sz="0" w:space="0" w:color="auto"/>
        <w:bottom w:val="none" w:sz="0" w:space="0" w:color="auto"/>
        <w:right w:val="none" w:sz="0" w:space="0" w:color="auto"/>
      </w:divBdr>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294334272">
      <w:bodyDiv w:val="1"/>
      <w:marLeft w:val="0"/>
      <w:marRight w:val="0"/>
      <w:marTop w:val="0"/>
      <w:marBottom w:val="0"/>
      <w:divBdr>
        <w:top w:val="none" w:sz="0" w:space="0" w:color="auto"/>
        <w:left w:val="none" w:sz="0" w:space="0" w:color="auto"/>
        <w:bottom w:val="none" w:sz="0" w:space="0" w:color="auto"/>
        <w:right w:val="none" w:sz="0" w:space="0" w:color="auto"/>
      </w:divBdr>
    </w:div>
    <w:div w:id="294720745">
      <w:bodyDiv w:val="1"/>
      <w:marLeft w:val="0"/>
      <w:marRight w:val="0"/>
      <w:marTop w:val="0"/>
      <w:marBottom w:val="0"/>
      <w:divBdr>
        <w:top w:val="none" w:sz="0" w:space="0" w:color="auto"/>
        <w:left w:val="none" w:sz="0" w:space="0" w:color="auto"/>
        <w:bottom w:val="none" w:sz="0" w:space="0" w:color="auto"/>
        <w:right w:val="none" w:sz="0" w:space="0" w:color="auto"/>
      </w:divBdr>
    </w:div>
    <w:div w:id="299769917">
      <w:bodyDiv w:val="1"/>
      <w:marLeft w:val="0"/>
      <w:marRight w:val="0"/>
      <w:marTop w:val="0"/>
      <w:marBottom w:val="0"/>
      <w:divBdr>
        <w:top w:val="none" w:sz="0" w:space="0" w:color="auto"/>
        <w:left w:val="none" w:sz="0" w:space="0" w:color="auto"/>
        <w:bottom w:val="none" w:sz="0" w:space="0" w:color="auto"/>
        <w:right w:val="none" w:sz="0" w:space="0" w:color="auto"/>
      </w:divBdr>
    </w:div>
    <w:div w:id="306478813">
      <w:bodyDiv w:val="1"/>
      <w:marLeft w:val="0"/>
      <w:marRight w:val="0"/>
      <w:marTop w:val="0"/>
      <w:marBottom w:val="0"/>
      <w:divBdr>
        <w:top w:val="none" w:sz="0" w:space="0" w:color="auto"/>
        <w:left w:val="none" w:sz="0" w:space="0" w:color="auto"/>
        <w:bottom w:val="none" w:sz="0" w:space="0" w:color="auto"/>
        <w:right w:val="none" w:sz="0" w:space="0" w:color="auto"/>
      </w:divBdr>
    </w:div>
    <w:div w:id="316803386">
      <w:bodyDiv w:val="1"/>
      <w:marLeft w:val="0"/>
      <w:marRight w:val="0"/>
      <w:marTop w:val="0"/>
      <w:marBottom w:val="0"/>
      <w:divBdr>
        <w:top w:val="none" w:sz="0" w:space="0" w:color="auto"/>
        <w:left w:val="none" w:sz="0" w:space="0" w:color="auto"/>
        <w:bottom w:val="none" w:sz="0" w:space="0" w:color="auto"/>
        <w:right w:val="none" w:sz="0" w:space="0" w:color="auto"/>
      </w:divBdr>
    </w:div>
    <w:div w:id="322320331">
      <w:bodyDiv w:val="1"/>
      <w:marLeft w:val="0"/>
      <w:marRight w:val="0"/>
      <w:marTop w:val="0"/>
      <w:marBottom w:val="0"/>
      <w:divBdr>
        <w:top w:val="none" w:sz="0" w:space="0" w:color="auto"/>
        <w:left w:val="none" w:sz="0" w:space="0" w:color="auto"/>
        <w:bottom w:val="none" w:sz="0" w:space="0" w:color="auto"/>
        <w:right w:val="none" w:sz="0" w:space="0" w:color="auto"/>
      </w:divBdr>
    </w:div>
    <w:div w:id="327095423">
      <w:bodyDiv w:val="1"/>
      <w:marLeft w:val="0"/>
      <w:marRight w:val="0"/>
      <w:marTop w:val="0"/>
      <w:marBottom w:val="0"/>
      <w:divBdr>
        <w:top w:val="none" w:sz="0" w:space="0" w:color="auto"/>
        <w:left w:val="none" w:sz="0" w:space="0" w:color="auto"/>
        <w:bottom w:val="none" w:sz="0" w:space="0" w:color="auto"/>
        <w:right w:val="none" w:sz="0" w:space="0" w:color="auto"/>
      </w:divBdr>
    </w:div>
    <w:div w:id="330957876">
      <w:bodyDiv w:val="1"/>
      <w:marLeft w:val="0"/>
      <w:marRight w:val="0"/>
      <w:marTop w:val="0"/>
      <w:marBottom w:val="0"/>
      <w:divBdr>
        <w:top w:val="none" w:sz="0" w:space="0" w:color="auto"/>
        <w:left w:val="none" w:sz="0" w:space="0" w:color="auto"/>
        <w:bottom w:val="none" w:sz="0" w:space="0" w:color="auto"/>
        <w:right w:val="none" w:sz="0" w:space="0" w:color="auto"/>
      </w:divBdr>
    </w:div>
    <w:div w:id="331690327">
      <w:bodyDiv w:val="1"/>
      <w:marLeft w:val="0"/>
      <w:marRight w:val="0"/>
      <w:marTop w:val="0"/>
      <w:marBottom w:val="0"/>
      <w:divBdr>
        <w:top w:val="none" w:sz="0" w:space="0" w:color="auto"/>
        <w:left w:val="none" w:sz="0" w:space="0" w:color="auto"/>
        <w:bottom w:val="none" w:sz="0" w:space="0" w:color="auto"/>
        <w:right w:val="none" w:sz="0" w:space="0" w:color="auto"/>
      </w:divBdr>
    </w:div>
    <w:div w:id="340856472">
      <w:bodyDiv w:val="1"/>
      <w:marLeft w:val="0"/>
      <w:marRight w:val="0"/>
      <w:marTop w:val="0"/>
      <w:marBottom w:val="0"/>
      <w:divBdr>
        <w:top w:val="none" w:sz="0" w:space="0" w:color="auto"/>
        <w:left w:val="none" w:sz="0" w:space="0" w:color="auto"/>
        <w:bottom w:val="none" w:sz="0" w:space="0" w:color="auto"/>
        <w:right w:val="none" w:sz="0" w:space="0" w:color="auto"/>
      </w:divBdr>
    </w:div>
    <w:div w:id="341057287">
      <w:bodyDiv w:val="1"/>
      <w:marLeft w:val="0"/>
      <w:marRight w:val="0"/>
      <w:marTop w:val="0"/>
      <w:marBottom w:val="0"/>
      <w:divBdr>
        <w:top w:val="none" w:sz="0" w:space="0" w:color="auto"/>
        <w:left w:val="none" w:sz="0" w:space="0" w:color="auto"/>
        <w:bottom w:val="none" w:sz="0" w:space="0" w:color="auto"/>
        <w:right w:val="none" w:sz="0" w:space="0" w:color="auto"/>
      </w:divBdr>
    </w:div>
    <w:div w:id="343170795">
      <w:bodyDiv w:val="1"/>
      <w:marLeft w:val="0"/>
      <w:marRight w:val="0"/>
      <w:marTop w:val="0"/>
      <w:marBottom w:val="0"/>
      <w:divBdr>
        <w:top w:val="none" w:sz="0" w:space="0" w:color="auto"/>
        <w:left w:val="none" w:sz="0" w:space="0" w:color="auto"/>
        <w:bottom w:val="none" w:sz="0" w:space="0" w:color="auto"/>
        <w:right w:val="none" w:sz="0" w:space="0" w:color="auto"/>
      </w:divBdr>
    </w:div>
    <w:div w:id="347565598">
      <w:bodyDiv w:val="1"/>
      <w:marLeft w:val="0"/>
      <w:marRight w:val="0"/>
      <w:marTop w:val="0"/>
      <w:marBottom w:val="0"/>
      <w:divBdr>
        <w:top w:val="none" w:sz="0" w:space="0" w:color="auto"/>
        <w:left w:val="none" w:sz="0" w:space="0" w:color="auto"/>
        <w:bottom w:val="none" w:sz="0" w:space="0" w:color="auto"/>
        <w:right w:val="none" w:sz="0" w:space="0" w:color="auto"/>
      </w:divBdr>
    </w:div>
    <w:div w:id="349530388">
      <w:bodyDiv w:val="1"/>
      <w:marLeft w:val="0"/>
      <w:marRight w:val="0"/>
      <w:marTop w:val="0"/>
      <w:marBottom w:val="0"/>
      <w:divBdr>
        <w:top w:val="none" w:sz="0" w:space="0" w:color="auto"/>
        <w:left w:val="none" w:sz="0" w:space="0" w:color="auto"/>
        <w:bottom w:val="none" w:sz="0" w:space="0" w:color="auto"/>
        <w:right w:val="none" w:sz="0" w:space="0" w:color="auto"/>
      </w:divBdr>
    </w:div>
    <w:div w:id="357391779">
      <w:bodyDiv w:val="1"/>
      <w:marLeft w:val="0"/>
      <w:marRight w:val="0"/>
      <w:marTop w:val="0"/>
      <w:marBottom w:val="0"/>
      <w:divBdr>
        <w:top w:val="none" w:sz="0" w:space="0" w:color="auto"/>
        <w:left w:val="none" w:sz="0" w:space="0" w:color="auto"/>
        <w:bottom w:val="none" w:sz="0" w:space="0" w:color="auto"/>
        <w:right w:val="none" w:sz="0" w:space="0" w:color="auto"/>
      </w:divBdr>
    </w:div>
    <w:div w:id="364520846">
      <w:bodyDiv w:val="1"/>
      <w:marLeft w:val="0"/>
      <w:marRight w:val="0"/>
      <w:marTop w:val="0"/>
      <w:marBottom w:val="0"/>
      <w:divBdr>
        <w:top w:val="none" w:sz="0" w:space="0" w:color="auto"/>
        <w:left w:val="none" w:sz="0" w:space="0" w:color="auto"/>
        <w:bottom w:val="none" w:sz="0" w:space="0" w:color="auto"/>
        <w:right w:val="none" w:sz="0" w:space="0" w:color="auto"/>
      </w:divBdr>
    </w:div>
    <w:div w:id="370349984">
      <w:bodyDiv w:val="1"/>
      <w:marLeft w:val="0"/>
      <w:marRight w:val="0"/>
      <w:marTop w:val="0"/>
      <w:marBottom w:val="0"/>
      <w:divBdr>
        <w:top w:val="none" w:sz="0" w:space="0" w:color="auto"/>
        <w:left w:val="none" w:sz="0" w:space="0" w:color="auto"/>
        <w:bottom w:val="none" w:sz="0" w:space="0" w:color="auto"/>
        <w:right w:val="none" w:sz="0" w:space="0" w:color="auto"/>
      </w:divBdr>
    </w:div>
    <w:div w:id="371150670">
      <w:bodyDiv w:val="1"/>
      <w:marLeft w:val="0"/>
      <w:marRight w:val="0"/>
      <w:marTop w:val="0"/>
      <w:marBottom w:val="0"/>
      <w:divBdr>
        <w:top w:val="none" w:sz="0" w:space="0" w:color="auto"/>
        <w:left w:val="none" w:sz="0" w:space="0" w:color="auto"/>
        <w:bottom w:val="none" w:sz="0" w:space="0" w:color="auto"/>
        <w:right w:val="none" w:sz="0" w:space="0" w:color="auto"/>
      </w:divBdr>
    </w:div>
    <w:div w:id="372776767">
      <w:bodyDiv w:val="1"/>
      <w:marLeft w:val="0"/>
      <w:marRight w:val="0"/>
      <w:marTop w:val="0"/>
      <w:marBottom w:val="0"/>
      <w:divBdr>
        <w:top w:val="none" w:sz="0" w:space="0" w:color="auto"/>
        <w:left w:val="none" w:sz="0" w:space="0" w:color="auto"/>
        <w:bottom w:val="none" w:sz="0" w:space="0" w:color="auto"/>
        <w:right w:val="none" w:sz="0" w:space="0" w:color="auto"/>
      </w:divBdr>
    </w:div>
    <w:div w:id="373895988">
      <w:bodyDiv w:val="1"/>
      <w:marLeft w:val="0"/>
      <w:marRight w:val="0"/>
      <w:marTop w:val="0"/>
      <w:marBottom w:val="0"/>
      <w:divBdr>
        <w:top w:val="none" w:sz="0" w:space="0" w:color="auto"/>
        <w:left w:val="none" w:sz="0" w:space="0" w:color="auto"/>
        <w:bottom w:val="none" w:sz="0" w:space="0" w:color="auto"/>
        <w:right w:val="none" w:sz="0" w:space="0" w:color="auto"/>
      </w:divBdr>
    </w:div>
    <w:div w:id="376661953">
      <w:bodyDiv w:val="1"/>
      <w:marLeft w:val="0"/>
      <w:marRight w:val="0"/>
      <w:marTop w:val="0"/>
      <w:marBottom w:val="0"/>
      <w:divBdr>
        <w:top w:val="none" w:sz="0" w:space="0" w:color="auto"/>
        <w:left w:val="none" w:sz="0" w:space="0" w:color="auto"/>
        <w:bottom w:val="none" w:sz="0" w:space="0" w:color="auto"/>
        <w:right w:val="none" w:sz="0" w:space="0" w:color="auto"/>
      </w:divBdr>
    </w:div>
    <w:div w:id="378289156">
      <w:bodyDiv w:val="1"/>
      <w:marLeft w:val="0"/>
      <w:marRight w:val="0"/>
      <w:marTop w:val="0"/>
      <w:marBottom w:val="0"/>
      <w:divBdr>
        <w:top w:val="none" w:sz="0" w:space="0" w:color="auto"/>
        <w:left w:val="none" w:sz="0" w:space="0" w:color="auto"/>
        <w:bottom w:val="none" w:sz="0" w:space="0" w:color="auto"/>
        <w:right w:val="none" w:sz="0" w:space="0" w:color="auto"/>
      </w:divBdr>
    </w:div>
    <w:div w:id="379329536">
      <w:bodyDiv w:val="1"/>
      <w:marLeft w:val="0"/>
      <w:marRight w:val="0"/>
      <w:marTop w:val="0"/>
      <w:marBottom w:val="0"/>
      <w:divBdr>
        <w:top w:val="none" w:sz="0" w:space="0" w:color="auto"/>
        <w:left w:val="none" w:sz="0" w:space="0" w:color="auto"/>
        <w:bottom w:val="none" w:sz="0" w:space="0" w:color="auto"/>
        <w:right w:val="none" w:sz="0" w:space="0" w:color="auto"/>
      </w:divBdr>
    </w:div>
    <w:div w:id="387269834">
      <w:bodyDiv w:val="1"/>
      <w:marLeft w:val="0"/>
      <w:marRight w:val="0"/>
      <w:marTop w:val="0"/>
      <w:marBottom w:val="0"/>
      <w:divBdr>
        <w:top w:val="none" w:sz="0" w:space="0" w:color="auto"/>
        <w:left w:val="none" w:sz="0" w:space="0" w:color="auto"/>
        <w:bottom w:val="none" w:sz="0" w:space="0" w:color="auto"/>
        <w:right w:val="none" w:sz="0" w:space="0" w:color="auto"/>
      </w:divBdr>
    </w:div>
    <w:div w:id="387336784">
      <w:bodyDiv w:val="1"/>
      <w:marLeft w:val="0"/>
      <w:marRight w:val="0"/>
      <w:marTop w:val="0"/>
      <w:marBottom w:val="0"/>
      <w:divBdr>
        <w:top w:val="none" w:sz="0" w:space="0" w:color="auto"/>
        <w:left w:val="none" w:sz="0" w:space="0" w:color="auto"/>
        <w:bottom w:val="none" w:sz="0" w:space="0" w:color="auto"/>
        <w:right w:val="none" w:sz="0" w:space="0" w:color="auto"/>
      </w:divBdr>
    </w:div>
    <w:div w:id="395131462">
      <w:bodyDiv w:val="1"/>
      <w:marLeft w:val="0"/>
      <w:marRight w:val="0"/>
      <w:marTop w:val="0"/>
      <w:marBottom w:val="0"/>
      <w:divBdr>
        <w:top w:val="none" w:sz="0" w:space="0" w:color="auto"/>
        <w:left w:val="none" w:sz="0" w:space="0" w:color="auto"/>
        <w:bottom w:val="none" w:sz="0" w:space="0" w:color="auto"/>
        <w:right w:val="none" w:sz="0" w:space="0" w:color="auto"/>
      </w:divBdr>
    </w:div>
    <w:div w:id="396782312">
      <w:bodyDiv w:val="1"/>
      <w:marLeft w:val="0"/>
      <w:marRight w:val="0"/>
      <w:marTop w:val="0"/>
      <w:marBottom w:val="0"/>
      <w:divBdr>
        <w:top w:val="none" w:sz="0" w:space="0" w:color="auto"/>
        <w:left w:val="none" w:sz="0" w:space="0" w:color="auto"/>
        <w:bottom w:val="none" w:sz="0" w:space="0" w:color="auto"/>
        <w:right w:val="none" w:sz="0" w:space="0" w:color="auto"/>
      </w:divBdr>
    </w:div>
    <w:div w:id="398090477">
      <w:bodyDiv w:val="1"/>
      <w:marLeft w:val="0"/>
      <w:marRight w:val="0"/>
      <w:marTop w:val="0"/>
      <w:marBottom w:val="0"/>
      <w:divBdr>
        <w:top w:val="none" w:sz="0" w:space="0" w:color="auto"/>
        <w:left w:val="none" w:sz="0" w:space="0" w:color="auto"/>
        <w:bottom w:val="none" w:sz="0" w:space="0" w:color="auto"/>
        <w:right w:val="none" w:sz="0" w:space="0" w:color="auto"/>
      </w:divBdr>
    </w:div>
    <w:div w:id="403843665">
      <w:bodyDiv w:val="1"/>
      <w:marLeft w:val="0"/>
      <w:marRight w:val="0"/>
      <w:marTop w:val="0"/>
      <w:marBottom w:val="0"/>
      <w:divBdr>
        <w:top w:val="none" w:sz="0" w:space="0" w:color="auto"/>
        <w:left w:val="none" w:sz="0" w:space="0" w:color="auto"/>
        <w:bottom w:val="none" w:sz="0" w:space="0" w:color="auto"/>
        <w:right w:val="none" w:sz="0" w:space="0" w:color="auto"/>
      </w:divBdr>
    </w:div>
    <w:div w:id="412168240">
      <w:bodyDiv w:val="1"/>
      <w:marLeft w:val="0"/>
      <w:marRight w:val="0"/>
      <w:marTop w:val="0"/>
      <w:marBottom w:val="0"/>
      <w:divBdr>
        <w:top w:val="none" w:sz="0" w:space="0" w:color="auto"/>
        <w:left w:val="none" w:sz="0" w:space="0" w:color="auto"/>
        <w:bottom w:val="none" w:sz="0" w:space="0" w:color="auto"/>
        <w:right w:val="none" w:sz="0" w:space="0" w:color="auto"/>
      </w:divBdr>
    </w:div>
    <w:div w:id="414477080">
      <w:bodyDiv w:val="1"/>
      <w:marLeft w:val="0"/>
      <w:marRight w:val="0"/>
      <w:marTop w:val="0"/>
      <w:marBottom w:val="0"/>
      <w:divBdr>
        <w:top w:val="none" w:sz="0" w:space="0" w:color="auto"/>
        <w:left w:val="none" w:sz="0" w:space="0" w:color="auto"/>
        <w:bottom w:val="none" w:sz="0" w:space="0" w:color="auto"/>
        <w:right w:val="none" w:sz="0" w:space="0" w:color="auto"/>
      </w:divBdr>
    </w:div>
    <w:div w:id="415858339">
      <w:bodyDiv w:val="1"/>
      <w:marLeft w:val="0"/>
      <w:marRight w:val="0"/>
      <w:marTop w:val="0"/>
      <w:marBottom w:val="0"/>
      <w:divBdr>
        <w:top w:val="none" w:sz="0" w:space="0" w:color="auto"/>
        <w:left w:val="none" w:sz="0" w:space="0" w:color="auto"/>
        <w:bottom w:val="none" w:sz="0" w:space="0" w:color="auto"/>
        <w:right w:val="none" w:sz="0" w:space="0" w:color="auto"/>
      </w:divBdr>
    </w:div>
    <w:div w:id="416639619">
      <w:bodyDiv w:val="1"/>
      <w:marLeft w:val="0"/>
      <w:marRight w:val="0"/>
      <w:marTop w:val="0"/>
      <w:marBottom w:val="0"/>
      <w:divBdr>
        <w:top w:val="none" w:sz="0" w:space="0" w:color="auto"/>
        <w:left w:val="none" w:sz="0" w:space="0" w:color="auto"/>
        <w:bottom w:val="none" w:sz="0" w:space="0" w:color="auto"/>
        <w:right w:val="none" w:sz="0" w:space="0" w:color="auto"/>
      </w:divBdr>
    </w:div>
    <w:div w:id="421492859">
      <w:bodyDiv w:val="1"/>
      <w:marLeft w:val="0"/>
      <w:marRight w:val="0"/>
      <w:marTop w:val="0"/>
      <w:marBottom w:val="0"/>
      <w:divBdr>
        <w:top w:val="none" w:sz="0" w:space="0" w:color="auto"/>
        <w:left w:val="none" w:sz="0" w:space="0" w:color="auto"/>
        <w:bottom w:val="none" w:sz="0" w:space="0" w:color="auto"/>
        <w:right w:val="none" w:sz="0" w:space="0" w:color="auto"/>
      </w:divBdr>
    </w:div>
    <w:div w:id="422920634">
      <w:bodyDiv w:val="1"/>
      <w:marLeft w:val="0"/>
      <w:marRight w:val="0"/>
      <w:marTop w:val="0"/>
      <w:marBottom w:val="0"/>
      <w:divBdr>
        <w:top w:val="none" w:sz="0" w:space="0" w:color="auto"/>
        <w:left w:val="none" w:sz="0" w:space="0" w:color="auto"/>
        <w:bottom w:val="none" w:sz="0" w:space="0" w:color="auto"/>
        <w:right w:val="none" w:sz="0" w:space="0" w:color="auto"/>
      </w:divBdr>
    </w:div>
    <w:div w:id="429356100">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40958669">
      <w:bodyDiv w:val="1"/>
      <w:marLeft w:val="0"/>
      <w:marRight w:val="0"/>
      <w:marTop w:val="0"/>
      <w:marBottom w:val="0"/>
      <w:divBdr>
        <w:top w:val="none" w:sz="0" w:space="0" w:color="auto"/>
        <w:left w:val="none" w:sz="0" w:space="0" w:color="auto"/>
        <w:bottom w:val="none" w:sz="0" w:space="0" w:color="auto"/>
        <w:right w:val="none" w:sz="0" w:space="0" w:color="auto"/>
      </w:divBdr>
    </w:div>
    <w:div w:id="452868935">
      <w:bodyDiv w:val="1"/>
      <w:marLeft w:val="0"/>
      <w:marRight w:val="0"/>
      <w:marTop w:val="0"/>
      <w:marBottom w:val="0"/>
      <w:divBdr>
        <w:top w:val="none" w:sz="0" w:space="0" w:color="auto"/>
        <w:left w:val="none" w:sz="0" w:space="0" w:color="auto"/>
        <w:bottom w:val="none" w:sz="0" w:space="0" w:color="auto"/>
        <w:right w:val="none" w:sz="0" w:space="0" w:color="auto"/>
      </w:divBdr>
    </w:div>
    <w:div w:id="453259720">
      <w:bodyDiv w:val="1"/>
      <w:marLeft w:val="0"/>
      <w:marRight w:val="0"/>
      <w:marTop w:val="0"/>
      <w:marBottom w:val="0"/>
      <w:divBdr>
        <w:top w:val="none" w:sz="0" w:space="0" w:color="auto"/>
        <w:left w:val="none" w:sz="0" w:space="0" w:color="auto"/>
        <w:bottom w:val="none" w:sz="0" w:space="0" w:color="auto"/>
        <w:right w:val="none" w:sz="0" w:space="0" w:color="auto"/>
      </w:divBdr>
    </w:div>
    <w:div w:id="463548218">
      <w:bodyDiv w:val="1"/>
      <w:marLeft w:val="0"/>
      <w:marRight w:val="0"/>
      <w:marTop w:val="0"/>
      <w:marBottom w:val="0"/>
      <w:divBdr>
        <w:top w:val="none" w:sz="0" w:space="0" w:color="auto"/>
        <w:left w:val="none" w:sz="0" w:space="0" w:color="auto"/>
        <w:bottom w:val="none" w:sz="0" w:space="0" w:color="auto"/>
        <w:right w:val="none" w:sz="0" w:space="0" w:color="auto"/>
      </w:divBdr>
    </w:div>
    <w:div w:id="464935989">
      <w:bodyDiv w:val="1"/>
      <w:marLeft w:val="0"/>
      <w:marRight w:val="0"/>
      <w:marTop w:val="0"/>
      <w:marBottom w:val="0"/>
      <w:divBdr>
        <w:top w:val="none" w:sz="0" w:space="0" w:color="auto"/>
        <w:left w:val="none" w:sz="0" w:space="0" w:color="auto"/>
        <w:bottom w:val="none" w:sz="0" w:space="0" w:color="auto"/>
        <w:right w:val="none" w:sz="0" w:space="0" w:color="auto"/>
      </w:divBdr>
    </w:div>
    <w:div w:id="465899611">
      <w:bodyDiv w:val="1"/>
      <w:marLeft w:val="0"/>
      <w:marRight w:val="0"/>
      <w:marTop w:val="0"/>
      <w:marBottom w:val="0"/>
      <w:divBdr>
        <w:top w:val="none" w:sz="0" w:space="0" w:color="auto"/>
        <w:left w:val="none" w:sz="0" w:space="0" w:color="auto"/>
        <w:bottom w:val="none" w:sz="0" w:space="0" w:color="auto"/>
        <w:right w:val="none" w:sz="0" w:space="0" w:color="auto"/>
      </w:divBdr>
    </w:div>
    <w:div w:id="469134832">
      <w:bodyDiv w:val="1"/>
      <w:marLeft w:val="0"/>
      <w:marRight w:val="0"/>
      <w:marTop w:val="0"/>
      <w:marBottom w:val="0"/>
      <w:divBdr>
        <w:top w:val="none" w:sz="0" w:space="0" w:color="auto"/>
        <w:left w:val="none" w:sz="0" w:space="0" w:color="auto"/>
        <w:bottom w:val="none" w:sz="0" w:space="0" w:color="auto"/>
        <w:right w:val="none" w:sz="0" w:space="0" w:color="auto"/>
      </w:divBdr>
    </w:div>
    <w:div w:id="471682307">
      <w:bodyDiv w:val="1"/>
      <w:marLeft w:val="0"/>
      <w:marRight w:val="0"/>
      <w:marTop w:val="0"/>
      <w:marBottom w:val="0"/>
      <w:divBdr>
        <w:top w:val="none" w:sz="0" w:space="0" w:color="auto"/>
        <w:left w:val="none" w:sz="0" w:space="0" w:color="auto"/>
        <w:bottom w:val="none" w:sz="0" w:space="0" w:color="auto"/>
        <w:right w:val="none" w:sz="0" w:space="0" w:color="auto"/>
      </w:divBdr>
    </w:div>
    <w:div w:id="476647871">
      <w:bodyDiv w:val="1"/>
      <w:marLeft w:val="0"/>
      <w:marRight w:val="0"/>
      <w:marTop w:val="0"/>
      <w:marBottom w:val="0"/>
      <w:divBdr>
        <w:top w:val="none" w:sz="0" w:space="0" w:color="auto"/>
        <w:left w:val="none" w:sz="0" w:space="0" w:color="auto"/>
        <w:bottom w:val="none" w:sz="0" w:space="0" w:color="auto"/>
        <w:right w:val="none" w:sz="0" w:space="0" w:color="auto"/>
      </w:divBdr>
    </w:div>
    <w:div w:id="479003646">
      <w:bodyDiv w:val="1"/>
      <w:marLeft w:val="0"/>
      <w:marRight w:val="0"/>
      <w:marTop w:val="0"/>
      <w:marBottom w:val="0"/>
      <w:divBdr>
        <w:top w:val="none" w:sz="0" w:space="0" w:color="auto"/>
        <w:left w:val="none" w:sz="0" w:space="0" w:color="auto"/>
        <w:bottom w:val="none" w:sz="0" w:space="0" w:color="auto"/>
        <w:right w:val="none" w:sz="0" w:space="0" w:color="auto"/>
      </w:divBdr>
    </w:div>
    <w:div w:id="489180704">
      <w:bodyDiv w:val="1"/>
      <w:marLeft w:val="0"/>
      <w:marRight w:val="0"/>
      <w:marTop w:val="0"/>
      <w:marBottom w:val="0"/>
      <w:divBdr>
        <w:top w:val="none" w:sz="0" w:space="0" w:color="auto"/>
        <w:left w:val="none" w:sz="0" w:space="0" w:color="auto"/>
        <w:bottom w:val="none" w:sz="0" w:space="0" w:color="auto"/>
        <w:right w:val="none" w:sz="0" w:space="0" w:color="auto"/>
      </w:divBdr>
    </w:div>
    <w:div w:id="490370657">
      <w:bodyDiv w:val="1"/>
      <w:marLeft w:val="0"/>
      <w:marRight w:val="0"/>
      <w:marTop w:val="0"/>
      <w:marBottom w:val="0"/>
      <w:divBdr>
        <w:top w:val="none" w:sz="0" w:space="0" w:color="auto"/>
        <w:left w:val="none" w:sz="0" w:space="0" w:color="auto"/>
        <w:bottom w:val="none" w:sz="0" w:space="0" w:color="auto"/>
        <w:right w:val="none" w:sz="0" w:space="0" w:color="auto"/>
      </w:divBdr>
    </w:div>
    <w:div w:id="491214933">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03014142">
      <w:bodyDiv w:val="1"/>
      <w:marLeft w:val="0"/>
      <w:marRight w:val="0"/>
      <w:marTop w:val="0"/>
      <w:marBottom w:val="0"/>
      <w:divBdr>
        <w:top w:val="none" w:sz="0" w:space="0" w:color="auto"/>
        <w:left w:val="none" w:sz="0" w:space="0" w:color="auto"/>
        <w:bottom w:val="none" w:sz="0" w:space="0" w:color="auto"/>
        <w:right w:val="none" w:sz="0" w:space="0" w:color="auto"/>
      </w:divBdr>
    </w:div>
    <w:div w:id="503975136">
      <w:bodyDiv w:val="1"/>
      <w:marLeft w:val="0"/>
      <w:marRight w:val="0"/>
      <w:marTop w:val="0"/>
      <w:marBottom w:val="0"/>
      <w:divBdr>
        <w:top w:val="none" w:sz="0" w:space="0" w:color="auto"/>
        <w:left w:val="none" w:sz="0" w:space="0" w:color="auto"/>
        <w:bottom w:val="none" w:sz="0" w:space="0" w:color="auto"/>
        <w:right w:val="none" w:sz="0" w:space="0" w:color="auto"/>
      </w:divBdr>
    </w:div>
    <w:div w:id="513301745">
      <w:bodyDiv w:val="1"/>
      <w:marLeft w:val="0"/>
      <w:marRight w:val="0"/>
      <w:marTop w:val="0"/>
      <w:marBottom w:val="0"/>
      <w:divBdr>
        <w:top w:val="none" w:sz="0" w:space="0" w:color="auto"/>
        <w:left w:val="none" w:sz="0" w:space="0" w:color="auto"/>
        <w:bottom w:val="none" w:sz="0" w:space="0" w:color="auto"/>
        <w:right w:val="none" w:sz="0" w:space="0" w:color="auto"/>
      </w:divBdr>
    </w:div>
    <w:div w:id="514659145">
      <w:bodyDiv w:val="1"/>
      <w:marLeft w:val="0"/>
      <w:marRight w:val="0"/>
      <w:marTop w:val="0"/>
      <w:marBottom w:val="0"/>
      <w:divBdr>
        <w:top w:val="none" w:sz="0" w:space="0" w:color="auto"/>
        <w:left w:val="none" w:sz="0" w:space="0" w:color="auto"/>
        <w:bottom w:val="none" w:sz="0" w:space="0" w:color="auto"/>
        <w:right w:val="none" w:sz="0" w:space="0" w:color="auto"/>
      </w:divBdr>
    </w:div>
    <w:div w:id="517936271">
      <w:bodyDiv w:val="1"/>
      <w:marLeft w:val="0"/>
      <w:marRight w:val="0"/>
      <w:marTop w:val="0"/>
      <w:marBottom w:val="0"/>
      <w:divBdr>
        <w:top w:val="none" w:sz="0" w:space="0" w:color="auto"/>
        <w:left w:val="none" w:sz="0" w:space="0" w:color="auto"/>
        <w:bottom w:val="none" w:sz="0" w:space="0" w:color="auto"/>
        <w:right w:val="none" w:sz="0" w:space="0" w:color="auto"/>
      </w:divBdr>
    </w:div>
    <w:div w:id="519129518">
      <w:bodyDiv w:val="1"/>
      <w:marLeft w:val="0"/>
      <w:marRight w:val="0"/>
      <w:marTop w:val="0"/>
      <w:marBottom w:val="0"/>
      <w:divBdr>
        <w:top w:val="none" w:sz="0" w:space="0" w:color="auto"/>
        <w:left w:val="none" w:sz="0" w:space="0" w:color="auto"/>
        <w:bottom w:val="none" w:sz="0" w:space="0" w:color="auto"/>
        <w:right w:val="none" w:sz="0" w:space="0" w:color="auto"/>
      </w:divBdr>
    </w:div>
    <w:div w:id="521358154">
      <w:bodyDiv w:val="1"/>
      <w:marLeft w:val="0"/>
      <w:marRight w:val="0"/>
      <w:marTop w:val="0"/>
      <w:marBottom w:val="0"/>
      <w:divBdr>
        <w:top w:val="none" w:sz="0" w:space="0" w:color="auto"/>
        <w:left w:val="none" w:sz="0" w:space="0" w:color="auto"/>
        <w:bottom w:val="none" w:sz="0" w:space="0" w:color="auto"/>
        <w:right w:val="none" w:sz="0" w:space="0" w:color="auto"/>
      </w:divBdr>
    </w:div>
    <w:div w:id="530193901">
      <w:bodyDiv w:val="1"/>
      <w:marLeft w:val="0"/>
      <w:marRight w:val="0"/>
      <w:marTop w:val="0"/>
      <w:marBottom w:val="0"/>
      <w:divBdr>
        <w:top w:val="none" w:sz="0" w:space="0" w:color="auto"/>
        <w:left w:val="none" w:sz="0" w:space="0" w:color="auto"/>
        <w:bottom w:val="none" w:sz="0" w:space="0" w:color="auto"/>
        <w:right w:val="none" w:sz="0" w:space="0" w:color="auto"/>
      </w:divBdr>
    </w:div>
    <w:div w:id="531963534">
      <w:bodyDiv w:val="1"/>
      <w:marLeft w:val="0"/>
      <w:marRight w:val="0"/>
      <w:marTop w:val="0"/>
      <w:marBottom w:val="0"/>
      <w:divBdr>
        <w:top w:val="none" w:sz="0" w:space="0" w:color="auto"/>
        <w:left w:val="none" w:sz="0" w:space="0" w:color="auto"/>
        <w:bottom w:val="none" w:sz="0" w:space="0" w:color="auto"/>
        <w:right w:val="none" w:sz="0" w:space="0" w:color="auto"/>
      </w:divBdr>
    </w:div>
    <w:div w:id="534276483">
      <w:bodyDiv w:val="1"/>
      <w:marLeft w:val="0"/>
      <w:marRight w:val="0"/>
      <w:marTop w:val="0"/>
      <w:marBottom w:val="0"/>
      <w:divBdr>
        <w:top w:val="none" w:sz="0" w:space="0" w:color="auto"/>
        <w:left w:val="none" w:sz="0" w:space="0" w:color="auto"/>
        <w:bottom w:val="none" w:sz="0" w:space="0" w:color="auto"/>
        <w:right w:val="none" w:sz="0" w:space="0" w:color="auto"/>
      </w:divBdr>
    </w:div>
    <w:div w:id="535124081">
      <w:bodyDiv w:val="1"/>
      <w:marLeft w:val="0"/>
      <w:marRight w:val="0"/>
      <w:marTop w:val="0"/>
      <w:marBottom w:val="0"/>
      <w:divBdr>
        <w:top w:val="none" w:sz="0" w:space="0" w:color="auto"/>
        <w:left w:val="none" w:sz="0" w:space="0" w:color="auto"/>
        <w:bottom w:val="none" w:sz="0" w:space="0" w:color="auto"/>
        <w:right w:val="none" w:sz="0" w:space="0" w:color="auto"/>
      </w:divBdr>
    </w:div>
    <w:div w:id="546062324">
      <w:bodyDiv w:val="1"/>
      <w:marLeft w:val="0"/>
      <w:marRight w:val="0"/>
      <w:marTop w:val="0"/>
      <w:marBottom w:val="0"/>
      <w:divBdr>
        <w:top w:val="none" w:sz="0" w:space="0" w:color="auto"/>
        <w:left w:val="none" w:sz="0" w:space="0" w:color="auto"/>
        <w:bottom w:val="none" w:sz="0" w:space="0" w:color="auto"/>
        <w:right w:val="none" w:sz="0" w:space="0" w:color="auto"/>
      </w:divBdr>
    </w:div>
    <w:div w:id="552736602">
      <w:bodyDiv w:val="1"/>
      <w:marLeft w:val="0"/>
      <w:marRight w:val="0"/>
      <w:marTop w:val="0"/>
      <w:marBottom w:val="0"/>
      <w:divBdr>
        <w:top w:val="none" w:sz="0" w:space="0" w:color="auto"/>
        <w:left w:val="none" w:sz="0" w:space="0" w:color="auto"/>
        <w:bottom w:val="none" w:sz="0" w:space="0" w:color="auto"/>
        <w:right w:val="none" w:sz="0" w:space="0" w:color="auto"/>
      </w:divBdr>
    </w:div>
    <w:div w:id="556892089">
      <w:bodyDiv w:val="1"/>
      <w:marLeft w:val="0"/>
      <w:marRight w:val="0"/>
      <w:marTop w:val="0"/>
      <w:marBottom w:val="0"/>
      <w:divBdr>
        <w:top w:val="none" w:sz="0" w:space="0" w:color="auto"/>
        <w:left w:val="none" w:sz="0" w:space="0" w:color="auto"/>
        <w:bottom w:val="none" w:sz="0" w:space="0" w:color="auto"/>
        <w:right w:val="none" w:sz="0" w:space="0" w:color="auto"/>
      </w:divBdr>
    </w:div>
    <w:div w:id="566067081">
      <w:bodyDiv w:val="1"/>
      <w:marLeft w:val="0"/>
      <w:marRight w:val="0"/>
      <w:marTop w:val="0"/>
      <w:marBottom w:val="0"/>
      <w:divBdr>
        <w:top w:val="none" w:sz="0" w:space="0" w:color="auto"/>
        <w:left w:val="none" w:sz="0" w:space="0" w:color="auto"/>
        <w:bottom w:val="none" w:sz="0" w:space="0" w:color="auto"/>
        <w:right w:val="none" w:sz="0" w:space="0" w:color="auto"/>
      </w:divBdr>
    </w:div>
    <w:div w:id="566499368">
      <w:bodyDiv w:val="1"/>
      <w:marLeft w:val="0"/>
      <w:marRight w:val="0"/>
      <w:marTop w:val="0"/>
      <w:marBottom w:val="0"/>
      <w:divBdr>
        <w:top w:val="none" w:sz="0" w:space="0" w:color="auto"/>
        <w:left w:val="none" w:sz="0" w:space="0" w:color="auto"/>
        <w:bottom w:val="none" w:sz="0" w:space="0" w:color="auto"/>
        <w:right w:val="none" w:sz="0" w:space="0" w:color="auto"/>
      </w:divBdr>
    </w:div>
    <w:div w:id="566651437">
      <w:bodyDiv w:val="1"/>
      <w:marLeft w:val="0"/>
      <w:marRight w:val="0"/>
      <w:marTop w:val="0"/>
      <w:marBottom w:val="0"/>
      <w:divBdr>
        <w:top w:val="none" w:sz="0" w:space="0" w:color="auto"/>
        <w:left w:val="none" w:sz="0" w:space="0" w:color="auto"/>
        <w:bottom w:val="none" w:sz="0" w:space="0" w:color="auto"/>
        <w:right w:val="none" w:sz="0" w:space="0" w:color="auto"/>
      </w:divBdr>
    </w:div>
    <w:div w:id="567153346">
      <w:bodyDiv w:val="1"/>
      <w:marLeft w:val="0"/>
      <w:marRight w:val="0"/>
      <w:marTop w:val="0"/>
      <w:marBottom w:val="0"/>
      <w:divBdr>
        <w:top w:val="none" w:sz="0" w:space="0" w:color="auto"/>
        <w:left w:val="none" w:sz="0" w:space="0" w:color="auto"/>
        <w:bottom w:val="none" w:sz="0" w:space="0" w:color="auto"/>
        <w:right w:val="none" w:sz="0" w:space="0" w:color="auto"/>
      </w:divBdr>
    </w:div>
    <w:div w:id="574780192">
      <w:bodyDiv w:val="1"/>
      <w:marLeft w:val="0"/>
      <w:marRight w:val="0"/>
      <w:marTop w:val="0"/>
      <w:marBottom w:val="0"/>
      <w:divBdr>
        <w:top w:val="none" w:sz="0" w:space="0" w:color="auto"/>
        <w:left w:val="none" w:sz="0" w:space="0" w:color="auto"/>
        <w:bottom w:val="none" w:sz="0" w:space="0" w:color="auto"/>
        <w:right w:val="none" w:sz="0" w:space="0" w:color="auto"/>
      </w:divBdr>
    </w:div>
    <w:div w:id="576669800">
      <w:bodyDiv w:val="1"/>
      <w:marLeft w:val="0"/>
      <w:marRight w:val="0"/>
      <w:marTop w:val="0"/>
      <w:marBottom w:val="0"/>
      <w:divBdr>
        <w:top w:val="none" w:sz="0" w:space="0" w:color="auto"/>
        <w:left w:val="none" w:sz="0" w:space="0" w:color="auto"/>
        <w:bottom w:val="none" w:sz="0" w:space="0" w:color="auto"/>
        <w:right w:val="none" w:sz="0" w:space="0" w:color="auto"/>
      </w:divBdr>
    </w:div>
    <w:div w:id="582764583">
      <w:bodyDiv w:val="1"/>
      <w:marLeft w:val="0"/>
      <w:marRight w:val="0"/>
      <w:marTop w:val="0"/>
      <w:marBottom w:val="0"/>
      <w:divBdr>
        <w:top w:val="none" w:sz="0" w:space="0" w:color="auto"/>
        <w:left w:val="none" w:sz="0" w:space="0" w:color="auto"/>
        <w:bottom w:val="none" w:sz="0" w:space="0" w:color="auto"/>
        <w:right w:val="none" w:sz="0" w:space="0" w:color="auto"/>
      </w:divBdr>
    </w:div>
    <w:div w:id="592469484">
      <w:bodyDiv w:val="1"/>
      <w:marLeft w:val="0"/>
      <w:marRight w:val="0"/>
      <w:marTop w:val="0"/>
      <w:marBottom w:val="0"/>
      <w:divBdr>
        <w:top w:val="none" w:sz="0" w:space="0" w:color="auto"/>
        <w:left w:val="none" w:sz="0" w:space="0" w:color="auto"/>
        <w:bottom w:val="none" w:sz="0" w:space="0" w:color="auto"/>
        <w:right w:val="none" w:sz="0" w:space="0" w:color="auto"/>
      </w:divBdr>
    </w:div>
    <w:div w:id="592592013">
      <w:bodyDiv w:val="1"/>
      <w:marLeft w:val="0"/>
      <w:marRight w:val="0"/>
      <w:marTop w:val="0"/>
      <w:marBottom w:val="0"/>
      <w:divBdr>
        <w:top w:val="none" w:sz="0" w:space="0" w:color="auto"/>
        <w:left w:val="none" w:sz="0" w:space="0" w:color="auto"/>
        <w:bottom w:val="none" w:sz="0" w:space="0" w:color="auto"/>
        <w:right w:val="none" w:sz="0" w:space="0" w:color="auto"/>
      </w:divBdr>
    </w:div>
    <w:div w:id="595985152">
      <w:bodyDiv w:val="1"/>
      <w:marLeft w:val="0"/>
      <w:marRight w:val="0"/>
      <w:marTop w:val="0"/>
      <w:marBottom w:val="0"/>
      <w:divBdr>
        <w:top w:val="none" w:sz="0" w:space="0" w:color="auto"/>
        <w:left w:val="none" w:sz="0" w:space="0" w:color="auto"/>
        <w:bottom w:val="none" w:sz="0" w:space="0" w:color="auto"/>
        <w:right w:val="none" w:sz="0" w:space="0" w:color="auto"/>
      </w:divBdr>
    </w:div>
    <w:div w:id="598829608">
      <w:bodyDiv w:val="1"/>
      <w:marLeft w:val="0"/>
      <w:marRight w:val="0"/>
      <w:marTop w:val="0"/>
      <w:marBottom w:val="0"/>
      <w:divBdr>
        <w:top w:val="none" w:sz="0" w:space="0" w:color="auto"/>
        <w:left w:val="none" w:sz="0" w:space="0" w:color="auto"/>
        <w:bottom w:val="none" w:sz="0" w:space="0" w:color="auto"/>
        <w:right w:val="none" w:sz="0" w:space="0" w:color="auto"/>
      </w:divBdr>
    </w:div>
    <w:div w:id="608508477">
      <w:bodyDiv w:val="1"/>
      <w:marLeft w:val="0"/>
      <w:marRight w:val="0"/>
      <w:marTop w:val="0"/>
      <w:marBottom w:val="0"/>
      <w:divBdr>
        <w:top w:val="none" w:sz="0" w:space="0" w:color="auto"/>
        <w:left w:val="none" w:sz="0" w:space="0" w:color="auto"/>
        <w:bottom w:val="none" w:sz="0" w:space="0" w:color="auto"/>
        <w:right w:val="none" w:sz="0" w:space="0" w:color="auto"/>
      </w:divBdr>
    </w:div>
    <w:div w:id="612057641">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2465845">
      <w:bodyDiv w:val="1"/>
      <w:marLeft w:val="0"/>
      <w:marRight w:val="0"/>
      <w:marTop w:val="0"/>
      <w:marBottom w:val="0"/>
      <w:divBdr>
        <w:top w:val="none" w:sz="0" w:space="0" w:color="auto"/>
        <w:left w:val="none" w:sz="0" w:space="0" w:color="auto"/>
        <w:bottom w:val="none" w:sz="0" w:space="0" w:color="auto"/>
        <w:right w:val="none" w:sz="0" w:space="0" w:color="auto"/>
      </w:divBdr>
    </w:div>
    <w:div w:id="625429431">
      <w:bodyDiv w:val="1"/>
      <w:marLeft w:val="0"/>
      <w:marRight w:val="0"/>
      <w:marTop w:val="0"/>
      <w:marBottom w:val="0"/>
      <w:divBdr>
        <w:top w:val="none" w:sz="0" w:space="0" w:color="auto"/>
        <w:left w:val="none" w:sz="0" w:space="0" w:color="auto"/>
        <w:bottom w:val="none" w:sz="0" w:space="0" w:color="auto"/>
        <w:right w:val="none" w:sz="0" w:space="0" w:color="auto"/>
      </w:divBdr>
    </w:div>
    <w:div w:id="626550629">
      <w:bodyDiv w:val="1"/>
      <w:marLeft w:val="0"/>
      <w:marRight w:val="0"/>
      <w:marTop w:val="0"/>
      <w:marBottom w:val="0"/>
      <w:divBdr>
        <w:top w:val="none" w:sz="0" w:space="0" w:color="auto"/>
        <w:left w:val="none" w:sz="0" w:space="0" w:color="auto"/>
        <w:bottom w:val="none" w:sz="0" w:space="0" w:color="auto"/>
        <w:right w:val="none" w:sz="0" w:space="0" w:color="auto"/>
      </w:divBdr>
    </w:div>
    <w:div w:id="628169357">
      <w:bodyDiv w:val="1"/>
      <w:marLeft w:val="0"/>
      <w:marRight w:val="0"/>
      <w:marTop w:val="0"/>
      <w:marBottom w:val="0"/>
      <w:divBdr>
        <w:top w:val="none" w:sz="0" w:space="0" w:color="auto"/>
        <w:left w:val="none" w:sz="0" w:space="0" w:color="auto"/>
        <w:bottom w:val="none" w:sz="0" w:space="0" w:color="auto"/>
        <w:right w:val="none" w:sz="0" w:space="0" w:color="auto"/>
      </w:divBdr>
    </w:div>
    <w:div w:id="630136816">
      <w:bodyDiv w:val="1"/>
      <w:marLeft w:val="0"/>
      <w:marRight w:val="0"/>
      <w:marTop w:val="0"/>
      <w:marBottom w:val="0"/>
      <w:divBdr>
        <w:top w:val="none" w:sz="0" w:space="0" w:color="auto"/>
        <w:left w:val="none" w:sz="0" w:space="0" w:color="auto"/>
        <w:bottom w:val="none" w:sz="0" w:space="0" w:color="auto"/>
        <w:right w:val="none" w:sz="0" w:space="0" w:color="auto"/>
      </w:divBdr>
    </w:div>
    <w:div w:id="634137522">
      <w:bodyDiv w:val="1"/>
      <w:marLeft w:val="0"/>
      <w:marRight w:val="0"/>
      <w:marTop w:val="0"/>
      <w:marBottom w:val="0"/>
      <w:divBdr>
        <w:top w:val="none" w:sz="0" w:space="0" w:color="auto"/>
        <w:left w:val="none" w:sz="0" w:space="0" w:color="auto"/>
        <w:bottom w:val="none" w:sz="0" w:space="0" w:color="auto"/>
        <w:right w:val="none" w:sz="0" w:space="0" w:color="auto"/>
      </w:divBdr>
    </w:div>
    <w:div w:id="653991878">
      <w:bodyDiv w:val="1"/>
      <w:marLeft w:val="0"/>
      <w:marRight w:val="0"/>
      <w:marTop w:val="0"/>
      <w:marBottom w:val="0"/>
      <w:divBdr>
        <w:top w:val="none" w:sz="0" w:space="0" w:color="auto"/>
        <w:left w:val="none" w:sz="0" w:space="0" w:color="auto"/>
        <w:bottom w:val="none" w:sz="0" w:space="0" w:color="auto"/>
        <w:right w:val="none" w:sz="0" w:space="0" w:color="auto"/>
      </w:divBdr>
    </w:div>
    <w:div w:id="655913604">
      <w:bodyDiv w:val="1"/>
      <w:marLeft w:val="0"/>
      <w:marRight w:val="0"/>
      <w:marTop w:val="0"/>
      <w:marBottom w:val="0"/>
      <w:divBdr>
        <w:top w:val="none" w:sz="0" w:space="0" w:color="auto"/>
        <w:left w:val="none" w:sz="0" w:space="0" w:color="auto"/>
        <w:bottom w:val="none" w:sz="0" w:space="0" w:color="auto"/>
        <w:right w:val="none" w:sz="0" w:space="0" w:color="auto"/>
      </w:divBdr>
    </w:div>
    <w:div w:id="658459811">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61660765">
      <w:bodyDiv w:val="1"/>
      <w:marLeft w:val="0"/>
      <w:marRight w:val="0"/>
      <w:marTop w:val="0"/>
      <w:marBottom w:val="0"/>
      <w:divBdr>
        <w:top w:val="none" w:sz="0" w:space="0" w:color="auto"/>
        <w:left w:val="none" w:sz="0" w:space="0" w:color="auto"/>
        <w:bottom w:val="none" w:sz="0" w:space="0" w:color="auto"/>
        <w:right w:val="none" w:sz="0" w:space="0" w:color="auto"/>
      </w:divBdr>
    </w:div>
    <w:div w:id="665405536">
      <w:bodyDiv w:val="1"/>
      <w:marLeft w:val="0"/>
      <w:marRight w:val="0"/>
      <w:marTop w:val="0"/>
      <w:marBottom w:val="0"/>
      <w:divBdr>
        <w:top w:val="none" w:sz="0" w:space="0" w:color="auto"/>
        <w:left w:val="none" w:sz="0" w:space="0" w:color="auto"/>
        <w:bottom w:val="none" w:sz="0" w:space="0" w:color="auto"/>
        <w:right w:val="none" w:sz="0" w:space="0" w:color="auto"/>
      </w:divBdr>
    </w:div>
    <w:div w:id="669990964">
      <w:bodyDiv w:val="1"/>
      <w:marLeft w:val="0"/>
      <w:marRight w:val="0"/>
      <w:marTop w:val="0"/>
      <w:marBottom w:val="0"/>
      <w:divBdr>
        <w:top w:val="none" w:sz="0" w:space="0" w:color="auto"/>
        <w:left w:val="none" w:sz="0" w:space="0" w:color="auto"/>
        <w:bottom w:val="none" w:sz="0" w:space="0" w:color="auto"/>
        <w:right w:val="none" w:sz="0" w:space="0" w:color="auto"/>
      </w:divBdr>
    </w:div>
    <w:div w:id="670302997">
      <w:bodyDiv w:val="1"/>
      <w:marLeft w:val="0"/>
      <w:marRight w:val="0"/>
      <w:marTop w:val="0"/>
      <w:marBottom w:val="0"/>
      <w:divBdr>
        <w:top w:val="none" w:sz="0" w:space="0" w:color="auto"/>
        <w:left w:val="none" w:sz="0" w:space="0" w:color="auto"/>
        <w:bottom w:val="none" w:sz="0" w:space="0" w:color="auto"/>
        <w:right w:val="none" w:sz="0" w:space="0" w:color="auto"/>
      </w:divBdr>
    </w:div>
    <w:div w:id="674919706">
      <w:bodyDiv w:val="1"/>
      <w:marLeft w:val="0"/>
      <w:marRight w:val="0"/>
      <w:marTop w:val="0"/>
      <w:marBottom w:val="0"/>
      <w:divBdr>
        <w:top w:val="none" w:sz="0" w:space="0" w:color="auto"/>
        <w:left w:val="none" w:sz="0" w:space="0" w:color="auto"/>
        <w:bottom w:val="none" w:sz="0" w:space="0" w:color="auto"/>
        <w:right w:val="none" w:sz="0" w:space="0" w:color="auto"/>
      </w:divBdr>
    </w:div>
    <w:div w:id="677074697">
      <w:bodyDiv w:val="1"/>
      <w:marLeft w:val="0"/>
      <w:marRight w:val="0"/>
      <w:marTop w:val="0"/>
      <w:marBottom w:val="0"/>
      <w:divBdr>
        <w:top w:val="none" w:sz="0" w:space="0" w:color="auto"/>
        <w:left w:val="none" w:sz="0" w:space="0" w:color="auto"/>
        <w:bottom w:val="none" w:sz="0" w:space="0" w:color="auto"/>
        <w:right w:val="none" w:sz="0" w:space="0" w:color="auto"/>
      </w:divBdr>
    </w:div>
    <w:div w:id="683629100">
      <w:bodyDiv w:val="1"/>
      <w:marLeft w:val="0"/>
      <w:marRight w:val="0"/>
      <w:marTop w:val="0"/>
      <w:marBottom w:val="0"/>
      <w:divBdr>
        <w:top w:val="none" w:sz="0" w:space="0" w:color="auto"/>
        <w:left w:val="none" w:sz="0" w:space="0" w:color="auto"/>
        <w:bottom w:val="none" w:sz="0" w:space="0" w:color="auto"/>
        <w:right w:val="none" w:sz="0" w:space="0" w:color="auto"/>
      </w:divBdr>
    </w:div>
    <w:div w:id="684327459">
      <w:bodyDiv w:val="1"/>
      <w:marLeft w:val="0"/>
      <w:marRight w:val="0"/>
      <w:marTop w:val="0"/>
      <w:marBottom w:val="0"/>
      <w:divBdr>
        <w:top w:val="none" w:sz="0" w:space="0" w:color="auto"/>
        <w:left w:val="none" w:sz="0" w:space="0" w:color="auto"/>
        <w:bottom w:val="none" w:sz="0" w:space="0" w:color="auto"/>
        <w:right w:val="none" w:sz="0" w:space="0" w:color="auto"/>
      </w:divBdr>
    </w:div>
    <w:div w:id="690379227">
      <w:bodyDiv w:val="1"/>
      <w:marLeft w:val="0"/>
      <w:marRight w:val="0"/>
      <w:marTop w:val="0"/>
      <w:marBottom w:val="0"/>
      <w:divBdr>
        <w:top w:val="none" w:sz="0" w:space="0" w:color="auto"/>
        <w:left w:val="none" w:sz="0" w:space="0" w:color="auto"/>
        <w:bottom w:val="none" w:sz="0" w:space="0" w:color="auto"/>
        <w:right w:val="none" w:sz="0" w:space="0" w:color="auto"/>
      </w:divBdr>
    </w:div>
    <w:div w:id="699942073">
      <w:bodyDiv w:val="1"/>
      <w:marLeft w:val="0"/>
      <w:marRight w:val="0"/>
      <w:marTop w:val="0"/>
      <w:marBottom w:val="0"/>
      <w:divBdr>
        <w:top w:val="none" w:sz="0" w:space="0" w:color="auto"/>
        <w:left w:val="none" w:sz="0" w:space="0" w:color="auto"/>
        <w:bottom w:val="none" w:sz="0" w:space="0" w:color="auto"/>
        <w:right w:val="none" w:sz="0" w:space="0" w:color="auto"/>
      </w:divBdr>
    </w:div>
    <w:div w:id="703948180">
      <w:bodyDiv w:val="1"/>
      <w:marLeft w:val="0"/>
      <w:marRight w:val="0"/>
      <w:marTop w:val="0"/>
      <w:marBottom w:val="0"/>
      <w:divBdr>
        <w:top w:val="none" w:sz="0" w:space="0" w:color="auto"/>
        <w:left w:val="none" w:sz="0" w:space="0" w:color="auto"/>
        <w:bottom w:val="none" w:sz="0" w:space="0" w:color="auto"/>
        <w:right w:val="none" w:sz="0" w:space="0" w:color="auto"/>
      </w:divBdr>
    </w:div>
    <w:div w:id="720785934">
      <w:bodyDiv w:val="1"/>
      <w:marLeft w:val="0"/>
      <w:marRight w:val="0"/>
      <w:marTop w:val="0"/>
      <w:marBottom w:val="0"/>
      <w:divBdr>
        <w:top w:val="none" w:sz="0" w:space="0" w:color="auto"/>
        <w:left w:val="none" w:sz="0" w:space="0" w:color="auto"/>
        <w:bottom w:val="none" w:sz="0" w:space="0" w:color="auto"/>
        <w:right w:val="none" w:sz="0" w:space="0" w:color="auto"/>
      </w:divBdr>
    </w:div>
    <w:div w:id="723677337">
      <w:bodyDiv w:val="1"/>
      <w:marLeft w:val="0"/>
      <w:marRight w:val="0"/>
      <w:marTop w:val="0"/>
      <w:marBottom w:val="0"/>
      <w:divBdr>
        <w:top w:val="none" w:sz="0" w:space="0" w:color="auto"/>
        <w:left w:val="none" w:sz="0" w:space="0" w:color="auto"/>
        <w:bottom w:val="none" w:sz="0" w:space="0" w:color="auto"/>
        <w:right w:val="none" w:sz="0" w:space="0" w:color="auto"/>
      </w:divBdr>
    </w:div>
    <w:div w:id="725840731">
      <w:bodyDiv w:val="1"/>
      <w:marLeft w:val="0"/>
      <w:marRight w:val="0"/>
      <w:marTop w:val="0"/>
      <w:marBottom w:val="0"/>
      <w:divBdr>
        <w:top w:val="none" w:sz="0" w:space="0" w:color="auto"/>
        <w:left w:val="none" w:sz="0" w:space="0" w:color="auto"/>
        <w:bottom w:val="none" w:sz="0" w:space="0" w:color="auto"/>
        <w:right w:val="none" w:sz="0" w:space="0" w:color="auto"/>
      </w:divBdr>
    </w:div>
    <w:div w:id="730007588">
      <w:bodyDiv w:val="1"/>
      <w:marLeft w:val="0"/>
      <w:marRight w:val="0"/>
      <w:marTop w:val="0"/>
      <w:marBottom w:val="0"/>
      <w:divBdr>
        <w:top w:val="none" w:sz="0" w:space="0" w:color="auto"/>
        <w:left w:val="none" w:sz="0" w:space="0" w:color="auto"/>
        <w:bottom w:val="none" w:sz="0" w:space="0" w:color="auto"/>
        <w:right w:val="none" w:sz="0" w:space="0" w:color="auto"/>
      </w:divBdr>
    </w:div>
    <w:div w:id="732658352">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40446219">
      <w:bodyDiv w:val="1"/>
      <w:marLeft w:val="0"/>
      <w:marRight w:val="0"/>
      <w:marTop w:val="0"/>
      <w:marBottom w:val="0"/>
      <w:divBdr>
        <w:top w:val="none" w:sz="0" w:space="0" w:color="auto"/>
        <w:left w:val="none" w:sz="0" w:space="0" w:color="auto"/>
        <w:bottom w:val="none" w:sz="0" w:space="0" w:color="auto"/>
        <w:right w:val="none" w:sz="0" w:space="0" w:color="auto"/>
      </w:divBdr>
    </w:div>
    <w:div w:id="742681114">
      <w:bodyDiv w:val="1"/>
      <w:marLeft w:val="0"/>
      <w:marRight w:val="0"/>
      <w:marTop w:val="0"/>
      <w:marBottom w:val="0"/>
      <w:divBdr>
        <w:top w:val="none" w:sz="0" w:space="0" w:color="auto"/>
        <w:left w:val="none" w:sz="0" w:space="0" w:color="auto"/>
        <w:bottom w:val="none" w:sz="0" w:space="0" w:color="auto"/>
        <w:right w:val="none" w:sz="0" w:space="0" w:color="auto"/>
      </w:divBdr>
    </w:div>
    <w:div w:id="746465164">
      <w:bodyDiv w:val="1"/>
      <w:marLeft w:val="0"/>
      <w:marRight w:val="0"/>
      <w:marTop w:val="0"/>
      <w:marBottom w:val="0"/>
      <w:divBdr>
        <w:top w:val="none" w:sz="0" w:space="0" w:color="auto"/>
        <w:left w:val="none" w:sz="0" w:space="0" w:color="auto"/>
        <w:bottom w:val="none" w:sz="0" w:space="0" w:color="auto"/>
        <w:right w:val="none" w:sz="0" w:space="0" w:color="auto"/>
      </w:divBdr>
    </w:div>
    <w:div w:id="750615294">
      <w:bodyDiv w:val="1"/>
      <w:marLeft w:val="0"/>
      <w:marRight w:val="0"/>
      <w:marTop w:val="0"/>
      <w:marBottom w:val="0"/>
      <w:divBdr>
        <w:top w:val="none" w:sz="0" w:space="0" w:color="auto"/>
        <w:left w:val="none" w:sz="0" w:space="0" w:color="auto"/>
        <w:bottom w:val="none" w:sz="0" w:space="0" w:color="auto"/>
        <w:right w:val="none" w:sz="0" w:space="0" w:color="auto"/>
      </w:divBdr>
    </w:div>
    <w:div w:id="755128550">
      <w:bodyDiv w:val="1"/>
      <w:marLeft w:val="0"/>
      <w:marRight w:val="0"/>
      <w:marTop w:val="0"/>
      <w:marBottom w:val="0"/>
      <w:divBdr>
        <w:top w:val="none" w:sz="0" w:space="0" w:color="auto"/>
        <w:left w:val="none" w:sz="0" w:space="0" w:color="auto"/>
        <w:bottom w:val="none" w:sz="0" w:space="0" w:color="auto"/>
        <w:right w:val="none" w:sz="0" w:space="0" w:color="auto"/>
      </w:divBdr>
    </w:div>
    <w:div w:id="756557094">
      <w:bodyDiv w:val="1"/>
      <w:marLeft w:val="0"/>
      <w:marRight w:val="0"/>
      <w:marTop w:val="0"/>
      <w:marBottom w:val="0"/>
      <w:divBdr>
        <w:top w:val="none" w:sz="0" w:space="0" w:color="auto"/>
        <w:left w:val="none" w:sz="0" w:space="0" w:color="auto"/>
        <w:bottom w:val="none" w:sz="0" w:space="0" w:color="auto"/>
        <w:right w:val="none" w:sz="0" w:space="0" w:color="auto"/>
      </w:divBdr>
    </w:div>
    <w:div w:id="757480138">
      <w:bodyDiv w:val="1"/>
      <w:marLeft w:val="0"/>
      <w:marRight w:val="0"/>
      <w:marTop w:val="0"/>
      <w:marBottom w:val="0"/>
      <w:divBdr>
        <w:top w:val="none" w:sz="0" w:space="0" w:color="auto"/>
        <w:left w:val="none" w:sz="0" w:space="0" w:color="auto"/>
        <w:bottom w:val="none" w:sz="0" w:space="0" w:color="auto"/>
        <w:right w:val="none" w:sz="0" w:space="0" w:color="auto"/>
      </w:divBdr>
    </w:div>
    <w:div w:id="762527430">
      <w:bodyDiv w:val="1"/>
      <w:marLeft w:val="0"/>
      <w:marRight w:val="0"/>
      <w:marTop w:val="0"/>
      <w:marBottom w:val="0"/>
      <w:divBdr>
        <w:top w:val="none" w:sz="0" w:space="0" w:color="auto"/>
        <w:left w:val="none" w:sz="0" w:space="0" w:color="auto"/>
        <w:bottom w:val="none" w:sz="0" w:space="0" w:color="auto"/>
        <w:right w:val="none" w:sz="0" w:space="0" w:color="auto"/>
      </w:divBdr>
    </w:div>
    <w:div w:id="763067199">
      <w:bodyDiv w:val="1"/>
      <w:marLeft w:val="0"/>
      <w:marRight w:val="0"/>
      <w:marTop w:val="0"/>
      <w:marBottom w:val="0"/>
      <w:divBdr>
        <w:top w:val="none" w:sz="0" w:space="0" w:color="auto"/>
        <w:left w:val="none" w:sz="0" w:space="0" w:color="auto"/>
        <w:bottom w:val="none" w:sz="0" w:space="0" w:color="auto"/>
        <w:right w:val="none" w:sz="0" w:space="0" w:color="auto"/>
      </w:divBdr>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69816505">
      <w:bodyDiv w:val="1"/>
      <w:marLeft w:val="0"/>
      <w:marRight w:val="0"/>
      <w:marTop w:val="0"/>
      <w:marBottom w:val="0"/>
      <w:divBdr>
        <w:top w:val="none" w:sz="0" w:space="0" w:color="auto"/>
        <w:left w:val="none" w:sz="0" w:space="0" w:color="auto"/>
        <w:bottom w:val="none" w:sz="0" w:space="0" w:color="auto"/>
        <w:right w:val="none" w:sz="0" w:space="0" w:color="auto"/>
      </w:divBdr>
    </w:div>
    <w:div w:id="775516303">
      <w:bodyDiv w:val="1"/>
      <w:marLeft w:val="0"/>
      <w:marRight w:val="0"/>
      <w:marTop w:val="0"/>
      <w:marBottom w:val="0"/>
      <w:divBdr>
        <w:top w:val="none" w:sz="0" w:space="0" w:color="auto"/>
        <w:left w:val="none" w:sz="0" w:space="0" w:color="auto"/>
        <w:bottom w:val="none" w:sz="0" w:space="0" w:color="auto"/>
        <w:right w:val="none" w:sz="0" w:space="0" w:color="auto"/>
      </w:divBdr>
    </w:div>
    <w:div w:id="779955081">
      <w:bodyDiv w:val="1"/>
      <w:marLeft w:val="0"/>
      <w:marRight w:val="0"/>
      <w:marTop w:val="0"/>
      <w:marBottom w:val="0"/>
      <w:divBdr>
        <w:top w:val="none" w:sz="0" w:space="0" w:color="auto"/>
        <w:left w:val="none" w:sz="0" w:space="0" w:color="auto"/>
        <w:bottom w:val="none" w:sz="0" w:space="0" w:color="auto"/>
        <w:right w:val="none" w:sz="0" w:space="0" w:color="auto"/>
      </w:divBdr>
    </w:div>
    <w:div w:id="794328283">
      <w:bodyDiv w:val="1"/>
      <w:marLeft w:val="0"/>
      <w:marRight w:val="0"/>
      <w:marTop w:val="0"/>
      <w:marBottom w:val="0"/>
      <w:divBdr>
        <w:top w:val="none" w:sz="0" w:space="0" w:color="auto"/>
        <w:left w:val="none" w:sz="0" w:space="0" w:color="auto"/>
        <w:bottom w:val="none" w:sz="0" w:space="0" w:color="auto"/>
        <w:right w:val="none" w:sz="0" w:space="0" w:color="auto"/>
      </w:divBdr>
    </w:div>
    <w:div w:id="800685713">
      <w:bodyDiv w:val="1"/>
      <w:marLeft w:val="0"/>
      <w:marRight w:val="0"/>
      <w:marTop w:val="0"/>
      <w:marBottom w:val="0"/>
      <w:divBdr>
        <w:top w:val="none" w:sz="0" w:space="0" w:color="auto"/>
        <w:left w:val="none" w:sz="0" w:space="0" w:color="auto"/>
        <w:bottom w:val="none" w:sz="0" w:space="0" w:color="auto"/>
        <w:right w:val="none" w:sz="0" w:space="0" w:color="auto"/>
      </w:divBdr>
    </w:div>
    <w:div w:id="806162637">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1871633">
      <w:bodyDiv w:val="1"/>
      <w:marLeft w:val="0"/>
      <w:marRight w:val="0"/>
      <w:marTop w:val="0"/>
      <w:marBottom w:val="0"/>
      <w:divBdr>
        <w:top w:val="none" w:sz="0" w:space="0" w:color="auto"/>
        <w:left w:val="none" w:sz="0" w:space="0" w:color="auto"/>
        <w:bottom w:val="none" w:sz="0" w:space="0" w:color="auto"/>
        <w:right w:val="none" w:sz="0" w:space="0" w:color="auto"/>
      </w:divBdr>
    </w:div>
    <w:div w:id="814031871">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19035764">
      <w:bodyDiv w:val="1"/>
      <w:marLeft w:val="0"/>
      <w:marRight w:val="0"/>
      <w:marTop w:val="0"/>
      <w:marBottom w:val="0"/>
      <w:divBdr>
        <w:top w:val="none" w:sz="0" w:space="0" w:color="auto"/>
        <w:left w:val="none" w:sz="0" w:space="0" w:color="auto"/>
        <w:bottom w:val="none" w:sz="0" w:space="0" w:color="auto"/>
        <w:right w:val="none" w:sz="0" w:space="0" w:color="auto"/>
      </w:divBdr>
    </w:div>
    <w:div w:id="819342319">
      <w:bodyDiv w:val="1"/>
      <w:marLeft w:val="0"/>
      <w:marRight w:val="0"/>
      <w:marTop w:val="0"/>
      <w:marBottom w:val="0"/>
      <w:divBdr>
        <w:top w:val="none" w:sz="0" w:space="0" w:color="auto"/>
        <w:left w:val="none" w:sz="0" w:space="0" w:color="auto"/>
        <w:bottom w:val="none" w:sz="0" w:space="0" w:color="auto"/>
        <w:right w:val="none" w:sz="0" w:space="0" w:color="auto"/>
      </w:divBdr>
    </w:div>
    <w:div w:id="821116992">
      <w:bodyDiv w:val="1"/>
      <w:marLeft w:val="0"/>
      <w:marRight w:val="0"/>
      <w:marTop w:val="0"/>
      <w:marBottom w:val="0"/>
      <w:divBdr>
        <w:top w:val="none" w:sz="0" w:space="0" w:color="auto"/>
        <w:left w:val="none" w:sz="0" w:space="0" w:color="auto"/>
        <w:bottom w:val="none" w:sz="0" w:space="0" w:color="auto"/>
        <w:right w:val="none" w:sz="0" w:space="0" w:color="auto"/>
      </w:divBdr>
    </w:div>
    <w:div w:id="821384925">
      <w:bodyDiv w:val="1"/>
      <w:marLeft w:val="0"/>
      <w:marRight w:val="0"/>
      <w:marTop w:val="0"/>
      <w:marBottom w:val="0"/>
      <w:divBdr>
        <w:top w:val="none" w:sz="0" w:space="0" w:color="auto"/>
        <w:left w:val="none" w:sz="0" w:space="0" w:color="auto"/>
        <w:bottom w:val="none" w:sz="0" w:space="0" w:color="auto"/>
        <w:right w:val="none" w:sz="0" w:space="0" w:color="auto"/>
      </w:divBdr>
    </w:div>
    <w:div w:id="822963647">
      <w:bodyDiv w:val="1"/>
      <w:marLeft w:val="0"/>
      <w:marRight w:val="0"/>
      <w:marTop w:val="0"/>
      <w:marBottom w:val="0"/>
      <w:divBdr>
        <w:top w:val="none" w:sz="0" w:space="0" w:color="auto"/>
        <w:left w:val="none" w:sz="0" w:space="0" w:color="auto"/>
        <w:bottom w:val="none" w:sz="0" w:space="0" w:color="auto"/>
        <w:right w:val="none" w:sz="0" w:space="0" w:color="auto"/>
      </w:divBdr>
    </w:div>
    <w:div w:id="828255066">
      <w:bodyDiv w:val="1"/>
      <w:marLeft w:val="0"/>
      <w:marRight w:val="0"/>
      <w:marTop w:val="0"/>
      <w:marBottom w:val="0"/>
      <w:divBdr>
        <w:top w:val="none" w:sz="0" w:space="0" w:color="auto"/>
        <w:left w:val="none" w:sz="0" w:space="0" w:color="auto"/>
        <w:bottom w:val="none" w:sz="0" w:space="0" w:color="auto"/>
        <w:right w:val="none" w:sz="0" w:space="0" w:color="auto"/>
      </w:divBdr>
    </w:div>
    <w:div w:id="830215198">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30411981">
      <w:bodyDiv w:val="1"/>
      <w:marLeft w:val="0"/>
      <w:marRight w:val="0"/>
      <w:marTop w:val="0"/>
      <w:marBottom w:val="0"/>
      <w:divBdr>
        <w:top w:val="none" w:sz="0" w:space="0" w:color="auto"/>
        <w:left w:val="none" w:sz="0" w:space="0" w:color="auto"/>
        <w:bottom w:val="none" w:sz="0" w:space="0" w:color="auto"/>
        <w:right w:val="none" w:sz="0" w:space="0" w:color="auto"/>
      </w:divBdr>
    </w:div>
    <w:div w:id="833759524">
      <w:bodyDiv w:val="1"/>
      <w:marLeft w:val="0"/>
      <w:marRight w:val="0"/>
      <w:marTop w:val="0"/>
      <w:marBottom w:val="0"/>
      <w:divBdr>
        <w:top w:val="none" w:sz="0" w:space="0" w:color="auto"/>
        <w:left w:val="none" w:sz="0" w:space="0" w:color="auto"/>
        <w:bottom w:val="none" w:sz="0" w:space="0" w:color="auto"/>
        <w:right w:val="none" w:sz="0" w:space="0" w:color="auto"/>
      </w:divBdr>
    </w:div>
    <w:div w:id="837772669">
      <w:bodyDiv w:val="1"/>
      <w:marLeft w:val="0"/>
      <w:marRight w:val="0"/>
      <w:marTop w:val="0"/>
      <w:marBottom w:val="0"/>
      <w:divBdr>
        <w:top w:val="none" w:sz="0" w:space="0" w:color="auto"/>
        <w:left w:val="none" w:sz="0" w:space="0" w:color="auto"/>
        <w:bottom w:val="none" w:sz="0" w:space="0" w:color="auto"/>
        <w:right w:val="none" w:sz="0" w:space="0" w:color="auto"/>
      </w:divBdr>
    </w:div>
    <w:div w:id="838734356">
      <w:bodyDiv w:val="1"/>
      <w:marLeft w:val="0"/>
      <w:marRight w:val="0"/>
      <w:marTop w:val="0"/>
      <w:marBottom w:val="0"/>
      <w:divBdr>
        <w:top w:val="none" w:sz="0" w:space="0" w:color="auto"/>
        <w:left w:val="none" w:sz="0" w:space="0" w:color="auto"/>
        <w:bottom w:val="none" w:sz="0" w:space="0" w:color="auto"/>
        <w:right w:val="none" w:sz="0" w:space="0" w:color="auto"/>
      </w:divBdr>
    </w:div>
    <w:div w:id="842551350">
      <w:bodyDiv w:val="1"/>
      <w:marLeft w:val="0"/>
      <w:marRight w:val="0"/>
      <w:marTop w:val="0"/>
      <w:marBottom w:val="0"/>
      <w:divBdr>
        <w:top w:val="none" w:sz="0" w:space="0" w:color="auto"/>
        <w:left w:val="none" w:sz="0" w:space="0" w:color="auto"/>
        <w:bottom w:val="none" w:sz="0" w:space="0" w:color="auto"/>
        <w:right w:val="none" w:sz="0" w:space="0" w:color="auto"/>
      </w:divBdr>
    </w:div>
    <w:div w:id="844828622">
      <w:bodyDiv w:val="1"/>
      <w:marLeft w:val="0"/>
      <w:marRight w:val="0"/>
      <w:marTop w:val="0"/>
      <w:marBottom w:val="0"/>
      <w:divBdr>
        <w:top w:val="none" w:sz="0" w:space="0" w:color="auto"/>
        <w:left w:val="none" w:sz="0" w:space="0" w:color="auto"/>
        <w:bottom w:val="none" w:sz="0" w:space="0" w:color="auto"/>
        <w:right w:val="none" w:sz="0" w:space="0" w:color="auto"/>
      </w:divBdr>
    </w:div>
    <w:div w:id="847410082">
      <w:bodyDiv w:val="1"/>
      <w:marLeft w:val="0"/>
      <w:marRight w:val="0"/>
      <w:marTop w:val="0"/>
      <w:marBottom w:val="0"/>
      <w:divBdr>
        <w:top w:val="none" w:sz="0" w:space="0" w:color="auto"/>
        <w:left w:val="none" w:sz="0" w:space="0" w:color="auto"/>
        <w:bottom w:val="none" w:sz="0" w:space="0" w:color="auto"/>
        <w:right w:val="none" w:sz="0" w:space="0" w:color="auto"/>
      </w:divBdr>
    </w:div>
    <w:div w:id="852770016">
      <w:bodyDiv w:val="1"/>
      <w:marLeft w:val="0"/>
      <w:marRight w:val="0"/>
      <w:marTop w:val="0"/>
      <w:marBottom w:val="0"/>
      <w:divBdr>
        <w:top w:val="none" w:sz="0" w:space="0" w:color="auto"/>
        <w:left w:val="none" w:sz="0" w:space="0" w:color="auto"/>
        <w:bottom w:val="none" w:sz="0" w:space="0" w:color="auto"/>
        <w:right w:val="none" w:sz="0" w:space="0" w:color="auto"/>
      </w:divBdr>
    </w:div>
    <w:div w:id="855121913">
      <w:bodyDiv w:val="1"/>
      <w:marLeft w:val="0"/>
      <w:marRight w:val="0"/>
      <w:marTop w:val="0"/>
      <w:marBottom w:val="0"/>
      <w:divBdr>
        <w:top w:val="none" w:sz="0" w:space="0" w:color="auto"/>
        <w:left w:val="none" w:sz="0" w:space="0" w:color="auto"/>
        <w:bottom w:val="none" w:sz="0" w:space="0" w:color="auto"/>
        <w:right w:val="none" w:sz="0" w:space="0" w:color="auto"/>
      </w:divBdr>
    </w:div>
    <w:div w:id="859664587">
      <w:bodyDiv w:val="1"/>
      <w:marLeft w:val="0"/>
      <w:marRight w:val="0"/>
      <w:marTop w:val="0"/>
      <w:marBottom w:val="0"/>
      <w:divBdr>
        <w:top w:val="none" w:sz="0" w:space="0" w:color="auto"/>
        <w:left w:val="none" w:sz="0" w:space="0" w:color="auto"/>
        <w:bottom w:val="none" w:sz="0" w:space="0" w:color="auto"/>
        <w:right w:val="none" w:sz="0" w:space="0" w:color="auto"/>
      </w:divBdr>
    </w:div>
    <w:div w:id="864753550">
      <w:bodyDiv w:val="1"/>
      <w:marLeft w:val="0"/>
      <w:marRight w:val="0"/>
      <w:marTop w:val="0"/>
      <w:marBottom w:val="0"/>
      <w:divBdr>
        <w:top w:val="none" w:sz="0" w:space="0" w:color="auto"/>
        <w:left w:val="none" w:sz="0" w:space="0" w:color="auto"/>
        <w:bottom w:val="none" w:sz="0" w:space="0" w:color="auto"/>
        <w:right w:val="none" w:sz="0" w:space="0" w:color="auto"/>
      </w:divBdr>
    </w:div>
    <w:div w:id="866408782">
      <w:bodyDiv w:val="1"/>
      <w:marLeft w:val="0"/>
      <w:marRight w:val="0"/>
      <w:marTop w:val="0"/>
      <w:marBottom w:val="0"/>
      <w:divBdr>
        <w:top w:val="none" w:sz="0" w:space="0" w:color="auto"/>
        <w:left w:val="none" w:sz="0" w:space="0" w:color="auto"/>
        <w:bottom w:val="none" w:sz="0" w:space="0" w:color="auto"/>
        <w:right w:val="none" w:sz="0" w:space="0" w:color="auto"/>
      </w:divBdr>
    </w:div>
    <w:div w:id="866527804">
      <w:bodyDiv w:val="1"/>
      <w:marLeft w:val="0"/>
      <w:marRight w:val="0"/>
      <w:marTop w:val="0"/>
      <w:marBottom w:val="0"/>
      <w:divBdr>
        <w:top w:val="none" w:sz="0" w:space="0" w:color="auto"/>
        <w:left w:val="none" w:sz="0" w:space="0" w:color="auto"/>
        <w:bottom w:val="none" w:sz="0" w:space="0" w:color="auto"/>
        <w:right w:val="none" w:sz="0" w:space="0" w:color="auto"/>
      </w:divBdr>
    </w:div>
    <w:div w:id="866791476">
      <w:bodyDiv w:val="1"/>
      <w:marLeft w:val="0"/>
      <w:marRight w:val="0"/>
      <w:marTop w:val="0"/>
      <w:marBottom w:val="0"/>
      <w:divBdr>
        <w:top w:val="none" w:sz="0" w:space="0" w:color="auto"/>
        <w:left w:val="none" w:sz="0" w:space="0" w:color="auto"/>
        <w:bottom w:val="none" w:sz="0" w:space="0" w:color="auto"/>
        <w:right w:val="none" w:sz="0" w:space="0" w:color="auto"/>
      </w:divBdr>
    </w:div>
    <w:div w:id="867909466">
      <w:bodyDiv w:val="1"/>
      <w:marLeft w:val="0"/>
      <w:marRight w:val="0"/>
      <w:marTop w:val="0"/>
      <w:marBottom w:val="0"/>
      <w:divBdr>
        <w:top w:val="none" w:sz="0" w:space="0" w:color="auto"/>
        <w:left w:val="none" w:sz="0" w:space="0" w:color="auto"/>
        <w:bottom w:val="none" w:sz="0" w:space="0" w:color="auto"/>
        <w:right w:val="none" w:sz="0" w:space="0" w:color="auto"/>
      </w:divBdr>
    </w:div>
    <w:div w:id="874387597">
      <w:bodyDiv w:val="1"/>
      <w:marLeft w:val="0"/>
      <w:marRight w:val="0"/>
      <w:marTop w:val="0"/>
      <w:marBottom w:val="0"/>
      <w:divBdr>
        <w:top w:val="none" w:sz="0" w:space="0" w:color="auto"/>
        <w:left w:val="none" w:sz="0" w:space="0" w:color="auto"/>
        <w:bottom w:val="none" w:sz="0" w:space="0" w:color="auto"/>
        <w:right w:val="none" w:sz="0" w:space="0" w:color="auto"/>
      </w:divBdr>
    </w:div>
    <w:div w:id="885219092">
      <w:bodyDiv w:val="1"/>
      <w:marLeft w:val="0"/>
      <w:marRight w:val="0"/>
      <w:marTop w:val="0"/>
      <w:marBottom w:val="0"/>
      <w:divBdr>
        <w:top w:val="none" w:sz="0" w:space="0" w:color="auto"/>
        <w:left w:val="none" w:sz="0" w:space="0" w:color="auto"/>
        <w:bottom w:val="none" w:sz="0" w:space="0" w:color="auto"/>
        <w:right w:val="none" w:sz="0" w:space="0" w:color="auto"/>
      </w:divBdr>
    </w:div>
    <w:div w:id="885488949">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4201467">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00212419">
      <w:bodyDiv w:val="1"/>
      <w:marLeft w:val="0"/>
      <w:marRight w:val="0"/>
      <w:marTop w:val="0"/>
      <w:marBottom w:val="0"/>
      <w:divBdr>
        <w:top w:val="none" w:sz="0" w:space="0" w:color="auto"/>
        <w:left w:val="none" w:sz="0" w:space="0" w:color="auto"/>
        <w:bottom w:val="none" w:sz="0" w:space="0" w:color="auto"/>
        <w:right w:val="none" w:sz="0" w:space="0" w:color="auto"/>
      </w:divBdr>
    </w:div>
    <w:div w:id="904800584">
      <w:bodyDiv w:val="1"/>
      <w:marLeft w:val="0"/>
      <w:marRight w:val="0"/>
      <w:marTop w:val="0"/>
      <w:marBottom w:val="0"/>
      <w:divBdr>
        <w:top w:val="none" w:sz="0" w:space="0" w:color="auto"/>
        <w:left w:val="none" w:sz="0" w:space="0" w:color="auto"/>
        <w:bottom w:val="none" w:sz="0" w:space="0" w:color="auto"/>
        <w:right w:val="none" w:sz="0" w:space="0" w:color="auto"/>
      </w:divBdr>
    </w:div>
    <w:div w:id="913665014">
      <w:bodyDiv w:val="1"/>
      <w:marLeft w:val="0"/>
      <w:marRight w:val="0"/>
      <w:marTop w:val="0"/>
      <w:marBottom w:val="0"/>
      <w:divBdr>
        <w:top w:val="none" w:sz="0" w:space="0" w:color="auto"/>
        <w:left w:val="none" w:sz="0" w:space="0" w:color="auto"/>
        <w:bottom w:val="none" w:sz="0" w:space="0" w:color="auto"/>
        <w:right w:val="none" w:sz="0" w:space="0" w:color="auto"/>
      </w:divBdr>
    </w:div>
    <w:div w:id="918368593">
      <w:bodyDiv w:val="1"/>
      <w:marLeft w:val="0"/>
      <w:marRight w:val="0"/>
      <w:marTop w:val="0"/>
      <w:marBottom w:val="0"/>
      <w:divBdr>
        <w:top w:val="none" w:sz="0" w:space="0" w:color="auto"/>
        <w:left w:val="none" w:sz="0" w:space="0" w:color="auto"/>
        <w:bottom w:val="none" w:sz="0" w:space="0" w:color="auto"/>
        <w:right w:val="none" w:sz="0" w:space="0" w:color="auto"/>
      </w:divBdr>
    </w:div>
    <w:div w:id="919217028">
      <w:bodyDiv w:val="1"/>
      <w:marLeft w:val="0"/>
      <w:marRight w:val="0"/>
      <w:marTop w:val="0"/>
      <w:marBottom w:val="0"/>
      <w:divBdr>
        <w:top w:val="none" w:sz="0" w:space="0" w:color="auto"/>
        <w:left w:val="none" w:sz="0" w:space="0" w:color="auto"/>
        <w:bottom w:val="none" w:sz="0" w:space="0" w:color="auto"/>
        <w:right w:val="none" w:sz="0" w:space="0" w:color="auto"/>
      </w:divBdr>
    </w:div>
    <w:div w:id="919871059">
      <w:bodyDiv w:val="1"/>
      <w:marLeft w:val="0"/>
      <w:marRight w:val="0"/>
      <w:marTop w:val="0"/>
      <w:marBottom w:val="0"/>
      <w:divBdr>
        <w:top w:val="none" w:sz="0" w:space="0" w:color="auto"/>
        <w:left w:val="none" w:sz="0" w:space="0" w:color="auto"/>
        <w:bottom w:val="none" w:sz="0" w:space="0" w:color="auto"/>
        <w:right w:val="none" w:sz="0" w:space="0" w:color="auto"/>
      </w:divBdr>
    </w:div>
    <w:div w:id="926764513">
      <w:bodyDiv w:val="1"/>
      <w:marLeft w:val="0"/>
      <w:marRight w:val="0"/>
      <w:marTop w:val="0"/>
      <w:marBottom w:val="0"/>
      <w:divBdr>
        <w:top w:val="none" w:sz="0" w:space="0" w:color="auto"/>
        <w:left w:val="none" w:sz="0" w:space="0" w:color="auto"/>
        <w:bottom w:val="none" w:sz="0" w:space="0" w:color="auto"/>
        <w:right w:val="none" w:sz="0" w:space="0" w:color="auto"/>
      </w:divBdr>
    </w:div>
    <w:div w:id="927465838">
      <w:bodyDiv w:val="1"/>
      <w:marLeft w:val="0"/>
      <w:marRight w:val="0"/>
      <w:marTop w:val="0"/>
      <w:marBottom w:val="0"/>
      <w:divBdr>
        <w:top w:val="none" w:sz="0" w:space="0" w:color="auto"/>
        <w:left w:val="none" w:sz="0" w:space="0" w:color="auto"/>
        <w:bottom w:val="none" w:sz="0" w:space="0" w:color="auto"/>
        <w:right w:val="none" w:sz="0" w:space="0" w:color="auto"/>
      </w:divBdr>
    </w:div>
    <w:div w:id="932319676">
      <w:bodyDiv w:val="1"/>
      <w:marLeft w:val="0"/>
      <w:marRight w:val="0"/>
      <w:marTop w:val="0"/>
      <w:marBottom w:val="0"/>
      <w:divBdr>
        <w:top w:val="none" w:sz="0" w:space="0" w:color="auto"/>
        <w:left w:val="none" w:sz="0" w:space="0" w:color="auto"/>
        <w:bottom w:val="none" w:sz="0" w:space="0" w:color="auto"/>
        <w:right w:val="none" w:sz="0" w:space="0" w:color="auto"/>
      </w:divBdr>
    </w:div>
    <w:div w:id="933319748">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4508323">
      <w:bodyDiv w:val="1"/>
      <w:marLeft w:val="0"/>
      <w:marRight w:val="0"/>
      <w:marTop w:val="0"/>
      <w:marBottom w:val="0"/>
      <w:divBdr>
        <w:top w:val="none" w:sz="0" w:space="0" w:color="auto"/>
        <w:left w:val="none" w:sz="0" w:space="0" w:color="auto"/>
        <w:bottom w:val="none" w:sz="0" w:space="0" w:color="auto"/>
        <w:right w:val="none" w:sz="0" w:space="0" w:color="auto"/>
      </w:divBdr>
    </w:div>
    <w:div w:id="963390823">
      <w:bodyDiv w:val="1"/>
      <w:marLeft w:val="0"/>
      <w:marRight w:val="0"/>
      <w:marTop w:val="0"/>
      <w:marBottom w:val="0"/>
      <w:divBdr>
        <w:top w:val="none" w:sz="0" w:space="0" w:color="auto"/>
        <w:left w:val="none" w:sz="0" w:space="0" w:color="auto"/>
        <w:bottom w:val="none" w:sz="0" w:space="0" w:color="auto"/>
        <w:right w:val="none" w:sz="0" w:space="0" w:color="auto"/>
      </w:divBdr>
    </w:div>
    <w:div w:id="963779137">
      <w:bodyDiv w:val="1"/>
      <w:marLeft w:val="0"/>
      <w:marRight w:val="0"/>
      <w:marTop w:val="0"/>
      <w:marBottom w:val="0"/>
      <w:divBdr>
        <w:top w:val="none" w:sz="0" w:space="0" w:color="auto"/>
        <w:left w:val="none" w:sz="0" w:space="0" w:color="auto"/>
        <w:bottom w:val="none" w:sz="0" w:space="0" w:color="auto"/>
        <w:right w:val="none" w:sz="0" w:space="0" w:color="auto"/>
      </w:divBdr>
    </w:div>
    <w:div w:id="965895554">
      <w:bodyDiv w:val="1"/>
      <w:marLeft w:val="0"/>
      <w:marRight w:val="0"/>
      <w:marTop w:val="0"/>
      <w:marBottom w:val="0"/>
      <w:divBdr>
        <w:top w:val="none" w:sz="0" w:space="0" w:color="auto"/>
        <w:left w:val="none" w:sz="0" w:space="0" w:color="auto"/>
        <w:bottom w:val="none" w:sz="0" w:space="0" w:color="auto"/>
        <w:right w:val="none" w:sz="0" w:space="0" w:color="auto"/>
      </w:divBdr>
    </w:div>
    <w:div w:id="968171827">
      <w:bodyDiv w:val="1"/>
      <w:marLeft w:val="0"/>
      <w:marRight w:val="0"/>
      <w:marTop w:val="0"/>
      <w:marBottom w:val="0"/>
      <w:divBdr>
        <w:top w:val="none" w:sz="0" w:space="0" w:color="auto"/>
        <w:left w:val="none" w:sz="0" w:space="0" w:color="auto"/>
        <w:bottom w:val="none" w:sz="0" w:space="0" w:color="auto"/>
        <w:right w:val="none" w:sz="0" w:space="0" w:color="auto"/>
      </w:divBdr>
    </w:div>
    <w:div w:id="969439852">
      <w:bodyDiv w:val="1"/>
      <w:marLeft w:val="0"/>
      <w:marRight w:val="0"/>
      <w:marTop w:val="0"/>
      <w:marBottom w:val="0"/>
      <w:divBdr>
        <w:top w:val="none" w:sz="0" w:space="0" w:color="auto"/>
        <w:left w:val="none" w:sz="0" w:space="0" w:color="auto"/>
        <w:bottom w:val="none" w:sz="0" w:space="0" w:color="auto"/>
        <w:right w:val="none" w:sz="0" w:space="0" w:color="auto"/>
      </w:divBdr>
    </w:div>
    <w:div w:id="974020545">
      <w:bodyDiv w:val="1"/>
      <w:marLeft w:val="0"/>
      <w:marRight w:val="0"/>
      <w:marTop w:val="0"/>
      <w:marBottom w:val="0"/>
      <w:divBdr>
        <w:top w:val="none" w:sz="0" w:space="0" w:color="auto"/>
        <w:left w:val="none" w:sz="0" w:space="0" w:color="auto"/>
        <w:bottom w:val="none" w:sz="0" w:space="0" w:color="auto"/>
        <w:right w:val="none" w:sz="0" w:space="0" w:color="auto"/>
      </w:divBdr>
    </w:div>
    <w:div w:id="980043193">
      <w:bodyDiv w:val="1"/>
      <w:marLeft w:val="0"/>
      <w:marRight w:val="0"/>
      <w:marTop w:val="0"/>
      <w:marBottom w:val="0"/>
      <w:divBdr>
        <w:top w:val="none" w:sz="0" w:space="0" w:color="auto"/>
        <w:left w:val="none" w:sz="0" w:space="0" w:color="auto"/>
        <w:bottom w:val="none" w:sz="0" w:space="0" w:color="auto"/>
        <w:right w:val="none" w:sz="0" w:space="0" w:color="auto"/>
      </w:divBdr>
    </w:div>
    <w:div w:id="982320682">
      <w:bodyDiv w:val="1"/>
      <w:marLeft w:val="0"/>
      <w:marRight w:val="0"/>
      <w:marTop w:val="0"/>
      <w:marBottom w:val="0"/>
      <w:divBdr>
        <w:top w:val="none" w:sz="0" w:space="0" w:color="auto"/>
        <w:left w:val="none" w:sz="0" w:space="0" w:color="auto"/>
        <w:bottom w:val="none" w:sz="0" w:space="0" w:color="auto"/>
        <w:right w:val="none" w:sz="0" w:space="0" w:color="auto"/>
      </w:divBdr>
    </w:div>
    <w:div w:id="984965126">
      <w:bodyDiv w:val="1"/>
      <w:marLeft w:val="0"/>
      <w:marRight w:val="0"/>
      <w:marTop w:val="0"/>
      <w:marBottom w:val="0"/>
      <w:divBdr>
        <w:top w:val="none" w:sz="0" w:space="0" w:color="auto"/>
        <w:left w:val="none" w:sz="0" w:space="0" w:color="auto"/>
        <w:bottom w:val="none" w:sz="0" w:space="0" w:color="auto"/>
        <w:right w:val="none" w:sz="0" w:space="0" w:color="auto"/>
      </w:divBdr>
    </w:div>
    <w:div w:id="986278184">
      <w:bodyDiv w:val="1"/>
      <w:marLeft w:val="0"/>
      <w:marRight w:val="0"/>
      <w:marTop w:val="0"/>
      <w:marBottom w:val="0"/>
      <w:divBdr>
        <w:top w:val="none" w:sz="0" w:space="0" w:color="auto"/>
        <w:left w:val="none" w:sz="0" w:space="0" w:color="auto"/>
        <w:bottom w:val="none" w:sz="0" w:space="0" w:color="auto"/>
        <w:right w:val="none" w:sz="0" w:space="0" w:color="auto"/>
      </w:divBdr>
    </w:div>
    <w:div w:id="988480729">
      <w:bodyDiv w:val="1"/>
      <w:marLeft w:val="0"/>
      <w:marRight w:val="0"/>
      <w:marTop w:val="0"/>
      <w:marBottom w:val="0"/>
      <w:divBdr>
        <w:top w:val="none" w:sz="0" w:space="0" w:color="auto"/>
        <w:left w:val="none" w:sz="0" w:space="0" w:color="auto"/>
        <w:bottom w:val="none" w:sz="0" w:space="0" w:color="auto"/>
        <w:right w:val="none" w:sz="0" w:space="0" w:color="auto"/>
      </w:divBdr>
    </w:div>
    <w:div w:id="989212566">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999238087">
      <w:bodyDiv w:val="1"/>
      <w:marLeft w:val="0"/>
      <w:marRight w:val="0"/>
      <w:marTop w:val="0"/>
      <w:marBottom w:val="0"/>
      <w:divBdr>
        <w:top w:val="none" w:sz="0" w:space="0" w:color="auto"/>
        <w:left w:val="none" w:sz="0" w:space="0" w:color="auto"/>
        <w:bottom w:val="none" w:sz="0" w:space="0" w:color="auto"/>
        <w:right w:val="none" w:sz="0" w:space="0" w:color="auto"/>
      </w:divBdr>
    </w:div>
    <w:div w:id="1001546703">
      <w:bodyDiv w:val="1"/>
      <w:marLeft w:val="0"/>
      <w:marRight w:val="0"/>
      <w:marTop w:val="0"/>
      <w:marBottom w:val="0"/>
      <w:divBdr>
        <w:top w:val="none" w:sz="0" w:space="0" w:color="auto"/>
        <w:left w:val="none" w:sz="0" w:space="0" w:color="auto"/>
        <w:bottom w:val="none" w:sz="0" w:space="0" w:color="auto"/>
        <w:right w:val="none" w:sz="0" w:space="0" w:color="auto"/>
      </w:divBdr>
    </w:div>
    <w:div w:id="1003817919">
      <w:bodyDiv w:val="1"/>
      <w:marLeft w:val="0"/>
      <w:marRight w:val="0"/>
      <w:marTop w:val="0"/>
      <w:marBottom w:val="0"/>
      <w:divBdr>
        <w:top w:val="none" w:sz="0" w:space="0" w:color="auto"/>
        <w:left w:val="none" w:sz="0" w:space="0" w:color="auto"/>
        <w:bottom w:val="none" w:sz="0" w:space="0" w:color="auto"/>
        <w:right w:val="none" w:sz="0" w:space="0" w:color="auto"/>
      </w:divBdr>
    </w:div>
    <w:div w:id="1004169723">
      <w:bodyDiv w:val="1"/>
      <w:marLeft w:val="0"/>
      <w:marRight w:val="0"/>
      <w:marTop w:val="0"/>
      <w:marBottom w:val="0"/>
      <w:divBdr>
        <w:top w:val="none" w:sz="0" w:space="0" w:color="auto"/>
        <w:left w:val="none" w:sz="0" w:space="0" w:color="auto"/>
        <w:bottom w:val="none" w:sz="0" w:space="0" w:color="auto"/>
        <w:right w:val="none" w:sz="0" w:space="0" w:color="auto"/>
      </w:divBdr>
    </w:div>
    <w:div w:id="1006399850">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0063178">
      <w:bodyDiv w:val="1"/>
      <w:marLeft w:val="0"/>
      <w:marRight w:val="0"/>
      <w:marTop w:val="0"/>
      <w:marBottom w:val="0"/>
      <w:divBdr>
        <w:top w:val="none" w:sz="0" w:space="0" w:color="auto"/>
        <w:left w:val="none" w:sz="0" w:space="0" w:color="auto"/>
        <w:bottom w:val="none" w:sz="0" w:space="0" w:color="auto"/>
        <w:right w:val="none" w:sz="0" w:space="0" w:color="auto"/>
      </w:divBdr>
    </w:div>
    <w:div w:id="1010445562">
      <w:bodyDiv w:val="1"/>
      <w:marLeft w:val="0"/>
      <w:marRight w:val="0"/>
      <w:marTop w:val="0"/>
      <w:marBottom w:val="0"/>
      <w:divBdr>
        <w:top w:val="none" w:sz="0" w:space="0" w:color="auto"/>
        <w:left w:val="none" w:sz="0" w:space="0" w:color="auto"/>
        <w:bottom w:val="none" w:sz="0" w:space="0" w:color="auto"/>
        <w:right w:val="none" w:sz="0" w:space="0" w:color="auto"/>
      </w:divBdr>
    </w:div>
    <w:div w:id="1011876271">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21273272">
      <w:bodyDiv w:val="1"/>
      <w:marLeft w:val="0"/>
      <w:marRight w:val="0"/>
      <w:marTop w:val="0"/>
      <w:marBottom w:val="0"/>
      <w:divBdr>
        <w:top w:val="none" w:sz="0" w:space="0" w:color="auto"/>
        <w:left w:val="none" w:sz="0" w:space="0" w:color="auto"/>
        <w:bottom w:val="none" w:sz="0" w:space="0" w:color="auto"/>
        <w:right w:val="none" w:sz="0" w:space="0" w:color="auto"/>
      </w:divBdr>
    </w:div>
    <w:div w:id="1022438707">
      <w:bodyDiv w:val="1"/>
      <w:marLeft w:val="0"/>
      <w:marRight w:val="0"/>
      <w:marTop w:val="0"/>
      <w:marBottom w:val="0"/>
      <w:divBdr>
        <w:top w:val="none" w:sz="0" w:space="0" w:color="auto"/>
        <w:left w:val="none" w:sz="0" w:space="0" w:color="auto"/>
        <w:bottom w:val="none" w:sz="0" w:space="0" w:color="auto"/>
        <w:right w:val="none" w:sz="0" w:space="0" w:color="auto"/>
      </w:divBdr>
    </w:div>
    <w:div w:id="1029526078">
      <w:bodyDiv w:val="1"/>
      <w:marLeft w:val="0"/>
      <w:marRight w:val="0"/>
      <w:marTop w:val="0"/>
      <w:marBottom w:val="0"/>
      <w:divBdr>
        <w:top w:val="none" w:sz="0" w:space="0" w:color="auto"/>
        <w:left w:val="none" w:sz="0" w:space="0" w:color="auto"/>
        <w:bottom w:val="none" w:sz="0" w:space="0" w:color="auto"/>
        <w:right w:val="none" w:sz="0" w:space="0" w:color="auto"/>
      </w:divBdr>
    </w:div>
    <w:div w:id="1030446962">
      <w:bodyDiv w:val="1"/>
      <w:marLeft w:val="0"/>
      <w:marRight w:val="0"/>
      <w:marTop w:val="0"/>
      <w:marBottom w:val="0"/>
      <w:divBdr>
        <w:top w:val="none" w:sz="0" w:space="0" w:color="auto"/>
        <w:left w:val="none" w:sz="0" w:space="0" w:color="auto"/>
        <w:bottom w:val="none" w:sz="0" w:space="0" w:color="auto"/>
        <w:right w:val="none" w:sz="0" w:space="0" w:color="auto"/>
      </w:divBdr>
    </w:div>
    <w:div w:id="1030570943">
      <w:bodyDiv w:val="1"/>
      <w:marLeft w:val="0"/>
      <w:marRight w:val="0"/>
      <w:marTop w:val="0"/>
      <w:marBottom w:val="0"/>
      <w:divBdr>
        <w:top w:val="none" w:sz="0" w:space="0" w:color="auto"/>
        <w:left w:val="none" w:sz="0" w:space="0" w:color="auto"/>
        <w:bottom w:val="none" w:sz="0" w:space="0" w:color="auto"/>
        <w:right w:val="none" w:sz="0" w:space="0" w:color="auto"/>
      </w:divBdr>
    </w:div>
    <w:div w:id="1031802561">
      <w:bodyDiv w:val="1"/>
      <w:marLeft w:val="0"/>
      <w:marRight w:val="0"/>
      <w:marTop w:val="0"/>
      <w:marBottom w:val="0"/>
      <w:divBdr>
        <w:top w:val="none" w:sz="0" w:space="0" w:color="auto"/>
        <w:left w:val="none" w:sz="0" w:space="0" w:color="auto"/>
        <w:bottom w:val="none" w:sz="0" w:space="0" w:color="auto"/>
        <w:right w:val="none" w:sz="0" w:space="0" w:color="auto"/>
      </w:divBdr>
    </w:div>
    <w:div w:id="1032149845">
      <w:bodyDiv w:val="1"/>
      <w:marLeft w:val="0"/>
      <w:marRight w:val="0"/>
      <w:marTop w:val="0"/>
      <w:marBottom w:val="0"/>
      <w:divBdr>
        <w:top w:val="none" w:sz="0" w:space="0" w:color="auto"/>
        <w:left w:val="none" w:sz="0" w:space="0" w:color="auto"/>
        <w:bottom w:val="none" w:sz="0" w:space="0" w:color="auto"/>
        <w:right w:val="none" w:sz="0" w:space="0" w:color="auto"/>
      </w:divBdr>
    </w:div>
    <w:div w:id="1032416414">
      <w:bodyDiv w:val="1"/>
      <w:marLeft w:val="0"/>
      <w:marRight w:val="0"/>
      <w:marTop w:val="0"/>
      <w:marBottom w:val="0"/>
      <w:divBdr>
        <w:top w:val="none" w:sz="0" w:space="0" w:color="auto"/>
        <w:left w:val="none" w:sz="0" w:space="0" w:color="auto"/>
        <w:bottom w:val="none" w:sz="0" w:space="0" w:color="auto"/>
        <w:right w:val="none" w:sz="0" w:space="0" w:color="auto"/>
      </w:divBdr>
    </w:div>
    <w:div w:id="1039163343">
      <w:bodyDiv w:val="1"/>
      <w:marLeft w:val="0"/>
      <w:marRight w:val="0"/>
      <w:marTop w:val="0"/>
      <w:marBottom w:val="0"/>
      <w:divBdr>
        <w:top w:val="none" w:sz="0" w:space="0" w:color="auto"/>
        <w:left w:val="none" w:sz="0" w:space="0" w:color="auto"/>
        <w:bottom w:val="none" w:sz="0" w:space="0" w:color="auto"/>
        <w:right w:val="none" w:sz="0" w:space="0" w:color="auto"/>
      </w:divBdr>
    </w:div>
    <w:div w:id="1046369179">
      <w:bodyDiv w:val="1"/>
      <w:marLeft w:val="0"/>
      <w:marRight w:val="0"/>
      <w:marTop w:val="0"/>
      <w:marBottom w:val="0"/>
      <w:divBdr>
        <w:top w:val="none" w:sz="0" w:space="0" w:color="auto"/>
        <w:left w:val="none" w:sz="0" w:space="0" w:color="auto"/>
        <w:bottom w:val="none" w:sz="0" w:space="0" w:color="auto"/>
        <w:right w:val="none" w:sz="0" w:space="0" w:color="auto"/>
      </w:divBdr>
    </w:div>
    <w:div w:id="1047484430">
      <w:bodyDiv w:val="1"/>
      <w:marLeft w:val="0"/>
      <w:marRight w:val="0"/>
      <w:marTop w:val="0"/>
      <w:marBottom w:val="0"/>
      <w:divBdr>
        <w:top w:val="none" w:sz="0" w:space="0" w:color="auto"/>
        <w:left w:val="none" w:sz="0" w:space="0" w:color="auto"/>
        <w:bottom w:val="none" w:sz="0" w:space="0" w:color="auto"/>
        <w:right w:val="none" w:sz="0" w:space="0" w:color="auto"/>
      </w:divBdr>
    </w:div>
    <w:div w:id="1049646023">
      <w:bodyDiv w:val="1"/>
      <w:marLeft w:val="0"/>
      <w:marRight w:val="0"/>
      <w:marTop w:val="0"/>
      <w:marBottom w:val="0"/>
      <w:divBdr>
        <w:top w:val="none" w:sz="0" w:space="0" w:color="auto"/>
        <w:left w:val="none" w:sz="0" w:space="0" w:color="auto"/>
        <w:bottom w:val="none" w:sz="0" w:space="0" w:color="auto"/>
        <w:right w:val="none" w:sz="0" w:space="0" w:color="auto"/>
      </w:divBdr>
    </w:div>
    <w:div w:id="1051924923">
      <w:bodyDiv w:val="1"/>
      <w:marLeft w:val="0"/>
      <w:marRight w:val="0"/>
      <w:marTop w:val="0"/>
      <w:marBottom w:val="0"/>
      <w:divBdr>
        <w:top w:val="none" w:sz="0" w:space="0" w:color="auto"/>
        <w:left w:val="none" w:sz="0" w:space="0" w:color="auto"/>
        <w:bottom w:val="none" w:sz="0" w:space="0" w:color="auto"/>
        <w:right w:val="none" w:sz="0" w:space="0" w:color="auto"/>
      </w:divBdr>
    </w:div>
    <w:div w:id="1061178545">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070809500">
      <w:bodyDiv w:val="1"/>
      <w:marLeft w:val="0"/>
      <w:marRight w:val="0"/>
      <w:marTop w:val="0"/>
      <w:marBottom w:val="0"/>
      <w:divBdr>
        <w:top w:val="none" w:sz="0" w:space="0" w:color="auto"/>
        <w:left w:val="none" w:sz="0" w:space="0" w:color="auto"/>
        <w:bottom w:val="none" w:sz="0" w:space="0" w:color="auto"/>
        <w:right w:val="none" w:sz="0" w:space="0" w:color="auto"/>
      </w:divBdr>
    </w:div>
    <w:div w:id="1081950566">
      <w:bodyDiv w:val="1"/>
      <w:marLeft w:val="0"/>
      <w:marRight w:val="0"/>
      <w:marTop w:val="0"/>
      <w:marBottom w:val="0"/>
      <w:divBdr>
        <w:top w:val="none" w:sz="0" w:space="0" w:color="auto"/>
        <w:left w:val="none" w:sz="0" w:space="0" w:color="auto"/>
        <w:bottom w:val="none" w:sz="0" w:space="0" w:color="auto"/>
        <w:right w:val="none" w:sz="0" w:space="0" w:color="auto"/>
      </w:divBdr>
    </w:div>
    <w:div w:id="1083188464">
      <w:bodyDiv w:val="1"/>
      <w:marLeft w:val="0"/>
      <w:marRight w:val="0"/>
      <w:marTop w:val="0"/>
      <w:marBottom w:val="0"/>
      <w:divBdr>
        <w:top w:val="none" w:sz="0" w:space="0" w:color="auto"/>
        <w:left w:val="none" w:sz="0" w:space="0" w:color="auto"/>
        <w:bottom w:val="none" w:sz="0" w:space="0" w:color="auto"/>
        <w:right w:val="none" w:sz="0" w:space="0" w:color="auto"/>
      </w:divBdr>
    </w:div>
    <w:div w:id="1088236465">
      <w:bodyDiv w:val="1"/>
      <w:marLeft w:val="0"/>
      <w:marRight w:val="0"/>
      <w:marTop w:val="0"/>
      <w:marBottom w:val="0"/>
      <w:divBdr>
        <w:top w:val="none" w:sz="0" w:space="0" w:color="auto"/>
        <w:left w:val="none" w:sz="0" w:space="0" w:color="auto"/>
        <w:bottom w:val="none" w:sz="0" w:space="0" w:color="auto"/>
        <w:right w:val="none" w:sz="0" w:space="0" w:color="auto"/>
      </w:divBdr>
    </w:div>
    <w:div w:id="1090662777">
      <w:bodyDiv w:val="1"/>
      <w:marLeft w:val="0"/>
      <w:marRight w:val="0"/>
      <w:marTop w:val="0"/>
      <w:marBottom w:val="0"/>
      <w:divBdr>
        <w:top w:val="none" w:sz="0" w:space="0" w:color="auto"/>
        <w:left w:val="none" w:sz="0" w:space="0" w:color="auto"/>
        <w:bottom w:val="none" w:sz="0" w:space="0" w:color="auto"/>
        <w:right w:val="none" w:sz="0" w:space="0" w:color="auto"/>
      </w:divBdr>
    </w:div>
    <w:div w:id="1091122669">
      <w:bodyDiv w:val="1"/>
      <w:marLeft w:val="0"/>
      <w:marRight w:val="0"/>
      <w:marTop w:val="0"/>
      <w:marBottom w:val="0"/>
      <w:divBdr>
        <w:top w:val="none" w:sz="0" w:space="0" w:color="auto"/>
        <w:left w:val="none" w:sz="0" w:space="0" w:color="auto"/>
        <w:bottom w:val="none" w:sz="0" w:space="0" w:color="auto"/>
        <w:right w:val="none" w:sz="0" w:space="0" w:color="auto"/>
      </w:divBdr>
    </w:div>
    <w:div w:id="1093665325">
      <w:bodyDiv w:val="1"/>
      <w:marLeft w:val="0"/>
      <w:marRight w:val="0"/>
      <w:marTop w:val="0"/>
      <w:marBottom w:val="0"/>
      <w:divBdr>
        <w:top w:val="none" w:sz="0" w:space="0" w:color="auto"/>
        <w:left w:val="none" w:sz="0" w:space="0" w:color="auto"/>
        <w:bottom w:val="none" w:sz="0" w:space="0" w:color="auto"/>
        <w:right w:val="none" w:sz="0" w:space="0" w:color="auto"/>
      </w:divBdr>
    </w:div>
    <w:div w:id="1100296065">
      <w:bodyDiv w:val="1"/>
      <w:marLeft w:val="0"/>
      <w:marRight w:val="0"/>
      <w:marTop w:val="0"/>
      <w:marBottom w:val="0"/>
      <w:divBdr>
        <w:top w:val="none" w:sz="0" w:space="0" w:color="auto"/>
        <w:left w:val="none" w:sz="0" w:space="0" w:color="auto"/>
        <w:bottom w:val="none" w:sz="0" w:space="0" w:color="auto"/>
        <w:right w:val="none" w:sz="0" w:space="0" w:color="auto"/>
      </w:divBdr>
    </w:div>
    <w:div w:id="1117022695">
      <w:bodyDiv w:val="1"/>
      <w:marLeft w:val="0"/>
      <w:marRight w:val="0"/>
      <w:marTop w:val="0"/>
      <w:marBottom w:val="0"/>
      <w:divBdr>
        <w:top w:val="none" w:sz="0" w:space="0" w:color="auto"/>
        <w:left w:val="none" w:sz="0" w:space="0" w:color="auto"/>
        <w:bottom w:val="none" w:sz="0" w:space="0" w:color="auto"/>
        <w:right w:val="none" w:sz="0" w:space="0" w:color="auto"/>
      </w:divBdr>
    </w:div>
    <w:div w:id="1118766278">
      <w:bodyDiv w:val="1"/>
      <w:marLeft w:val="0"/>
      <w:marRight w:val="0"/>
      <w:marTop w:val="0"/>
      <w:marBottom w:val="0"/>
      <w:divBdr>
        <w:top w:val="none" w:sz="0" w:space="0" w:color="auto"/>
        <w:left w:val="none" w:sz="0" w:space="0" w:color="auto"/>
        <w:bottom w:val="none" w:sz="0" w:space="0" w:color="auto"/>
        <w:right w:val="none" w:sz="0" w:space="0" w:color="auto"/>
      </w:divBdr>
    </w:div>
    <w:div w:id="1128359053">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30245704">
      <w:bodyDiv w:val="1"/>
      <w:marLeft w:val="0"/>
      <w:marRight w:val="0"/>
      <w:marTop w:val="0"/>
      <w:marBottom w:val="0"/>
      <w:divBdr>
        <w:top w:val="none" w:sz="0" w:space="0" w:color="auto"/>
        <w:left w:val="none" w:sz="0" w:space="0" w:color="auto"/>
        <w:bottom w:val="none" w:sz="0" w:space="0" w:color="auto"/>
        <w:right w:val="none" w:sz="0" w:space="0" w:color="auto"/>
      </w:divBdr>
    </w:div>
    <w:div w:id="1133330543">
      <w:bodyDiv w:val="1"/>
      <w:marLeft w:val="0"/>
      <w:marRight w:val="0"/>
      <w:marTop w:val="0"/>
      <w:marBottom w:val="0"/>
      <w:divBdr>
        <w:top w:val="none" w:sz="0" w:space="0" w:color="auto"/>
        <w:left w:val="none" w:sz="0" w:space="0" w:color="auto"/>
        <w:bottom w:val="none" w:sz="0" w:space="0" w:color="auto"/>
        <w:right w:val="none" w:sz="0" w:space="0" w:color="auto"/>
      </w:divBdr>
    </w:div>
    <w:div w:id="1135635744">
      <w:bodyDiv w:val="1"/>
      <w:marLeft w:val="0"/>
      <w:marRight w:val="0"/>
      <w:marTop w:val="0"/>
      <w:marBottom w:val="0"/>
      <w:divBdr>
        <w:top w:val="none" w:sz="0" w:space="0" w:color="auto"/>
        <w:left w:val="none" w:sz="0" w:space="0" w:color="auto"/>
        <w:bottom w:val="none" w:sz="0" w:space="0" w:color="auto"/>
        <w:right w:val="none" w:sz="0" w:space="0" w:color="auto"/>
      </w:divBdr>
    </w:div>
    <w:div w:id="1138255711">
      <w:bodyDiv w:val="1"/>
      <w:marLeft w:val="0"/>
      <w:marRight w:val="0"/>
      <w:marTop w:val="0"/>
      <w:marBottom w:val="0"/>
      <w:divBdr>
        <w:top w:val="none" w:sz="0" w:space="0" w:color="auto"/>
        <w:left w:val="none" w:sz="0" w:space="0" w:color="auto"/>
        <w:bottom w:val="none" w:sz="0" w:space="0" w:color="auto"/>
        <w:right w:val="none" w:sz="0" w:space="0" w:color="auto"/>
      </w:divBdr>
    </w:div>
    <w:div w:id="1141076761">
      <w:bodyDiv w:val="1"/>
      <w:marLeft w:val="0"/>
      <w:marRight w:val="0"/>
      <w:marTop w:val="0"/>
      <w:marBottom w:val="0"/>
      <w:divBdr>
        <w:top w:val="none" w:sz="0" w:space="0" w:color="auto"/>
        <w:left w:val="none" w:sz="0" w:space="0" w:color="auto"/>
        <w:bottom w:val="none" w:sz="0" w:space="0" w:color="auto"/>
        <w:right w:val="none" w:sz="0" w:space="0" w:color="auto"/>
      </w:divBdr>
    </w:div>
    <w:div w:id="1141265957">
      <w:bodyDiv w:val="1"/>
      <w:marLeft w:val="0"/>
      <w:marRight w:val="0"/>
      <w:marTop w:val="0"/>
      <w:marBottom w:val="0"/>
      <w:divBdr>
        <w:top w:val="none" w:sz="0" w:space="0" w:color="auto"/>
        <w:left w:val="none" w:sz="0" w:space="0" w:color="auto"/>
        <w:bottom w:val="none" w:sz="0" w:space="0" w:color="auto"/>
        <w:right w:val="none" w:sz="0" w:space="0" w:color="auto"/>
      </w:divBdr>
    </w:div>
    <w:div w:id="1141579112">
      <w:bodyDiv w:val="1"/>
      <w:marLeft w:val="0"/>
      <w:marRight w:val="0"/>
      <w:marTop w:val="0"/>
      <w:marBottom w:val="0"/>
      <w:divBdr>
        <w:top w:val="none" w:sz="0" w:space="0" w:color="auto"/>
        <w:left w:val="none" w:sz="0" w:space="0" w:color="auto"/>
        <w:bottom w:val="none" w:sz="0" w:space="0" w:color="auto"/>
        <w:right w:val="none" w:sz="0" w:space="0" w:color="auto"/>
      </w:divBdr>
    </w:div>
    <w:div w:id="1145969476">
      <w:bodyDiv w:val="1"/>
      <w:marLeft w:val="0"/>
      <w:marRight w:val="0"/>
      <w:marTop w:val="0"/>
      <w:marBottom w:val="0"/>
      <w:divBdr>
        <w:top w:val="none" w:sz="0" w:space="0" w:color="auto"/>
        <w:left w:val="none" w:sz="0" w:space="0" w:color="auto"/>
        <w:bottom w:val="none" w:sz="0" w:space="0" w:color="auto"/>
        <w:right w:val="none" w:sz="0" w:space="0" w:color="auto"/>
      </w:divBdr>
    </w:div>
    <w:div w:id="1152521630">
      <w:bodyDiv w:val="1"/>
      <w:marLeft w:val="0"/>
      <w:marRight w:val="0"/>
      <w:marTop w:val="0"/>
      <w:marBottom w:val="0"/>
      <w:divBdr>
        <w:top w:val="none" w:sz="0" w:space="0" w:color="auto"/>
        <w:left w:val="none" w:sz="0" w:space="0" w:color="auto"/>
        <w:bottom w:val="none" w:sz="0" w:space="0" w:color="auto"/>
        <w:right w:val="none" w:sz="0" w:space="0" w:color="auto"/>
      </w:divBdr>
    </w:div>
    <w:div w:id="1159341726">
      <w:bodyDiv w:val="1"/>
      <w:marLeft w:val="0"/>
      <w:marRight w:val="0"/>
      <w:marTop w:val="0"/>
      <w:marBottom w:val="0"/>
      <w:divBdr>
        <w:top w:val="none" w:sz="0" w:space="0" w:color="auto"/>
        <w:left w:val="none" w:sz="0" w:space="0" w:color="auto"/>
        <w:bottom w:val="none" w:sz="0" w:space="0" w:color="auto"/>
        <w:right w:val="none" w:sz="0" w:space="0" w:color="auto"/>
      </w:divBdr>
    </w:div>
    <w:div w:id="1159613678">
      <w:bodyDiv w:val="1"/>
      <w:marLeft w:val="0"/>
      <w:marRight w:val="0"/>
      <w:marTop w:val="0"/>
      <w:marBottom w:val="0"/>
      <w:divBdr>
        <w:top w:val="none" w:sz="0" w:space="0" w:color="auto"/>
        <w:left w:val="none" w:sz="0" w:space="0" w:color="auto"/>
        <w:bottom w:val="none" w:sz="0" w:space="0" w:color="auto"/>
        <w:right w:val="none" w:sz="0" w:space="0" w:color="auto"/>
      </w:divBdr>
    </w:div>
    <w:div w:id="1163163251">
      <w:bodyDiv w:val="1"/>
      <w:marLeft w:val="0"/>
      <w:marRight w:val="0"/>
      <w:marTop w:val="0"/>
      <w:marBottom w:val="0"/>
      <w:divBdr>
        <w:top w:val="none" w:sz="0" w:space="0" w:color="auto"/>
        <w:left w:val="none" w:sz="0" w:space="0" w:color="auto"/>
        <w:bottom w:val="none" w:sz="0" w:space="0" w:color="auto"/>
        <w:right w:val="none" w:sz="0" w:space="0" w:color="auto"/>
      </w:divBdr>
    </w:div>
    <w:div w:id="1163282063">
      <w:bodyDiv w:val="1"/>
      <w:marLeft w:val="0"/>
      <w:marRight w:val="0"/>
      <w:marTop w:val="0"/>
      <w:marBottom w:val="0"/>
      <w:divBdr>
        <w:top w:val="none" w:sz="0" w:space="0" w:color="auto"/>
        <w:left w:val="none" w:sz="0" w:space="0" w:color="auto"/>
        <w:bottom w:val="none" w:sz="0" w:space="0" w:color="auto"/>
        <w:right w:val="none" w:sz="0" w:space="0" w:color="auto"/>
      </w:divBdr>
    </w:div>
    <w:div w:id="1182473494">
      <w:bodyDiv w:val="1"/>
      <w:marLeft w:val="0"/>
      <w:marRight w:val="0"/>
      <w:marTop w:val="0"/>
      <w:marBottom w:val="0"/>
      <w:divBdr>
        <w:top w:val="none" w:sz="0" w:space="0" w:color="auto"/>
        <w:left w:val="none" w:sz="0" w:space="0" w:color="auto"/>
        <w:bottom w:val="none" w:sz="0" w:space="0" w:color="auto"/>
        <w:right w:val="none" w:sz="0" w:space="0" w:color="auto"/>
      </w:divBdr>
    </w:div>
    <w:div w:id="1185172679">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189753281">
      <w:bodyDiv w:val="1"/>
      <w:marLeft w:val="0"/>
      <w:marRight w:val="0"/>
      <w:marTop w:val="0"/>
      <w:marBottom w:val="0"/>
      <w:divBdr>
        <w:top w:val="none" w:sz="0" w:space="0" w:color="auto"/>
        <w:left w:val="none" w:sz="0" w:space="0" w:color="auto"/>
        <w:bottom w:val="none" w:sz="0" w:space="0" w:color="auto"/>
        <w:right w:val="none" w:sz="0" w:space="0" w:color="auto"/>
      </w:divBdr>
    </w:div>
    <w:div w:id="1193491116">
      <w:bodyDiv w:val="1"/>
      <w:marLeft w:val="0"/>
      <w:marRight w:val="0"/>
      <w:marTop w:val="0"/>
      <w:marBottom w:val="0"/>
      <w:divBdr>
        <w:top w:val="none" w:sz="0" w:space="0" w:color="auto"/>
        <w:left w:val="none" w:sz="0" w:space="0" w:color="auto"/>
        <w:bottom w:val="none" w:sz="0" w:space="0" w:color="auto"/>
        <w:right w:val="none" w:sz="0" w:space="0" w:color="auto"/>
      </w:divBdr>
    </w:div>
    <w:div w:id="1193957584">
      <w:bodyDiv w:val="1"/>
      <w:marLeft w:val="0"/>
      <w:marRight w:val="0"/>
      <w:marTop w:val="0"/>
      <w:marBottom w:val="0"/>
      <w:divBdr>
        <w:top w:val="none" w:sz="0" w:space="0" w:color="auto"/>
        <w:left w:val="none" w:sz="0" w:space="0" w:color="auto"/>
        <w:bottom w:val="none" w:sz="0" w:space="0" w:color="auto"/>
        <w:right w:val="none" w:sz="0" w:space="0" w:color="auto"/>
      </w:divBdr>
    </w:div>
    <w:div w:id="1207638258">
      <w:bodyDiv w:val="1"/>
      <w:marLeft w:val="0"/>
      <w:marRight w:val="0"/>
      <w:marTop w:val="0"/>
      <w:marBottom w:val="0"/>
      <w:divBdr>
        <w:top w:val="none" w:sz="0" w:space="0" w:color="auto"/>
        <w:left w:val="none" w:sz="0" w:space="0" w:color="auto"/>
        <w:bottom w:val="none" w:sz="0" w:space="0" w:color="auto"/>
        <w:right w:val="none" w:sz="0" w:space="0" w:color="auto"/>
      </w:divBdr>
    </w:div>
    <w:div w:id="1208567496">
      <w:bodyDiv w:val="1"/>
      <w:marLeft w:val="0"/>
      <w:marRight w:val="0"/>
      <w:marTop w:val="0"/>
      <w:marBottom w:val="0"/>
      <w:divBdr>
        <w:top w:val="none" w:sz="0" w:space="0" w:color="auto"/>
        <w:left w:val="none" w:sz="0" w:space="0" w:color="auto"/>
        <w:bottom w:val="none" w:sz="0" w:space="0" w:color="auto"/>
        <w:right w:val="none" w:sz="0" w:space="0" w:color="auto"/>
      </w:divBdr>
    </w:div>
    <w:div w:id="1223567137">
      <w:bodyDiv w:val="1"/>
      <w:marLeft w:val="0"/>
      <w:marRight w:val="0"/>
      <w:marTop w:val="0"/>
      <w:marBottom w:val="0"/>
      <w:divBdr>
        <w:top w:val="none" w:sz="0" w:space="0" w:color="auto"/>
        <w:left w:val="none" w:sz="0" w:space="0" w:color="auto"/>
        <w:bottom w:val="none" w:sz="0" w:space="0" w:color="auto"/>
        <w:right w:val="none" w:sz="0" w:space="0" w:color="auto"/>
      </w:divBdr>
    </w:div>
    <w:div w:id="1224213637">
      <w:bodyDiv w:val="1"/>
      <w:marLeft w:val="0"/>
      <w:marRight w:val="0"/>
      <w:marTop w:val="0"/>
      <w:marBottom w:val="0"/>
      <w:divBdr>
        <w:top w:val="none" w:sz="0" w:space="0" w:color="auto"/>
        <w:left w:val="none" w:sz="0" w:space="0" w:color="auto"/>
        <w:bottom w:val="none" w:sz="0" w:space="0" w:color="auto"/>
        <w:right w:val="none" w:sz="0" w:space="0" w:color="auto"/>
      </w:divBdr>
    </w:div>
    <w:div w:id="1224869658">
      <w:bodyDiv w:val="1"/>
      <w:marLeft w:val="0"/>
      <w:marRight w:val="0"/>
      <w:marTop w:val="0"/>
      <w:marBottom w:val="0"/>
      <w:divBdr>
        <w:top w:val="none" w:sz="0" w:space="0" w:color="auto"/>
        <w:left w:val="none" w:sz="0" w:space="0" w:color="auto"/>
        <w:bottom w:val="none" w:sz="0" w:space="0" w:color="auto"/>
        <w:right w:val="none" w:sz="0" w:space="0" w:color="auto"/>
      </w:divBdr>
    </w:div>
    <w:div w:id="1234000032">
      <w:bodyDiv w:val="1"/>
      <w:marLeft w:val="0"/>
      <w:marRight w:val="0"/>
      <w:marTop w:val="0"/>
      <w:marBottom w:val="0"/>
      <w:divBdr>
        <w:top w:val="none" w:sz="0" w:space="0" w:color="auto"/>
        <w:left w:val="none" w:sz="0" w:space="0" w:color="auto"/>
        <w:bottom w:val="none" w:sz="0" w:space="0" w:color="auto"/>
        <w:right w:val="none" w:sz="0" w:space="0" w:color="auto"/>
      </w:divBdr>
    </w:div>
    <w:div w:id="1238789637">
      <w:bodyDiv w:val="1"/>
      <w:marLeft w:val="0"/>
      <w:marRight w:val="0"/>
      <w:marTop w:val="0"/>
      <w:marBottom w:val="0"/>
      <w:divBdr>
        <w:top w:val="none" w:sz="0" w:space="0" w:color="auto"/>
        <w:left w:val="none" w:sz="0" w:space="0" w:color="auto"/>
        <w:bottom w:val="none" w:sz="0" w:space="0" w:color="auto"/>
        <w:right w:val="none" w:sz="0" w:space="0" w:color="auto"/>
      </w:divBdr>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43761280">
      <w:bodyDiv w:val="1"/>
      <w:marLeft w:val="0"/>
      <w:marRight w:val="0"/>
      <w:marTop w:val="0"/>
      <w:marBottom w:val="0"/>
      <w:divBdr>
        <w:top w:val="none" w:sz="0" w:space="0" w:color="auto"/>
        <w:left w:val="none" w:sz="0" w:space="0" w:color="auto"/>
        <w:bottom w:val="none" w:sz="0" w:space="0" w:color="auto"/>
        <w:right w:val="none" w:sz="0" w:space="0" w:color="auto"/>
      </w:divBdr>
    </w:div>
    <w:div w:id="1246958030">
      <w:bodyDiv w:val="1"/>
      <w:marLeft w:val="0"/>
      <w:marRight w:val="0"/>
      <w:marTop w:val="0"/>
      <w:marBottom w:val="0"/>
      <w:divBdr>
        <w:top w:val="none" w:sz="0" w:space="0" w:color="auto"/>
        <w:left w:val="none" w:sz="0" w:space="0" w:color="auto"/>
        <w:bottom w:val="none" w:sz="0" w:space="0" w:color="auto"/>
        <w:right w:val="none" w:sz="0" w:space="0" w:color="auto"/>
      </w:divBdr>
    </w:div>
    <w:div w:id="1247883634">
      <w:bodyDiv w:val="1"/>
      <w:marLeft w:val="0"/>
      <w:marRight w:val="0"/>
      <w:marTop w:val="0"/>
      <w:marBottom w:val="0"/>
      <w:divBdr>
        <w:top w:val="none" w:sz="0" w:space="0" w:color="auto"/>
        <w:left w:val="none" w:sz="0" w:space="0" w:color="auto"/>
        <w:bottom w:val="none" w:sz="0" w:space="0" w:color="auto"/>
        <w:right w:val="none" w:sz="0" w:space="0" w:color="auto"/>
      </w:divBdr>
    </w:div>
    <w:div w:id="1253316065">
      <w:bodyDiv w:val="1"/>
      <w:marLeft w:val="0"/>
      <w:marRight w:val="0"/>
      <w:marTop w:val="0"/>
      <w:marBottom w:val="0"/>
      <w:divBdr>
        <w:top w:val="none" w:sz="0" w:space="0" w:color="auto"/>
        <w:left w:val="none" w:sz="0" w:space="0" w:color="auto"/>
        <w:bottom w:val="none" w:sz="0" w:space="0" w:color="auto"/>
        <w:right w:val="none" w:sz="0" w:space="0" w:color="auto"/>
      </w:divBdr>
    </w:div>
    <w:div w:id="1253466642">
      <w:bodyDiv w:val="1"/>
      <w:marLeft w:val="0"/>
      <w:marRight w:val="0"/>
      <w:marTop w:val="0"/>
      <w:marBottom w:val="0"/>
      <w:divBdr>
        <w:top w:val="none" w:sz="0" w:space="0" w:color="auto"/>
        <w:left w:val="none" w:sz="0" w:space="0" w:color="auto"/>
        <w:bottom w:val="none" w:sz="0" w:space="0" w:color="auto"/>
        <w:right w:val="none" w:sz="0" w:space="0" w:color="auto"/>
      </w:divBdr>
    </w:div>
    <w:div w:id="1257709753">
      <w:bodyDiv w:val="1"/>
      <w:marLeft w:val="0"/>
      <w:marRight w:val="0"/>
      <w:marTop w:val="0"/>
      <w:marBottom w:val="0"/>
      <w:divBdr>
        <w:top w:val="none" w:sz="0" w:space="0" w:color="auto"/>
        <w:left w:val="none" w:sz="0" w:space="0" w:color="auto"/>
        <w:bottom w:val="none" w:sz="0" w:space="0" w:color="auto"/>
        <w:right w:val="none" w:sz="0" w:space="0" w:color="auto"/>
      </w:divBdr>
    </w:div>
    <w:div w:id="1257786816">
      <w:bodyDiv w:val="1"/>
      <w:marLeft w:val="0"/>
      <w:marRight w:val="0"/>
      <w:marTop w:val="0"/>
      <w:marBottom w:val="0"/>
      <w:divBdr>
        <w:top w:val="none" w:sz="0" w:space="0" w:color="auto"/>
        <w:left w:val="none" w:sz="0" w:space="0" w:color="auto"/>
        <w:bottom w:val="none" w:sz="0" w:space="0" w:color="auto"/>
        <w:right w:val="none" w:sz="0" w:space="0" w:color="auto"/>
      </w:divBdr>
    </w:div>
    <w:div w:id="1266306304">
      <w:bodyDiv w:val="1"/>
      <w:marLeft w:val="0"/>
      <w:marRight w:val="0"/>
      <w:marTop w:val="0"/>
      <w:marBottom w:val="0"/>
      <w:divBdr>
        <w:top w:val="none" w:sz="0" w:space="0" w:color="auto"/>
        <w:left w:val="none" w:sz="0" w:space="0" w:color="auto"/>
        <w:bottom w:val="none" w:sz="0" w:space="0" w:color="auto"/>
        <w:right w:val="none" w:sz="0" w:space="0" w:color="auto"/>
      </w:divBdr>
    </w:div>
    <w:div w:id="1270041651">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276599876">
      <w:bodyDiv w:val="1"/>
      <w:marLeft w:val="0"/>
      <w:marRight w:val="0"/>
      <w:marTop w:val="0"/>
      <w:marBottom w:val="0"/>
      <w:divBdr>
        <w:top w:val="none" w:sz="0" w:space="0" w:color="auto"/>
        <w:left w:val="none" w:sz="0" w:space="0" w:color="auto"/>
        <w:bottom w:val="none" w:sz="0" w:space="0" w:color="auto"/>
        <w:right w:val="none" w:sz="0" w:space="0" w:color="auto"/>
      </w:divBdr>
    </w:div>
    <w:div w:id="1278680708">
      <w:bodyDiv w:val="1"/>
      <w:marLeft w:val="0"/>
      <w:marRight w:val="0"/>
      <w:marTop w:val="0"/>
      <w:marBottom w:val="0"/>
      <w:divBdr>
        <w:top w:val="none" w:sz="0" w:space="0" w:color="auto"/>
        <w:left w:val="none" w:sz="0" w:space="0" w:color="auto"/>
        <w:bottom w:val="none" w:sz="0" w:space="0" w:color="auto"/>
        <w:right w:val="none" w:sz="0" w:space="0" w:color="auto"/>
      </w:divBdr>
    </w:div>
    <w:div w:id="1284192067">
      <w:bodyDiv w:val="1"/>
      <w:marLeft w:val="0"/>
      <w:marRight w:val="0"/>
      <w:marTop w:val="0"/>
      <w:marBottom w:val="0"/>
      <w:divBdr>
        <w:top w:val="none" w:sz="0" w:space="0" w:color="auto"/>
        <w:left w:val="none" w:sz="0" w:space="0" w:color="auto"/>
        <w:bottom w:val="none" w:sz="0" w:space="0" w:color="auto"/>
        <w:right w:val="none" w:sz="0" w:space="0" w:color="auto"/>
      </w:divBdr>
    </w:div>
    <w:div w:id="1289160301">
      <w:bodyDiv w:val="1"/>
      <w:marLeft w:val="0"/>
      <w:marRight w:val="0"/>
      <w:marTop w:val="0"/>
      <w:marBottom w:val="0"/>
      <w:divBdr>
        <w:top w:val="none" w:sz="0" w:space="0" w:color="auto"/>
        <w:left w:val="none" w:sz="0" w:space="0" w:color="auto"/>
        <w:bottom w:val="none" w:sz="0" w:space="0" w:color="auto"/>
        <w:right w:val="none" w:sz="0" w:space="0" w:color="auto"/>
      </w:divBdr>
    </w:div>
    <w:div w:id="1296063900">
      <w:bodyDiv w:val="1"/>
      <w:marLeft w:val="0"/>
      <w:marRight w:val="0"/>
      <w:marTop w:val="0"/>
      <w:marBottom w:val="0"/>
      <w:divBdr>
        <w:top w:val="none" w:sz="0" w:space="0" w:color="auto"/>
        <w:left w:val="none" w:sz="0" w:space="0" w:color="auto"/>
        <w:bottom w:val="none" w:sz="0" w:space="0" w:color="auto"/>
        <w:right w:val="none" w:sz="0" w:space="0" w:color="auto"/>
      </w:divBdr>
    </w:div>
    <w:div w:id="1304430098">
      <w:bodyDiv w:val="1"/>
      <w:marLeft w:val="0"/>
      <w:marRight w:val="0"/>
      <w:marTop w:val="0"/>
      <w:marBottom w:val="0"/>
      <w:divBdr>
        <w:top w:val="none" w:sz="0" w:space="0" w:color="auto"/>
        <w:left w:val="none" w:sz="0" w:space="0" w:color="auto"/>
        <w:bottom w:val="none" w:sz="0" w:space="0" w:color="auto"/>
        <w:right w:val="none" w:sz="0" w:space="0" w:color="auto"/>
      </w:divBdr>
    </w:div>
    <w:div w:id="1307782879">
      <w:bodyDiv w:val="1"/>
      <w:marLeft w:val="0"/>
      <w:marRight w:val="0"/>
      <w:marTop w:val="0"/>
      <w:marBottom w:val="0"/>
      <w:divBdr>
        <w:top w:val="none" w:sz="0" w:space="0" w:color="auto"/>
        <w:left w:val="none" w:sz="0" w:space="0" w:color="auto"/>
        <w:bottom w:val="none" w:sz="0" w:space="0" w:color="auto"/>
        <w:right w:val="none" w:sz="0" w:space="0" w:color="auto"/>
      </w:divBdr>
    </w:div>
    <w:div w:id="1314289806">
      <w:bodyDiv w:val="1"/>
      <w:marLeft w:val="0"/>
      <w:marRight w:val="0"/>
      <w:marTop w:val="0"/>
      <w:marBottom w:val="0"/>
      <w:divBdr>
        <w:top w:val="none" w:sz="0" w:space="0" w:color="auto"/>
        <w:left w:val="none" w:sz="0" w:space="0" w:color="auto"/>
        <w:bottom w:val="none" w:sz="0" w:space="0" w:color="auto"/>
        <w:right w:val="none" w:sz="0" w:space="0" w:color="auto"/>
      </w:divBdr>
    </w:div>
    <w:div w:id="1315455585">
      <w:bodyDiv w:val="1"/>
      <w:marLeft w:val="0"/>
      <w:marRight w:val="0"/>
      <w:marTop w:val="0"/>
      <w:marBottom w:val="0"/>
      <w:divBdr>
        <w:top w:val="none" w:sz="0" w:space="0" w:color="auto"/>
        <w:left w:val="none" w:sz="0" w:space="0" w:color="auto"/>
        <w:bottom w:val="none" w:sz="0" w:space="0" w:color="auto"/>
        <w:right w:val="none" w:sz="0" w:space="0" w:color="auto"/>
      </w:divBdr>
    </w:div>
    <w:div w:id="1323267097">
      <w:bodyDiv w:val="1"/>
      <w:marLeft w:val="0"/>
      <w:marRight w:val="0"/>
      <w:marTop w:val="0"/>
      <w:marBottom w:val="0"/>
      <w:divBdr>
        <w:top w:val="none" w:sz="0" w:space="0" w:color="auto"/>
        <w:left w:val="none" w:sz="0" w:space="0" w:color="auto"/>
        <w:bottom w:val="none" w:sz="0" w:space="0" w:color="auto"/>
        <w:right w:val="none" w:sz="0" w:space="0" w:color="auto"/>
      </w:divBdr>
    </w:div>
    <w:div w:id="1326857866">
      <w:bodyDiv w:val="1"/>
      <w:marLeft w:val="0"/>
      <w:marRight w:val="0"/>
      <w:marTop w:val="0"/>
      <w:marBottom w:val="0"/>
      <w:divBdr>
        <w:top w:val="none" w:sz="0" w:space="0" w:color="auto"/>
        <w:left w:val="none" w:sz="0" w:space="0" w:color="auto"/>
        <w:bottom w:val="none" w:sz="0" w:space="0" w:color="auto"/>
        <w:right w:val="none" w:sz="0" w:space="0" w:color="auto"/>
      </w:divBdr>
    </w:div>
    <w:div w:id="1331325370">
      <w:bodyDiv w:val="1"/>
      <w:marLeft w:val="0"/>
      <w:marRight w:val="0"/>
      <w:marTop w:val="0"/>
      <w:marBottom w:val="0"/>
      <w:divBdr>
        <w:top w:val="none" w:sz="0" w:space="0" w:color="auto"/>
        <w:left w:val="none" w:sz="0" w:space="0" w:color="auto"/>
        <w:bottom w:val="none" w:sz="0" w:space="0" w:color="auto"/>
        <w:right w:val="none" w:sz="0" w:space="0" w:color="auto"/>
      </w:divBdr>
    </w:div>
    <w:div w:id="1332416580">
      <w:bodyDiv w:val="1"/>
      <w:marLeft w:val="0"/>
      <w:marRight w:val="0"/>
      <w:marTop w:val="0"/>
      <w:marBottom w:val="0"/>
      <w:divBdr>
        <w:top w:val="none" w:sz="0" w:space="0" w:color="auto"/>
        <w:left w:val="none" w:sz="0" w:space="0" w:color="auto"/>
        <w:bottom w:val="none" w:sz="0" w:space="0" w:color="auto"/>
        <w:right w:val="none" w:sz="0" w:space="0" w:color="auto"/>
      </w:divBdr>
    </w:div>
    <w:div w:id="1332945406">
      <w:bodyDiv w:val="1"/>
      <w:marLeft w:val="0"/>
      <w:marRight w:val="0"/>
      <w:marTop w:val="0"/>
      <w:marBottom w:val="0"/>
      <w:divBdr>
        <w:top w:val="none" w:sz="0" w:space="0" w:color="auto"/>
        <w:left w:val="none" w:sz="0" w:space="0" w:color="auto"/>
        <w:bottom w:val="none" w:sz="0" w:space="0" w:color="auto"/>
        <w:right w:val="none" w:sz="0" w:space="0" w:color="auto"/>
      </w:divBdr>
    </w:div>
    <w:div w:id="1333995203">
      <w:bodyDiv w:val="1"/>
      <w:marLeft w:val="0"/>
      <w:marRight w:val="0"/>
      <w:marTop w:val="0"/>
      <w:marBottom w:val="0"/>
      <w:divBdr>
        <w:top w:val="none" w:sz="0" w:space="0" w:color="auto"/>
        <w:left w:val="none" w:sz="0" w:space="0" w:color="auto"/>
        <w:bottom w:val="none" w:sz="0" w:space="0" w:color="auto"/>
        <w:right w:val="none" w:sz="0" w:space="0" w:color="auto"/>
      </w:divBdr>
    </w:div>
    <w:div w:id="1338465183">
      <w:bodyDiv w:val="1"/>
      <w:marLeft w:val="0"/>
      <w:marRight w:val="0"/>
      <w:marTop w:val="0"/>
      <w:marBottom w:val="0"/>
      <w:divBdr>
        <w:top w:val="none" w:sz="0" w:space="0" w:color="auto"/>
        <w:left w:val="none" w:sz="0" w:space="0" w:color="auto"/>
        <w:bottom w:val="none" w:sz="0" w:space="0" w:color="auto"/>
        <w:right w:val="none" w:sz="0" w:space="0" w:color="auto"/>
      </w:divBdr>
    </w:div>
    <w:div w:id="1342665180">
      <w:bodyDiv w:val="1"/>
      <w:marLeft w:val="0"/>
      <w:marRight w:val="0"/>
      <w:marTop w:val="0"/>
      <w:marBottom w:val="0"/>
      <w:divBdr>
        <w:top w:val="none" w:sz="0" w:space="0" w:color="auto"/>
        <w:left w:val="none" w:sz="0" w:space="0" w:color="auto"/>
        <w:bottom w:val="none" w:sz="0" w:space="0" w:color="auto"/>
        <w:right w:val="none" w:sz="0" w:space="0" w:color="auto"/>
      </w:divBdr>
    </w:div>
    <w:div w:id="1350570553">
      <w:bodyDiv w:val="1"/>
      <w:marLeft w:val="0"/>
      <w:marRight w:val="0"/>
      <w:marTop w:val="0"/>
      <w:marBottom w:val="0"/>
      <w:divBdr>
        <w:top w:val="none" w:sz="0" w:space="0" w:color="auto"/>
        <w:left w:val="none" w:sz="0" w:space="0" w:color="auto"/>
        <w:bottom w:val="none" w:sz="0" w:space="0" w:color="auto"/>
        <w:right w:val="none" w:sz="0" w:space="0" w:color="auto"/>
      </w:divBdr>
    </w:div>
    <w:div w:id="1357735003">
      <w:bodyDiv w:val="1"/>
      <w:marLeft w:val="0"/>
      <w:marRight w:val="0"/>
      <w:marTop w:val="0"/>
      <w:marBottom w:val="0"/>
      <w:divBdr>
        <w:top w:val="none" w:sz="0" w:space="0" w:color="auto"/>
        <w:left w:val="none" w:sz="0" w:space="0" w:color="auto"/>
        <w:bottom w:val="none" w:sz="0" w:space="0" w:color="auto"/>
        <w:right w:val="none" w:sz="0" w:space="0" w:color="auto"/>
      </w:divBdr>
    </w:div>
    <w:div w:id="1359937580">
      <w:bodyDiv w:val="1"/>
      <w:marLeft w:val="0"/>
      <w:marRight w:val="0"/>
      <w:marTop w:val="0"/>
      <w:marBottom w:val="0"/>
      <w:divBdr>
        <w:top w:val="none" w:sz="0" w:space="0" w:color="auto"/>
        <w:left w:val="none" w:sz="0" w:space="0" w:color="auto"/>
        <w:bottom w:val="none" w:sz="0" w:space="0" w:color="auto"/>
        <w:right w:val="none" w:sz="0" w:space="0" w:color="auto"/>
      </w:divBdr>
    </w:div>
    <w:div w:id="1370230106">
      <w:bodyDiv w:val="1"/>
      <w:marLeft w:val="0"/>
      <w:marRight w:val="0"/>
      <w:marTop w:val="0"/>
      <w:marBottom w:val="0"/>
      <w:divBdr>
        <w:top w:val="none" w:sz="0" w:space="0" w:color="auto"/>
        <w:left w:val="none" w:sz="0" w:space="0" w:color="auto"/>
        <w:bottom w:val="none" w:sz="0" w:space="0" w:color="auto"/>
        <w:right w:val="none" w:sz="0" w:space="0" w:color="auto"/>
      </w:divBdr>
    </w:div>
    <w:div w:id="1382441689">
      <w:bodyDiv w:val="1"/>
      <w:marLeft w:val="0"/>
      <w:marRight w:val="0"/>
      <w:marTop w:val="0"/>
      <w:marBottom w:val="0"/>
      <w:divBdr>
        <w:top w:val="none" w:sz="0" w:space="0" w:color="auto"/>
        <w:left w:val="none" w:sz="0" w:space="0" w:color="auto"/>
        <w:bottom w:val="none" w:sz="0" w:space="0" w:color="auto"/>
        <w:right w:val="none" w:sz="0" w:space="0" w:color="auto"/>
      </w:divBdr>
    </w:div>
    <w:div w:id="1383674219">
      <w:bodyDiv w:val="1"/>
      <w:marLeft w:val="0"/>
      <w:marRight w:val="0"/>
      <w:marTop w:val="0"/>
      <w:marBottom w:val="0"/>
      <w:divBdr>
        <w:top w:val="none" w:sz="0" w:space="0" w:color="auto"/>
        <w:left w:val="none" w:sz="0" w:space="0" w:color="auto"/>
        <w:bottom w:val="none" w:sz="0" w:space="0" w:color="auto"/>
        <w:right w:val="none" w:sz="0" w:space="0" w:color="auto"/>
      </w:divBdr>
    </w:div>
    <w:div w:id="1385371595">
      <w:bodyDiv w:val="1"/>
      <w:marLeft w:val="0"/>
      <w:marRight w:val="0"/>
      <w:marTop w:val="0"/>
      <w:marBottom w:val="0"/>
      <w:divBdr>
        <w:top w:val="none" w:sz="0" w:space="0" w:color="auto"/>
        <w:left w:val="none" w:sz="0" w:space="0" w:color="auto"/>
        <w:bottom w:val="none" w:sz="0" w:space="0" w:color="auto"/>
        <w:right w:val="none" w:sz="0" w:space="0" w:color="auto"/>
      </w:divBdr>
    </w:div>
    <w:div w:id="1387410126">
      <w:bodyDiv w:val="1"/>
      <w:marLeft w:val="0"/>
      <w:marRight w:val="0"/>
      <w:marTop w:val="0"/>
      <w:marBottom w:val="0"/>
      <w:divBdr>
        <w:top w:val="none" w:sz="0" w:space="0" w:color="auto"/>
        <w:left w:val="none" w:sz="0" w:space="0" w:color="auto"/>
        <w:bottom w:val="none" w:sz="0" w:space="0" w:color="auto"/>
        <w:right w:val="none" w:sz="0" w:space="0" w:color="auto"/>
      </w:divBdr>
    </w:div>
    <w:div w:id="1389843607">
      <w:bodyDiv w:val="1"/>
      <w:marLeft w:val="0"/>
      <w:marRight w:val="0"/>
      <w:marTop w:val="0"/>
      <w:marBottom w:val="0"/>
      <w:divBdr>
        <w:top w:val="none" w:sz="0" w:space="0" w:color="auto"/>
        <w:left w:val="none" w:sz="0" w:space="0" w:color="auto"/>
        <w:bottom w:val="none" w:sz="0" w:space="0" w:color="auto"/>
        <w:right w:val="none" w:sz="0" w:space="0" w:color="auto"/>
      </w:divBdr>
    </w:div>
    <w:div w:id="1391608703">
      <w:bodyDiv w:val="1"/>
      <w:marLeft w:val="0"/>
      <w:marRight w:val="0"/>
      <w:marTop w:val="0"/>
      <w:marBottom w:val="0"/>
      <w:divBdr>
        <w:top w:val="none" w:sz="0" w:space="0" w:color="auto"/>
        <w:left w:val="none" w:sz="0" w:space="0" w:color="auto"/>
        <w:bottom w:val="none" w:sz="0" w:space="0" w:color="auto"/>
        <w:right w:val="none" w:sz="0" w:space="0" w:color="auto"/>
      </w:divBdr>
    </w:div>
    <w:div w:id="1400591667">
      <w:bodyDiv w:val="1"/>
      <w:marLeft w:val="0"/>
      <w:marRight w:val="0"/>
      <w:marTop w:val="0"/>
      <w:marBottom w:val="0"/>
      <w:divBdr>
        <w:top w:val="none" w:sz="0" w:space="0" w:color="auto"/>
        <w:left w:val="none" w:sz="0" w:space="0" w:color="auto"/>
        <w:bottom w:val="none" w:sz="0" w:space="0" w:color="auto"/>
        <w:right w:val="none" w:sz="0" w:space="0" w:color="auto"/>
      </w:divBdr>
    </w:div>
    <w:div w:id="1401906415">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6685555">
      <w:bodyDiv w:val="1"/>
      <w:marLeft w:val="0"/>
      <w:marRight w:val="0"/>
      <w:marTop w:val="0"/>
      <w:marBottom w:val="0"/>
      <w:divBdr>
        <w:top w:val="none" w:sz="0" w:space="0" w:color="auto"/>
        <w:left w:val="none" w:sz="0" w:space="0" w:color="auto"/>
        <w:bottom w:val="none" w:sz="0" w:space="0" w:color="auto"/>
        <w:right w:val="none" w:sz="0" w:space="0" w:color="auto"/>
      </w:divBdr>
    </w:div>
    <w:div w:id="1406797587">
      <w:bodyDiv w:val="1"/>
      <w:marLeft w:val="0"/>
      <w:marRight w:val="0"/>
      <w:marTop w:val="0"/>
      <w:marBottom w:val="0"/>
      <w:divBdr>
        <w:top w:val="none" w:sz="0" w:space="0" w:color="auto"/>
        <w:left w:val="none" w:sz="0" w:space="0" w:color="auto"/>
        <w:bottom w:val="none" w:sz="0" w:space="0" w:color="auto"/>
        <w:right w:val="none" w:sz="0" w:space="0" w:color="auto"/>
      </w:divBdr>
    </w:div>
    <w:div w:id="1408500099">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10156004">
      <w:bodyDiv w:val="1"/>
      <w:marLeft w:val="0"/>
      <w:marRight w:val="0"/>
      <w:marTop w:val="0"/>
      <w:marBottom w:val="0"/>
      <w:divBdr>
        <w:top w:val="none" w:sz="0" w:space="0" w:color="auto"/>
        <w:left w:val="none" w:sz="0" w:space="0" w:color="auto"/>
        <w:bottom w:val="none" w:sz="0" w:space="0" w:color="auto"/>
        <w:right w:val="none" w:sz="0" w:space="0" w:color="auto"/>
      </w:divBdr>
    </w:div>
    <w:div w:id="1411153057">
      <w:bodyDiv w:val="1"/>
      <w:marLeft w:val="0"/>
      <w:marRight w:val="0"/>
      <w:marTop w:val="0"/>
      <w:marBottom w:val="0"/>
      <w:divBdr>
        <w:top w:val="none" w:sz="0" w:space="0" w:color="auto"/>
        <w:left w:val="none" w:sz="0" w:space="0" w:color="auto"/>
        <w:bottom w:val="none" w:sz="0" w:space="0" w:color="auto"/>
        <w:right w:val="none" w:sz="0" w:space="0" w:color="auto"/>
      </w:divBdr>
    </w:div>
    <w:div w:id="1412507011">
      <w:bodyDiv w:val="1"/>
      <w:marLeft w:val="0"/>
      <w:marRight w:val="0"/>
      <w:marTop w:val="0"/>
      <w:marBottom w:val="0"/>
      <w:divBdr>
        <w:top w:val="none" w:sz="0" w:space="0" w:color="auto"/>
        <w:left w:val="none" w:sz="0" w:space="0" w:color="auto"/>
        <w:bottom w:val="none" w:sz="0" w:space="0" w:color="auto"/>
        <w:right w:val="none" w:sz="0" w:space="0" w:color="auto"/>
      </w:divBdr>
    </w:div>
    <w:div w:id="1417288836">
      <w:bodyDiv w:val="1"/>
      <w:marLeft w:val="0"/>
      <w:marRight w:val="0"/>
      <w:marTop w:val="0"/>
      <w:marBottom w:val="0"/>
      <w:divBdr>
        <w:top w:val="none" w:sz="0" w:space="0" w:color="auto"/>
        <w:left w:val="none" w:sz="0" w:space="0" w:color="auto"/>
        <w:bottom w:val="none" w:sz="0" w:space="0" w:color="auto"/>
        <w:right w:val="none" w:sz="0" w:space="0" w:color="auto"/>
      </w:divBdr>
    </w:div>
    <w:div w:id="1440904628">
      <w:bodyDiv w:val="1"/>
      <w:marLeft w:val="0"/>
      <w:marRight w:val="0"/>
      <w:marTop w:val="0"/>
      <w:marBottom w:val="0"/>
      <w:divBdr>
        <w:top w:val="none" w:sz="0" w:space="0" w:color="auto"/>
        <w:left w:val="none" w:sz="0" w:space="0" w:color="auto"/>
        <w:bottom w:val="none" w:sz="0" w:space="0" w:color="auto"/>
        <w:right w:val="none" w:sz="0" w:space="0" w:color="auto"/>
      </w:divBdr>
    </w:div>
    <w:div w:id="1449204906">
      <w:bodyDiv w:val="1"/>
      <w:marLeft w:val="0"/>
      <w:marRight w:val="0"/>
      <w:marTop w:val="0"/>
      <w:marBottom w:val="0"/>
      <w:divBdr>
        <w:top w:val="none" w:sz="0" w:space="0" w:color="auto"/>
        <w:left w:val="none" w:sz="0" w:space="0" w:color="auto"/>
        <w:bottom w:val="none" w:sz="0" w:space="0" w:color="auto"/>
        <w:right w:val="none" w:sz="0" w:space="0" w:color="auto"/>
      </w:divBdr>
    </w:div>
    <w:div w:id="1454707807">
      <w:bodyDiv w:val="1"/>
      <w:marLeft w:val="0"/>
      <w:marRight w:val="0"/>
      <w:marTop w:val="0"/>
      <w:marBottom w:val="0"/>
      <w:divBdr>
        <w:top w:val="none" w:sz="0" w:space="0" w:color="auto"/>
        <w:left w:val="none" w:sz="0" w:space="0" w:color="auto"/>
        <w:bottom w:val="none" w:sz="0" w:space="0" w:color="auto"/>
        <w:right w:val="none" w:sz="0" w:space="0" w:color="auto"/>
      </w:divBdr>
    </w:div>
    <w:div w:id="1455711646">
      <w:bodyDiv w:val="1"/>
      <w:marLeft w:val="0"/>
      <w:marRight w:val="0"/>
      <w:marTop w:val="0"/>
      <w:marBottom w:val="0"/>
      <w:divBdr>
        <w:top w:val="none" w:sz="0" w:space="0" w:color="auto"/>
        <w:left w:val="none" w:sz="0" w:space="0" w:color="auto"/>
        <w:bottom w:val="none" w:sz="0" w:space="0" w:color="auto"/>
        <w:right w:val="none" w:sz="0" w:space="0" w:color="auto"/>
      </w:divBdr>
    </w:div>
    <w:div w:id="1456024410">
      <w:bodyDiv w:val="1"/>
      <w:marLeft w:val="0"/>
      <w:marRight w:val="0"/>
      <w:marTop w:val="0"/>
      <w:marBottom w:val="0"/>
      <w:divBdr>
        <w:top w:val="none" w:sz="0" w:space="0" w:color="auto"/>
        <w:left w:val="none" w:sz="0" w:space="0" w:color="auto"/>
        <w:bottom w:val="none" w:sz="0" w:space="0" w:color="auto"/>
        <w:right w:val="none" w:sz="0" w:space="0" w:color="auto"/>
      </w:divBdr>
    </w:div>
    <w:div w:id="1459107714">
      <w:bodyDiv w:val="1"/>
      <w:marLeft w:val="0"/>
      <w:marRight w:val="0"/>
      <w:marTop w:val="0"/>
      <w:marBottom w:val="0"/>
      <w:divBdr>
        <w:top w:val="none" w:sz="0" w:space="0" w:color="auto"/>
        <w:left w:val="none" w:sz="0" w:space="0" w:color="auto"/>
        <w:bottom w:val="none" w:sz="0" w:space="0" w:color="auto"/>
        <w:right w:val="none" w:sz="0" w:space="0" w:color="auto"/>
      </w:divBdr>
    </w:div>
    <w:div w:id="1459909591">
      <w:bodyDiv w:val="1"/>
      <w:marLeft w:val="0"/>
      <w:marRight w:val="0"/>
      <w:marTop w:val="0"/>
      <w:marBottom w:val="0"/>
      <w:divBdr>
        <w:top w:val="none" w:sz="0" w:space="0" w:color="auto"/>
        <w:left w:val="none" w:sz="0" w:space="0" w:color="auto"/>
        <w:bottom w:val="none" w:sz="0" w:space="0" w:color="auto"/>
        <w:right w:val="none" w:sz="0" w:space="0" w:color="auto"/>
      </w:divBdr>
    </w:div>
    <w:div w:id="1460682124">
      <w:bodyDiv w:val="1"/>
      <w:marLeft w:val="0"/>
      <w:marRight w:val="0"/>
      <w:marTop w:val="0"/>
      <w:marBottom w:val="0"/>
      <w:divBdr>
        <w:top w:val="none" w:sz="0" w:space="0" w:color="auto"/>
        <w:left w:val="none" w:sz="0" w:space="0" w:color="auto"/>
        <w:bottom w:val="none" w:sz="0" w:space="0" w:color="auto"/>
        <w:right w:val="none" w:sz="0" w:space="0" w:color="auto"/>
      </w:divBdr>
    </w:div>
    <w:div w:id="1464083724">
      <w:bodyDiv w:val="1"/>
      <w:marLeft w:val="0"/>
      <w:marRight w:val="0"/>
      <w:marTop w:val="0"/>
      <w:marBottom w:val="0"/>
      <w:divBdr>
        <w:top w:val="none" w:sz="0" w:space="0" w:color="auto"/>
        <w:left w:val="none" w:sz="0" w:space="0" w:color="auto"/>
        <w:bottom w:val="none" w:sz="0" w:space="0" w:color="auto"/>
        <w:right w:val="none" w:sz="0" w:space="0" w:color="auto"/>
      </w:divBdr>
    </w:div>
    <w:div w:id="1464541365">
      <w:bodyDiv w:val="1"/>
      <w:marLeft w:val="0"/>
      <w:marRight w:val="0"/>
      <w:marTop w:val="0"/>
      <w:marBottom w:val="0"/>
      <w:divBdr>
        <w:top w:val="none" w:sz="0" w:space="0" w:color="auto"/>
        <w:left w:val="none" w:sz="0" w:space="0" w:color="auto"/>
        <w:bottom w:val="none" w:sz="0" w:space="0" w:color="auto"/>
        <w:right w:val="none" w:sz="0" w:space="0" w:color="auto"/>
      </w:divBdr>
    </w:div>
    <w:div w:id="1464731936">
      <w:bodyDiv w:val="1"/>
      <w:marLeft w:val="0"/>
      <w:marRight w:val="0"/>
      <w:marTop w:val="0"/>
      <w:marBottom w:val="0"/>
      <w:divBdr>
        <w:top w:val="none" w:sz="0" w:space="0" w:color="auto"/>
        <w:left w:val="none" w:sz="0" w:space="0" w:color="auto"/>
        <w:bottom w:val="none" w:sz="0" w:space="0" w:color="auto"/>
        <w:right w:val="none" w:sz="0" w:space="0" w:color="auto"/>
      </w:divBdr>
    </w:div>
    <w:div w:id="1466895280">
      <w:bodyDiv w:val="1"/>
      <w:marLeft w:val="0"/>
      <w:marRight w:val="0"/>
      <w:marTop w:val="0"/>
      <w:marBottom w:val="0"/>
      <w:divBdr>
        <w:top w:val="none" w:sz="0" w:space="0" w:color="auto"/>
        <w:left w:val="none" w:sz="0" w:space="0" w:color="auto"/>
        <w:bottom w:val="none" w:sz="0" w:space="0" w:color="auto"/>
        <w:right w:val="none" w:sz="0" w:space="0" w:color="auto"/>
      </w:divBdr>
    </w:div>
    <w:div w:id="1474174622">
      <w:bodyDiv w:val="1"/>
      <w:marLeft w:val="0"/>
      <w:marRight w:val="0"/>
      <w:marTop w:val="0"/>
      <w:marBottom w:val="0"/>
      <w:divBdr>
        <w:top w:val="none" w:sz="0" w:space="0" w:color="auto"/>
        <w:left w:val="none" w:sz="0" w:space="0" w:color="auto"/>
        <w:bottom w:val="none" w:sz="0" w:space="0" w:color="auto"/>
        <w:right w:val="none" w:sz="0" w:space="0" w:color="auto"/>
      </w:divBdr>
    </w:div>
    <w:div w:id="1474788371">
      <w:bodyDiv w:val="1"/>
      <w:marLeft w:val="0"/>
      <w:marRight w:val="0"/>
      <w:marTop w:val="0"/>
      <w:marBottom w:val="0"/>
      <w:divBdr>
        <w:top w:val="none" w:sz="0" w:space="0" w:color="auto"/>
        <w:left w:val="none" w:sz="0" w:space="0" w:color="auto"/>
        <w:bottom w:val="none" w:sz="0" w:space="0" w:color="auto"/>
        <w:right w:val="none" w:sz="0" w:space="0" w:color="auto"/>
      </w:divBdr>
    </w:div>
    <w:div w:id="1478257089">
      <w:bodyDiv w:val="1"/>
      <w:marLeft w:val="0"/>
      <w:marRight w:val="0"/>
      <w:marTop w:val="0"/>
      <w:marBottom w:val="0"/>
      <w:divBdr>
        <w:top w:val="none" w:sz="0" w:space="0" w:color="auto"/>
        <w:left w:val="none" w:sz="0" w:space="0" w:color="auto"/>
        <w:bottom w:val="none" w:sz="0" w:space="0" w:color="auto"/>
        <w:right w:val="none" w:sz="0" w:space="0" w:color="auto"/>
      </w:divBdr>
    </w:div>
    <w:div w:id="1479490716">
      <w:bodyDiv w:val="1"/>
      <w:marLeft w:val="0"/>
      <w:marRight w:val="0"/>
      <w:marTop w:val="0"/>
      <w:marBottom w:val="0"/>
      <w:divBdr>
        <w:top w:val="none" w:sz="0" w:space="0" w:color="auto"/>
        <w:left w:val="none" w:sz="0" w:space="0" w:color="auto"/>
        <w:bottom w:val="none" w:sz="0" w:space="0" w:color="auto"/>
        <w:right w:val="none" w:sz="0" w:space="0" w:color="auto"/>
      </w:divBdr>
    </w:div>
    <w:div w:id="1502163686">
      <w:bodyDiv w:val="1"/>
      <w:marLeft w:val="0"/>
      <w:marRight w:val="0"/>
      <w:marTop w:val="0"/>
      <w:marBottom w:val="0"/>
      <w:divBdr>
        <w:top w:val="none" w:sz="0" w:space="0" w:color="auto"/>
        <w:left w:val="none" w:sz="0" w:space="0" w:color="auto"/>
        <w:bottom w:val="none" w:sz="0" w:space="0" w:color="auto"/>
        <w:right w:val="none" w:sz="0" w:space="0" w:color="auto"/>
      </w:divBdr>
    </w:div>
    <w:div w:id="1503622670">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14152028">
      <w:bodyDiv w:val="1"/>
      <w:marLeft w:val="0"/>
      <w:marRight w:val="0"/>
      <w:marTop w:val="0"/>
      <w:marBottom w:val="0"/>
      <w:divBdr>
        <w:top w:val="none" w:sz="0" w:space="0" w:color="auto"/>
        <w:left w:val="none" w:sz="0" w:space="0" w:color="auto"/>
        <w:bottom w:val="none" w:sz="0" w:space="0" w:color="auto"/>
        <w:right w:val="none" w:sz="0" w:space="0" w:color="auto"/>
      </w:divBdr>
    </w:div>
    <w:div w:id="1514949919">
      <w:bodyDiv w:val="1"/>
      <w:marLeft w:val="0"/>
      <w:marRight w:val="0"/>
      <w:marTop w:val="0"/>
      <w:marBottom w:val="0"/>
      <w:divBdr>
        <w:top w:val="none" w:sz="0" w:space="0" w:color="auto"/>
        <w:left w:val="none" w:sz="0" w:space="0" w:color="auto"/>
        <w:bottom w:val="none" w:sz="0" w:space="0" w:color="auto"/>
        <w:right w:val="none" w:sz="0" w:space="0" w:color="auto"/>
      </w:divBdr>
    </w:div>
    <w:div w:id="1516849720">
      <w:bodyDiv w:val="1"/>
      <w:marLeft w:val="0"/>
      <w:marRight w:val="0"/>
      <w:marTop w:val="0"/>
      <w:marBottom w:val="0"/>
      <w:divBdr>
        <w:top w:val="none" w:sz="0" w:space="0" w:color="auto"/>
        <w:left w:val="none" w:sz="0" w:space="0" w:color="auto"/>
        <w:bottom w:val="none" w:sz="0" w:space="0" w:color="auto"/>
        <w:right w:val="none" w:sz="0" w:space="0" w:color="auto"/>
      </w:divBdr>
    </w:div>
    <w:div w:id="1520656404">
      <w:bodyDiv w:val="1"/>
      <w:marLeft w:val="0"/>
      <w:marRight w:val="0"/>
      <w:marTop w:val="0"/>
      <w:marBottom w:val="0"/>
      <w:divBdr>
        <w:top w:val="none" w:sz="0" w:space="0" w:color="auto"/>
        <w:left w:val="none" w:sz="0" w:space="0" w:color="auto"/>
        <w:bottom w:val="none" w:sz="0" w:space="0" w:color="auto"/>
        <w:right w:val="none" w:sz="0" w:space="0" w:color="auto"/>
      </w:divBdr>
    </w:div>
    <w:div w:id="1535339690">
      <w:bodyDiv w:val="1"/>
      <w:marLeft w:val="0"/>
      <w:marRight w:val="0"/>
      <w:marTop w:val="0"/>
      <w:marBottom w:val="0"/>
      <w:divBdr>
        <w:top w:val="none" w:sz="0" w:space="0" w:color="auto"/>
        <w:left w:val="none" w:sz="0" w:space="0" w:color="auto"/>
        <w:bottom w:val="none" w:sz="0" w:space="0" w:color="auto"/>
        <w:right w:val="none" w:sz="0" w:space="0" w:color="auto"/>
      </w:divBdr>
    </w:div>
    <w:div w:id="1538397258">
      <w:bodyDiv w:val="1"/>
      <w:marLeft w:val="0"/>
      <w:marRight w:val="0"/>
      <w:marTop w:val="0"/>
      <w:marBottom w:val="0"/>
      <w:divBdr>
        <w:top w:val="none" w:sz="0" w:space="0" w:color="auto"/>
        <w:left w:val="none" w:sz="0" w:space="0" w:color="auto"/>
        <w:bottom w:val="none" w:sz="0" w:space="0" w:color="auto"/>
        <w:right w:val="none" w:sz="0" w:space="0" w:color="auto"/>
      </w:divBdr>
    </w:div>
    <w:div w:id="1542521101">
      <w:bodyDiv w:val="1"/>
      <w:marLeft w:val="0"/>
      <w:marRight w:val="0"/>
      <w:marTop w:val="0"/>
      <w:marBottom w:val="0"/>
      <w:divBdr>
        <w:top w:val="none" w:sz="0" w:space="0" w:color="auto"/>
        <w:left w:val="none" w:sz="0" w:space="0" w:color="auto"/>
        <w:bottom w:val="none" w:sz="0" w:space="0" w:color="auto"/>
        <w:right w:val="none" w:sz="0" w:space="0" w:color="auto"/>
      </w:divBdr>
    </w:div>
    <w:div w:id="1553729792">
      <w:bodyDiv w:val="1"/>
      <w:marLeft w:val="0"/>
      <w:marRight w:val="0"/>
      <w:marTop w:val="0"/>
      <w:marBottom w:val="0"/>
      <w:divBdr>
        <w:top w:val="none" w:sz="0" w:space="0" w:color="auto"/>
        <w:left w:val="none" w:sz="0" w:space="0" w:color="auto"/>
        <w:bottom w:val="none" w:sz="0" w:space="0" w:color="auto"/>
        <w:right w:val="none" w:sz="0" w:space="0" w:color="auto"/>
      </w:divBdr>
    </w:div>
    <w:div w:id="1555196841">
      <w:bodyDiv w:val="1"/>
      <w:marLeft w:val="0"/>
      <w:marRight w:val="0"/>
      <w:marTop w:val="0"/>
      <w:marBottom w:val="0"/>
      <w:divBdr>
        <w:top w:val="none" w:sz="0" w:space="0" w:color="auto"/>
        <w:left w:val="none" w:sz="0" w:space="0" w:color="auto"/>
        <w:bottom w:val="none" w:sz="0" w:space="0" w:color="auto"/>
        <w:right w:val="none" w:sz="0" w:space="0" w:color="auto"/>
      </w:divBdr>
    </w:div>
    <w:div w:id="1561794208">
      <w:bodyDiv w:val="1"/>
      <w:marLeft w:val="0"/>
      <w:marRight w:val="0"/>
      <w:marTop w:val="0"/>
      <w:marBottom w:val="0"/>
      <w:divBdr>
        <w:top w:val="none" w:sz="0" w:space="0" w:color="auto"/>
        <w:left w:val="none" w:sz="0" w:space="0" w:color="auto"/>
        <w:bottom w:val="none" w:sz="0" w:space="0" w:color="auto"/>
        <w:right w:val="none" w:sz="0" w:space="0" w:color="auto"/>
      </w:divBdr>
    </w:div>
    <w:div w:id="1573003774">
      <w:bodyDiv w:val="1"/>
      <w:marLeft w:val="0"/>
      <w:marRight w:val="0"/>
      <w:marTop w:val="0"/>
      <w:marBottom w:val="0"/>
      <w:divBdr>
        <w:top w:val="none" w:sz="0" w:space="0" w:color="auto"/>
        <w:left w:val="none" w:sz="0" w:space="0" w:color="auto"/>
        <w:bottom w:val="none" w:sz="0" w:space="0" w:color="auto"/>
        <w:right w:val="none" w:sz="0" w:space="0" w:color="auto"/>
      </w:divBdr>
    </w:div>
    <w:div w:id="1577125479">
      <w:bodyDiv w:val="1"/>
      <w:marLeft w:val="0"/>
      <w:marRight w:val="0"/>
      <w:marTop w:val="0"/>
      <w:marBottom w:val="0"/>
      <w:divBdr>
        <w:top w:val="none" w:sz="0" w:space="0" w:color="auto"/>
        <w:left w:val="none" w:sz="0" w:space="0" w:color="auto"/>
        <w:bottom w:val="none" w:sz="0" w:space="0" w:color="auto"/>
        <w:right w:val="none" w:sz="0" w:space="0" w:color="auto"/>
      </w:divBdr>
    </w:div>
    <w:div w:id="1586767895">
      <w:bodyDiv w:val="1"/>
      <w:marLeft w:val="0"/>
      <w:marRight w:val="0"/>
      <w:marTop w:val="0"/>
      <w:marBottom w:val="0"/>
      <w:divBdr>
        <w:top w:val="none" w:sz="0" w:space="0" w:color="auto"/>
        <w:left w:val="none" w:sz="0" w:space="0" w:color="auto"/>
        <w:bottom w:val="none" w:sz="0" w:space="0" w:color="auto"/>
        <w:right w:val="none" w:sz="0" w:space="0" w:color="auto"/>
      </w:divBdr>
    </w:div>
    <w:div w:id="1592812728">
      <w:bodyDiv w:val="1"/>
      <w:marLeft w:val="0"/>
      <w:marRight w:val="0"/>
      <w:marTop w:val="0"/>
      <w:marBottom w:val="0"/>
      <w:divBdr>
        <w:top w:val="none" w:sz="0" w:space="0" w:color="auto"/>
        <w:left w:val="none" w:sz="0" w:space="0" w:color="auto"/>
        <w:bottom w:val="none" w:sz="0" w:space="0" w:color="auto"/>
        <w:right w:val="none" w:sz="0" w:space="0" w:color="auto"/>
      </w:divBdr>
    </w:div>
    <w:div w:id="1594431227">
      <w:bodyDiv w:val="1"/>
      <w:marLeft w:val="0"/>
      <w:marRight w:val="0"/>
      <w:marTop w:val="0"/>
      <w:marBottom w:val="0"/>
      <w:divBdr>
        <w:top w:val="none" w:sz="0" w:space="0" w:color="auto"/>
        <w:left w:val="none" w:sz="0" w:space="0" w:color="auto"/>
        <w:bottom w:val="none" w:sz="0" w:space="0" w:color="auto"/>
        <w:right w:val="none" w:sz="0" w:space="0" w:color="auto"/>
      </w:divBdr>
    </w:div>
    <w:div w:id="1594968588">
      <w:bodyDiv w:val="1"/>
      <w:marLeft w:val="0"/>
      <w:marRight w:val="0"/>
      <w:marTop w:val="0"/>
      <w:marBottom w:val="0"/>
      <w:divBdr>
        <w:top w:val="none" w:sz="0" w:space="0" w:color="auto"/>
        <w:left w:val="none" w:sz="0" w:space="0" w:color="auto"/>
        <w:bottom w:val="none" w:sz="0" w:space="0" w:color="auto"/>
        <w:right w:val="none" w:sz="0" w:space="0" w:color="auto"/>
      </w:divBdr>
    </w:div>
    <w:div w:id="1599211577">
      <w:bodyDiv w:val="1"/>
      <w:marLeft w:val="0"/>
      <w:marRight w:val="0"/>
      <w:marTop w:val="0"/>
      <w:marBottom w:val="0"/>
      <w:divBdr>
        <w:top w:val="none" w:sz="0" w:space="0" w:color="auto"/>
        <w:left w:val="none" w:sz="0" w:space="0" w:color="auto"/>
        <w:bottom w:val="none" w:sz="0" w:space="0" w:color="auto"/>
        <w:right w:val="none" w:sz="0" w:space="0" w:color="auto"/>
      </w:divBdr>
    </w:div>
    <w:div w:id="1599632481">
      <w:bodyDiv w:val="1"/>
      <w:marLeft w:val="0"/>
      <w:marRight w:val="0"/>
      <w:marTop w:val="0"/>
      <w:marBottom w:val="0"/>
      <w:divBdr>
        <w:top w:val="none" w:sz="0" w:space="0" w:color="auto"/>
        <w:left w:val="none" w:sz="0" w:space="0" w:color="auto"/>
        <w:bottom w:val="none" w:sz="0" w:space="0" w:color="auto"/>
        <w:right w:val="none" w:sz="0" w:space="0" w:color="auto"/>
      </w:divBdr>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11930665">
      <w:bodyDiv w:val="1"/>
      <w:marLeft w:val="0"/>
      <w:marRight w:val="0"/>
      <w:marTop w:val="0"/>
      <w:marBottom w:val="0"/>
      <w:divBdr>
        <w:top w:val="none" w:sz="0" w:space="0" w:color="auto"/>
        <w:left w:val="none" w:sz="0" w:space="0" w:color="auto"/>
        <w:bottom w:val="none" w:sz="0" w:space="0" w:color="auto"/>
        <w:right w:val="none" w:sz="0" w:space="0" w:color="auto"/>
      </w:divBdr>
    </w:div>
    <w:div w:id="1613516722">
      <w:bodyDiv w:val="1"/>
      <w:marLeft w:val="0"/>
      <w:marRight w:val="0"/>
      <w:marTop w:val="0"/>
      <w:marBottom w:val="0"/>
      <w:divBdr>
        <w:top w:val="none" w:sz="0" w:space="0" w:color="auto"/>
        <w:left w:val="none" w:sz="0" w:space="0" w:color="auto"/>
        <w:bottom w:val="none" w:sz="0" w:space="0" w:color="auto"/>
        <w:right w:val="none" w:sz="0" w:space="0" w:color="auto"/>
      </w:divBdr>
    </w:div>
    <w:div w:id="1615939053">
      <w:bodyDiv w:val="1"/>
      <w:marLeft w:val="0"/>
      <w:marRight w:val="0"/>
      <w:marTop w:val="0"/>
      <w:marBottom w:val="0"/>
      <w:divBdr>
        <w:top w:val="none" w:sz="0" w:space="0" w:color="auto"/>
        <w:left w:val="none" w:sz="0" w:space="0" w:color="auto"/>
        <w:bottom w:val="none" w:sz="0" w:space="0" w:color="auto"/>
        <w:right w:val="none" w:sz="0" w:space="0" w:color="auto"/>
      </w:divBdr>
    </w:div>
    <w:div w:id="1616985284">
      <w:bodyDiv w:val="1"/>
      <w:marLeft w:val="0"/>
      <w:marRight w:val="0"/>
      <w:marTop w:val="0"/>
      <w:marBottom w:val="0"/>
      <w:divBdr>
        <w:top w:val="none" w:sz="0" w:space="0" w:color="auto"/>
        <w:left w:val="none" w:sz="0" w:space="0" w:color="auto"/>
        <w:bottom w:val="none" w:sz="0" w:space="0" w:color="auto"/>
        <w:right w:val="none" w:sz="0" w:space="0" w:color="auto"/>
      </w:divBdr>
    </w:div>
    <w:div w:id="1622036399">
      <w:bodyDiv w:val="1"/>
      <w:marLeft w:val="0"/>
      <w:marRight w:val="0"/>
      <w:marTop w:val="0"/>
      <w:marBottom w:val="0"/>
      <w:divBdr>
        <w:top w:val="none" w:sz="0" w:space="0" w:color="auto"/>
        <w:left w:val="none" w:sz="0" w:space="0" w:color="auto"/>
        <w:bottom w:val="none" w:sz="0" w:space="0" w:color="auto"/>
        <w:right w:val="none" w:sz="0" w:space="0" w:color="auto"/>
      </w:divBdr>
    </w:div>
    <w:div w:id="1624000246">
      <w:bodyDiv w:val="1"/>
      <w:marLeft w:val="0"/>
      <w:marRight w:val="0"/>
      <w:marTop w:val="0"/>
      <w:marBottom w:val="0"/>
      <w:divBdr>
        <w:top w:val="none" w:sz="0" w:space="0" w:color="auto"/>
        <w:left w:val="none" w:sz="0" w:space="0" w:color="auto"/>
        <w:bottom w:val="none" w:sz="0" w:space="0" w:color="auto"/>
        <w:right w:val="none" w:sz="0" w:space="0" w:color="auto"/>
      </w:divBdr>
    </w:div>
    <w:div w:id="1626350592">
      <w:bodyDiv w:val="1"/>
      <w:marLeft w:val="0"/>
      <w:marRight w:val="0"/>
      <w:marTop w:val="0"/>
      <w:marBottom w:val="0"/>
      <w:divBdr>
        <w:top w:val="none" w:sz="0" w:space="0" w:color="auto"/>
        <w:left w:val="none" w:sz="0" w:space="0" w:color="auto"/>
        <w:bottom w:val="none" w:sz="0" w:space="0" w:color="auto"/>
        <w:right w:val="none" w:sz="0" w:space="0" w:color="auto"/>
      </w:divBdr>
    </w:div>
    <w:div w:id="1632593046">
      <w:bodyDiv w:val="1"/>
      <w:marLeft w:val="0"/>
      <w:marRight w:val="0"/>
      <w:marTop w:val="0"/>
      <w:marBottom w:val="0"/>
      <w:divBdr>
        <w:top w:val="none" w:sz="0" w:space="0" w:color="auto"/>
        <w:left w:val="none" w:sz="0" w:space="0" w:color="auto"/>
        <w:bottom w:val="none" w:sz="0" w:space="0" w:color="auto"/>
        <w:right w:val="none" w:sz="0" w:space="0" w:color="auto"/>
      </w:divBdr>
    </w:div>
    <w:div w:id="1633828399">
      <w:bodyDiv w:val="1"/>
      <w:marLeft w:val="0"/>
      <w:marRight w:val="0"/>
      <w:marTop w:val="0"/>
      <w:marBottom w:val="0"/>
      <w:divBdr>
        <w:top w:val="none" w:sz="0" w:space="0" w:color="auto"/>
        <w:left w:val="none" w:sz="0" w:space="0" w:color="auto"/>
        <w:bottom w:val="none" w:sz="0" w:space="0" w:color="auto"/>
        <w:right w:val="none" w:sz="0" w:space="0" w:color="auto"/>
      </w:divBdr>
    </w:div>
    <w:div w:id="1634367874">
      <w:bodyDiv w:val="1"/>
      <w:marLeft w:val="0"/>
      <w:marRight w:val="0"/>
      <w:marTop w:val="0"/>
      <w:marBottom w:val="0"/>
      <w:divBdr>
        <w:top w:val="none" w:sz="0" w:space="0" w:color="auto"/>
        <w:left w:val="none" w:sz="0" w:space="0" w:color="auto"/>
        <w:bottom w:val="none" w:sz="0" w:space="0" w:color="auto"/>
        <w:right w:val="none" w:sz="0" w:space="0" w:color="auto"/>
      </w:divBdr>
    </w:div>
    <w:div w:id="1652441424">
      <w:bodyDiv w:val="1"/>
      <w:marLeft w:val="0"/>
      <w:marRight w:val="0"/>
      <w:marTop w:val="0"/>
      <w:marBottom w:val="0"/>
      <w:divBdr>
        <w:top w:val="none" w:sz="0" w:space="0" w:color="auto"/>
        <w:left w:val="none" w:sz="0" w:space="0" w:color="auto"/>
        <w:bottom w:val="none" w:sz="0" w:space="0" w:color="auto"/>
        <w:right w:val="none" w:sz="0" w:space="0" w:color="auto"/>
      </w:divBdr>
    </w:div>
    <w:div w:id="1659455848">
      <w:bodyDiv w:val="1"/>
      <w:marLeft w:val="0"/>
      <w:marRight w:val="0"/>
      <w:marTop w:val="0"/>
      <w:marBottom w:val="0"/>
      <w:divBdr>
        <w:top w:val="none" w:sz="0" w:space="0" w:color="auto"/>
        <w:left w:val="none" w:sz="0" w:space="0" w:color="auto"/>
        <w:bottom w:val="none" w:sz="0" w:space="0" w:color="auto"/>
        <w:right w:val="none" w:sz="0" w:space="0" w:color="auto"/>
      </w:divBdr>
    </w:div>
    <w:div w:id="1661032159">
      <w:bodyDiv w:val="1"/>
      <w:marLeft w:val="0"/>
      <w:marRight w:val="0"/>
      <w:marTop w:val="0"/>
      <w:marBottom w:val="0"/>
      <w:divBdr>
        <w:top w:val="none" w:sz="0" w:space="0" w:color="auto"/>
        <w:left w:val="none" w:sz="0" w:space="0" w:color="auto"/>
        <w:bottom w:val="none" w:sz="0" w:space="0" w:color="auto"/>
        <w:right w:val="none" w:sz="0" w:space="0" w:color="auto"/>
      </w:divBdr>
    </w:div>
    <w:div w:id="1661233596">
      <w:bodyDiv w:val="1"/>
      <w:marLeft w:val="0"/>
      <w:marRight w:val="0"/>
      <w:marTop w:val="0"/>
      <w:marBottom w:val="0"/>
      <w:divBdr>
        <w:top w:val="none" w:sz="0" w:space="0" w:color="auto"/>
        <w:left w:val="none" w:sz="0" w:space="0" w:color="auto"/>
        <w:bottom w:val="none" w:sz="0" w:space="0" w:color="auto"/>
        <w:right w:val="none" w:sz="0" w:space="0" w:color="auto"/>
      </w:divBdr>
    </w:div>
    <w:div w:id="1663582446">
      <w:bodyDiv w:val="1"/>
      <w:marLeft w:val="0"/>
      <w:marRight w:val="0"/>
      <w:marTop w:val="0"/>
      <w:marBottom w:val="0"/>
      <w:divBdr>
        <w:top w:val="none" w:sz="0" w:space="0" w:color="auto"/>
        <w:left w:val="none" w:sz="0" w:space="0" w:color="auto"/>
        <w:bottom w:val="none" w:sz="0" w:space="0" w:color="auto"/>
        <w:right w:val="none" w:sz="0" w:space="0" w:color="auto"/>
      </w:divBdr>
    </w:div>
    <w:div w:id="1664044148">
      <w:bodyDiv w:val="1"/>
      <w:marLeft w:val="0"/>
      <w:marRight w:val="0"/>
      <w:marTop w:val="0"/>
      <w:marBottom w:val="0"/>
      <w:divBdr>
        <w:top w:val="none" w:sz="0" w:space="0" w:color="auto"/>
        <w:left w:val="none" w:sz="0" w:space="0" w:color="auto"/>
        <w:bottom w:val="none" w:sz="0" w:space="0" w:color="auto"/>
        <w:right w:val="none" w:sz="0" w:space="0" w:color="auto"/>
      </w:divBdr>
    </w:div>
    <w:div w:id="1666863826">
      <w:bodyDiv w:val="1"/>
      <w:marLeft w:val="0"/>
      <w:marRight w:val="0"/>
      <w:marTop w:val="0"/>
      <w:marBottom w:val="0"/>
      <w:divBdr>
        <w:top w:val="none" w:sz="0" w:space="0" w:color="auto"/>
        <w:left w:val="none" w:sz="0" w:space="0" w:color="auto"/>
        <w:bottom w:val="none" w:sz="0" w:space="0" w:color="auto"/>
        <w:right w:val="none" w:sz="0" w:space="0" w:color="auto"/>
      </w:divBdr>
    </w:div>
    <w:div w:id="1672878173">
      <w:bodyDiv w:val="1"/>
      <w:marLeft w:val="0"/>
      <w:marRight w:val="0"/>
      <w:marTop w:val="0"/>
      <w:marBottom w:val="0"/>
      <w:divBdr>
        <w:top w:val="none" w:sz="0" w:space="0" w:color="auto"/>
        <w:left w:val="none" w:sz="0" w:space="0" w:color="auto"/>
        <w:bottom w:val="none" w:sz="0" w:space="0" w:color="auto"/>
        <w:right w:val="none" w:sz="0" w:space="0" w:color="auto"/>
      </w:divBdr>
    </w:div>
    <w:div w:id="1673490292">
      <w:bodyDiv w:val="1"/>
      <w:marLeft w:val="0"/>
      <w:marRight w:val="0"/>
      <w:marTop w:val="0"/>
      <w:marBottom w:val="0"/>
      <w:divBdr>
        <w:top w:val="none" w:sz="0" w:space="0" w:color="auto"/>
        <w:left w:val="none" w:sz="0" w:space="0" w:color="auto"/>
        <w:bottom w:val="none" w:sz="0" w:space="0" w:color="auto"/>
        <w:right w:val="none" w:sz="0" w:space="0" w:color="auto"/>
      </w:divBdr>
    </w:div>
    <w:div w:id="1674143515">
      <w:bodyDiv w:val="1"/>
      <w:marLeft w:val="0"/>
      <w:marRight w:val="0"/>
      <w:marTop w:val="0"/>
      <w:marBottom w:val="0"/>
      <w:divBdr>
        <w:top w:val="none" w:sz="0" w:space="0" w:color="auto"/>
        <w:left w:val="none" w:sz="0" w:space="0" w:color="auto"/>
        <w:bottom w:val="none" w:sz="0" w:space="0" w:color="auto"/>
        <w:right w:val="none" w:sz="0" w:space="0" w:color="auto"/>
      </w:divBdr>
    </w:div>
    <w:div w:id="1677920126">
      <w:bodyDiv w:val="1"/>
      <w:marLeft w:val="0"/>
      <w:marRight w:val="0"/>
      <w:marTop w:val="0"/>
      <w:marBottom w:val="0"/>
      <w:divBdr>
        <w:top w:val="none" w:sz="0" w:space="0" w:color="auto"/>
        <w:left w:val="none" w:sz="0" w:space="0" w:color="auto"/>
        <w:bottom w:val="none" w:sz="0" w:space="0" w:color="auto"/>
        <w:right w:val="none" w:sz="0" w:space="0" w:color="auto"/>
      </w:divBdr>
    </w:div>
    <w:div w:id="1686052845">
      <w:bodyDiv w:val="1"/>
      <w:marLeft w:val="0"/>
      <w:marRight w:val="0"/>
      <w:marTop w:val="0"/>
      <w:marBottom w:val="0"/>
      <w:divBdr>
        <w:top w:val="none" w:sz="0" w:space="0" w:color="auto"/>
        <w:left w:val="none" w:sz="0" w:space="0" w:color="auto"/>
        <w:bottom w:val="none" w:sz="0" w:space="0" w:color="auto"/>
        <w:right w:val="none" w:sz="0" w:space="0" w:color="auto"/>
      </w:divBdr>
    </w:div>
    <w:div w:id="1688290603">
      <w:bodyDiv w:val="1"/>
      <w:marLeft w:val="0"/>
      <w:marRight w:val="0"/>
      <w:marTop w:val="0"/>
      <w:marBottom w:val="0"/>
      <w:divBdr>
        <w:top w:val="none" w:sz="0" w:space="0" w:color="auto"/>
        <w:left w:val="none" w:sz="0" w:space="0" w:color="auto"/>
        <w:bottom w:val="none" w:sz="0" w:space="0" w:color="auto"/>
        <w:right w:val="none" w:sz="0" w:space="0" w:color="auto"/>
      </w:divBdr>
    </w:div>
    <w:div w:id="1691564162">
      <w:bodyDiv w:val="1"/>
      <w:marLeft w:val="0"/>
      <w:marRight w:val="0"/>
      <w:marTop w:val="0"/>
      <w:marBottom w:val="0"/>
      <w:divBdr>
        <w:top w:val="none" w:sz="0" w:space="0" w:color="auto"/>
        <w:left w:val="none" w:sz="0" w:space="0" w:color="auto"/>
        <w:bottom w:val="none" w:sz="0" w:space="0" w:color="auto"/>
        <w:right w:val="none" w:sz="0" w:space="0" w:color="auto"/>
      </w:divBdr>
    </w:div>
    <w:div w:id="1692024347">
      <w:bodyDiv w:val="1"/>
      <w:marLeft w:val="0"/>
      <w:marRight w:val="0"/>
      <w:marTop w:val="0"/>
      <w:marBottom w:val="0"/>
      <w:divBdr>
        <w:top w:val="none" w:sz="0" w:space="0" w:color="auto"/>
        <w:left w:val="none" w:sz="0" w:space="0" w:color="auto"/>
        <w:bottom w:val="none" w:sz="0" w:space="0" w:color="auto"/>
        <w:right w:val="none" w:sz="0" w:space="0" w:color="auto"/>
      </w:divBdr>
    </w:div>
    <w:div w:id="1692952765">
      <w:bodyDiv w:val="1"/>
      <w:marLeft w:val="0"/>
      <w:marRight w:val="0"/>
      <w:marTop w:val="0"/>
      <w:marBottom w:val="0"/>
      <w:divBdr>
        <w:top w:val="none" w:sz="0" w:space="0" w:color="auto"/>
        <w:left w:val="none" w:sz="0" w:space="0" w:color="auto"/>
        <w:bottom w:val="none" w:sz="0" w:space="0" w:color="auto"/>
        <w:right w:val="none" w:sz="0" w:space="0" w:color="auto"/>
      </w:divBdr>
    </w:div>
    <w:div w:id="1700929482">
      <w:bodyDiv w:val="1"/>
      <w:marLeft w:val="0"/>
      <w:marRight w:val="0"/>
      <w:marTop w:val="0"/>
      <w:marBottom w:val="0"/>
      <w:divBdr>
        <w:top w:val="none" w:sz="0" w:space="0" w:color="auto"/>
        <w:left w:val="none" w:sz="0" w:space="0" w:color="auto"/>
        <w:bottom w:val="none" w:sz="0" w:space="0" w:color="auto"/>
        <w:right w:val="none" w:sz="0" w:space="0" w:color="auto"/>
      </w:divBdr>
    </w:div>
    <w:div w:id="1703168816">
      <w:bodyDiv w:val="1"/>
      <w:marLeft w:val="0"/>
      <w:marRight w:val="0"/>
      <w:marTop w:val="0"/>
      <w:marBottom w:val="0"/>
      <w:divBdr>
        <w:top w:val="none" w:sz="0" w:space="0" w:color="auto"/>
        <w:left w:val="none" w:sz="0" w:space="0" w:color="auto"/>
        <w:bottom w:val="none" w:sz="0" w:space="0" w:color="auto"/>
        <w:right w:val="none" w:sz="0" w:space="0" w:color="auto"/>
      </w:divBdr>
    </w:div>
    <w:div w:id="1707832665">
      <w:bodyDiv w:val="1"/>
      <w:marLeft w:val="0"/>
      <w:marRight w:val="0"/>
      <w:marTop w:val="0"/>
      <w:marBottom w:val="0"/>
      <w:divBdr>
        <w:top w:val="none" w:sz="0" w:space="0" w:color="auto"/>
        <w:left w:val="none" w:sz="0" w:space="0" w:color="auto"/>
        <w:bottom w:val="none" w:sz="0" w:space="0" w:color="auto"/>
        <w:right w:val="none" w:sz="0" w:space="0" w:color="auto"/>
      </w:divBdr>
    </w:div>
    <w:div w:id="1710184301">
      <w:bodyDiv w:val="1"/>
      <w:marLeft w:val="0"/>
      <w:marRight w:val="0"/>
      <w:marTop w:val="0"/>
      <w:marBottom w:val="0"/>
      <w:divBdr>
        <w:top w:val="none" w:sz="0" w:space="0" w:color="auto"/>
        <w:left w:val="none" w:sz="0" w:space="0" w:color="auto"/>
        <w:bottom w:val="none" w:sz="0" w:space="0" w:color="auto"/>
        <w:right w:val="none" w:sz="0" w:space="0" w:color="auto"/>
      </w:divBdr>
    </w:div>
    <w:div w:id="1711105664">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11955135">
      <w:bodyDiv w:val="1"/>
      <w:marLeft w:val="0"/>
      <w:marRight w:val="0"/>
      <w:marTop w:val="0"/>
      <w:marBottom w:val="0"/>
      <w:divBdr>
        <w:top w:val="none" w:sz="0" w:space="0" w:color="auto"/>
        <w:left w:val="none" w:sz="0" w:space="0" w:color="auto"/>
        <w:bottom w:val="none" w:sz="0" w:space="0" w:color="auto"/>
        <w:right w:val="none" w:sz="0" w:space="0" w:color="auto"/>
      </w:divBdr>
    </w:div>
    <w:div w:id="1712807782">
      <w:bodyDiv w:val="1"/>
      <w:marLeft w:val="0"/>
      <w:marRight w:val="0"/>
      <w:marTop w:val="0"/>
      <w:marBottom w:val="0"/>
      <w:divBdr>
        <w:top w:val="none" w:sz="0" w:space="0" w:color="auto"/>
        <w:left w:val="none" w:sz="0" w:space="0" w:color="auto"/>
        <w:bottom w:val="none" w:sz="0" w:space="0" w:color="auto"/>
        <w:right w:val="none" w:sz="0" w:space="0" w:color="auto"/>
      </w:divBdr>
    </w:div>
    <w:div w:id="1715347338">
      <w:bodyDiv w:val="1"/>
      <w:marLeft w:val="0"/>
      <w:marRight w:val="0"/>
      <w:marTop w:val="0"/>
      <w:marBottom w:val="0"/>
      <w:divBdr>
        <w:top w:val="none" w:sz="0" w:space="0" w:color="auto"/>
        <w:left w:val="none" w:sz="0" w:space="0" w:color="auto"/>
        <w:bottom w:val="none" w:sz="0" w:space="0" w:color="auto"/>
        <w:right w:val="none" w:sz="0" w:space="0" w:color="auto"/>
      </w:divBdr>
    </w:div>
    <w:div w:id="1715732877">
      <w:bodyDiv w:val="1"/>
      <w:marLeft w:val="0"/>
      <w:marRight w:val="0"/>
      <w:marTop w:val="0"/>
      <w:marBottom w:val="0"/>
      <w:divBdr>
        <w:top w:val="none" w:sz="0" w:space="0" w:color="auto"/>
        <w:left w:val="none" w:sz="0" w:space="0" w:color="auto"/>
        <w:bottom w:val="none" w:sz="0" w:space="0" w:color="auto"/>
        <w:right w:val="none" w:sz="0" w:space="0" w:color="auto"/>
      </w:divBdr>
    </w:div>
    <w:div w:id="1719234650">
      <w:bodyDiv w:val="1"/>
      <w:marLeft w:val="0"/>
      <w:marRight w:val="0"/>
      <w:marTop w:val="0"/>
      <w:marBottom w:val="0"/>
      <w:divBdr>
        <w:top w:val="none" w:sz="0" w:space="0" w:color="auto"/>
        <w:left w:val="none" w:sz="0" w:space="0" w:color="auto"/>
        <w:bottom w:val="none" w:sz="0" w:space="0" w:color="auto"/>
        <w:right w:val="none" w:sz="0" w:space="0" w:color="auto"/>
      </w:divBdr>
    </w:div>
    <w:div w:id="1724912601">
      <w:bodyDiv w:val="1"/>
      <w:marLeft w:val="0"/>
      <w:marRight w:val="0"/>
      <w:marTop w:val="0"/>
      <w:marBottom w:val="0"/>
      <w:divBdr>
        <w:top w:val="none" w:sz="0" w:space="0" w:color="auto"/>
        <w:left w:val="none" w:sz="0" w:space="0" w:color="auto"/>
        <w:bottom w:val="none" w:sz="0" w:space="0" w:color="auto"/>
        <w:right w:val="none" w:sz="0" w:space="0" w:color="auto"/>
      </w:divBdr>
    </w:div>
    <w:div w:id="1725720105">
      <w:bodyDiv w:val="1"/>
      <w:marLeft w:val="0"/>
      <w:marRight w:val="0"/>
      <w:marTop w:val="0"/>
      <w:marBottom w:val="0"/>
      <w:divBdr>
        <w:top w:val="none" w:sz="0" w:space="0" w:color="auto"/>
        <w:left w:val="none" w:sz="0" w:space="0" w:color="auto"/>
        <w:bottom w:val="none" w:sz="0" w:space="0" w:color="auto"/>
        <w:right w:val="none" w:sz="0" w:space="0" w:color="auto"/>
      </w:divBdr>
    </w:div>
    <w:div w:id="1735465700">
      <w:bodyDiv w:val="1"/>
      <w:marLeft w:val="0"/>
      <w:marRight w:val="0"/>
      <w:marTop w:val="0"/>
      <w:marBottom w:val="0"/>
      <w:divBdr>
        <w:top w:val="none" w:sz="0" w:space="0" w:color="auto"/>
        <w:left w:val="none" w:sz="0" w:space="0" w:color="auto"/>
        <w:bottom w:val="none" w:sz="0" w:space="0" w:color="auto"/>
        <w:right w:val="none" w:sz="0" w:space="0" w:color="auto"/>
      </w:divBdr>
    </w:div>
    <w:div w:id="1738356872">
      <w:bodyDiv w:val="1"/>
      <w:marLeft w:val="0"/>
      <w:marRight w:val="0"/>
      <w:marTop w:val="0"/>
      <w:marBottom w:val="0"/>
      <w:divBdr>
        <w:top w:val="none" w:sz="0" w:space="0" w:color="auto"/>
        <w:left w:val="none" w:sz="0" w:space="0" w:color="auto"/>
        <w:bottom w:val="none" w:sz="0" w:space="0" w:color="auto"/>
        <w:right w:val="none" w:sz="0" w:space="0" w:color="auto"/>
      </w:divBdr>
    </w:div>
    <w:div w:id="1742175753">
      <w:bodyDiv w:val="1"/>
      <w:marLeft w:val="0"/>
      <w:marRight w:val="0"/>
      <w:marTop w:val="0"/>
      <w:marBottom w:val="0"/>
      <w:divBdr>
        <w:top w:val="none" w:sz="0" w:space="0" w:color="auto"/>
        <w:left w:val="none" w:sz="0" w:space="0" w:color="auto"/>
        <w:bottom w:val="none" w:sz="0" w:space="0" w:color="auto"/>
        <w:right w:val="none" w:sz="0" w:space="0" w:color="auto"/>
      </w:divBdr>
    </w:div>
    <w:div w:id="1742946604">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46341976">
      <w:bodyDiv w:val="1"/>
      <w:marLeft w:val="0"/>
      <w:marRight w:val="0"/>
      <w:marTop w:val="0"/>
      <w:marBottom w:val="0"/>
      <w:divBdr>
        <w:top w:val="none" w:sz="0" w:space="0" w:color="auto"/>
        <w:left w:val="none" w:sz="0" w:space="0" w:color="auto"/>
        <w:bottom w:val="none" w:sz="0" w:space="0" w:color="auto"/>
        <w:right w:val="none" w:sz="0" w:space="0" w:color="auto"/>
      </w:divBdr>
    </w:div>
    <w:div w:id="1758163456">
      <w:bodyDiv w:val="1"/>
      <w:marLeft w:val="0"/>
      <w:marRight w:val="0"/>
      <w:marTop w:val="0"/>
      <w:marBottom w:val="0"/>
      <w:divBdr>
        <w:top w:val="none" w:sz="0" w:space="0" w:color="auto"/>
        <w:left w:val="none" w:sz="0" w:space="0" w:color="auto"/>
        <w:bottom w:val="none" w:sz="0" w:space="0" w:color="auto"/>
        <w:right w:val="none" w:sz="0" w:space="0" w:color="auto"/>
      </w:divBdr>
    </w:div>
    <w:div w:id="1771268617">
      <w:bodyDiv w:val="1"/>
      <w:marLeft w:val="0"/>
      <w:marRight w:val="0"/>
      <w:marTop w:val="0"/>
      <w:marBottom w:val="0"/>
      <w:divBdr>
        <w:top w:val="none" w:sz="0" w:space="0" w:color="auto"/>
        <w:left w:val="none" w:sz="0" w:space="0" w:color="auto"/>
        <w:bottom w:val="none" w:sz="0" w:space="0" w:color="auto"/>
        <w:right w:val="none" w:sz="0" w:space="0" w:color="auto"/>
      </w:divBdr>
    </w:div>
    <w:div w:id="1778328359">
      <w:bodyDiv w:val="1"/>
      <w:marLeft w:val="0"/>
      <w:marRight w:val="0"/>
      <w:marTop w:val="0"/>
      <w:marBottom w:val="0"/>
      <w:divBdr>
        <w:top w:val="none" w:sz="0" w:space="0" w:color="auto"/>
        <w:left w:val="none" w:sz="0" w:space="0" w:color="auto"/>
        <w:bottom w:val="none" w:sz="0" w:space="0" w:color="auto"/>
        <w:right w:val="none" w:sz="0" w:space="0" w:color="auto"/>
      </w:divBdr>
    </w:div>
    <w:div w:id="1782337884">
      <w:bodyDiv w:val="1"/>
      <w:marLeft w:val="0"/>
      <w:marRight w:val="0"/>
      <w:marTop w:val="0"/>
      <w:marBottom w:val="0"/>
      <w:divBdr>
        <w:top w:val="none" w:sz="0" w:space="0" w:color="auto"/>
        <w:left w:val="none" w:sz="0" w:space="0" w:color="auto"/>
        <w:bottom w:val="none" w:sz="0" w:space="0" w:color="auto"/>
        <w:right w:val="none" w:sz="0" w:space="0" w:color="auto"/>
      </w:divBdr>
    </w:div>
    <w:div w:id="1786541749">
      <w:bodyDiv w:val="1"/>
      <w:marLeft w:val="0"/>
      <w:marRight w:val="0"/>
      <w:marTop w:val="0"/>
      <w:marBottom w:val="0"/>
      <w:divBdr>
        <w:top w:val="none" w:sz="0" w:space="0" w:color="auto"/>
        <w:left w:val="none" w:sz="0" w:space="0" w:color="auto"/>
        <w:bottom w:val="none" w:sz="0" w:space="0" w:color="auto"/>
        <w:right w:val="none" w:sz="0" w:space="0" w:color="auto"/>
      </w:divBdr>
    </w:div>
    <w:div w:id="1788693250">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795364418">
      <w:bodyDiv w:val="1"/>
      <w:marLeft w:val="0"/>
      <w:marRight w:val="0"/>
      <w:marTop w:val="0"/>
      <w:marBottom w:val="0"/>
      <w:divBdr>
        <w:top w:val="none" w:sz="0" w:space="0" w:color="auto"/>
        <w:left w:val="none" w:sz="0" w:space="0" w:color="auto"/>
        <w:bottom w:val="none" w:sz="0" w:space="0" w:color="auto"/>
        <w:right w:val="none" w:sz="0" w:space="0" w:color="auto"/>
      </w:divBdr>
    </w:div>
    <w:div w:id="1796294436">
      <w:bodyDiv w:val="1"/>
      <w:marLeft w:val="0"/>
      <w:marRight w:val="0"/>
      <w:marTop w:val="0"/>
      <w:marBottom w:val="0"/>
      <w:divBdr>
        <w:top w:val="none" w:sz="0" w:space="0" w:color="auto"/>
        <w:left w:val="none" w:sz="0" w:space="0" w:color="auto"/>
        <w:bottom w:val="none" w:sz="0" w:space="0" w:color="auto"/>
        <w:right w:val="none" w:sz="0" w:space="0" w:color="auto"/>
      </w:divBdr>
    </w:div>
    <w:div w:id="1816676687">
      <w:bodyDiv w:val="1"/>
      <w:marLeft w:val="0"/>
      <w:marRight w:val="0"/>
      <w:marTop w:val="0"/>
      <w:marBottom w:val="0"/>
      <w:divBdr>
        <w:top w:val="none" w:sz="0" w:space="0" w:color="auto"/>
        <w:left w:val="none" w:sz="0" w:space="0" w:color="auto"/>
        <w:bottom w:val="none" w:sz="0" w:space="0" w:color="auto"/>
        <w:right w:val="none" w:sz="0" w:space="0" w:color="auto"/>
      </w:divBdr>
    </w:div>
    <w:div w:id="1820539826">
      <w:bodyDiv w:val="1"/>
      <w:marLeft w:val="0"/>
      <w:marRight w:val="0"/>
      <w:marTop w:val="0"/>
      <w:marBottom w:val="0"/>
      <w:divBdr>
        <w:top w:val="none" w:sz="0" w:space="0" w:color="auto"/>
        <w:left w:val="none" w:sz="0" w:space="0" w:color="auto"/>
        <w:bottom w:val="none" w:sz="0" w:space="0" w:color="auto"/>
        <w:right w:val="none" w:sz="0" w:space="0" w:color="auto"/>
      </w:divBdr>
    </w:div>
    <w:div w:id="1832982811">
      <w:bodyDiv w:val="1"/>
      <w:marLeft w:val="0"/>
      <w:marRight w:val="0"/>
      <w:marTop w:val="0"/>
      <w:marBottom w:val="0"/>
      <w:divBdr>
        <w:top w:val="none" w:sz="0" w:space="0" w:color="auto"/>
        <w:left w:val="none" w:sz="0" w:space="0" w:color="auto"/>
        <w:bottom w:val="none" w:sz="0" w:space="0" w:color="auto"/>
        <w:right w:val="none" w:sz="0" w:space="0" w:color="auto"/>
      </w:divBdr>
    </w:div>
    <w:div w:id="1834955954">
      <w:bodyDiv w:val="1"/>
      <w:marLeft w:val="0"/>
      <w:marRight w:val="0"/>
      <w:marTop w:val="0"/>
      <w:marBottom w:val="0"/>
      <w:divBdr>
        <w:top w:val="none" w:sz="0" w:space="0" w:color="auto"/>
        <w:left w:val="none" w:sz="0" w:space="0" w:color="auto"/>
        <w:bottom w:val="none" w:sz="0" w:space="0" w:color="auto"/>
        <w:right w:val="none" w:sz="0" w:space="0" w:color="auto"/>
      </w:divBdr>
    </w:div>
    <w:div w:id="1836023752">
      <w:bodyDiv w:val="1"/>
      <w:marLeft w:val="0"/>
      <w:marRight w:val="0"/>
      <w:marTop w:val="0"/>
      <w:marBottom w:val="0"/>
      <w:divBdr>
        <w:top w:val="none" w:sz="0" w:space="0" w:color="auto"/>
        <w:left w:val="none" w:sz="0" w:space="0" w:color="auto"/>
        <w:bottom w:val="none" w:sz="0" w:space="0" w:color="auto"/>
        <w:right w:val="none" w:sz="0" w:space="0" w:color="auto"/>
      </w:divBdr>
    </w:div>
    <w:div w:id="1839271315">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51601271">
      <w:bodyDiv w:val="1"/>
      <w:marLeft w:val="0"/>
      <w:marRight w:val="0"/>
      <w:marTop w:val="0"/>
      <w:marBottom w:val="0"/>
      <w:divBdr>
        <w:top w:val="none" w:sz="0" w:space="0" w:color="auto"/>
        <w:left w:val="none" w:sz="0" w:space="0" w:color="auto"/>
        <w:bottom w:val="none" w:sz="0" w:space="0" w:color="auto"/>
        <w:right w:val="none" w:sz="0" w:space="0" w:color="auto"/>
      </w:divBdr>
    </w:div>
    <w:div w:id="1854227048">
      <w:bodyDiv w:val="1"/>
      <w:marLeft w:val="0"/>
      <w:marRight w:val="0"/>
      <w:marTop w:val="0"/>
      <w:marBottom w:val="0"/>
      <w:divBdr>
        <w:top w:val="none" w:sz="0" w:space="0" w:color="auto"/>
        <w:left w:val="none" w:sz="0" w:space="0" w:color="auto"/>
        <w:bottom w:val="none" w:sz="0" w:space="0" w:color="auto"/>
        <w:right w:val="none" w:sz="0" w:space="0" w:color="auto"/>
      </w:divBdr>
    </w:div>
    <w:div w:id="1860242083">
      <w:bodyDiv w:val="1"/>
      <w:marLeft w:val="0"/>
      <w:marRight w:val="0"/>
      <w:marTop w:val="0"/>
      <w:marBottom w:val="0"/>
      <w:divBdr>
        <w:top w:val="none" w:sz="0" w:space="0" w:color="auto"/>
        <w:left w:val="none" w:sz="0" w:space="0" w:color="auto"/>
        <w:bottom w:val="none" w:sz="0" w:space="0" w:color="auto"/>
        <w:right w:val="none" w:sz="0" w:space="0" w:color="auto"/>
      </w:divBdr>
    </w:div>
    <w:div w:id="1875118654">
      <w:bodyDiv w:val="1"/>
      <w:marLeft w:val="0"/>
      <w:marRight w:val="0"/>
      <w:marTop w:val="0"/>
      <w:marBottom w:val="0"/>
      <w:divBdr>
        <w:top w:val="none" w:sz="0" w:space="0" w:color="auto"/>
        <w:left w:val="none" w:sz="0" w:space="0" w:color="auto"/>
        <w:bottom w:val="none" w:sz="0" w:space="0" w:color="auto"/>
        <w:right w:val="none" w:sz="0" w:space="0" w:color="auto"/>
      </w:divBdr>
    </w:div>
    <w:div w:id="1875145001">
      <w:bodyDiv w:val="1"/>
      <w:marLeft w:val="0"/>
      <w:marRight w:val="0"/>
      <w:marTop w:val="0"/>
      <w:marBottom w:val="0"/>
      <w:divBdr>
        <w:top w:val="none" w:sz="0" w:space="0" w:color="auto"/>
        <w:left w:val="none" w:sz="0" w:space="0" w:color="auto"/>
        <w:bottom w:val="none" w:sz="0" w:space="0" w:color="auto"/>
        <w:right w:val="none" w:sz="0" w:space="0" w:color="auto"/>
      </w:divBdr>
    </w:div>
    <w:div w:id="1878001743">
      <w:bodyDiv w:val="1"/>
      <w:marLeft w:val="0"/>
      <w:marRight w:val="0"/>
      <w:marTop w:val="0"/>
      <w:marBottom w:val="0"/>
      <w:divBdr>
        <w:top w:val="none" w:sz="0" w:space="0" w:color="auto"/>
        <w:left w:val="none" w:sz="0" w:space="0" w:color="auto"/>
        <w:bottom w:val="none" w:sz="0" w:space="0" w:color="auto"/>
        <w:right w:val="none" w:sz="0" w:space="0" w:color="auto"/>
      </w:divBdr>
    </w:div>
    <w:div w:id="1879245566">
      <w:bodyDiv w:val="1"/>
      <w:marLeft w:val="0"/>
      <w:marRight w:val="0"/>
      <w:marTop w:val="0"/>
      <w:marBottom w:val="0"/>
      <w:divBdr>
        <w:top w:val="none" w:sz="0" w:space="0" w:color="auto"/>
        <w:left w:val="none" w:sz="0" w:space="0" w:color="auto"/>
        <w:bottom w:val="none" w:sz="0" w:space="0" w:color="auto"/>
        <w:right w:val="none" w:sz="0" w:space="0" w:color="auto"/>
      </w:divBdr>
    </w:div>
    <w:div w:id="1888301724">
      <w:bodyDiv w:val="1"/>
      <w:marLeft w:val="0"/>
      <w:marRight w:val="0"/>
      <w:marTop w:val="0"/>
      <w:marBottom w:val="0"/>
      <w:divBdr>
        <w:top w:val="none" w:sz="0" w:space="0" w:color="auto"/>
        <w:left w:val="none" w:sz="0" w:space="0" w:color="auto"/>
        <w:bottom w:val="none" w:sz="0" w:space="0" w:color="auto"/>
        <w:right w:val="none" w:sz="0" w:space="0" w:color="auto"/>
      </w:divBdr>
    </w:div>
    <w:div w:id="1889871675">
      <w:bodyDiv w:val="1"/>
      <w:marLeft w:val="0"/>
      <w:marRight w:val="0"/>
      <w:marTop w:val="0"/>
      <w:marBottom w:val="0"/>
      <w:divBdr>
        <w:top w:val="none" w:sz="0" w:space="0" w:color="auto"/>
        <w:left w:val="none" w:sz="0" w:space="0" w:color="auto"/>
        <w:bottom w:val="none" w:sz="0" w:space="0" w:color="auto"/>
        <w:right w:val="none" w:sz="0" w:space="0" w:color="auto"/>
      </w:divBdr>
    </w:div>
    <w:div w:id="1895895139">
      <w:bodyDiv w:val="1"/>
      <w:marLeft w:val="0"/>
      <w:marRight w:val="0"/>
      <w:marTop w:val="0"/>
      <w:marBottom w:val="0"/>
      <w:divBdr>
        <w:top w:val="none" w:sz="0" w:space="0" w:color="auto"/>
        <w:left w:val="none" w:sz="0" w:space="0" w:color="auto"/>
        <w:bottom w:val="none" w:sz="0" w:space="0" w:color="auto"/>
        <w:right w:val="none" w:sz="0" w:space="0" w:color="auto"/>
      </w:divBdr>
    </w:div>
    <w:div w:id="1898784407">
      <w:bodyDiv w:val="1"/>
      <w:marLeft w:val="0"/>
      <w:marRight w:val="0"/>
      <w:marTop w:val="0"/>
      <w:marBottom w:val="0"/>
      <w:divBdr>
        <w:top w:val="none" w:sz="0" w:space="0" w:color="auto"/>
        <w:left w:val="none" w:sz="0" w:space="0" w:color="auto"/>
        <w:bottom w:val="none" w:sz="0" w:space="0" w:color="auto"/>
        <w:right w:val="none" w:sz="0" w:space="0" w:color="auto"/>
      </w:divBdr>
    </w:div>
    <w:div w:id="1910384503">
      <w:bodyDiv w:val="1"/>
      <w:marLeft w:val="0"/>
      <w:marRight w:val="0"/>
      <w:marTop w:val="0"/>
      <w:marBottom w:val="0"/>
      <w:divBdr>
        <w:top w:val="none" w:sz="0" w:space="0" w:color="auto"/>
        <w:left w:val="none" w:sz="0" w:space="0" w:color="auto"/>
        <w:bottom w:val="none" w:sz="0" w:space="0" w:color="auto"/>
        <w:right w:val="none" w:sz="0" w:space="0" w:color="auto"/>
      </w:divBdr>
    </w:div>
    <w:div w:id="1910457091">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12305202">
      <w:bodyDiv w:val="1"/>
      <w:marLeft w:val="0"/>
      <w:marRight w:val="0"/>
      <w:marTop w:val="0"/>
      <w:marBottom w:val="0"/>
      <w:divBdr>
        <w:top w:val="none" w:sz="0" w:space="0" w:color="auto"/>
        <w:left w:val="none" w:sz="0" w:space="0" w:color="auto"/>
        <w:bottom w:val="none" w:sz="0" w:space="0" w:color="auto"/>
        <w:right w:val="none" w:sz="0" w:space="0" w:color="auto"/>
      </w:divBdr>
    </w:div>
    <w:div w:id="1923952041">
      <w:bodyDiv w:val="1"/>
      <w:marLeft w:val="0"/>
      <w:marRight w:val="0"/>
      <w:marTop w:val="0"/>
      <w:marBottom w:val="0"/>
      <w:divBdr>
        <w:top w:val="none" w:sz="0" w:space="0" w:color="auto"/>
        <w:left w:val="none" w:sz="0" w:space="0" w:color="auto"/>
        <w:bottom w:val="none" w:sz="0" w:space="0" w:color="auto"/>
        <w:right w:val="none" w:sz="0" w:space="0" w:color="auto"/>
      </w:divBdr>
    </w:div>
    <w:div w:id="1924147151">
      <w:bodyDiv w:val="1"/>
      <w:marLeft w:val="0"/>
      <w:marRight w:val="0"/>
      <w:marTop w:val="0"/>
      <w:marBottom w:val="0"/>
      <w:divBdr>
        <w:top w:val="none" w:sz="0" w:space="0" w:color="auto"/>
        <w:left w:val="none" w:sz="0" w:space="0" w:color="auto"/>
        <w:bottom w:val="none" w:sz="0" w:space="0" w:color="auto"/>
        <w:right w:val="none" w:sz="0" w:space="0" w:color="auto"/>
      </w:divBdr>
    </w:div>
    <w:div w:id="1927227358">
      <w:bodyDiv w:val="1"/>
      <w:marLeft w:val="0"/>
      <w:marRight w:val="0"/>
      <w:marTop w:val="0"/>
      <w:marBottom w:val="0"/>
      <w:divBdr>
        <w:top w:val="none" w:sz="0" w:space="0" w:color="auto"/>
        <w:left w:val="none" w:sz="0" w:space="0" w:color="auto"/>
        <w:bottom w:val="none" w:sz="0" w:space="0" w:color="auto"/>
        <w:right w:val="none" w:sz="0" w:space="0" w:color="auto"/>
      </w:divBdr>
    </w:div>
    <w:div w:id="1928953789">
      <w:bodyDiv w:val="1"/>
      <w:marLeft w:val="0"/>
      <w:marRight w:val="0"/>
      <w:marTop w:val="0"/>
      <w:marBottom w:val="0"/>
      <w:divBdr>
        <w:top w:val="none" w:sz="0" w:space="0" w:color="auto"/>
        <w:left w:val="none" w:sz="0" w:space="0" w:color="auto"/>
        <w:bottom w:val="none" w:sz="0" w:space="0" w:color="auto"/>
        <w:right w:val="none" w:sz="0" w:space="0" w:color="auto"/>
      </w:divBdr>
    </w:div>
    <w:div w:id="1929460887">
      <w:bodyDiv w:val="1"/>
      <w:marLeft w:val="0"/>
      <w:marRight w:val="0"/>
      <w:marTop w:val="0"/>
      <w:marBottom w:val="0"/>
      <w:divBdr>
        <w:top w:val="none" w:sz="0" w:space="0" w:color="auto"/>
        <w:left w:val="none" w:sz="0" w:space="0" w:color="auto"/>
        <w:bottom w:val="none" w:sz="0" w:space="0" w:color="auto"/>
        <w:right w:val="none" w:sz="0" w:space="0" w:color="auto"/>
      </w:divBdr>
    </w:div>
    <w:div w:id="1933854305">
      <w:bodyDiv w:val="1"/>
      <w:marLeft w:val="0"/>
      <w:marRight w:val="0"/>
      <w:marTop w:val="0"/>
      <w:marBottom w:val="0"/>
      <w:divBdr>
        <w:top w:val="none" w:sz="0" w:space="0" w:color="auto"/>
        <w:left w:val="none" w:sz="0" w:space="0" w:color="auto"/>
        <w:bottom w:val="none" w:sz="0" w:space="0" w:color="auto"/>
        <w:right w:val="none" w:sz="0" w:space="0" w:color="auto"/>
      </w:divBdr>
    </w:div>
    <w:div w:id="1935093009">
      <w:bodyDiv w:val="1"/>
      <w:marLeft w:val="0"/>
      <w:marRight w:val="0"/>
      <w:marTop w:val="0"/>
      <w:marBottom w:val="0"/>
      <w:divBdr>
        <w:top w:val="none" w:sz="0" w:space="0" w:color="auto"/>
        <w:left w:val="none" w:sz="0" w:space="0" w:color="auto"/>
        <w:bottom w:val="none" w:sz="0" w:space="0" w:color="auto"/>
        <w:right w:val="none" w:sz="0" w:space="0" w:color="auto"/>
      </w:divBdr>
    </w:div>
    <w:div w:id="1939408600">
      <w:bodyDiv w:val="1"/>
      <w:marLeft w:val="0"/>
      <w:marRight w:val="0"/>
      <w:marTop w:val="0"/>
      <w:marBottom w:val="0"/>
      <w:divBdr>
        <w:top w:val="none" w:sz="0" w:space="0" w:color="auto"/>
        <w:left w:val="none" w:sz="0" w:space="0" w:color="auto"/>
        <w:bottom w:val="none" w:sz="0" w:space="0" w:color="auto"/>
        <w:right w:val="none" w:sz="0" w:space="0" w:color="auto"/>
      </w:divBdr>
    </w:div>
    <w:div w:id="1943028235">
      <w:bodyDiv w:val="1"/>
      <w:marLeft w:val="0"/>
      <w:marRight w:val="0"/>
      <w:marTop w:val="0"/>
      <w:marBottom w:val="0"/>
      <w:divBdr>
        <w:top w:val="none" w:sz="0" w:space="0" w:color="auto"/>
        <w:left w:val="none" w:sz="0" w:space="0" w:color="auto"/>
        <w:bottom w:val="none" w:sz="0" w:space="0" w:color="auto"/>
        <w:right w:val="none" w:sz="0" w:space="0" w:color="auto"/>
      </w:divBdr>
    </w:div>
    <w:div w:id="1952931998">
      <w:bodyDiv w:val="1"/>
      <w:marLeft w:val="0"/>
      <w:marRight w:val="0"/>
      <w:marTop w:val="0"/>
      <w:marBottom w:val="0"/>
      <w:divBdr>
        <w:top w:val="none" w:sz="0" w:space="0" w:color="auto"/>
        <w:left w:val="none" w:sz="0" w:space="0" w:color="auto"/>
        <w:bottom w:val="none" w:sz="0" w:space="0" w:color="auto"/>
        <w:right w:val="none" w:sz="0" w:space="0" w:color="auto"/>
      </w:divBdr>
    </w:div>
    <w:div w:id="1961374695">
      <w:bodyDiv w:val="1"/>
      <w:marLeft w:val="0"/>
      <w:marRight w:val="0"/>
      <w:marTop w:val="0"/>
      <w:marBottom w:val="0"/>
      <w:divBdr>
        <w:top w:val="none" w:sz="0" w:space="0" w:color="auto"/>
        <w:left w:val="none" w:sz="0" w:space="0" w:color="auto"/>
        <w:bottom w:val="none" w:sz="0" w:space="0" w:color="auto"/>
        <w:right w:val="none" w:sz="0" w:space="0" w:color="auto"/>
      </w:divBdr>
    </w:div>
    <w:div w:id="1969048567">
      <w:bodyDiv w:val="1"/>
      <w:marLeft w:val="0"/>
      <w:marRight w:val="0"/>
      <w:marTop w:val="0"/>
      <w:marBottom w:val="0"/>
      <w:divBdr>
        <w:top w:val="none" w:sz="0" w:space="0" w:color="auto"/>
        <w:left w:val="none" w:sz="0" w:space="0" w:color="auto"/>
        <w:bottom w:val="none" w:sz="0" w:space="0" w:color="auto"/>
        <w:right w:val="none" w:sz="0" w:space="0" w:color="auto"/>
      </w:divBdr>
    </w:div>
    <w:div w:id="1969511026">
      <w:bodyDiv w:val="1"/>
      <w:marLeft w:val="0"/>
      <w:marRight w:val="0"/>
      <w:marTop w:val="0"/>
      <w:marBottom w:val="0"/>
      <w:divBdr>
        <w:top w:val="none" w:sz="0" w:space="0" w:color="auto"/>
        <w:left w:val="none" w:sz="0" w:space="0" w:color="auto"/>
        <w:bottom w:val="none" w:sz="0" w:space="0" w:color="auto"/>
        <w:right w:val="none" w:sz="0" w:space="0" w:color="auto"/>
      </w:divBdr>
    </w:div>
    <w:div w:id="1976639122">
      <w:bodyDiv w:val="1"/>
      <w:marLeft w:val="0"/>
      <w:marRight w:val="0"/>
      <w:marTop w:val="0"/>
      <w:marBottom w:val="0"/>
      <w:divBdr>
        <w:top w:val="none" w:sz="0" w:space="0" w:color="auto"/>
        <w:left w:val="none" w:sz="0" w:space="0" w:color="auto"/>
        <w:bottom w:val="none" w:sz="0" w:space="0" w:color="auto"/>
        <w:right w:val="none" w:sz="0" w:space="0" w:color="auto"/>
      </w:divBdr>
    </w:div>
    <w:div w:id="1982225073">
      <w:bodyDiv w:val="1"/>
      <w:marLeft w:val="0"/>
      <w:marRight w:val="0"/>
      <w:marTop w:val="0"/>
      <w:marBottom w:val="0"/>
      <w:divBdr>
        <w:top w:val="none" w:sz="0" w:space="0" w:color="auto"/>
        <w:left w:val="none" w:sz="0" w:space="0" w:color="auto"/>
        <w:bottom w:val="none" w:sz="0" w:space="0" w:color="auto"/>
        <w:right w:val="none" w:sz="0" w:space="0" w:color="auto"/>
      </w:divBdr>
    </w:div>
    <w:div w:id="1982615931">
      <w:bodyDiv w:val="1"/>
      <w:marLeft w:val="0"/>
      <w:marRight w:val="0"/>
      <w:marTop w:val="0"/>
      <w:marBottom w:val="0"/>
      <w:divBdr>
        <w:top w:val="none" w:sz="0" w:space="0" w:color="auto"/>
        <w:left w:val="none" w:sz="0" w:space="0" w:color="auto"/>
        <w:bottom w:val="none" w:sz="0" w:space="0" w:color="auto"/>
        <w:right w:val="none" w:sz="0" w:space="0" w:color="auto"/>
      </w:divBdr>
    </w:div>
    <w:div w:id="1993676758">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11248608">
      <w:bodyDiv w:val="1"/>
      <w:marLeft w:val="0"/>
      <w:marRight w:val="0"/>
      <w:marTop w:val="0"/>
      <w:marBottom w:val="0"/>
      <w:divBdr>
        <w:top w:val="none" w:sz="0" w:space="0" w:color="auto"/>
        <w:left w:val="none" w:sz="0" w:space="0" w:color="auto"/>
        <w:bottom w:val="none" w:sz="0" w:space="0" w:color="auto"/>
        <w:right w:val="none" w:sz="0" w:space="0" w:color="auto"/>
      </w:divBdr>
    </w:div>
    <w:div w:id="2014406339">
      <w:bodyDiv w:val="1"/>
      <w:marLeft w:val="0"/>
      <w:marRight w:val="0"/>
      <w:marTop w:val="0"/>
      <w:marBottom w:val="0"/>
      <w:divBdr>
        <w:top w:val="none" w:sz="0" w:space="0" w:color="auto"/>
        <w:left w:val="none" w:sz="0" w:space="0" w:color="auto"/>
        <w:bottom w:val="none" w:sz="0" w:space="0" w:color="auto"/>
        <w:right w:val="none" w:sz="0" w:space="0" w:color="auto"/>
      </w:divBdr>
    </w:div>
    <w:div w:id="2019186480">
      <w:bodyDiv w:val="1"/>
      <w:marLeft w:val="0"/>
      <w:marRight w:val="0"/>
      <w:marTop w:val="0"/>
      <w:marBottom w:val="0"/>
      <w:divBdr>
        <w:top w:val="none" w:sz="0" w:space="0" w:color="auto"/>
        <w:left w:val="none" w:sz="0" w:space="0" w:color="auto"/>
        <w:bottom w:val="none" w:sz="0" w:space="0" w:color="auto"/>
        <w:right w:val="none" w:sz="0" w:space="0" w:color="auto"/>
      </w:divBdr>
    </w:div>
    <w:div w:id="2019312863">
      <w:bodyDiv w:val="1"/>
      <w:marLeft w:val="0"/>
      <w:marRight w:val="0"/>
      <w:marTop w:val="0"/>
      <w:marBottom w:val="0"/>
      <w:divBdr>
        <w:top w:val="none" w:sz="0" w:space="0" w:color="auto"/>
        <w:left w:val="none" w:sz="0" w:space="0" w:color="auto"/>
        <w:bottom w:val="none" w:sz="0" w:space="0" w:color="auto"/>
        <w:right w:val="none" w:sz="0" w:space="0" w:color="auto"/>
      </w:divBdr>
    </w:div>
    <w:div w:id="2021000730">
      <w:bodyDiv w:val="1"/>
      <w:marLeft w:val="0"/>
      <w:marRight w:val="0"/>
      <w:marTop w:val="0"/>
      <w:marBottom w:val="0"/>
      <w:divBdr>
        <w:top w:val="none" w:sz="0" w:space="0" w:color="auto"/>
        <w:left w:val="none" w:sz="0" w:space="0" w:color="auto"/>
        <w:bottom w:val="none" w:sz="0" w:space="0" w:color="auto"/>
        <w:right w:val="none" w:sz="0" w:space="0" w:color="auto"/>
      </w:divBdr>
    </w:div>
    <w:div w:id="2022970912">
      <w:bodyDiv w:val="1"/>
      <w:marLeft w:val="0"/>
      <w:marRight w:val="0"/>
      <w:marTop w:val="0"/>
      <w:marBottom w:val="0"/>
      <w:divBdr>
        <w:top w:val="none" w:sz="0" w:space="0" w:color="auto"/>
        <w:left w:val="none" w:sz="0" w:space="0" w:color="auto"/>
        <w:bottom w:val="none" w:sz="0" w:space="0" w:color="auto"/>
        <w:right w:val="none" w:sz="0" w:space="0" w:color="auto"/>
      </w:divBdr>
    </w:div>
    <w:div w:id="2027947940">
      <w:bodyDiv w:val="1"/>
      <w:marLeft w:val="0"/>
      <w:marRight w:val="0"/>
      <w:marTop w:val="0"/>
      <w:marBottom w:val="0"/>
      <w:divBdr>
        <w:top w:val="none" w:sz="0" w:space="0" w:color="auto"/>
        <w:left w:val="none" w:sz="0" w:space="0" w:color="auto"/>
        <w:bottom w:val="none" w:sz="0" w:space="0" w:color="auto"/>
        <w:right w:val="none" w:sz="0" w:space="0" w:color="auto"/>
      </w:divBdr>
    </w:div>
    <w:div w:id="2041662531">
      <w:bodyDiv w:val="1"/>
      <w:marLeft w:val="0"/>
      <w:marRight w:val="0"/>
      <w:marTop w:val="0"/>
      <w:marBottom w:val="0"/>
      <w:divBdr>
        <w:top w:val="none" w:sz="0" w:space="0" w:color="auto"/>
        <w:left w:val="none" w:sz="0" w:space="0" w:color="auto"/>
        <w:bottom w:val="none" w:sz="0" w:space="0" w:color="auto"/>
        <w:right w:val="none" w:sz="0" w:space="0" w:color="auto"/>
      </w:divBdr>
    </w:div>
    <w:div w:id="2047832574">
      <w:bodyDiv w:val="1"/>
      <w:marLeft w:val="0"/>
      <w:marRight w:val="0"/>
      <w:marTop w:val="0"/>
      <w:marBottom w:val="0"/>
      <w:divBdr>
        <w:top w:val="none" w:sz="0" w:space="0" w:color="auto"/>
        <w:left w:val="none" w:sz="0" w:space="0" w:color="auto"/>
        <w:bottom w:val="none" w:sz="0" w:space="0" w:color="auto"/>
        <w:right w:val="none" w:sz="0" w:space="0" w:color="auto"/>
      </w:divBdr>
    </w:div>
    <w:div w:id="2048679950">
      <w:bodyDiv w:val="1"/>
      <w:marLeft w:val="0"/>
      <w:marRight w:val="0"/>
      <w:marTop w:val="0"/>
      <w:marBottom w:val="0"/>
      <w:divBdr>
        <w:top w:val="none" w:sz="0" w:space="0" w:color="auto"/>
        <w:left w:val="none" w:sz="0" w:space="0" w:color="auto"/>
        <w:bottom w:val="none" w:sz="0" w:space="0" w:color="auto"/>
        <w:right w:val="none" w:sz="0" w:space="0" w:color="auto"/>
      </w:divBdr>
    </w:div>
    <w:div w:id="2049836900">
      <w:bodyDiv w:val="1"/>
      <w:marLeft w:val="0"/>
      <w:marRight w:val="0"/>
      <w:marTop w:val="0"/>
      <w:marBottom w:val="0"/>
      <w:divBdr>
        <w:top w:val="none" w:sz="0" w:space="0" w:color="auto"/>
        <w:left w:val="none" w:sz="0" w:space="0" w:color="auto"/>
        <w:bottom w:val="none" w:sz="0" w:space="0" w:color="auto"/>
        <w:right w:val="none" w:sz="0" w:space="0" w:color="auto"/>
      </w:divBdr>
    </w:div>
    <w:div w:id="2050641594">
      <w:bodyDiv w:val="1"/>
      <w:marLeft w:val="0"/>
      <w:marRight w:val="0"/>
      <w:marTop w:val="0"/>
      <w:marBottom w:val="0"/>
      <w:divBdr>
        <w:top w:val="none" w:sz="0" w:space="0" w:color="auto"/>
        <w:left w:val="none" w:sz="0" w:space="0" w:color="auto"/>
        <w:bottom w:val="none" w:sz="0" w:space="0" w:color="auto"/>
        <w:right w:val="none" w:sz="0" w:space="0" w:color="auto"/>
      </w:divBdr>
    </w:div>
    <w:div w:id="2059283564">
      <w:bodyDiv w:val="1"/>
      <w:marLeft w:val="0"/>
      <w:marRight w:val="0"/>
      <w:marTop w:val="0"/>
      <w:marBottom w:val="0"/>
      <w:divBdr>
        <w:top w:val="none" w:sz="0" w:space="0" w:color="auto"/>
        <w:left w:val="none" w:sz="0" w:space="0" w:color="auto"/>
        <w:bottom w:val="none" w:sz="0" w:space="0" w:color="auto"/>
        <w:right w:val="none" w:sz="0" w:space="0" w:color="auto"/>
      </w:divBdr>
    </w:div>
    <w:div w:id="2066025573">
      <w:bodyDiv w:val="1"/>
      <w:marLeft w:val="0"/>
      <w:marRight w:val="0"/>
      <w:marTop w:val="0"/>
      <w:marBottom w:val="0"/>
      <w:divBdr>
        <w:top w:val="none" w:sz="0" w:space="0" w:color="auto"/>
        <w:left w:val="none" w:sz="0" w:space="0" w:color="auto"/>
        <w:bottom w:val="none" w:sz="0" w:space="0" w:color="auto"/>
        <w:right w:val="none" w:sz="0" w:space="0" w:color="auto"/>
      </w:divBdr>
    </w:div>
    <w:div w:id="2066374333">
      <w:bodyDiv w:val="1"/>
      <w:marLeft w:val="0"/>
      <w:marRight w:val="0"/>
      <w:marTop w:val="0"/>
      <w:marBottom w:val="0"/>
      <w:divBdr>
        <w:top w:val="none" w:sz="0" w:space="0" w:color="auto"/>
        <w:left w:val="none" w:sz="0" w:space="0" w:color="auto"/>
        <w:bottom w:val="none" w:sz="0" w:space="0" w:color="auto"/>
        <w:right w:val="none" w:sz="0" w:space="0" w:color="auto"/>
      </w:divBdr>
    </w:div>
    <w:div w:id="2073699015">
      <w:bodyDiv w:val="1"/>
      <w:marLeft w:val="0"/>
      <w:marRight w:val="0"/>
      <w:marTop w:val="0"/>
      <w:marBottom w:val="0"/>
      <w:divBdr>
        <w:top w:val="none" w:sz="0" w:space="0" w:color="auto"/>
        <w:left w:val="none" w:sz="0" w:space="0" w:color="auto"/>
        <w:bottom w:val="none" w:sz="0" w:space="0" w:color="auto"/>
        <w:right w:val="none" w:sz="0" w:space="0" w:color="auto"/>
      </w:divBdr>
    </w:div>
    <w:div w:id="2074038728">
      <w:bodyDiv w:val="1"/>
      <w:marLeft w:val="0"/>
      <w:marRight w:val="0"/>
      <w:marTop w:val="0"/>
      <w:marBottom w:val="0"/>
      <w:divBdr>
        <w:top w:val="none" w:sz="0" w:space="0" w:color="auto"/>
        <w:left w:val="none" w:sz="0" w:space="0" w:color="auto"/>
        <w:bottom w:val="none" w:sz="0" w:space="0" w:color="auto"/>
        <w:right w:val="none" w:sz="0" w:space="0" w:color="auto"/>
      </w:divBdr>
    </w:div>
    <w:div w:id="2077430977">
      <w:bodyDiv w:val="1"/>
      <w:marLeft w:val="0"/>
      <w:marRight w:val="0"/>
      <w:marTop w:val="0"/>
      <w:marBottom w:val="0"/>
      <w:divBdr>
        <w:top w:val="none" w:sz="0" w:space="0" w:color="auto"/>
        <w:left w:val="none" w:sz="0" w:space="0" w:color="auto"/>
        <w:bottom w:val="none" w:sz="0" w:space="0" w:color="auto"/>
        <w:right w:val="none" w:sz="0" w:space="0" w:color="auto"/>
      </w:divBdr>
    </w:div>
    <w:div w:id="2082554041">
      <w:bodyDiv w:val="1"/>
      <w:marLeft w:val="0"/>
      <w:marRight w:val="0"/>
      <w:marTop w:val="0"/>
      <w:marBottom w:val="0"/>
      <w:divBdr>
        <w:top w:val="none" w:sz="0" w:space="0" w:color="auto"/>
        <w:left w:val="none" w:sz="0" w:space="0" w:color="auto"/>
        <w:bottom w:val="none" w:sz="0" w:space="0" w:color="auto"/>
        <w:right w:val="none" w:sz="0" w:space="0" w:color="auto"/>
      </w:divBdr>
    </w:div>
    <w:div w:id="2083214740">
      <w:bodyDiv w:val="1"/>
      <w:marLeft w:val="0"/>
      <w:marRight w:val="0"/>
      <w:marTop w:val="0"/>
      <w:marBottom w:val="0"/>
      <w:divBdr>
        <w:top w:val="none" w:sz="0" w:space="0" w:color="auto"/>
        <w:left w:val="none" w:sz="0" w:space="0" w:color="auto"/>
        <w:bottom w:val="none" w:sz="0" w:space="0" w:color="auto"/>
        <w:right w:val="none" w:sz="0" w:space="0" w:color="auto"/>
      </w:divBdr>
    </w:div>
    <w:div w:id="2098401257">
      <w:bodyDiv w:val="1"/>
      <w:marLeft w:val="0"/>
      <w:marRight w:val="0"/>
      <w:marTop w:val="0"/>
      <w:marBottom w:val="0"/>
      <w:divBdr>
        <w:top w:val="none" w:sz="0" w:space="0" w:color="auto"/>
        <w:left w:val="none" w:sz="0" w:space="0" w:color="auto"/>
        <w:bottom w:val="none" w:sz="0" w:space="0" w:color="auto"/>
        <w:right w:val="none" w:sz="0" w:space="0" w:color="auto"/>
      </w:divBdr>
    </w:div>
    <w:div w:id="2105295438">
      <w:bodyDiv w:val="1"/>
      <w:marLeft w:val="0"/>
      <w:marRight w:val="0"/>
      <w:marTop w:val="0"/>
      <w:marBottom w:val="0"/>
      <w:divBdr>
        <w:top w:val="none" w:sz="0" w:space="0" w:color="auto"/>
        <w:left w:val="none" w:sz="0" w:space="0" w:color="auto"/>
        <w:bottom w:val="none" w:sz="0" w:space="0" w:color="auto"/>
        <w:right w:val="none" w:sz="0" w:space="0" w:color="auto"/>
      </w:divBdr>
    </w:div>
    <w:div w:id="2109350030">
      <w:bodyDiv w:val="1"/>
      <w:marLeft w:val="0"/>
      <w:marRight w:val="0"/>
      <w:marTop w:val="0"/>
      <w:marBottom w:val="0"/>
      <w:divBdr>
        <w:top w:val="none" w:sz="0" w:space="0" w:color="auto"/>
        <w:left w:val="none" w:sz="0" w:space="0" w:color="auto"/>
        <w:bottom w:val="none" w:sz="0" w:space="0" w:color="auto"/>
        <w:right w:val="none" w:sz="0" w:space="0" w:color="auto"/>
      </w:divBdr>
    </w:div>
    <w:div w:id="2115056208">
      <w:bodyDiv w:val="1"/>
      <w:marLeft w:val="0"/>
      <w:marRight w:val="0"/>
      <w:marTop w:val="0"/>
      <w:marBottom w:val="0"/>
      <w:divBdr>
        <w:top w:val="none" w:sz="0" w:space="0" w:color="auto"/>
        <w:left w:val="none" w:sz="0" w:space="0" w:color="auto"/>
        <w:bottom w:val="none" w:sz="0" w:space="0" w:color="auto"/>
        <w:right w:val="none" w:sz="0" w:space="0" w:color="auto"/>
      </w:divBdr>
    </w:div>
    <w:div w:id="2123070089">
      <w:bodyDiv w:val="1"/>
      <w:marLeft w:val="0"/>
      <w:marRight w:val="0"/>
      <w:marTop w:val="0"/>
      <w:marBottom w:val="0"/>
      <w:divBdr>
        <w:top w:val="none" w:sz="0" w:space="0" w:color="auto"/>
        <w:left w:val="none" w:sz="0" w:space="0" w:color="auto"/>
        <w:bottom w:val="none" w:sz="0" w:space="0" w:color="auto"/>
        <w:right w:val="none" w:sz="0" w:space="0" w:color="auto"/>
      </w:divBdr>
    </w:div>
    <w:div w:id="2125343401">
      <w:bodyDiv w:val="1"/>
      <w:marLeft w:val="0"/>
      <w:marRight w:val="0"/>
      <w:marTop w:val="0"/>
      <w:marBottom w:val="0"/>
      <w:divBdr>
        <w:top w:val="none" w:sz="0" w:space="0" w:color="auto"/>
        <w:left w:val="none" w:sz="0" w:space="0" w:color="auto"/>
        <w:bottom w:val="none" w:sz="0" w:space="0" w:color="auto"/>
        <w:right w:val="none" w:sz="0" w:space="0" w:color="auto"/>
      </w:divBdr>
    </w:div>
    <w:div w:id="2126609015">
      <w:bodyDiv w:val="1"/>
      <w:marLeft w:val="0"/>
      <w:marRight w:val="0"/>
      <w:marTop w:val="0"/>
      <w:marBottom w:val="0"/>
      <w:divBdr>
        <w:top w:val="none" w:sz="0" w:space="0" w:color="auto"/>
        <w:left w:val="none" w:sz="0" w:space="0" w:color="auto"/>
        <w:bottom w:val="none" w:sz="0" w:space="0" w:color="auto"/>
        <w:right w:val="none" w:sz="0" w:space="0" w:color="auto"/>
      </w:divBdr>
    </w:div>
    <w:div w:id="2127187681">
      <w:bodyDiv w:val="1"/>
      <w:marLeft w:val="0"/>
      <w:marRight w:val="0"/>
      <w:marTop w:val="0"/>
      <w:marBottom w:val="0"/>
      <w:divBdr>
        <w:top w:val="none" w:sz="0" w:space="0" w:color="auto"/>
        <w:left w:val="none" w:sz="0" w:space="0" w:color="auto"/>
        <w:bottom w:val="none" w:sz="0" w:space="0" w:color="auto"/>
        <w:right w:val="none" w:sz="0" w:space="0" w:color="auto"/>
      </w:divBdr>
    </w:div>
    <w:div w:id="2130855241">
      <w:bodyDiv w:val="1"/>
      <w:marLeft w:val="0"/>
      <w:marRight w:val="0"/>
      <w:marTop w:val="0"/>
      <w:marBottom w:val="0"/>
      <w:divBdr>
        <w:top w:val="none" w:sz="0" w:space="0" w:color="auto"/>
        <w:left w:val="none" w:sz="0" w:space="0" w:color="auto"/>
        <w:bottom w:val="none" w:sz="0" w:space="0" w:color="auto"/>
        <w:right w:val="none" w:sz="0" w:space="0" w:color="auto"/>
      </w:divBdr>
    </w:div>
    <w:div w:id="2135324109">
      <w:bodyDiv w:val="1"/>
      <w:marLeft w:val="0"/>
      <w:marRight w:val="0"/>
      <w:marTop w:val="0"/>
      <w:marBottom w:val="0"/>
      <w:divBdr>
        <w:top w:val="none" w:sz="0" w:space="0" w:color="auto"/>
        <w:left w:val="none" w:sz="0" w:space="0" w:color="auto"/>
        <w:bottom w:val="none" w:sz="0" w:space="0" w:color="auto"/>
        <w:right w:val="none" w:sz="0" w:space="0" w:color="auto"/>
      </w:divBdr>
    </w:div>
    <w:div w:id="2136286289">
      <w:bodyDiv w:val="1"/>
      <w:marLeft w:val="0"/>
      <w:marRight w:val="0"/>
      <w:marTop w:val="0"/>
      <w:marBottom w:val="0"/>
      <w:divBdr>
        <w:top w:val="none" w:sz="0" w:space="0" w:color="auto"/>
        <w:left w:val="none" w:sz="0" w:space="0" w:color="auto"/>
        <w:bottom w:val="none" w:sz="0" w:space="0" w:color="auto"/>
        <w:right w:val="none" w:sz="0" w:space="0" w:color="auto"/>
      </w:divBdr>
    </w:div>
    <w:div w:id="2144960410">
      <w:bodyDiv w:val="1"/>
      <w:marLeft w:val="0"/>
      <w:marRight w:val="0"/>
      <w:marTop w:val="0"/>
      <w:marBottom w:val="0"/>
      <w:divBdr>
        <w:top w:val="none" w:sz="0" w:space="0" w:color="auto"/>
        <w:left w:val="none" w:sz="0" w:space="0" w:color="auto"/>
        <w:bottom w:val="none" w:sz="0" w:space="0" w:color="auto"/>
        <w:right w:val="none" w:sz="0" w:space="0" w:color="auto"/>
      </w:divBdr>
    </w:div>
    <w:div w:id="2146965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eb.archive.org/web/20050420081440/http://java.sun.com/features/1998/05/" TargetMode="External"/><Relationship Id="rId39" Type="http://schemas.openxmlformats.org/officeDocument/2006/relationships/hyperlink" Target="https://docs.oracle.com/en/java/javase/23/security/java-security-overview1.html" TargetMode="External"/><Relationship Id="rId21" Type="http://schemas.openxmlformats.org/officeDocument/2006/relationships/image" Target="media/image14.png"/><Relationship Id="rId34" Type="http://schemas.openxmlformats.org/officeDocument/2006/relationships/hyperlink" Target="https://docs.oracle.com/javame/8.3/index.html" TargetMode="External"/><Relationship Id="rId42" Type="http://schemas.openxmlformats.org/officeDocument/2006/relationships/hyperlink" Target="https://www.geeksforgeeks.org/difference-between-spring-and-spring-boot/" TargetMode="External"/><Relationship Id="rId47" Type="http://schemas.openxmlformats.org/officeDocument/2006/relationships/hyperlink" Target="https://dev.mysql.com/doc/refman/8.0/en/what-is-mysql.html" TargetMode="External"/><Relationship Id="rId50" Type="http://schemas.openxmlformats.org/officeDocument/2006/relationships/hyperlink" Target="https://www.websoptimization.com/blog/thymeleaf-vs-angular/"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tutorialspoint.com/java/java-features.htm"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docs.oracle.com/en/java/index.html" TargetMode="External"/><Relationship Id="rId37" Type="http://schemas.openxmlformats.org/officeDocument/2006/relationships/hyperlink" Target="https://docs.oracle.com/javase/tutorial/jdbc/overview/index.html" TargetMode="External"/><Relationship Id="rId40" Type="http://schemas.openxmlformats.org/officeDocument/2006/relationships/hyperlink" Target="https://www.geeksforgeeks.org/introduction-to-spring-boot/" TargetMode="External"/><Relationship Id="rId45" Type="http://schemas.openxmlformats.org/officeDocument/2006/relationships/hyperlink" Target="https://poi.apache.org/" TargetMode="External"/><Relationship Id="rId53" Type="http://schemas.openxmlformats.org/officeDocument/2006/relationships/hyperlink" Target="https://getbootstrap.com/docs/5.3/getting-started/introduction/"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omputerhistory.org/profile/james-gosling/" TargetMode="External"/><Relationship Id="rId30" Type="http://schemas.openxmlformats.org/officeDocument/2006/relationships/hyperlink" Target="https://www.javatpoint.com/java-oops-concepts" TargetMode="External"/><Relationship Id="rId35" Type="http://schemas.openxmlformats.org/officeDocument/2006/relationships/hyperlink" Target="https://docs.oracle.com/javaee/7/index.html" TargetMode="External"/><Relationship Id="rId43" Type="http://schemas.openxmlformats.org/officeDocument/2006/relationships/hyperlink" Target="https://poi.apache.org/changes.html" TargetMode="External"/><Relationship Id="rId48" Type="http://schemas.openxmlformats.org/officeDocument/2006/relationships/hyperlink" Target="https://www.simplilearn.com/tutorials/sql-tutorial/difference-between-sql-and-mysql"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getbootstrap.com/docs/5.3/about/overview/"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oracle.com/java/technologies/javase-documentation.html" TargetMode="External"/><Relationship Id="rId38" Type="http://schemas.openxmlformats.org/officeDocument/2006/relationships/hyperlink" Target="https://docs.oracle.com/javase/tutorial/jdbc/basics/index.html" TargetMode="External"/><Relationship Id="rId46" Type="http://schemas.openxmlformats.org/officeDocument/2006/relationships/hyperlink" Target="https://dev.mysql.com/doc/refman/8.0/en/history.html" TargetMode="External"/><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baeldung.com/properties-with-spring" TargetMode="External"/><Relationship Id="rId54"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geeksforgeeks.org/the-complete-history-of-java-programming-language/" TargetMode="External"/><Relationship Id="rId36" Type="http://schemas.openxmlformats.org/officeDocument/2006/relationships/hyperlink" Target="https://www.javatpoint.com/jpa-tutorial" TargetMode="External"/><Relationship Id="rId49" Type="http://schemas.openxmlformats.org/officeDocument/2006/relationships/hyperlink" Target="https://www.thymeleaf.org/doc/tutorials/3.1/usingthymeleaf.html" TargetMode="External"/><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hyperlink" Target="https://www.tutorialspoint.com/java/java_oops_concepts.htm" TargetMode="External"/><Relationship Id="rId44" Type="http://schemas.openxmlformats.org/officeDocument/2006/relationships/hyperlink" Target="https://github.com/apache/poi" TargetMode="External"/><Relationship Id="rId52" Type="http://schemas.openxmlformats.org/officeDocument/2006/relationships/hyperlink" Target="https://blog.getbootstrap.com/2021/05/05/bootstrap-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D992C-E838-4FC7-9629-C8CA28C43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1083</TotalTime>
  <Pages>62</Pages>
  <Words>20771</Words>
  <Characters>120474</Characters>
  <Application>Microsoft Office Word</Application>
  <DocSecurity>0</DocSecurity>
  <Lines>1003</Lines>
  <Paragraphs>281</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WG3 Meeting</vt:lpstr>
      <vt:lpstr>WG3 Meeting</vt:lpstr>
    </vt:vector>
  </TitlesOfParts>
  <Company>School of Civil Engineering and the Environment</Company>
  <LinksUpToDate>false</LinksUpToDate>
  <CharactersWithSpaces>140964</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dc:description/>
  <cp:lastModifiedBy>Mirza Daniel</cp:lastModifiedBy>
  <cp:revision>36</cp:revision>
  <cp:lastPrinted>2011-09-13T08:24:00Z</cp:lastPrinted>
  <dcterms:created xsi:type="dcterms:W3CDTF">2025-01-29T09:53:00Z</dcterms:created>
  <dcterms:modified xsi:type="dcterms:W3CDTF">2025-02-12T12:39:00Z</dcterms:modified>
</cp:coreProperties>
</file>