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773C43">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F935A0">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8"/>
          <w:szCs w:val="28"/>
        </w:rPr>
        <w:t>Cerințe tehnice</w:t>
      </w:r>
    </w:p>
    <w:p w14:paraId="6FB0DB61" w14:textId="033D595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F935A0">
      <w:pPr>
        <w:pStyle w:val="Titlu1"/>
        <w:numPr>
          <w:ilvl w:val="0"/>
          <w:numId w:val="47"/>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2F1E6B">
      <w:pPr>
        <w:numPr>
          <w:ilvl w:val="0"/>
          <w:numId w:val="56"/>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2F1E6B">
      <w:pPr>
        <w:numPr>
          <w:ilvl w:val="0"/>
          <w:numId w:val="56"/>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2F1E6B">
      <w:pPr>
        <w:numPr>
          <w:ilvl w:val="0"/>
          <w:numId w:val="56"/>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77777777" w:rsidR="002F1E6B" w:rsidRP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885E98">
      <w:pPr>
        <w:pStyle w:val="Listparagraf"/>
        <w:numPr>
          <w:ilvl w:val="0"/>
          <w:numId w:val="47"/>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11E75ED0" w:rsidR="00885E98" w:rsidRDefault="00F7642D" w:rsidP="00B22154">
      <w:pPr>
        <w:tabs>
          <w:tab w:val="left" w:pos="10773"/>
        </w:tabs>
        <w:ind w:left="360" w:right="-567" w:firstLine="0"/>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059831CD" w:rsidR="00F7642D" w:rsidRDefault="00F7642D" w:rsidP="00B22154">
      <w:pPr>
        <w:tabs>
          <w:tab w:val="left" w:pos="10773"/>
        </w:tabs>
        <w:ind w:left="360" w:right="-567" w:firstLine="0"/>
        <w:rPr>
          <w:rFonts w:cs="Arial"/>
          <w:bCs/>
        </w:rPr>
      </w:pPr>
      <w:r>
        <w:rPr>
          <w:rFonts w:cs="Arial"/>
          <w:bCs/>
        </w:rPr>
        <w:t>Java a fost ini</w:t>
      </w:r>
      <w:r w:rsidR="00CC3605">
        <w:rPr>
          <w:rFonts w:cs="Arial"/>
          <w:bCs/>
        </w:rPr>
        <w:t xml:space="preserve">țial dezvoltată de către </w:t>
      </w:r>
      <w:r w:rsidR="00CC3605" w:rsidRPr="00CC3605">
        <w:rPr>
          <w:rFonts w:cs="Arial"/>
          <w:bCs/>
          <w:i/>
          <w:iCs/>
        </w:rPr>
        <w:t xml:space="preserve">James </w:t>
      </w:r>
      <w:proofErr w:type="spellStart"/>
      <w:r w:rsidR="00CC3605" w:rsidRPr="00CC3605">
        <w:rPr>
          <w:rFonts w:cs="Arial"/>
          <w:bCs/>
          <w:i/>
          <w:iCs/>
        </w:rPr>
        <w:t>Gosling</w:t>
      </w:r>
      <w:proofErr w:type="spellEnd"/>
      <w:r w:rsidR="00CC3605">
        <w:rPr>
          <w:rFonts w:cs="Arial"/>
          <w:bCs/>
          <w:i/>
          <w:iCs/>
        </w:rPr>
        <w:t xml:space="preserve">, </w:t>
      </w:r>
      <w:r w:rsidR="0017680B">
        <w:rPr>
          <w:rFonts w:cs="Arial"/>
          <w:bCs/>
        </w:rPr>
        <w:t xml:space="preserve">Mike Sheridan și </w:t>
      </w:r>
      <w:proofErr w:type="spellStart"/>
      <w:r w:rsidR="0017680B">
        <w:rPr>
          <w:rFonts w:cs="Arial"/>
          <w:bCs/>
        </w:rPr>
        <w:t>Patrik</w:t>
      </w:r>
      <w:proofErr w:type="spellEnd"/>
      <w:r w:rsidR="0017680B">
        <w:rPr>
          <w:rFonts w:cs="Arial"/>
          <w:bCs/>
        </w:rPr>
        <w:t xml:space="preserve"> </w:t>
      </w:r>
      <w:proofErr w:type="spellStart"/>
      <w:r w:rsidR="0017680B">
        <w:rPr>
          <w:rFonts w:cs="Arial"/>
          <w:bCs/>
        </w:rPr>
        <w:t>Naughton</w:t>
      </w:r>
      <w:proofErr w:type="spellEnd"/>
      <w:r w:rsidR="0017680B">
        <w:rPr>
          <w:rFonts w:cs="Arial"/>
          <w:bCs/>
        </w:rPr>
        <w:t xml:space="preserve"> ca o unealtă de programare pentru televiziune interactivă în iunie 1991. Inițial numită </w:t>
      </w:r>
      <w:proofErr w:type="spellStart"/>
      <w:r w:rsidR="0017680B">
        <w:rPr>
          <w:rFonts w:cs="Arial"/>
          <w:bCs/>
        </w:rPr>
        <w:t>Oak</w:t>
      </w:r>
      <w:proofErr w:type="spellEnd"/>
      <w:r w:rsidR="0017680B">
        <w:rPr>
          <w:rFonts w:cs="Arial"/>
          <w:bCs/>
        </w:rPr>
        <w:t xml:space="preserve"> și mai târziu redenumita în Java după cafeaua Java de origine indoneziană</w:t>
      </w:r>
      <w:r w:rsidR="00210D20">
        <w:rPr>
          <w:rFonts w:cs="Arial"/>
          <w:bCs/>
        </w:rPr>
        <w:t>,</w:t>
      </w:r>
      <w:r w:rsidR="0017680B">
        <w:rPr>
          <w:rFonts w:cs="Arial"/>
          <w:bCs/>
        </w:rPr>
        <w:t xml:space="preserve"> limbajul a fost lansată la Sun Microsystems în 23 mai 1995 ca o componentă principală </w:t>
      </w:r>
      <w:r w:rsidR="005C2C1B">
        <w:rPr>
          <w:rFonts w:cs="Arial"/>
          <w:bCs/>
        </w:rPr>
        <w:t>a platformei Java.</w:t>
      </w:r>
      <w:r w:rsidR="005C2C1B">
        <w:rPr>
          <w:rFonts w:cs="Arial"/>
          <w:bCs/>
          <w:i/>
          <w:iCs/>
        </w:rPr>
        <w:t xml:space="preserve"> </w:t>
      </w:r>
      <w:r w:rsidR="005C2C1B">
        <w:rPr>
          <w:rFonts w:cs="Arial"/>
          <w:bCs/>
        </w:rPr>
        <w:t>Astăzi este întreținută de Oracle</w:t>
      </w:r>
      <w:r w:rsidR="00210D20">
        <w:rPr>
          <w:rFonts w:cs="Arial"/>
          <w:bCs/>
        </w:rPr>
        <w:t xml:space="preserve"> </w:t>
      </w:r>
      <w:r w:rsidR="004D4F5F">
        <w:rPr>
          <w:rFonts w:cs="Arial"/>
          <w:bCs/>
        </w:rPr>
        <w:t>(27 ianuarie 2010 prin achiziția Sun Microsystems)</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7F63D5A9" w14:textId="5CD62791" w:rsidR="00F254DD" w:rsidRDefault="00F254DD" w:rsidP="00F1078F">
      <w:pPr>
        <w:tabs>
          <w:tab w:val="left" w:pos="10773"/>
        </w:tabs>
        <w:ind w:left="360" w:right="-567" w:firstLine="0"/>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6FB5FD67" w14:textId="1755AB42" w:rsidR="00134F7C" w:rsidRPr="00134F7C" w:rsidRDefault="00134F7C" w:rsidP="00B22154">
      <w:pPr>
        <w:tabs>
          <w:tab w:val="left" w:pos="10773"/>
        </w:tabs>
        <w:ind w:left="360" w:right="-567" w:firstLine="0"/>
        <w:rPr>
          <w:rFonts w:cs="Arial"/>
          <w:bCs/>
          <w:i/>
          <w:iCs/>
        </w:rPr>
      </w:pPr>
      <w:r>
        <w:rPr>
          <w:rFonts w:cs="Arial"/>
          <w:b/>
          <w:bCs/>
        </w:rPr>
        <w:tab/>
      </w:r>
      <w:r w:rsidRPr="00134F7C">
        <w:rPr>
          <w:rFonts w:cs="Arial"/>
          <w:b/>
          <w:bCs/>
        </w:rPr>
        <w:t>Caracteristici principale ale Java</w:t>
      </w:r>
    </w:p>
    <w:p w14:paraId="33C742F8" w14:textId="77777777" w:rsidR="00134F7C" w:rsidRPr="00134F7C" w:rsidRDefault="00134F7C" w:rsidP="00B22154">
      <w:pPr>
        <w:numPr>
          <w:ilvl w:val="0"/>
          <w:numId w:val="48"/>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B22154">
      <w:pPr>
        <w:numPr>
          <w:ilvl w:val="0"/>
          <w:numId w:val="48"/>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proofErr w:type="spellStart"/>
      <w:r w:rsidRPr="00134F7C">
        <w:rPr>
          <w:rFonts w:cs="Arial"/>
          <w:bCs/>
          <w:i/>
          <w:iCs/>
        </w:rPr>
        <w:t>bytecode</w:t>
      </w:r>
      <w:proofErr w:type="spellEnd"/>
      <w:r w:rsidRPr="00134F7C">
        <w:rPr>
          <w:rFonts w:cs="Arial"/>
          <w:bCs/>
        </w:rPr>
        <w:t xml:space="preserve">, un cod intermediar care rulează pe orice platformă ce suportă o </w:t>
      </w:r>
      <w:r w:rsidRPr="00134F7C">
        <w:rPr>
          <w:rFonts w:cs="Arial"/>
          <w:bCs/>
          <w:i/>
          <w:iCs/>
        </w:rPr>
        <w:t xml:space="preserve">Java Virtual </w:t>
      </w:r>
      <w:proofErr w:type="spellStart"/>
      <w:r w:rsidRPr="00134F7C">
        <w:rPr>
          <w:rFonts w:cs="Arial"/>
          <w:bCs/>
          <w:i/>
          <w:iCs/>
        </w:rPr>
        <w:t>Machine</w:t>
      </w:r>
      <w:proofErr w:type="spellEnd"/>
      <w:r w:rsidRPr="00134F7C">
        <w:rPr>
          <w:rFonts w:cs="Arial"/>
          <w:bCs/>
        </w:rPr>
        <w:t xml:space="preserve"> (JVM).</w:t>
      </w:r>
    </w:p>
    <w:p w14:paraId="65EFBA0D" w14:textId="77777777" w:rsidR="00134F7C" w:rsidRPr="00134F7C" w:rsidRDefault="00134F7C" w:rsidP="00B22154">
      <w:pPr>
        <w:numPr>
          <w:ilvl w:val="0"/>
          <w:numId w:val="48"/>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B22154">
      <w:pPr>
        <w:numPr>
          <w:ilvl w:val="0"/>
          <w:numId w:val="48"/>
        </w:numPr>
        <w:tabs>
          <w:tab w:val="left" w:pos="10773"/>
        </w:tabs>
        <w:ind w:right="-567"/>
        <w:rPr>
          <w:rFonts w:cs="Arial"/>
          <w:bCs/>
        </w:rPr>
      </w:pPr>
      <w:proofErr w:type="spellStart"/>
      <w:r w:rsidRPr="00134F7C">
        <w:rPr>
          <w:rFonts w:cs="Arial"/>
          <w:b/>
          <w:bCs/>
        </w:rPr>
        <w:t>Multi-threading</w:t>
      </w:r>
      <w:proofErr w:type="spellEnd"/>
      <w:r w:rsidRPr="00134F7C">
        <w:rPr>
          <w:rFonts w:cs="Arial"/>
          <w:bCs/>
        </w:rPr>
        <w:t xml:space="preserve">: Java suportă </w:t>
      </w:r>
      <w:proofErr w:type="spellStart"/>
      <w:r w:rsidRPr="00134F7C">
        <w:rPr>
          <w:rFonts w:cs="Arial"/>
          <w:bCs/>
        </w:rPr>
        <w:t>multitasking</w:t>
      </w:r>
      <w:proofErr w:type="spellEnd"/>
      <w:r w:rsidRPr="00134F7C">
        <w:rPr>
          <w:rFonts w:cs="Arial"/>
          <w:bCs/>
        </w:rPr>
        <w:t xml:space="preserve"> și concurența, permițând rularea mai multor fire de execuție (</w:t>
      </w:r>
      <w:proofErr w:type="spellStart"/>
      <w:r w:rsidRPr="00134F7C">
        <w:rPr>
          <w:rFonts w:cs="Arial"/>
          <w:bCs/>
        </w:rPr>
        <w:t>thread</w:t>
      </w:r>
      <w:proofErr w:type="spellEnd"/>
      <w:r w:rsidRPr="00134F7C">
        <w:rPr>
          <w:rFonts w:cs="Arial"/>
          <w:bCs/>
        </w:rPr>
        <w:t>-uri) în același timp.</w:t>
      </w:r>
    </w:p>
    <w:p w14:paraId="7126E003" w14:textId="77777777" w:rsidR="00134F7C" w:rsidRPr="00134F7C" w:rsidRDefault="00134F7C" w:rsidP="00B22154">
      <w:pPr>
        <w:numPr>
          <w:ilvl w:val="0"/>
          <w:numId w:val="48"/>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Default="00134F7C" w:rsidP="00B22154">
      <w:pPr>
        <w:tabs>
          <w:tab w:val="left" w:pos="10773"/>
        </w:tabs>
        <w:ind w:left="360" w:right="-567" w:firstLine="0"/>
        <w:rPr>
          <w:rFonts w:cs="Arial"/>
          <w:bCs/>
        </w:rPr>
      </w:pPr>
    </w:p>
    <w:p w14:paraId="3F79D9F1" w14:textId="70482E57" w:rsidR="00F1078F" w:rsidRDefault="00F1078F" w:rsidP="00B22154">
      <w:pPr>
        <w:tabs>
          <w:tab w:val="left" w:pos="10773"/>
        </w:tabs>
        <w:ind w:left="360" w:right="-567" w:firstLine="0"/>
        <w:rPr>
          <w:rFonts w:cs="Arial"/>
          <w:bCs/>
        </w:rPr>
      </w:pPr>
      <w:r w:rsidRPr="00F1078F">
        <w:rPr>
          <w:rFonts w:cs="Arial"/>
          <w:bCs/>
        </w:rPr>
        <w:t>Aceasta este o introducere de bază. Java are mult mai multe concepte avansate, cum ar fi interfețele, clasele abstracte, excepțiile, și gestionarea memoriei, care sunt esențiale pentru a deveni un programator Java experimentat.</w:t>
      </w:r>
    </w:p>
    <w:p w14:paraId="10D95094" w14:textId="77777777" w:rsidR="00F1078F" w:rsidRDefault="00F1078F" w:rsidP="00F1078F">
      <w:pPr>
        <w:tabs>
          <w:tab w:val="left" w:pos="10773"/>
        </w:tabs>
        <w:ind w:right="-567" w:firstLine="0"/>
        <w:rPr>
          <w:rFonts w:cs="Arial"/>
          <w:bCs/>
        </w:rPr>
      </w:pPr>
    </w:p>
    <w:p w14:paraId="5373933B" w14:textId="77777777" w:rsidR="00F1078F" w:rsidRDefault="00F1078F" w:rsidP="00F1078F">
      <w:pPr>
        <w:tabs>
          <w:tab w:val="left" w:pos="10773"/>
        </w:tabs>
        <w:ind w:right="-567" w:firstLine="0"/>
        <w:rPr>
          <w:rFonts w:cs="Arial"/>
          <w:bCs/>
        </w:rPr>
      </w:pPr>
    </w:p>
    <w:p w14:paraId="334CE708" w14:textId="77777777" w:rsidR="00F1078F" w:rsidRPr="00134F7C" w:rsidRDefault="00F1078F" w:rsidP="00F1078F">
      <w:pPr>
        <w:tabs>
          <w:tab w:val="left" w:pos="10773"/>
        </w:tabs>
        <w:ind w:right="-567" w:firstLine="0"/>
        <w:rPr>
          <w:rFonts w:cs="Arial"/>
          <w:bCs/>
        </w:rPr>
      </w:pPr>
    </w:p>
    <w:p w14:paraId="7C396760" w14:textId="0B82BF7F"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lastRenderedPageBreak/>
        <w:t xml:space="preserve"> </w:t>
      </w:r>
      <w:r w:rsidR="0017276D" w:rsidRPr="00B22154">
        <w:rPr>
          <w:rFonts w:ascii="Arial" w:hAnsi="Arial" w:cs="Arial"/>
          <w:b/>
          <w:sz w:val="28"/>
          <w:szCs w:val="28"/>
        </w:rPr>
        <w:t>Framework</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B22154">
      <w:pPr>
        <w:tabs>
          <w:tab w:val="left" w:pos="10773"/>
        </w:tabs>
        <w:ind w:left="360" w:right="-567" w:firstLine="0"/>
        <w:rPr>
          <w:rFonts w:cs="Arial"/>
          <w:bCs/>
        </w:rPr>
      </w:pPr>
      <w:r>
        <w:rPr>
          <w:rFonts w:cs="Arial"/>
          <w:bCs/>
        </w:rPr>
        <w:t xml:space="preserve">Spring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4D3AFF4D" w14:textId="6C914F8A" w:rsidR="003A53E8" w:rsidRDefault="003A53E8" w:rsidP="00B22154">
      <w:pPr>
        <w:tabs>
          <w:tab w:val="left" w:pos="10773"/>
        </w:tabs>
        <w:ind w:left="360" w:right="-567" w:firstLine="0"/>
        <w:rPr>
          <w:rFonts w:cs="Arial"/>
          <w:bCs/>
        </w:rPr>
      </w:pPr>
      <w:r>
        <w:rPr>
          <w:rFonts w:cs="Arial"/>
          <w:bCs/>
        </w:rPr>
        <w:t xml:space="preserve">Spring Boot este dezvoltată de către </w:t>
      </w:r>
      <w:proofErr w:type="spellStart"/>
      <w:r>
        <w:rPr>
          <w:rFonts w:cs="Arial"/>
          <w:bCs/>
        </w:rPr>
        <w:t>Pivotal</w:t>
      </w:r>
      <w:proofErr w:type="spellEnd"/>
      <w:r>
        <w:rPr>
          <w:rFonts w:cs="Arial"/>
          <w:bCs/>
        </w:rPr>
        <w:t xml:space="preserve"> Team și este o combinație dintre Spring Framework și Servere Încorporate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Astfel, la începutul lui 2013 Spring Boot a fost creat.</w:t>
      </w:r>
    </w:p>
    <w:p w14:paraId="0EFA19F3" w14:textId="77777777" w:rsidR="00660E2D" w:rsidRDefault="00660E2D" w:rsidP="00F254DD">
      <w:pPr>
        <w:tabs>
          <w:tab w:val="left" w:pos="10773"/>
        </w:tabs>
        <w:ind w:right="-567" w:firstLine="0"/>
        <w:rPr>
          <w:rFonts w:cs="Arial"/>
          <w:bCs/>
          <w:i/>
          <w:iCs/>
        </w:rPr>
      </w:pPr>
    </w:p>
    <w:p w14:paraId="6EFF7FFD" w14:textId="77777777" w:rsidR="00134F7C" w:rsidRPr="00134F7C" w:rsidRDefault="00134F7C" w:rsidP="00B22154">
      <w:pPr>
        <w:tabs>
          <w:tab w:val="left" w:pos="10773"/>
        </w:tabs>
        <w:ind w:left="432" w:right="-567" w:firstLine="0"/>
        <w:rPr>
          <w:rFonts w:cs="Arial"/>
          <w:b/>
          <w:bCs/>
          <w:i/>
          <w:iCs/>
        </w:rPr>
      </w:pPr>
      <w:r w:rsidRPr="00134F7C">
        <w:rPr>
          <w:rFonts w:cs="Arial"/>
          <w:b/>
          <w:bCs/>
          <w:i/>
          <w:iCs/>
        </w:rPr>
        <w:t>Avantajele principale ale Spring Boot</w:t>
      </w:r>
    </w:p>
    <w:p w14:paraId="5ADE0E4F"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Configurare automată (Auto-</w:t>
      </w:r>
      <w:proofErr w:type="spellStart"/>
      <w:r w:rsidRPr="00134F7C">
        <w:rPr>
          <w:rFonts w:cs="Arial"/>
          <w:b/>
          <w:bCs/>
          <w:i/>
          <w:iCs/>
        </w:rPr>
        <w:t>configuration</w:t>
      </w:r>
      <w:proofErr w:type="spellEnd"/>
      <w:r w:rsidRPr="00134F7C">
        <w:rPr>
          <w:rFonts w:cs="Arial"/>
          <w:b/>
          <w:bCs/>
          <w:i/>
          <w:iCs/>
        </w:rPr>
        <w:t>)</w:t>
      </w:r>
      <w:r w:rsidRPr="00134F7C">
        <w:rPr>
          <w:rFonts w:cs="Arial"/>
          <w:bCs/>
          <w:i/>
          <w:iCs/>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Aplicații autonome</w:t>
      </w:r>
      <w:r w:rsidRPr="00134F7C">
        <w:rPr>
          <w:rFonts w:cs="Arial"/>
          <w:bCs/>
          <w:i/>
          <w:iCs/>
        </w:rPr>
        <w:t xml:space="preserve">: Permite rularea aplicației ca un fișier JAR (Java </w:t>
      </w:r>
      <w:proofErr w:type="spellStart"/>
      <w:r w:rsidRPr="00134F7C">
        <w:rPr>
          <w:rFonts w:cs="Arial"/>
          <w:bCs/>
          <w:i/>
          <w:iCs/>
        </w:rPr>
        <w:t>ARchive</w:t>
      </w:r>
      <w:proofErr w:type="spellEnd"/>
      <w:r w:rsidRPr="00134F7C">
        <w:rPr>
          <w:rFonts w:cs="Arial"/>
          <w:bCs/>
          <w:i/>
          <w:iCs/>
        </w:rPr>
        <w:t xml:space="preserve">) executabil, fără a necesita un server de aplicații extern (cum ar fi </w:t>
      </w:r>
      <w:proofErr w:type="spellStart"/>
      <w:r w:rsidRPr="00134F7C">
        <w:rPr>
          <w:rFonts w:cs="Arial"/>
          <w:bCs/>
          <w:i/>
          <w:iCs/>
        </w:rPr>
        <w:t>Tomcat</w:t>
      </w:r>
      <w:proofErr w:type="spellEnd"/>
      <w:r w:rsidRPr="00134F7C">
        <w:rPr>
          <w:rFonts w:cs="Arial"/>
          <w:bCs/>
          <w:i/>
          <w:iCs/>
        </w:rPr>
        <w:t xml:space="preserve"> sau </w:t>
      </w:r>
      <w:proofErr w:type="spellStart"/>
      <w:r w:rsidRPr="00134F7C">
        <w:rPr>
          <w:rFonts w:cs="Arial"/>
          <w:bCs/>
          <w:i/>
          <w:iCs/>
        </w:rPr>
        <w:t>Jetty</w:t>
      </w:r>
      <w:proofErr w:type="spellEnd"/>
      <w:r w:rsidRPr="00134F7C">
        <w:rPr>
          <w:rFonts w:cs="Arial"/>
          <w:bCs/>
          <w:i/>
          <w:iCs/>
        </w:rPr>
        <w:t>), deoarece serverul este inclus în aplicație.</w:t>
      </w:r>
    </w:p>
    <w:p w14:paraId="5BE7BFC3"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POMs</w:t>
      </w:r>
      <w:proofErr w:type="spellEnd"/>
      <w:r w:rsidRPr="00134F7C">
        <w:rPr>
          <w:rFonts w:cs="Arial"/>
          <w:bCs/>
          <w:i/>
          <w:iCs/>
        </w:rPr>
        <w:t>: Include o colecție de module (</w:t>
      </w:r>
      <w:proofErr w:type="spellStart"/>
      <w:r w:rsidRPr="00134F7C">
        <w:rPr>
          <w:rFonts w:cs="Arial"/>
          <w:bCs/>
          <w:i/>
          <w:iCs/>
        </w:rPr>
        <w:t>starters</w:t>
      </w:r>
      <w:proofErr w:type="spellEnd"/>
      <w:r w:rsidRPr="00134F7C">
        <w:rPr>
          <w:rFonts w:cs="Arial"/>
          <w:bCs/>
          <w:i/>
          <w:iCs/>
        </w:rPr>
        <w:t xml:space="preserve">) care te ajută să gestionezi dependințele prin specificarea unui singur artefact în pom.xml (în cazul </w:t>
      </w:r>
      <w:proofErr w:type="spellStart"/>
      <w:r w:rsidRPr="00134F7C">
        <w:rPr>
          <w:rFonts w:cs="Arial"/>
          <w:bCs/>
          <w:i/>
          <w:iCs/>
        </w:rPr>
        <w:t>Maven</w:t>
      </w:r>
      <w:proofErr w:type="spellEnd"/>
      <w:r w:rsidRPr="00134F7C">
        <w:rPr>
          <w:rFonts w:cs="Arial"/>
          <w:bCs/>
          <w:i/>
          <w:iCs/>
        </w:rPr>
        <w:t xml:space="preserve">) sau </w:t>
      </w:r>
      <w:proofErr w:type="spellStart"/>
      <w:r w:rsidRPr="00134F7C">
        <w:rPr>
          <w:rFonts w:cs="Arial"/>
          <w:bCs/>
          <w:i/>
          <w:iCs/>
        </w:rPr>
        <w:t>build.gradle</w:t>
      </w:r>
      <w:proofErr w:type="spellEnd"/>
      <w:r w:rsidRPr="00134F7C">
        <w:rPr>
          <w:rFonts w:cs="Arial"/>
          <w:bCs/>
          <w:i/>
          <w:iCs/>
        </w:rPr>
        <w:t xml:space="preserve"> (pentru </w:t>
      </w:r>
      <w:proofErr w:type="spellStart"/>
      <w:r w:rsidRPr="00134F7C">
        <w:rPr>
          <w:rFonts w:cs="Arial"/>
          <w:bCs/>
          <w:i/>
          <w:iCs/>
        </w:rPr>
        <w:t>Gradle</w:t>
      </w:r>
      <w:proofErr w:type="spellEnd"/>
      <w:r w:rsidRPr="00134F7C">
        <w:rPr>
          <w:rFonts w:cs="Arial"/>
          <w:bCs/>
          <w:i/>
          <w:iCs/>
        </w:rPr>
        <w:t>), reducând necesitatea configurărilor manuale.</w:t>
      </w:r>
    </w:p>
    <w:p w14:paraId="64B4924D" w14:textId="77777777" w:rsidR="00134F7C" w:rsidRDefault="00134F7C" w:rsidP="00B22154">
      <w:pPr>
        <w:numPr>
          <w:ilvl w:val="0"/>
          <w:numId w:val="49"/>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Actuator</w:t>
      </w:r>
      <w:proofErr w:type="spellEnd"/>
      <w:r w:rsidRPr="00134F7C">
        <w:rPr>
          <w:rFonts w:cs="Arial"/>
          <w:bCs/>
          <w:i/>
          <w:iCs/>
        </w:rPr>
        <w:t>: Oferă puncte de monitorizare pentru a obține informații despre starea aplicației și performanță, utile pentru monitorizare și diagnosticare.</w:t>
      </w:r>
    </w:p>
    <w:p w14:paraId="345A7909" w14:textId="77777777" w:rsidR="00B22154" w:rsidRPr="00134F7C" w:rsidRDefault="00B22154" w:rsidP="00B22154">
      <w:pPr>
        <w:tabs>
          <w:tab w:val="left" w:pos="10773"/>
        </w:tabs>
        <w:ind w:left="360" w:right="-567" w:firstLine="0"/>
        <w:rPr>
          <w:rFonts w:cs="Arial"/>
          <w:bCs/>
          <w:i/>
          <w:iCs/>
        </w:rPr>
      </w:pPr>
    </w:p>
    <w:p w14:paraId="7E5D747A" w14:textId="77777777" w:rsidR="00134F7C" w:rsidRPr="00134F7C" w:rsidRDefault="00134F7C" w:rsidP="00B22154">
      <w:pPr>
        <w:tabs>
          <w:tab w:val="left" w:pos="10773"/>
        </w:tabs>
        <w:ind w:left="432" w:right="-567" w:firstLine="0"/>
        <w:rPr>
          <w:rFonts w:cs="Arial"/>
          <w:b/>
          <w:bCs/>
          <w:i/>
          <w:iCs/>
        </w:rPr>
      </w:pPr>
      <w:r w:rsidRPr="00134F7C">
        <w:rPr>
          <w:rFonts w:cs="Arial"/>
          <w:b/>
          <w:bCs/>
          <w:i/>
          <w:iCs/>
        </w:rPr>
        <w:t>Componentele de bază ale Spring Boot</w:t>
      </w:r>
    </w:p>
    <w:p w14:paraId="624A6AB9"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Templates</w:t>
      </w:r>
      <w:proofErr w:type="spellEnd"/>
      <w:r w:rsidRPr="00134F7C">
        <w:rPr>
          <w:rFonts w:cs="Arial"/>
          <w:bCs/>
          <w:i/>
          <w:iCs/>
        </w:rPr>
        <w:t xml:space="preserve">: Pachetele Starter sunt folosite pentru a configura rapid proiecte Spring Boot cu un set de dependințe specifice. De exemplu, </w:t>
      </w:r>
      <w:proofErr w:type="spellStart"/>
      <w:r w:rsidRPr="00134F7C">
        <w:rPr>
          <w:rFonts w:cs="Arial"/>
          <w:bCs/>
          <w:i/>
          <w:iCs/>
        </w:rPr>
        <w:t>spring</w:t>
      </w:r>
      <w:proofErr w:type="spellEnd"/>
      <w:r w:rsidRPr="00134F7C">
        <w:rPr>
          <w:rFonts w:cs="Arial"/>
          <w:bCs/>
          <w:i/>
          <w:iCs/>
        </w:rPr>
        <w:t xml:space="preserve">-boot-starter-web include dependințele pentru crearea aplicațiilor web </w:t>
      </w:r>
      <w:proofErr w:type="spellStart"/>
      <w:r w:rsidRPr="00134F7C">
        <w:rPr>
          <w:rFonts w:cs="Arial"/>
          <w:bCs/>
          <w:i/>
          <w:iCs/>
        </w:rPr>
        <w:t>RESTful</w:t>
      </w:r>
      <w:proofErr w:type="spellEnd"/>
      <w:r w:rsidRPr="00134F7C">
        <w:rPr>
          <w:rFonts w:cs="Arial"/>
          <w:bCs/>
          <w:i/>
          <w:iCs/>
        </w:rPr>
        <w:t>.</w:t>
      </w:r>
    </w:p>
    <w:p w14:paraId="5BED2587"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Configurare în </w:t>
      </w:r>
      <w:proofErr w:type="spellStart"/>
      <w:r w:rsidRPr="00134F7C">
        <w:rPr>
          <w:rFonts w:cs="Arial"/>
          <w:b/>
          <w:bCs/>
          <w:i/>
          <w:iCs/>
        </w:rPr>
        <w:t>application.properties</w:t>
      </w:r>
      <w:proofErr w:type="spellEnd"/>
      <w:r w:rsidRPr="00134F7C">
        <w:rPr>
          <w:rFonts w:cs="Arial"/>
          <w:b/>
          <w:bCs/>
          <w:i/>
          <w:iCs/>
        </w:rPr>
        <w:t xml:space="preserve"> sau </w:t>
      </w:r>
      <w:proofErr w:type="spellStart"/>
      <w:r w:rsidRPr="00134F7C">
        <w:rPr>
          <w:rFonts w:cs="Arial"/>
          <w:b/>
          <w:bCs/>
          <w:i/>
          <w:iCs/>
        </w:rPr>
        <w:t>application.yml</w:t>
      </w:r>
      <w:proofErr w:type="spellEnd"/>
      <w:r w:rsidRPr="00134F7C">
        <w:rPr>
          <w:rFonts w:cs="Arial"/>
          <w:bCs/>
          <w:i/>
          <w:iCs/>
        </w:rPr>
        <w:t xml:space="preserve">: În loc să scrii fișiere de configurare XML lungi, Spring Boot permite configurarea simplă a proprietăților aplicației direct în fișierul </w:t>
      </w:r>
      <w:proofErr w:type="spellStart"/>
      <w:r w:rsidRPr="00134F7C">
        <w:rPr>
          <w:rFonts w:cs="Arial"/>
          <w:bCs/>
          <w:i/>
          <w:iCs/>
        </w:rPr>
        <w:t>application.properties</w:t>
      </w:r>
      <w:proofErr w:type="spellEnd"/>
      <w:r w:rsidRPr="00134F7C">
        <w:rPr>
          <w:rFonts w:cs="Arial"/>
          <w:bCs/>
          <w:i/>
          <w:iCs/>
        </w:rPr>
        <w:t xml:space="preserve"> sau </w:t>
      </w:r>
      <w:proofErr w:type="spellStart"/>
      <w:r w:rsidRPr="00134F7C">
        <w:rPr>
          <w:rFonts w:cs="Arial"/>
          <w:bCs/>
          <w:i/>
          <w:iCs/>
        </w:rPr>
        <w:t>application.yml</w:t>
      </w:r>
      <w:proofErr w:type="spellEnd"/>
      <w:r w:rsidRPr="00134F7C">
        <w:rPr>
          <w:rFonts w:cs="Arial"/>
          <w:bCs/>
          <w:i/>
          <w:iCs/>
        </w:rPr>
        <w:t>.</w:t>
      </w:r>
    </w:p>
    <w:p w14:paraId="33C5A295"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Initializr</w:t>
      </w:r>
      <w:proofErr w:type="spellEnd"/>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xml:space="preserve">) care ajută la generarea de proiecte Spring Boot </w:t>
      </w:r>
      <w:proofErr w:type="spellStart"/>
      <w:r w:rsidRPr="00134F7C">
        <w:rPr>
          <w:rFonts w:cs="Arial"/>
          <w:bCs/>
          <w:i/>
          <w:iCs/>
        </w:rPr>
        <w:t>preconfigurate</w:t>
      </w:r>
      <w:proofErr w:type="spellEnd"/>
      <w:r w:rsidRPr="00134F7C">
        <w:rPr>
          <w:rFonts w:cs="Arial"/>
          <w:bCs/>
          <w:i/>
          <w:iCs/>
        </w:rPr>
        <w:t>. Poți selecta versiunea Java, tipul de aplicație, dependințele de bază și altele.</w:t>
      </w:r>
    </w:p>
    <w:p w14:paraId="0B2EBE0C" w14:textId="77777777" w:rsidR="002C1874" w:rsidRDefault="002C1874" w:rsidP="00B22154">
      <w:pPr>
        <w:tabs>
          <w:tab w:val="left" w:pos="10773"/>
        </w:tabs>
        <w:ind w:left="360" w:right="-567" w:firstLine="0"/>
        <w:rPr>
          <w:rFonts w:cs="Arial"/>
          <w:bCs/>
          <w:i/>
          <w:iCs/>
        </w:rPr>
      </w:pPr>
    </w:p>
    <w:p w14:paraId="09903BF4" w14:textId="7387D80F" w:rsidR="00F254DD" w:rsidRPr="00F254DD" w:rsidRDefault="00F254DD" w:rsidP="00B22154">
      <w:pPr>
        <w:tabs>
          <w:tab w:val="left" w:pos="10773"/>
        </w:tabs>
        <w:ind w:left="360" w:right="-567" w:firstLine="0"/>
        <w:rPr>
          <w:rFonts w:cs="Arial"/>
          <w:bCs/>
        </w:rPr>
      </w:pPr>
      <w:r w:rsidRPr="00F254DD">
        <w:rPr>
          <w:rFonts w:cs="Arial"/>
          <w:bCs/>
        </w:rPr>
        <w:t xml:space="preserve">Spring Boot face dezvoltarea aplicațiilor Java mai eficientă, reducând configurările complexe și oferind suport extins pentru monitorizare și </w:t>
      </w:r>
      <w:proofErr w:type="spellStart"/>
      <w:r w:rsidRPr="00F254DD">
        <w:rPr>
          <w:rFonts w:cs="Arial"/>
          <w:bCs/>
        </w:rPr>
        <w:t>scalabilitate</w:t>
      </w:r>
      <w:proofErr w:type="spellEnd"/>
      <w:r w:rsidRPr="00F254DD">
        <w:rPr>
          <w:rFonts w:cs="Arial"/>
          <w:bCs/>
        </w:rPr>
        <w:t>.</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705DE9F0" w14:textId="77777777" w:rsidR="00B22154" w:rsidRPr="00B22154" w:rsidRDefault="00B22154" w:rsidP="00B22154">
      <w:pPr>
        <w:tabs>
          <w:tab w:val="left" w:pos="10773"/>
        </w:tabs>
        <w:ind w:left="360" w:right="-567" w:firstLine="0"/>
        <w:jc w:val="left"/>
        <w:rPr>
          <w:rFonts w:cs="Arial"/>
          <w:b/>
          <w:sz w:val="28"/>
          <w:szCs w:val="28"/>
        </w:rPr>
      </w:pPr>
    </w:p>
    <w:p w14:paraId="67AA620E" w14:textId="7E2A74AD" w:rsidR="00885E98" w:rsidRDefault="002353D7" w:rsidP="00B22154">
      <w:pPr>
        <w:tabs>
          <w:tab w:val="left" w:pos="10773"/>
        </w:tabs>
        <w:ind w:left="360" w:right="-567" w:firstLine="0"/>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B22154">
      <w:pPr>
        <w:tabs>
          <w:tab w:val="left" w:pos="10773"/>
        </w:tabs>
        <w:ind w:left="360" w:right="-567" w:firstLine="0"/>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principale ale Apache POI</w:t>
      </w:r>
    </w:p>
    <w:p w14:paraId="68A14F4C"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Manipularea fișierelor Excel</w:t>
      </w:r>
      <w:r w:rsidRPr="00134F7C">
        <w:rPr>
          <w:rFonts w:cs="Arial"/>
          <w:bCs/>
        </w:rPr>
        <w:t>: POI oferă două API-uri principale pentru fișiere Excel:</w:t>
      </w:r>
    </w:p>
    <w:p w14:paraId="0F6C1564"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HSSF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Spreadsheet</w:t>
      </w:r>
      <w:proofErr w:type="spellEnd"/>
      <w:r w:rsidRPr="00134F7C">
        <w:rPr>
          <w:rFonts w:cs="Arial"/>
          <w:bCs/>
        </w:rPr>
        <w:t xml:space="preserve"> Format) pentru fișiere Excel 97-2003 (.</w:t>
      </w:r>
      <w:proofErr w:type="spellStart"/>
      <w:r w:rsidRPr="00134F7C">
        <w:rPr>
          <w:rFonts w:cs="Arial"/>
          <w:bCs/>
        </w:rPr>
        <w:t>xls</w:t>
      </w:r>
      <w:proofErr w:type="spellEnd"/>
      <w:r w:rsidRPr="00134F7C">
        <w:rPr>
          <w:rFonts w:cs="Arial"/>
          <w:bCs/>
        </w:rPr>
        <w:t>)</w:t>
      </w:r>
    </w:p>
    <w:p w14:paraId="407D5DB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XSSF</w:t>
      </w:r>
      <w:r w:rsidRPr="00134F7C">
        <w:rPr>
          <w:rFonts w:cs="Arial"/>
          <w:bCs/>
        </w:rPr>
        <w:t xml:space="preserve"> (XML </w:t>
      </w:r>
      <w:proofErr w:type="spellStart"/>
      <w:r w:rsidRPr="00134F7C">
        <w:rPr>
          <w:rFonts w:cs="Arial"/>
          <w:bCs/>
        </w:rPr>
        <w:t>Spreadsheet</w:t>
      </w:r>
      <w:proofErr w:type="spellEnd"/>
      <w:r w:rsidRPr="00134F7C">
        <w:rPr>
          <w:rFonts w:cs="Arial"/>
          <w:bCs/>
        </w:rPr>
        <w:t xml:space="preserve"> Format) pentru fișiere Excel 2007+ (.</w:t>
      </w:r>
      <w:proofErr w:type="spellStart"/>
      <w:r w:rsidRPr="00134F7C">
        <w:rPr>
          <w:rFonts w:cs="Arial"/>
          <w:bCs/>
        </w:rPr>
        <w:t>xlsx</w:t>
      </w:r>
      <w:proofErr w:type="spellEnd"/>
      <w:r w:rsidRPr="00134F7C">
        <w:rPr>
          <w:rFonts w:cs="Arial"/>
          <w:bCs/>
        </w:rPr>
        <w:t>)</w:t>
      </w:r>
    </w:p>
    <w:p w14:paraId="24802A44"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Suport pentru documente Word</w:t>
      </w:r>
      <w:r w:rsidRPr="00134F7C">
        <w:rPr>
          <w:rFonts w:cs="Arial"/>
          <w:bCs/>
        </w:rPr>
        <w:t>:</w:t>
      </w:r>
    </w:p>
    <w:p w14:paraId="63E239C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HWPF</w:t>
      </w:r>
      <w:r w:rsidRPr="00134F7C">
        <w:rPr>
          <w:rFonts w:cs="Arial"/>
          <w:bCs/>
        </w:rPr>
        <w:t xml:space="preserve"> (</w:t>
      </w:r>
      <w:proofErr w:type="spellStart"/>
      <w:r w:rsidRPr="00134F7C">
        <w:rPr>
          <w:rFonts w:cs="Arial"/>
          <w:bCs/>
        </w:rPr>
        <w:t>Horrible</w:t>
      </w:r>
      <w:proofErr w:type="spellEnd"/>
      <w:r w:rsidRPr="00134F7C">
        <w:rPr>
          <w:rFonts w:cs="Arial"/>
          <w:bCs/>
        </w:rPr>
        <w:t xml:space="preserve"> Word </w:t>
      </w:r>
      <w:proofErr w:type="spellStart"/>
      <w:r w:rsidRPr="00134F7C">
        <w:rPr>
          <w:rFonts w:cs="Arial"/>
          <w:bCs/>
        </w:rPr>
        <w:t>Processor</w:t>
      </w:r>
      <w:proofErr w:type="spellEnd"/>
      <w:r w:rsidRPr="00134F7C">
        <w:rPr>
          <w:rFonts w:cs="Arial"/>
          <w:bCs/>
        </w:rPr>
        <w:t xml:space="preserve"> Format) pentru fișiere DOC (Word 97-2003)</w:t>
      </w:r>
    </w:p>
    <w:p w14:paraId="78D0A27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XWPF</w:t>
      </w:r>
      <w:r w:rsidRPr="00134F7C">
        <w:rPr>
          <w:rFonts w:cs="Arial"/>
          <w:bCs/>
        </w:rPr>
        <w:t xml:space="preserve"> (XML Word </w:t>
      </w:r>
      <w:proofErr w:type="spellStart"/>
      <w:r w:rsidRPr="00134F7C">
        <w:rPr>
          <w:rFonts w:cs="Arial"/>
          <w:bCs/>
        </w:rPr>
        <w:t>Processor</w:t>
      </w:r>
      <w:proofErr w:type="spellEnd"/>
      <w:r w:rsidRPr="00134F7C">
        <w:rPr>
          <w:rFonts w:cs="Arial"/>
          <w:bCs/>
        </w:rPr>
        <w:t xml:space="preserve"> Format) pentru fișiere DOCX (Word 2007+)</w:t>
      </w:r>
    </w:p>
    <w:p w14:paraId="76F6DC57"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Prezentări PowerPoint</w:t>
      </w:r>
      <w:r w:rsidRPr="00134F7C">
        <w:rPr>
          <w:rFonts w:cs="Arial"/>
          <w:bCs/>
        </w:rPr>
        <w:t>:</w:t>
      </w:r>
    </w:p>
    <w:p w14:paraId="776FFFB2"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HSLF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Slide</w:t>
      </w:r>
      <w:proofErr w:type="spellEnd"/>
      <w:r w:rsidRPr="00134F7C">
        <w:rPr>
          <w:rFonts w:cs="Arial"/>
          <w:bCs/>
        </w:rPr>
        <w:t xml:space="preserve"> Layout Format) pentru fișiere PPT (PowerPoint 97-2003)</w:t>
      </w:r>
    </w:p>
    <w:p w14:paraId="1EB146E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XSLF</w:t>
      </w:r>
      <w:r w:rsidRPr="00134F7C">
        <w:rPr>
          <w:rFonts w:cs="Arial"/>
          <w:bCs/>
        </w:rPr>
        <w:t xml:space="preserve"> (XML </w:t>
      </w:r>
      <w:proofErr w:type="spellStart"/>
      <w:r w:rsidRPr="00134F7C">
        <w:rPr>
          <w:rFonts w:cs="Arial"/>
          <w:bCs/>
        </w:rPr>
        <w:t>Slide</w:t>
      </w:r>
      <w:proofErr w:type="spellEnd"/>
      <w:r w:rsidRPr="00134F7C">
        <w:rPr>
          <w:rFonts w:cs="Arial"/>
          <w:bCs/>
        </w:rPr>
        <w:t xml:space="preserve"> Layout Format) pentru fișiere PPTX (PowerPoint 2007+)</w:t>
      </w:r>
    </w:p>
    <w:p w14:paraId="11F8D8EB" w14:textId="77777777" w:rsidR="00134F7C" w:rsidRDefault="00134F7C" w:rsidP="00B22154">
      <w:pPr>
        <w:numPr>
          <w:ilvl w:val="0"/>
          <w:numId w:val="51"/>
        </w:numPr>
        <w:tabs>
          <w:tab w:val="left" w:pos="10773"/>
        </w:tabs>
        <w:ind w:right="-567"/>
        <w:jc w:val="left"/>
        <w:rPr>
          <w:rFonts w:cs="Arial"/>
          <w:bCs/>
        </w:rPr>
      </w:pPr>
      <w:r w:rsidRPr="00134F7C">
        <w:rPr>
          <w:rFonts w:cs="Arial"/>
          <w:b/>
          <w:bCs/>
        </w:rPr>
        <w:t>Manipularea fișierelor și datelor personalizate</w:t>
      </w:r>
      <w:r w:rsidRPr="00134F7C">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folosirii Apache POI</w:t>
      </w:r>
    </w:p>
    <w:p w14:paraId="27D4EB21"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Gratuit</w:t>
      </w:r>
      <w:r w:rsidRPr="00134F7C">
        <w:rPr>
          <w:rFonts w:cs="Arial"/>
          <w:bCs/>
        </w:rPr>
        <w:t>: Apache POI este un proiect open-</w:t>
      </w:r>
      <w:proofErr w:type="spellStart"/>
      <w:r w:rsidRPr="00134F7C">
        <w:rPr>
          <w:rFonts w:cs="Arial"/>
          <w:bCs/>
        </w:rPr>
        <w:t>source</w:t>
      </w:r>
      <w:proofErr w:type="spellEnd"/>
      <w:r w:rsidRPr="00134F7C">
        <w:rPr>
          <w:rFonts w:cs="Arial"/>
          <w:bCs/>
        </w:rPr>
        <w:t xml:space="preserve"> dezvoltat de Apache Software Foundation.</w:t>
      </w:r>
    </w:p>
    <w:p w14:paraId="2E4D0870"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Documentație bogată</w:t>
      </w:r>
      <w:r w:rsidRPr="00134F7C">
        <w:rPr>
          <w:rFonts w:cs="Arial"/>
          <w:bCs/>
        </w:rPr>
        <w:t>: API-</w:t>
      </w:r>
      <w:proofErr w:type="spellStart"/>
      <w:r w:rsidRPr="00134F7C">
        <w:rPr>
          <w:rFonts w:cs="Arial"/>
          <w:bCs/>
        </w:rPr>
        <w:t>ul</w:t>
      </w:r>
      <w:proofErr w:type="spellEnd"/>
      <w:r w:rsidRPr="00134F7C">
        <w:rPr>
          <w:rFonts w:cs="Arial"/>
          <w:bCs/>
        </w:rPr>
        <w:t xml:space="preserve">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B22154">
      <w:pPr>
        <w:tabs>
          <w:tab w:val="left" w:pos="10773"/>
        </w:tabs>
        <w:ind w:left="360" w:right="-567" w:firstLine="0"/>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26626753" w14:textId="77777777" w:rsidR="00F254DD" w:rsidRDefault="00F254DD" w:rsidP="00B22154">
      <w:pPr>
        <w:tabs>
          <w:tab w:val="left" w:pos="10773"/>
        </w:tabs>
        <w:ind w:left="360" w:right="-567" w:firstLine="0"/>
        <w:jc w:val="left"/>
        <w:rPr>
          <w:rFonts w:cs="Arial"/>
          <w:bCs/>
        </w:rPr>
      </w:pPr>
    </w:p>
    <w:p w14:paraId="54CB99DC"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B22154">
      <w:pPr>
        <w:tabs>
          <w:tab w:val="left" w:pos="10773"/>
        </w:tabs>
        <w:ind w:left="360" w:right="-567" w:firstLine="0"/>
        <w:jc w:val="left"/>
        <w:rPr>
          <w:rFonts w:cs="Arial"/>
          <w:bCs/>
        </w:rPr>
      </w:pPr>
    </w:p>
    <w:p w14:paraId="2E058D63" w14:textId="30D5DA79"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B22154">
      <w:pPr>
        <w:tabs>
          <w:tab w:val="left" w:pos="10773"/>
        </w:tabs>
        <w:ind w:left="360" w:right="-567" w:firstLine="0"/>
        <w:jc w:val="left"/>
        <w:rPr>
          <w:rFonts w:cs="Arial"/>
          <w:bCs/>
        </w:rPr>
      </w:pPr>
      <w:r>
        <w:rPr>
          <w:rFonts w:cs="Arial"/>
          <w:bCs/>
        </w:rPr>
        <w:t>MySQL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C11BB4C" w14:textId="77777777" w:rsidR="00B22154" w:rsidRDefault="00B22154" w:rsidP="00B22154">
      <w:pPr>
        <w:tabs>
          <w:tab w:val="left" w:pos="10773"/>
        </w:tabs>
        <w:ind w:left="360" w:right="-567" w:firstLine="0"/>
        <w:jc w:val="left"/>
        <w:rPr>
          <w:rFonts w:cs="Arial"/>
          <w:bCs/>
        </w:rPr>
      </w:pPr>
    </w:p>
    <w:p w14:paraId="492CA128" w14:textId="32C502A1" w:rsidR="00DD402B" w:rsidRDefault="00DD402B" w:rsidP="00B22154">
      <w:pPr>
        <w:tabs>
          <w:tab w:val="left" w:pos="10773"/>
        </w:tabs>
        <w:ind w:left="360" w:right="-567" w:firstLine="0"/>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4097E9F4" w14:textId="77777777" w:rsidR="00DD402B" w:rsidRDefault="00DD402B" w:rsidP="00B22154">
      <w:pPr>
        <w:tabs>
          <w:tab w:val="left" w:pos="10773"/>
        </w:tabs>
        <w:ind w:left="360" w:right="-567" w:firstLine="0"/>
        <w:jc w:val="left"/>
        <w:rPr>
          <w:rFonts w:cs="Arial"/>
          <w:bCs/>
        </w:rPr>
      </w:pPr>
    </w:p>
    <w:p w14:paraId="0CB4CFBF" w14:textId="03B8DA5E" w:rsidR="00DD402B" w:rsidRDefault="00460242" w:rsidP="00DD402B">
      <w:pPr>
        <w:tabs>
          <w:tab w:val="left" w:pos="10773"/>
        </w:tabs>
        <w:ind w:left="360" w:right="-567" w:firstLine="0"/>
        <w:jc w:val="left"/>
        <w:rPr>
          <w:rFonts w:cs="Arial"/>
          <w:bCs/>
          <w:i/>
          <w:iCs/>
        </w:rPr>
      </w:pPr>
      <w:r>
        <w:rPr>
          <w:rFonts w:cs="Arial"/>
          <w:bCs/>
        </w:rPr>
        <w:t xml:space="preserve">MySQL este numit după fiica </w:t>
      </w:r>
      <w:proofErr w:type="spellStart"/>
      <w:r>
        <w:rPr>
          <w:rFonts w:cs="Arial"/>
          <w:bCs/>
        </w:rPr>
        <w:t>co</w:t>
      </w:r>
      <w:proofErr w:type="spellEnd"/>
      <w:r>
        <w:rPr>
          <w:rFonts w:cs="Arial"/>
          <w:bCs/>
        </w:rPr>
        <w:t xml:space="preserve">-fondatorului Monty </w:t>
      </w:r>
      <w:proofErr w:type="spellStart"/>
      <w:r>
        <w:rPr>
          <w:rFonts w:cs="Arial"/>
          <w:bCs/>
        </w:rPr>
        <w:t>Widenius</w:t>
      </w:r>
      <w:proofErr w:type="spellEnd"/>
      <w:r>
        <w:rPr>
          <w:rFonts w:cs="Arial"/>
          <w:bCs/>
        </w:rPr>
        <w:t xml:space="preserve">, </w:t>
      </w:r>
      <w:proofErr w:type="spellStart"/>
      <w:r w:rsidRPr="00460242">
        <w:rPr>
          <w:rFonts w:cs="Arial"/>
          <w:bCs/>
          <w:i/>
          <w:iCs/>
        </w:rPr>
        <w:t>My</w:t>
      </w:r>
      <w:proofErr w:type="spellEnd"/>
      <w:r>
        <w:rPr>
          <w:rFonts w:cs="Arial"/>
          <w:bCs/>
        </w:rPr>
        <w:t xml:space="preserve">, și SQL, acronimul pentru </w:t>
      </w:r>
      <w:proofErr w:type="spellStart"/>
      <w:r w:rsidRPr="00460242">
        <w:rPr>
          <w:rFonts w:cs="Arial"/>
          <w:bCs/>
          <w:i/>
          <w:iCs/>
        </w:rPr>
        <w:t>Structured</w:t>
      </w:r>
      <w:proofErr w:type="spellEnd"/>
      <w:r w:rsidRPr="00460242">
        <w:rPr>
          <w:rFonts w:cs="Arial"/>
          <w:bCs/>
          <w:i/>
          <w:iCs/>
        </w:rPr>
        <w:t xml:space="preserve"> </w:t>
      </w:r>
      <w:proofErr w:type="spellStart"/>
      <w:r w:rsidRPr="00460242">
        <w:rPr>
          <w:rFonts w:cs="Arial"/>
          <w:bCs/>
          <w:i/>
          <w:iCs/>
        </w:rPr>
        <w:t>Query</w:t>
      </w:r>
      <w:proofErr w:type="spellEnd"/>
      <w:r w:rsidRPr="00460242">
        <w:rPr>
          <w:rFonts w:cs="Arial"/>
          <w:bCs/>
          <w:i/>
          <w:iCs/>
        </w:rPr>
        <w:t xml:space="preserve"> </w:t>
      </w:r>
      <w:proofErr w:type="spellStart"/>
      <w:r w:rsidRPr="00460242">
        <w:rPr>
          <w:rFonts w:cs="Arial"/>
          <w:bCs/>
          <w:i/>
          <w:iCs/>
        </w:rPr>
        <w:t>Language</w:t>
      </w:r>
      <w:proofErr w:type="spellEnd"/>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 xml:space="preserve">Delfinul din logo se numește </w:t>
      </w:r>
      <w:proofErr w:type="spellStart"/>
      <w:r>
        <w:rPr>
          <w:rFonts w:cs="Arial"/>
          <w:bCs/>
          <w:i/>
          <w:iCs/>
          <w:u w:val="single"/>
        </w:rPr>
        <w:t>Sakila</w:t>
      </w:r>
      <w:proofErr w:type="spellEnd"/>
      <w:r>
        <w:rPr>
          <w:rFonts w:cs="Arial"/>
          <w:bCs/>
          <w:i/>
          <w:iCs/>
        </w:rPr>
        <w:t>).</w:t>
      </w:r>
      <w:r w:rsidR="00DD402B" w:rsidRPr="00DD402B">
        <w:rPr>
          <w:rFonts w:cs="Arial"/>
          <w:bCs/>
          <w:i/>
          <w:iCs/>
        </w:rPr>
        <w:t xml:space="preserve"> </w:t>
      </w:r>
      <w:r w:rsidR="00DD402B">
        <w:rPr>
          <w:rFonts w:cs="Arial"/>
          <w:bCs/>
          <w:i/>
          <w:iCs/>
        </w:rPr>
        <w:t>(</w:t>
      </w:r>
      <w:r w:rsidR="00DD402B">
        <w:rPr>
          <w:rFonts w:cs="Arial"/>
          <w:bCs/>
          <w:i/>
          <w:iCs/>
          <w:u w:val="single"/>
        </w:rPr>
        <w:t>Aparține de Oracle</w:t>
      </w:r>
      <w:r w:rsidR="00DD402B">
        <w:rPr>
          <w:rFonts w:cs="Arial"/>
          <w:bCs/>
          <w:i/>
          <w:iCs/>
        </w:rPr>
        <w:t>)(</w:t>
      </w:r>
      <w:r w:rsidR="00DD402B">
        <w:rPr>
          <w:rFonts w:cs="Arial"/>
          <w:bCs/>
          <w:i/>
          <w:iCs/>
          <w:u w:val="single"/>
        </w:rPr>
        <w:t>Lansat in 23 mai 1995</w:t>
      </w:r>
      <w:r w:rsidR="00DD402B">
        <w:rPr>
          <w:rFonts w:cs="Arial"/>
          <w:bCs/>
          <w:i/>
          <w:iCs/>
        </w:rPr>
        <w:t>)</w:t>
      </w:r>
    </w:p>
    <w:p w14:paraId="41515441" w14:textId="0F9289B0" w:rsidR="00994A9A" w:rsidRDefault="00994A9A" w:rsidP="00B22154">
      <w:pPr>
        <w:tabs>
          <w:tab w:val="left" w:pos="10773"/>
        </w:tabs>
        <w:ind w:left="360" w:right="-567" w:firstLine="0"/>
        <w:jc w:val="left"/>
        <w:rPr>
          <w:rFonts w:cs="Arial"/>
          <w:bCs/>
          <w:i/>
          <w:iCs/>
        </w:rPr>
      </w:pPr>
    </w:p>
    <w:p w14:paraId="2BC81094" w14:textId="77777777" w:rsidR="00B22154" w:rsidRDefault="00B22154" w:rsidP="00B22154">
      <w:pPr>
        <w:tabs>
          <w:tab w:val="left" w:pos="10773"/>
        </w:tabs>
        <w:ind w:left="360" w:right="-567" w:firstLine="0"/>
        <w:jc w:val="left"/>
        <w:rPr>
          <w:rFonts w:cs="Arial"/>
          <w:bCs/>
          <w:i/>
          <w:iCs/>
        </w:rPr>
      </w:pPr>
    </w:p>
    <w:p w14:paraId="4E058196"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de bază ale MySQL</w:t>
      </w:r>
    </w:p>
    <w:p w14:paraId="44492F02"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w:t>
      </w:r>
      <w:proofErr w:type="spellStart"/>
      <w:r w:rsidRPr="00134F7C">
        <w:rPr>
          <w:rFonts w:cs="Arial"/>
          <w:bCs/>
        </w:rPr>
        <w:t>Structured</w:t>
      </w:r>
      <w:proofErr w:type="spellEnd"/>
      <w:r w:rsidRPr="00134F7C">
        <w:rPr>
          <w:rFonts w:cs="Arial"/>
          <w:bCs/>
        </w:rPr>
        <w:t xml:space="preserve"> </w:t>
      </w:r>
      <w:proofErr w:type="spellStart"/>
      <w:r w:rsidRPr="00134F7C">
        <w:rPr>
          <w:rFonts w:cs="Arial"/>
          <w:bCs/>
        </w:rPr>
        <w:t>Query</w:t>
      </w:r>
      <w:proofErr w:type="spellEnd"/>
      <w:r w:rsidRPr="00134F7C">
        <w:rPr>
          <w:rFonts w:cs="Arial"/>
          <w:bCs/>
        </w:rPr>
        <w:t xml:space="preserve"> </w:t>
      </w:r>
      <w:proofErr w:type="spellStart"/>
      <w:r w:rsidRPr="00134F7C">
        <w:rPr>
          <w:rFonts w:cs="Arial"/>
          <w:bCs/>
        </w:rPr>
        <w:t>Language</w:t>
      </w:r>
      <w:proofErr w:type="spellEnd"/>
      <w:r w:rsidRPr="00134F7C">
        <w:rPr>
          <w:rFonts w:cs="Arial"/>
          <w:bCs/>
        </w:rPr>
        <w:t>) pentru interogare și gestionare.</w:t>
      </w:r>
    </w:p>
    <w:p w14:paraId="469D3F8F"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B22154">
      <w:pPr>
        <w:numPr>
          <w:ilvl w:val="0"/>
          <w:numId w:val="53"/>
        </w:numPr>
        <w:tabs>
          <w:tab w:val="left" w:pos="10773"/>
        </w:tabs>
        <w:ind w:right="-567"/>
        <w:jc w:val="left"/>
        <w:rPr>
          <w:rFonts w:cs="Arial"/>
          <w:bCs/>
        </w:rPr>
      </w:pPr>
      <w:proofErr w:type="spellStart"/>
      <w:r w:rsidRPr="00134F7C">
        <w:rPr>
          <w:rFonts w:cs="Arial"/>
          <w:b/>
          <w:bCs/>
        </w:rPr>
        <w:t>Scalabilitate</w:t>
      </w:r>
      <w:proofErr w:type="spellEnd"/>
      <w:r w:rsidRPr="00134F7C">
        <w:rPr>
          <w:rFonts w:cs="Arial"/>
          <w:bCs/>
        </w:rPr>
        <w:t>: Este capabil să gestioneze baze de date mari, suportând milioane de înregistrări.</w:t>
      </w:r>
    </w:p>
    <w:p w14:paraId="6ED13C48" w14:textId="6D9D1764" w:rsidR="0053598B" w:rsidRDefault="00134F7C" w:rsidP="0053598B">
      <w:pPr>
        <w:numPr>
          <w:ilvl w:val="0"/>
          <w:numId w:val="53"/>
        </w:numPr>
        <w:tabs>
          <w:tab w:val="left" w:pos="10773"/>
        </w:tabs>
        <w:ind w:right="-567"/>
        <w:jc w:val="left"/>
        <w:rPr>
          <w:rFonts w:cs="Arial"/>
          <w:bCs/>
        </w:rPr>
      </w:pPr>
      <w:r w:rsidRPr="00134F7C">
        <w:rPr>
          <w:rFonts w:cs="Arial"/>
          <w:b/>
          <w:bCs/>
        </w:rPr>
        <w:t>Compatibilitate cu diverse limbaje de programare</w:t>
      </w:r>
      <w:r w:rsidRPr="00134F7C">
        <w:rPr>
          <w:rFonts w:cs="Arial"/>
          <w:bCs/>
        </w:rPr>
        <w:t xml:space="preserve">: MySQL poate fi integrat cu diverse limbaje de programare, cum ar fi PHP, Java, </w:t>
      </w:r>
      <w:proofErr w:type="spellStart"/>
      <w:r w:rsidRPr="00134F7C">
        <w:rPr>
          <w:rFonts w:cs="Arial"/>
          <w:bCs/>
        </w:rPr>
        <w:t>Python</w:t>
      </w:r>
      <w:proofErr w:type="spellEnd"/>
      <w:r w:rsidRPr="00134F7C">
        <w:rPr>
          <w:rFonts w:cs="Arial"/>
          <w:bCs/>
        </w:rPr>
        <w:t>, și altele.</w:t>
      </w:r>
    </w:p>
    <w:p w14:paraId="49059AE7" w14:textId="77777777" w:rsidR="0053598B" w:rsidRPr="0053598B" w:rsidRDefault="0053598B" w:rsidP="0053598B">
      <w:pPr>
        <w:tabs>
          <w:tab w:val="left" w:pos="10773"/>
        </w:tabs>
        <w:ind w:left="720" w:right="-567" w:firstLine="0"/>
        <w:jc w:val="left"/>
        <w:rPr>
          <w:rFonts w:cs="Arial"/>
          <w:bCs/>
        </w:rPr>
      </w:pPr>
    </w:p>
    <w:p w14:paraId="48114529"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MySQL</w:t>
      </w:r>
    </w:p>
    <w:p w14:paraId="59971EB8"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Open-</w:t>
      </w:r>
      <w:proofErr w:type="spellStart"/>
      <w:r w:rsidRPr="00134F7C">
        <w:rPr>
          <w:rFonts w:cs="Arial"/>
          <w:b/>
          <w:bCs/>
        </w:rPr>
        <w:t>source</w:t>
      </w:r>
      <w:proofErr w:type="spellEnd"/>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59C0A912" w14:textId="313397A4" w:rsidR="0053598B" w:rsidRDefault="00134F7C" w:rsidP="00DD402B">
      <w:pPr>
        <w:numPr>
          <w:ilvl w:val="0"/>
          <w:numId w:val="54"/>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752F7F68" w14:textId="77777777" w:rsidR="00DD402B" w:rsidRPr="00DD402B" w:rsidRDefault="00DD402B" w:rsidP="00DD402B">
      <w:pPr>
        <w:tabs>
          <w:tab w:val="left" w:pos="10773"/>
        </w:tabs>
        <w:ind w:left="720" w:right="-567" w:firstLine="0"/>
        <w:jc w:val="left"/>
        <w:rPr>
          <w:rFonts w:cs="Arial"/>
          <w:bCs/>
        </w:rPr>
      </w:pPr>
    </w:p>
    <w:p w14:paraId="7787CC8F" w14:textId="0D324AD6" w:rsidR="00F254DD" w:rsidRDefault="00F254DD" w:rsidP="00F254DD">
      <w:pPr>
        <w:tabs>
          <w:tab w:val="left" w:pos="10773"/>
        </w:tabs>
        <w:ind w:left="360" w:right="-567" w:firstLine="0"/>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4BB501E3" w14:textId="77777777" w:rsidR="00F254DD" w:rsidRPr="00F254DD" w:rsidRDefault="00F254DD" w:rsidP="00DD402B">
      <w:pPr>
        <w:tabs>
          <w:tab w:val="left" w:pos="10773"/>
        </w:tabs>
        <w:ind w:right="-567" w:firstLine="0"/>
        <w:jc w:val="left"/>
        <w:rPr>
          <w:rFonts w:cs="Arial"/>
          <w:bCs/>
        </w:rPr>
      </w:pPr>
    </w:p>
    <w:p w14:paraId="14639A35" w14:textId="172B1107"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885E98" w:rsidRPr="00B22154">
        <w:rPr>
          <w:rFonts w:ascii="Arial" w:hAnsi="Arial" w:cs="Arial"/>
          <w:b/>
          <w:sz w:val="28"/>
          <w:szCs w:val="28"/>
        </w:rPr>
        <w:t>Thymeleaf</w:t>
      </w:r>
    </w:p>
    <w:p w14:paraId="2328A3E6" w14:textId="77777777" w:rsidR="00B22154" w:rsidRPr="00B22154" w:rsidRDefault="00B22154" w:rsidP="00B22154">
      <w:pPr>
        <w:tabs>
          <w:tab w:val="left" w:pos="10773"/>
        </w:tabs>
        <w:ind w:left="360" w:right="-567" w:firstLine="0"/>
        <w:jc w:val="left"/>
        <w:rPr>
          <w:rFonts w:cs="Arial"/>
          <w:b/>
          <w:sz w:val="28"/>
          <w:szCs w:val="28"/>
        </w:rPr>
      </w:pPr>
    </w:p>
    <w:p w14:paraId="7C79FFDE" w14:textId="2B263C69" w:rsidR="0057280D" w:rsidRDefault="0057280D" w:rsidP="00B22154">
      <w:pPr>
        <w:tabs>
          <w:tab w:val="left" w:pos="10773"/>
        </w:tabs>
        <w:ind w:left="360" w:right="-567" w:firstLine="0"/>
        <w:jc w:val="left"/>
        <w:rPr>
          <w:rFonts w:cs="Arial"/>
          <w:bCs/>
        </w:rPr>
      </w:pPr>
      <w:r>
        <w:rPr>
          <w:rFonts w:cs="Arial"/>
          <w:bCs/>
        </w:rPr>
        <w:t xml:space="preserve">Thymeleaf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77777777" w:rsidR="00B22154" w:rsidRDefault="00B22154" w:rsidP="00B22154">
      <w:pPr>
        <w:tabs>
          <w:tab w:val="left" w:pos="10773"/>
        </w:tabs>
        <w:ind w:left="360" w:right="-567" w:firstLine="0"/>
        <w:jc w:val="left"/>
        <w:rPr>
          <w:rFonts w:cs="Arial"/>
          <w:bCs/>
        </w:rPr>
      </w:pPr>
    </w:p>
    <w:p w14:paraId="24445355"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cheie ale Thymeleaf</w:t>
      </w:r>
    </w:p>
    <w:p w14:paraId="6C3DAF7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Mode de operare dual</w:t>
      </w:r>
      <w:r w:rsidRPr="00134F7C">
        <w:rPr>
          <w:rFonts w:cs="Arial"/>
          <w:bCs/>
        </w:rPr>
        <w:t>: Poate fi folosit atât în mod „</w:t>
      </w:r>
      <w:proofErr w:type="spellStart"/>
      <w:r w:rsidRPr="00134F7C">
        <w:rPr>
          <w:rFonts w:cs="Arial"/>
          <w:bCs/>
        </w:rPr>
        <w:t>standalone</w:t>
      </w:r>
      <w:proofErr w:type="spellEnd"/>
      <w:r w:rsidRPr="00134F7C">
        <w:rPr>
          <w:rFonts w:cs="Arial"/>
          <w:bCs/>
        </w:rPr>
        <w:t>” pentru a genera pagini fără un server web, cât și în aplicații web.</w:t>
      </w:r>
    </w:p>
    <w:p w14:paraId="3B9E29A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 xml:space="preserve">Suport pentru </w:t>
      </w:r>
      <w:proofErr w:type="spellStart"/>
      <w:r w:rsidRPr="00134F7C">
        <w:rPr>
          <w:rFonts w:cs="Arial"/>
          <w:b/>
          <w:bCs/>
        </w:rPr>
        <w:t>template</w:t>
      </w:r>
      <w:proofErr w:type="spellEnd"/>
      <w:r w:rsidRPr="00134F7C">
        <w:rPr>
          <w:rFonts w:cs="Arial"/>
          <w:b/>
          <w:bCs/>
        </w:rPr>
        <w:t>-uri fragmentate</w:t>
      </w:r>
      <w:r w:rsidRPr="00134F7C">
        <w:rPr>
          <w:rFonts w:cs="Arial"/>
          <w:bCs/>
        </w:rPr>
        <w:t xml:space="preserve">: Thymeleaf permite reutilizarea fragmentelor de </w:t>
      </w:r>
      <w:proofErr w:type="spellStart"/>
      <w:r w:rsidRPr="00134F7C">
        <w:rPr>
          <w:rFonts w:cs="Arial"/>
          <w:bCs/>
        </w:rPr>
        <w:t>template</w:t>
      </w:r>
      <w:proofErr w:type="spellEnd"/>
      <w:r w:rsidRPr="00134F7C">
        <w:rPr>
          <w:rFonts w:cs="Arial"/>
          <w:bCs/>
        </w:rPr>
        <w:t>, ceea ce simplifică organizarea și modularitatea codului HTML.</w:t>
      </w:r>
    </w:p>
    <w:p w14:paraId="347F8306" w14:textId="47145775" w:rsidR="00F935A0" w:rsidRDefault="00134F7C" w:rsidP="00B22154">
      <w:pPr>
        <w:numPr>
          <w:ilvl w:val="0"/>
          <w:numId w:val="55"/>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75A36991" w14:textId="2C1AE08C" w:rsidR="00F254DD" w:rsidRPr="00F254DD" w:rsidRDefault="00F254DD" w:rsidP="00F254DD">
      <w:pPr>
        <w:tabs>
          <w:tab w:val="left" w:pos="10773"/>
        </w:tabs>
        <w:ind w:left="360" w:right="-567" w:firstLine="0"/>
        <w:jc w:val="left"/>
        <w:rPr>
          <w:rFonts w:cs="Arial"/>
          <w:bCs/>
        </w:rPr>
      </w:pPr>
      <w:r w:rsidRPr="00F254DD">
        <w:rPr>
          <w:rFonts w:cs="Arial"/>
          <w:bCs/>
        </w:rPr>
        <w:t>Thymeleaf este o alegere excelentă pentru crearea interfețelor de utilizator server-</w:t>
      </w:r>
      <w:proofErr w:type="spellStart"/>
      <w:r w:rsidRPr="00F254DD">
        <w:rPr>
          <w:rFonts w:cs="Arial"/>
          <w:bCs/>
        </w:rPr>
        <w:t>side</w:t>
      </w:r>
      <w:proofErr w:type="spellEnd"/>
      <w:r w:rsidRPr="00F254DD">
        <w:rPr>
          <w:rFonts w:cs="Arial"/>
          <w:bCs/>
        </w:rPr>
        <w:t xml:space="preserve"> în proiectele Spring Boot.</w:t>
      </w:r>
    </w:p>
    <w:p w14:paraId="7B04FB40" w14:textId="0D6F8324" w:rsidR="00F254DD" w:rsidRDefault="00660E2D" w:rsidP="00F254DD">
      <w:pPr>
        <w:pStyle w:val="Listparagraf"/>
        <w:numPr>
          <w:ilvl w:val="0"/>
          <w:numId w:val="47"/>
        </w:numPr>
        <w:tabs>
          <w:tab w:val="left" w:pos="10773"/>
        </w:tabs>
        <w:spacing w:before="720"/>
        <w:ind w:right="-567"/>
        <w:jc w:val="center"/>
        <w:rPr>
          <w:rFonts w:ascii="Arial" w:hAnsi="Arial" w:cs="Arial"/>
          <w:b/>
          <w:sz w:val="40"/>
          <w:szCs w:val="40"/>
        </w:rPr>
      </w:pPr>
      <w:r w:rsidRPr="00FE582F">
        <w:rPr>
          <w:rFonts w:ascii="Arial" w:hAnsi="Arial" w:cs="Arial"/>
          <w:b/>
          <w:sz w:val="40"/>
          <w:szCs w:val="40"/>
        </w:rPr>
        <w:t>CERINȚA ȘI SPECIFICAȚIILE PROIECTULUI</w:t>
      </w:r>
    </w:p>
    <w:p w14:paraId="5430DC42" w14:textId="77777777" w:rsidR="00F254DD" w:rsidRPr="00F254DD" w:rsidRDefault="00F254DD" w:rsidP="00F254DD">
      <w:pPr>
        <w:pStyle w:val="Listparagraf"/>
        <w:tabs>
          <w:tab w:val="left" w:pos="10773"/>
        </w:tabs>
        <w:spacing w:before="720"/>
        <w:ind w:right="-567" w:firstLine="0"/>
        <w:rPr>
          <w:rFonts w:ascii="Arial" w:hAnsi="Arial" w:cs="Arial"/>
          <w:b/>
          <w:sz w:val="28"/>
          <w:szCs w:val="28"/>
        </w:rPr>
      </w:pPr>
    </w:p>
    <w:p w14:paraId="1BC21206" w14:textId="69CAFBBA" w:rsidR="00FE582F" w:rsidRP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p>
    <w:p w14:paraId="6EE3FA01" w14:textId="7A2F6081" w:rsidR="00FE582F" w:rsidRDefault="00FE582F" w:rsidP="00FE582F">
      <w:pPr>
        <w:pStyle w:val="Listparagraf"/>
        <w:numPr>
          <w:ilvl w:val="1"/>
          <w:numId w:val="55"/>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proofErr w:type="spellStart"/>
      <w:r>
        <w:rPr>
          <w:rFonts w:ascii="Arial" w:hAnsi="Arial" w:cs="Arial"/>
          <w:bCs/>
          <w:sz w:val="24"/>
          <w:szCs w:val="24"/>
        </w:rPr>
        <w:t>Managememntul</w:t>
      </w:r>
      <w:proofErr w:type="spellEnd"/>
      <w:r>
        <w:rPr>
          <w:rFonts w:ascii="Arial" w:hAnsi="Arial" w:cs="Arial"/>
          <w:bCs/>
          <w:sz w:val="24"/>
          <w:szCs w:val="24"/>
        </w:rPr>
        <w:t xml:space="preserve"> planurilor de învățământ</w:t>
      </w:r>
    </w:p>
    <w:p w14:paraId="630D3E53" w14:textId="2F8DA50B"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lastRenderedPageBreak/>
        <w:t>Posibilitatea de a vizualiza, edita și actualiza planurile existente.</w:t>
      </w:r>
    </w:p>
    <w:p w14:paraId="2222D652" w14:textId="092A14E2"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9CFB11E" w14:textId="62DA7BCA" w:rsidR="004D154E" w:rsidRDefault="00DE3578" w:rsidP="004D154E">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p>
    <w:p w14:paraId="133CA9A5" w14:textId="77777777" w:rsidR="004D154E" w:rsidRPr="004D154E" w:rsidRDefault="004D154E" w:rsidP="004D154E">
      <w:pPr>
        <w:pStyle w:val="Listparagraf"/>
        <w:tabs>
          <w:tab w:val="left" w:pos="10773"/>
        </w:tabs>
        <w:spacing w:before="720"/>
        <w:ind w:left="2160" w:right="-567" w:firstLine="0"/>
        <w:rPr>
          <w:rFonts w:ascii="Arial" w:hAnsi="Arial" w:cs="Arial"/>
          <w:bCs/>
          <w:sz w:val="24"/>
          <w:szCs w:val="24"/>
        </w:rPr>
      </w:pPr>
    </w:p>
    <w:p w14:paraId="18F41001" w14:textId="0A657FC5" w:rsidR="00FE582F" w:rsidRDefault="00DE3578"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Scalabilitate</w:t>
      </w:r>
      <w:proofErr w:type="spellEnd"/>
    </w:p>
    <w:p w14:paraId="13C81082" w14:textId="485FA6BE"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Autentificarea utilizatorilor trebuie realizată folosind standarde moderne, cum ar fi </w:t>
      </w:r>
      <w:proofErr w:type="spellStart"/>
      <w:r w:rsidRPr="00DE3578">
        <w:rPr>
          <w:rFonts w:ascii="Arial" w:hAnsi="Arial" w:cs="Arial"/>
          <w:bCs/>
          <w:sz w:val="24"/>
          <w:szCs w:val="24"/>
        </w:rPr>
        <w:t>hashing</w:t>
      </w:r>
      <w:proofErr w:type="spellEnd"/>
      <w:r w:rsidRPr="00DE3578">
        <w:rPr>
          <w:rFonts w:ascii="Arial" w:hAnsi="Arial" w:cs="Arial"/>
          <w:bCs/>
          <w:sz w:val="24"/>
          <w:szCs w:val="24"/>
        </w:rPr>
        <w:t xml:space="preserve"> pentru parole.</w:t>
      </w:r>
    </w:p>
    <w:p w14:paraId="528B9BDA" w14:textId="62B5F514"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w:t>
      </w:r>
      <w:proofErr w:type="spellStart"/>
      <w:r w:rsidRPr="00DE3578">
        <w:rPr>
          <w:rFonts w:ascii="Arial" w:hAnsi="Arial" w:cs="Arial"/>
          <w:bCs/>
          <w:sz w:val="24"/>
          <w:szCs w:val="24"/>
        </w:rPr>
        <w:t>xls</w:t>
      </w:r>
      <w:proofErr w:type="spellEnd"/>
      <w:r w:rsidRPr="00DE3578">
        <w:rPr>
          <w:rFonts w:ascii="Arial" w:hAnsi="Arial" w:cs="Arial"/>
          <w:bCs/>
          <w:sz w:val="24"/>
          <w:szCs w:val="24"/>
        </w:rPr>
        <w:t>, .</w:t>
      </w:r>
      <w:proofErr w:type="spellStart"/>
      <w:r w:rsidRPr="00DE3578">
        <w:rPr>
          <w:rFonts w:ascii="Arial" w:hAnsi="Arial" w:cs="Arial"/>
          <w:bCs/>
          <w:sz w:val="24"/>
          <w:szCs w:val="24"/>
        </w:rPr>
        <w:t>xlsx</w:t>
      </w:r>
      <w:proofErr w:type="spellEnd"/>
      <w:r w:rsidRPr="00DE3578">
        <w:rPr>
          <w:rFonts w:ascii="Arial" w:hAnsi="Arial" w:cs="Arial"/>
          <w:bCs/>
          <w:sz w:val="24"/>
          <w:szCs w:val="24"/>
        </w:rPr>
        <w:t>, .doc, .</w:t>
      </w:r>
      <w:proofErr w:type="spellStart"/>
      <w:r w:rsidRPr="00DE3578">
        <w:rPr>
          <w:rFonts w:ascii="Arial" w:hAnsi="Arial" w:cs="Arial"/>
          <w:bCs/>
          <w:sz w:val="24"/>
          <w:szCs w:val="24"/>
        </w:rPr>
        <w:t>docx</w:t>
      </w:r>
      <w:proofErr w:type="spellEnd"/>
      <w:r w:rsidRPr="00DE3578">
        <w:rPr>
          <w:rFonts w:ascii="Arial" w:hAnsi="Arial" w:cs="Arial"/>
          <w:bCs/>
          <w:sz w:val="24"/>
          <w:szCs w:val="24"/>
        </w:rPr>
        <w:t>).</w:t>
      </w:r>
    </w:p>
    <w:p w14:paraId="45FA7A2C" w14:textId="5C7E4D88"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Funcționalități optimizate pentru </w:t>
      </w:r>
      <w:proofErr w:type="spellStart"/>
      <w:r w:rsidRPr="00DE3578">
        <w:rPr>
          <w:rFonts w:ascii="Arial" w:hAnsi="Arial" w:cs="Arial"/>
          <w:bCs/>
          <w:sz w:val="24"/>
          <w:szCs w:val="24"/>
        </w:rPr>
        <w:t>browsere</w:t>
      </w:r>
      <w:proofErr w:type="spellEnd"/>
      <w:r w:rsidRPr="00DE3578">
        <w:rPr>
          <w:rFonts w:ascii="Arial" w:hAnsi="Arial" w:cs="Arial"/>
          <w:bCs/>
          <w:sz w:val="24"/>
          <w:szCs w:val="24"/>
        </w:rPr>
        <w:t xml:space="preserve"> moderne și compatibilitate </w:t>
      </w:r>
      <w:proofErr w:type="spellStart"/>
      <w:r w:rsidRPr="00DE3578">
        <w:rPr>
          <w:rFonts w:ascii="Arial" w:hAnsi="Arial" w:cs="Arial"/>
          <w:bCs/>
          <w:sz w:val="24"/>
          <w:szCs w:val="24"/>
        </w:rPr>
        <w:t>cross-platform</w:t>
      </w:r>
      <w:proofErr w:type="spellEnd"/>
      <w:r w:rsidRPr="00DE3578">
        <w:rPr>
          <w:rFonts w:ascii="Arial" w:hAnsi="Arial" w:cs="Arial"/>
          <w:bCs/>
          <w:sz w:val="24"/>
          <w:szCs w:val="24"/>
        </w:rPr>
        <w:t>.</w:t>
      </w:r>
    </w:p>
    <w:p w14:paraId="4636203D" w14:textId="6B24B7CB"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Usabilitate</w:t>
      </w:r>
      <w:proofErr w:type="spellEnd"/>
    </w:p>
    <w:p w14:paraId="351F2FDF" w14:textId="21312D90"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lastRenderedPageBreak/>
        <w:t>Fiabilitate</w:t>
      </w:r>
    </w:p>
    <w:p w14:paraId="7FBBC301" w14:textId="6A8B0154"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5328249E" w14:textId="77777777" w:rsidR="004D154E" w:rsidRPr="00DE3578" w:rsidRDefault="004D154E" w:rsidP="004D154E">
      <w:pPr>
        <w:pStyle w:val="Listparagraf"/>
        <w:tabs>
          <w:tab w:val="left" w:pos="10773"/>
        </w:tabs>
        <w:spacing w:before="720"/>
        <w:ind w:left="2160" w:right="-567" w:firstLine="0"/>
        <w:rPr>
          <w:rFonts w:ascii="Arial" w:hAnsi="Arial" w:cs="Arial"/>
          <w:bCs/>
          <w:sz w:val="24"/>
          <w:szCs w:val="24"/>
        </w:rPr>
      </w:pPr>
    </w:p>
    <w:p w14:paraId="06F5C328" w14:textId="37421C57" w:rsid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DE3578">
        <w:rPr>
          <w:rFonts w:ascii="Arial" w:hAnsi="Arial" w:cs="Arial"/>
          <w:bCs/>
          <w:sz w:val="24"/>
          <w:szCs w:val="24"/>
        </w:rPr>
        <w:t>Backend</w:t>
      </w:r>
      <w:proofErr w:type="spellEnd"/>
      <w:r w:rsidRPr="00DE3578">
        <w:rPr>
          <w:rFonts w:ascii="Arial" w:hAnsi="Arial" w:cs="Arial"/>
          <w:bCs/>
          <w:sz w:val="24"/>
          <w:szCs w:val="24"/>
        </w:rPr>
        <w:t>: Java, Spring Boot.</w:t>
      </w:r>
    </w:p>
    <w:p w14:paraId="117229B7" w14:textId="6DD26A61" w:rsidR="00DE3578" w:rsidRDefault="004D154E"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4D154E">
        <w:rPr>
          <w:rFonts w:ascii="Arial" w:hAnsi="Arial" w:cs="Arial"/>
          <w:bCs/>
          <w:sz w:val="24"/>
          <w:szCs w:val="24"/>
        </w:rPr>
        <w:t>Frontend</w:t>
      </w:r>
      <w:proofErr w:type="spellEnd"/>
      <w:r w:rsidRPr="004D154E">
        <w:rPr>
          <w:rFonts w:ascii="Arial" w:hAnsi="Arial" w:cs="Arial"/>
          <w:bCs/>
          <w:sz w:val="24"/>
          <w:szCs w:val="24"/>
        </w:rPr>
        <w:t>: Thymeleaf.</w:t>
      </w:r>
    </w:p>
    <w:p w14:paraId="319E4ECD" w14:textId="14CAD65B"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w:t>
      </w:r>
      <w:proofErr w:type="spellStart"/>
      <w:r w:rsidRPr="004D154E">
        <w:rPr>
          <w:rFonts w:ascii="Arial" w:hAnsi="Arial" w:cs="Arial"/>
          <w:bCs/>
          <w:sz w:val="24"/>
          <w:szCs w:val="24"/>
        </w:rPr>
        <w:t>View</w:t>
      </w:r>
      <w:proofErr w:type="spellEnd"/>
      <w:r w:rsidRPr="004D154E">
        <w:rPr>
          <w:rFonts w:ascii="Arial" w:hAnsi="Arial" w:cs="Arial"/>
          <w:bCs/>
          <w:sz w:val="24"/>
          <w:szCs w:val="24"/>
        </w:rPr>
        <w:t>-Controller) pentru separarea logicii aplicației de interfața utilizator.</w:t>
      </w:r>
    </w:p>
    <w:p w14:paraId="167C0522" w14:textId="782B7349"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 xml:space="preserve">Integrarea REST API pentru interacțiuni între </w:t>
      </w:r>
      <w:proofErr w:type="spellStart"/>
      <w:r w:rsidRPr="004D154E">
        <w:rPr>
          <w:rFonts w:ascii="Arial" w:hAnsi="Arial" w:cs="Arial"/>
          <w:bCs/>
          <w:sz w:val="24"/>
          <w:szCs w:val="24"/>
        </w:rPr>
        <w:t>frontend</w:t>
      </w:r>
      <w:proofErr w:type="spellEnd"/>
      <w:r w:rsidRPr="004D154E">
        <w:rPr>
          <w:rFonts w:ascii="Arial" w:hAnsi="Arial" w:cs="Arial"/>
          <w:bCs/>
          <w:sz w:val="24"/>
          <w:szCs w:val="24"/>
        </w:rPr>
        <w:t xml:space="preserve"> și </w:t>
      </w:r>
      <w:proofErr w:type="spellStart"/>
      <w:r w:rsidRPr="004D154E">
        <w:rPr>
          <w:rFonts w:ascii="Arial" w:hAnsi="Arial" w:cs="Arial"/>
          <w:bCs/>
          <w:sz w:val="24"/>
          <w:szCs w:val="24"/>
        </w:rPr>
        <w:t>backend</w:t>
      </w:r>
      <w:proofErr w:type="spellEnd"/>
      <w:r w:rsidRPr="004D154E">
        <w:rPr>
          <w:rFonts w:ascii="Arial" w:hAnsi="Arial" w:cs="Arial"/>
          <w:bCs/>
          <w:sz w:val="24"/>
          <w:szCs w:val="24"/>
        </w:rPr>
        <w:t xml:space="preserve"> (mai ales dacă se folosește Angular).</w:t>
      </w:r>
    </w:p>
    <w:p w14:paraId="61ABD9D4" w14:textId="7B30FA5D"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46545B9B" w14:textId="53806FFA"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3600D203" w14:textId="77777777" w:rsidR="004D154E" w:rsidRDefault="004D154E" w:rsidP="004D154E">
      <w:pPr>
        <w:pStyle w:val="Listparagraf"/>
        <w:tabs>
          <w:tab w:val="left" w:pos="10773"/>
        </w:tabs>
        <w:spacing w:before="720"/>
        <w:ind w:left="2160" w:right="-567" w:firstLine="0"/>
        <w:rPr>
          <w:rFonts w:ascii="Arial" w:hAnsi="Arial" w:cs="Arial"/>
          <w:bCs/>
          <w:sz w:val="24"/>
          <w:szCs w:val="24"/>
        </w:rPr>
      </w:pPr>
    </w:p>
    <w:p w14:paraId="36C185DB" w14:textId="02D47E85" w:rsidR="004D154E" w:rsidRDefault="004D154E" w:rsidP="00202FA1">
      <w:pPr>
        <w:pStyle w:val="Listparagraf"/>
        <w:numPr>
          <w:ilvl w:val="1"/>
          <w:numId w:val="53"/>
        </w:numPr>
        <w:tabs>
          <w:tab w:val="left" w:pos="10773"/>
        </w:tabs>
        <w:spacing w:before="720"/>
        <w:ind w:right="-567"/>
        <w:jc w:val="center"/>
        <w:rPr>
          <w:rFonts w:ascii="Arial" w:hAnsi="Arial" w:cs="Arial"/>
          <w:b/>
          <w:sz w:val="40"/>
          <w:szCs w:val="40"/>
        </w:rPr>
      </w:pPr>
      <w:r>
        <w:rPr>
          <w:rFonts w:ascii="Arial" w:hAnsi="Arial" w:cs="Arial"/>
          <w:b/>
          <w:sz w:val="40"/>
          <w:szCs w:val="40"/>
        </w:rPr>
        <w:t xml:space="preserve"> </w:t>
      </w:r>
      <w:r w:rsidRPr="004D154E">
        <w:rPr>
          <w:rFonts w:ascii="Arial" w:hAnsi="Arial" w:cs="Arial"/>
          <w:b/>
          <w:sz w:val="40"/>
          <w:szCs w:val="40"/>
        </w:rPr>
        <w:t>PROIECTAREA</w:t>
      </w:r>
    </w:p>
    <w:p w14:paraId="0FC07D20" w14:textId="77777777" w:rsidR="00202FA1" w:rsidRPr="00202FA1" w:rsidRDefault="00202FA1" w:rsidP="00202FA1">
      <w:pPr>
        <w:tabs>
          <w:tab w:val="left" w:pos="10773"/>
        </w:tabs>
        <w:spacing w:before="720"/>
        <w:ind w:left="1080" w:right="-567" w:firstLine="0"/>
        <w:rPr>
          <w:rFonts w:cs="Arial"/>
          <w:b/>
          <w:sz w:val="40"/>
          <w:szCs w:val="40"/>
        </w:rPr>
      </w:pPr>
    </w:p>
    <w:sectPr w:rsidR="00202FA1" w:rsidRPr="00202FA1"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1C573" w14:textId="77777777" w:rsidR="002D07E0" w:rsidRDefault="002D07E0">
      <w:r>
        <w:separator/>
      </w:r>
    </w:p>
  </w:endnote>
  <w:endnote w:type="continuationSeparator" w:id="0">
    <w:p w14:paraId="4CC502FB" w14:textId="77777777" w:rsidR="002D07E0" w:rsidRDefault="002D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D0C6A" w14:textId="77777777" w:rsidR="002D07E0" w:rsidRDefault="002D07E0">
      <w:r>
        <w:separator/>
      </w:r>
    </w:p>
  </w:footnote>
  <w:footnote w:type="continuationSeparator" w:id="0">
    <w:p w14:paraId="796383B2" w14:textId="77777777" w:rsidR="002D07E0" w:rsidRDefault="002D0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9" w15:restartNumberingAfterBreak="0">
    <w:nsid w:val="24947EE1"/>
    <w:multiLevelType w:val="hybridMultilevel"/>
    <w:tmpl w:val="AB58EA4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0"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1"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3"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1"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7"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50"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2"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6"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8"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60"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1"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688410088">
    <w:abstractNumId w:val="59"/>
  </w:num>
  <w:num w:numId="2" w16cid:durableId="432945382">
    <w:abstractNumId w:val="51"/>
  </w:num>
  <w:num w:numId="3" w16cid:durableId="1326664753">
    <w:abstractNumId w:val="36"/>
  </w:num>
  <w:num w:numId="4" w16cid:durableId="60322475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7725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186946">
    <w:abstractNumId w:val="22"/>
  </w:num>
  <w:num w:numId="7" w16cid:durableId="346102145">
    <w:abstractNumId w:val="18"/>
  </w:num>
  <w:num w:numId="8" w16cid:durableId="1422606952">
    <w:abstractNumId w:val="31"/>
  </w:num>
  <w:num w:numId="9" w16cid:durableId="850417420">
    <w:abstractNumId w:val="57"/>
  </w:num>
  <w:num w:numId="10" w16cid:durableId="868690191">
    <w:abstractNumId w:val="62"/>
  </w:num>
  <w:num w:numId="11" w16cid:durableId="1340499080">
    <w:abstractNumId w:val="32"/>
  </w:num>
  <w:num w:numId="12" w16cid:durableId="766388696">
    <w:abstractNumId w:val="14"/>
  </w:num>
  <w:num w:numId="13" w16cid:durableId="1472820837">
    <w:abstractNumId w:val="39"/>
  </w:num>
  <w:num w:numId="14" w16cid:durableId="885024824">
    <w:abstractNumId w:val="13"/>
  </w:num>
  <w:num w:numId="15" w16cid:durableId="576742209">
    <w:abstractNumId w:val="54"/>
  </w:num>
  <w:num w:numId="16" w16cid:durableId="664359781">
    <w:abstractNumId w:val="33"/>
  </w:num>
  <w:num w:numId="17" w16cid:durableId="1202671709">
    <w:abstractNumId w:val="44"/>
  </w:num>
  <w:num w:numId="18" w16cid:durableId="634063318">
    <w:abstractNumId w:val="25"/>
  </w:num>
  <w:num w:numId="19" w16cid:durableId="2146969610">
    <w:abstractNumId w:val="40"/>
  </w:num>
  <w:num w:numId="20" w16cid:durableId="758521952">
    <w:abstractNumId w:val="29"/>
  </w:num>
  <w:num w:numId="21" w16cid:durableId="116610893">
    <w:abstractNumId w:val="17"/>
  </w:num>
  <w:num w:numId="22" w16cid:durableId="1593775753">
    <w:abstractNumId w:val="35"/>
  </w:num>
  <w:num w:numId="23" w16cid:durableId="536510043">
    <w:abstractNumId w:val="30"/>
  </w:num>
  <w:num w:numId="24" w16cid:durableId="339311765">
    <w:abstractNumId w:val="28"/>
  </w:num>
  <w:num w:numId="25" w16cid:durableId="1411195767">
    <w:abstractNumId w:val="63"/>
  </w:num>
  <w:num w:numId="26" w16cid:durableId="493841511">
    <w:abstractNumId w:val="42"/>
  </w:num>
  <w:num w:numId="27" w16cid:durableId="1774669198">
    <w:abstractNumId w:val="53"/>
  </w:num>
  <w:num w:numId="28" w16cid:durableId="65340714">
    <w:abstractNumId w:val="3"/>
  </w:num>
  <w:num w:numId="29" w16cid:durableId="734009985">
    <w:abstractNumId w:val="2"/>
  </w:num>
  <w:num w:numId="30" w16cid:durableId="1827698113">
    <w:abstractNumId w:val="1"/>
  </w:num>
  <w:num w:numId="31" w16cid:durableId="693533668">
    <w:abstractNumId w:val="0"/>
  </w:num>
  <w:num w:numId="32" w16cid:durableId="395206975">
    <w:abstractNumId w:val="8"/>
  </w:num>
  <w:num w:numId="33" w16cid:durableId="931665661">
    <w:abstractNumId w:val="4"/>
  </w:num>
  <w:num w:numId="34" w16cid:durableId="351692478">
    <w:abstractNumId w:val="5"/>
  </w:num>
  <w:num w:numId="35" w16cid:durableId="1519461997">
    <w:abstractNumId w:val="6"/>
  </w:num>
  <w:num w:numId="36" w16cid:durableId="688801648">
    <w:abstractNumId w:val="7"/>
  </w:num>
  <w:num w:numId="37" w16cid:durableId="366150415">
    <w:abstractNumId w:val="9"/>
  </w:num>
  <w:num w:numId="38" w16cid:durableId="459496665">
    <w:abstractNumId w:val="21"/>
  </w:num>
  <w:num w:numId="39" w16cid:durableId="951740096">
    <w:abstractNumId w:val="47"/>
  </w:num>
  <w:num w:numId="40" w16cid:durableId="1581520044">
    <w:abstractNumId w:val="50"/>
  </w:num>
  <w:num w:numId="41" w16cid:durableId="2026247003">
    <w:abstractNumId w:val="34"/>
  </w:num>
  <w:num w:numId="42" w16cid:durableId="692388399">
    <w:abstractNumId w:val="60"/>
  </w:num>
  <w:num w:numId="43" w16cid:durableId="731463294">
    <w:abstractNumId w:val="41"/>
  </w:num>
  <w:num w:numId="44" w16cid:durableId="76171901">
    <w:abstractNumId w:val="45"/>
  </w:num>
  <w:num w:numId="45" w16cid:durableId="1924025517">
    <w:abstractNumId w:val="37"/>
  </w:num>
  <w:num w:numId="46" w16cid:durableId="210966075">
    <w:abstractNumId w:val="49"/>
  </w:num>
  <w:num w:numId="47" w16cid:durableId="1887718494">
    <w:abstractNumId w:val="27"/>
  </w:num>
  <w:num w:numId="48" w16cid:durableId="187253347">
    <w:abstractNumId w:val="38"/>
  </w:num>
  <w:num w:numId="49" w16cid:durableId="351879520">
    <w:abstractNumId w:val="16"/>
  </w:num>
  <w:num w:numId="50" w16cid:durableId="1919629528">
    <w:abstractNumId w:val="26"/>
  </w:num>
  <w:num w:numId="51" w16cid:durableId="1960604459">
    <w:abstractNumId w:val="58"/>
  </w:num>
  <w:num w:numId="52" w16cid:durableId="422145859">
    <w:abstractNumId w:val="52"/>
  </w:num>
  <w:num w:numId="53" w16cid:durableId="643394586">
    <w:abstractNumId w:val="23"/>
  </w:num>
  <w:num w:numId="54" w16cid:durableId="1113015014">
    <w:abstractNumId w:val="61"/>
  </w:num>
  <w:num w:numId="55" w16cid:durableId="1516503670">
    <w:abstractNumId w:val="12"/>
  </w:num>
  <w:num w:numId="56" w16cid:durableId="1056974935">
    <w:abstractNumId w:val="48"/>
  </w:num>
  <w:num w:numId="57" w16cid:durableId="884023718">
    <w:abstractNumId w:val="19"/>
  </w:num>
  <w:num w:numId="58" w16cid:durableId="1126772679">
    <w:abstractNumId w:val="24"/>
  </w:num>
  <w:num w:numId="59" w16cid:durableId="2044860643">
    <w:abstractNumId w:val="10"/>
  </w:num>
  <w:num w:numId="60" w16cid:durableId="1268269959">
    <w:abstractNumId w:val="43"/>
  </w:num>
  <w:num w:numId="61" w16cid:durableId="95634737">
    <w:abstractNumId w:val="20"/>
  </w:num>
  <w:num w:numId="62" w16cid:durableId="1016156588">
    <w:abstractNumId w:val="11"/>
  </w:num>
  <w:num w:numId="63" w16cid:durableId="1142894118">
    <w:abstractNumId w:val="15"/>
  </w:num>
  <w:num w:numId="64" w16cid:durableId="93746256">
    <w:abstractNumId w:val="46"/>
  </w:num>
  <w:num w:numId="65" w16cid:durableId="33308171">
    <w:abstractNumId w:val="55"/>
  </w:num>
  <w:num w:numId="66" w16cid:durableId="31380220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3E0B"/>
    <w:rsid w:val="000D55F1"/>
    <w:rsid w:val="000D6EE5"/>
    <w:rsid w:val="000E307F"/>
    <w:rsid w:val="000E3193"/>
    <w:rsid w:val="000E34EA"/>
    <w:rsid w:val="000E352D"/>
    <w:rsid w:val="000F647C"/>
    <w:rsid w:val="000F6F28"/>
    <w:rsid w:val="001105C3"/>
    <w:rsid w:val="001144AA"/>
    <w:rsid w:val="00120A43"/>
    <w:rsid w:val="00120F3B"/>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2FA1"/>
    <w:rsid w:val="002032F6"/>
    <w:rsid w:val="00210D20"/>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20C26"/>
    <w:rsid w:val="00520D51"/>
    <w:rsid w:val="0052369C"/>
    <w:rsid w:val="00524A6D"/>
    <w:rsid w:val="0053598B"/>
    <w:rsid w:val="005473AA"/>
    <w:rsid w:val="00552221"/>
    <w:rsid w:val="0056197C"/>
    <w:rsid w:val="00566E46"/>
    <w:rsid w:val="005717E5"/>
    <w:rsid w:val="0057280D"/>
    <w:rsid w:val="0058785D"/>
    <w:rsid w:val="005A5829"/>
    <w:rsid w:val="005B7B61"/>
    <w:rsid w:val="005C2C1B"/>
    <w:rsid w:val="005D2062"/>
    <w:rsid w:val="005D6EC1"/>
    <w:rsid w:val="005E0423"/>
    <w:rsid w:val="005F02B9"/>
    <w:rsid w:val="005F3A42"/>
    <w:rsid w:val="005F427F"/>
    <w:rsid w:val="005F5404"/>
    <w:rsid w:val="00601148"/>
    <w:rsid w:val="00601E45"/>
    <w:rsid w:val="006060C6"/>
    <w:rsid w:val="00613E5C"/>
    <w:rsid w:val="00615B6E"/>
    <w:rsid w:val="00633AE5"/>
    <w:rsid w:val="006418FC"/>
    <w:rsid w:val="00643242"/>
    <w:rsid w:val="00644783"/>
    <w:rsid w:val="00645A27"/>
    <w:rsid w:val="00646350"/>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313DC"/>
    <w:rsid w:val="00840D45"/>
    <w:rsid w:val="00842932"/>
    <w:rsid w:val="008460C5"/>
    <w:rsid w:val="00850C9E"/>
    <w:rsid w:val="00862B04"/>
    <w:rsid w:val="008675D7"/>
    <w:rsid w:val="00876233"/>
    <w:rsid w:val="00885E98"/>
    <w:rsid w:val="00894075"/>
    <w:rsid w:val="0089543B"/>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19BD"/>
    <w:rsid w:val="00AB4C74"/>
    <w:rsid w:val="00AC6C11"/>
    <w:rsid w:val="00AE0894"/>
    <w:rsid w:val="00AE3DC1"/>
    <w:rsid w:val="00AF31A5"/>
    <w:rsid w:val="00AF412A"/>
    <w:rsid w:val="00B00A55"/>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BF29B7"/>
    <w:rsid w:val="00C05E71"/>
    <w:rsid w:val="00C124B0"/>
    <w:rsid w:val="00C1689B"/>
    <w:rsid w:val="00C25A84"/>
    <w:rsid w:val="00C54175"/>
    <w:rsid w:val="00C57DD8"/>
    <w:rsid w:val="00C608FE"/>
    <w:rsid w:val="00C67B4B"/>
    <w:rsid w:val="00C77B97"/>
    <w:rsid w:val="00C8277F"/>
    <w:rsid w:val="00C861C4"/>
    <w:rsid w:val="00CA223A"/>
    <w:rsid w:val="00CB4DAB"/>
    <w:rsid w:val="00CB4EB3"/>
    <w:rsid w:val="00CC3605"/>
    <w:rsid w:val="00CE05BF"/>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402B"/>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078F"/>
    <w:rsid w:val="00F16D6C"/>
    <w:rsid w:val="00F254DD"/>
    <w:rsid w:val="00F30821"/>
    <w:rsid w:val="00F3194E"/>
    <w:rsid w:val="00F344EB"/>
    <w:rsid w:val="00F3588F"/>
    <w:rsid w:val="00F57141"/>
    <w:rsid w:val="00F62256"/>
    <w:rsid w:val="00F7642D"/>
    <w:rsid w:val="00F80197"/>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10</Pages>
  <Words>2256</Words>
  <Characters>13087</Characters>
  <Application>Microsoft Office Word</Application>
  <DocSecurity>0</DocSecurity>
  <Lines>109</Lines>
  <Paragraphs>30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15313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25</cp:revision>
  <cp:lastPrinted>2011-09-13T08:24:00Z</cp:lastPrinted>
  <dcterms:created xsi:type="dcterms:W3CDTF">2022-04-13T13:28:00Z</dcterms:created>
  <dcterms:modified xsi:type="dcterms:W3CDTF">2024-11-26T17:43:00Z</dcterms:modified>
</cp:coreProperties>
</file>