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6A8D5" w14:textId="0CF62BA3" w:rsidR="001F6087" w:rsidRDefault="00F166C7" w:rsidP="00A75E52">
      <w:pPr>
        <w:jc w:val="center"/>
        <w:rPr>
          <w:sz w:val="24"/>
          <w:szCs w:val="24"/>
        </w:rPr>
      </w:pPr>
      <w:r w:rsidRPr="00F166C7">
        <w:rPr>
          <w:sz w:val="24"/>
          <w:szCs w:val="24"/>
        </w:rPr>
        <w:t>A</w:t>
      </w:r>
      <w:r w:rsidR="00A75E52">
        <w:rPr>
          <w:sz w:val="24"/>
          <w:szCs w:val="24"/>
        </w:rPr>
        <w:t>LINHAMENTO DE TEXTO</w:t>
      </w:r>
    </w:p>
    <w:p w14:paraId="7CB61C24" w14:textId="038D7CF4" w:rsidR="00F166C7" w:rsidRDefault="00F166C7" w:rsidP="00A75E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sz w:val="24"/>
          <w:szCs w:val="24"/>
        </w:rPr>
        <w:t>SmartArt</w:t>
      </w:r>
      <w:proofErr w:type="spellEnd"/>
      <w:r>
        <w:rPr>
          <w:sz w:val="24"/>
          <w:szCs w:val="24"/>
        </w:rPr>
        <w:t xml:space="preserve"> são alterados para corresponder ao novo tema.</w:t>
      </w:r>
    </w:p>
    <w:p w14:paraId="46AE0B07" w14:textId="77777777" w:rsidR="00F166C7" w:rsidRPr="00F166C7" w:rsidRDefault="00F166C7">
      <w:pPr>
        <w:rPr>
          <w:sz w:val="24"/>
          <w:szCs w:val="24"/>
        </w:rPr>
      </w:pPr>
    </w:p>
    <w:sectPr w:rsidR="00F166C7" w:rsidRPr="00F16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A5"/>
    <w:rsid w:val="001F6087"/>
    <w:rsid w:val="00225CA5"/>
    <w:rsid w:val="009250B7"/>
    <w:rsid w:val="00A75E52"/>
    <w:rsid w:val="00BF1564"/>
    <w:rsid w:val="00E533E4"/>
    <w:rsid w:val="00EC592D"/>
    <w:rsid w:val="00F1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4371F"/>
  <w15:chartTrackingRefBased/>
  <w15:docId w15:val="{000F80BD-8196-4138-AC01-105B43AE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5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5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5C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5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5C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5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5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5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5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5C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5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5C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5CA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5CA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5C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5C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5C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5C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5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5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5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5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5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5C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5C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5CA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5C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5CA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5C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2</cp:revision>
  <dcterms:created xsi:type="dcterms:W3CDTF">2025-01-14T11:10:00Z</dcterms:created>
  <dcterms:modified xsi:type="dcterms:W3CDTF">2025-01-14T11:27:00Z</dcterms:modified>
</cp:coreProperties>
</file>