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decimal" w:pos="8647" w:leader="none"/>
        </w:tabs>
        <w:spacing w:before="0" w:after="200" w:line="276"/>
        <w:ind w:right="0" w:left="684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auto" w:val="clear"/>
        </w:rPr>
        <w:t xml:space="preserve"> (opcjonalnie)</w:t>
      </w: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75E"/>
          <w:spacing w:val="5"/>
          <w:position w:val="0"/>
          <w:sz w:val="52"/>
          <w:shd w:fill="auto" w:val="clear"/>
        </w:rPr>
        <w:t xml:space="preserve">Projektowanie efektywnych algorytmów</w:t>
      </w:r>
    </w:p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BADANIE EFEKTYWNO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ŚCI ALGORYTM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ÓW GRAFOWYCH W ZALE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ŻNOŚCI OD  ROZMIARU INSTANCJI I SPOSOBU PAMIĘTANIA GRAFU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ęt: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Procesor: Intel Core i5-8250U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Operacyjna pami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ęć: 8Gb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Dysk: SSD 256Gb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Program napisa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łem w C++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żywane biblioteki: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&lt;sys/time.h&gt;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&lt;random&gt;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&lt;bits/stdc++.h&gt;-jest plikiem nag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ówkowym. Ten plik zawiera wszystkie standardowe biblioteki.Korzystaj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ąc z tego, kompilacja może wymagać niepotrzebnie dłuższego czasu.Ponieważ nie jest to część standardowej biblioteki C++, więc nie jest przenośna</w:t>
      </w:r>
    </w:p>
    <w:p>
      <w:pPr>
        <w:keepNext w:val="true"/>
        <w:keepLines w:val="true"/>
        <w:numPr>
          <w:ilvl w:val="0"/>
          <w:numId w:val="8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Teorija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Nale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ży  zaimplementować algorytm grafowy , wyznaczający najkr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ótsz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ą ściężkę w grafie za pomocą algorytmu Dijkstry.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Nast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ępujący algorytm stosujemy dla reprezentacji: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-listowej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-macierzowej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Liczymy dla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ępującej ilości wierszchołk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V=10,50,100,300,500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ęstość grafu 25%,50%,75%,90%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Algorym jest wykonywany 100krotnie,po czym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średniamy wynik</w:t>
      </w:r>
    </w:p>
    <w:p>
      <w:pPr>
        <w:keepNext w:val="true"/>
        <w:keepLines w:val="true"/>
        <w:numPr>
          <w:ilvl w:val="0"/>
          <w:numId w:val="11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Tablicy dla ró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żnej ilości wierszchołk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ów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dla V=10</w:t>
      </w:r>
    </w:p>
    <w:p>
      <w:pPr>
        <w:tabs>
          <w:tab w:val="left" w:pos="567" w:leader="none"/>
          <w:tab w:val="center" w:pos="4820" w:leader="none"/>
          <w:tab w:val="right" w:pos="9923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202122"/>
          <w:spacing w:val="0"/>
          <w:position w:val="0"/>
          <w:sz w:val="22"/>
          <w:shd w:fill="FFFFFF" w:val="clear"/>
        </w:rPr>
      </w:pPr>
      <w:r>
        <w:object w:dxaOrig="10879" w:dyaOrig="1184">
          <v:rect xmlns:o="urn:schemas-microsoft-com:office:office" xmlns:v="urn:schemas-microsoft-com:vml" id="rectole0000000000" style="width:543.950000pt;height: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67" w:leader="none"/>
          <w:tab w:val="center" w:pos="4820" w:leader="none"/>
          <w:tab w:val="right" w:pos="9923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202122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Czas dla V=50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85" w:dyaOrig="1175">
          <v:rect xmlns:o="urn:schemas-microsoft-com:office:office" xmlns:v="urn:schemas-microsoft-com:vml" id="rectole0000000001" style="width:544.250000pt;height:5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Czas dla V=100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79" w:dyaOrig="1225">
          <v:rect xmlns:o="urn:schemas-microsoft-com:office:office" xmlns:v="urn:schemas-microsoft-com:vml" id="rectole0000000002" style="width:543.950000pt;height:6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Czas dla V=300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879" w:dyaOrig="1179">
          <v:rect xmlns:o="urn:schemas-microsoft-com:office:office" xmlns:v="urn:schemas-microsoft-com:vml" id="rectole0000000003" style="width:543.950000pt;height:5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Czas dla V=500</w:t>
      </w:r>
    </w:p>
    <w:p>
      <w:pPr>
        <w:keepNext w:val="true"/>
        <w:keepLines w:val="true"/>
        <w:numPr>
          <w:ilvl w:val="0"/>
          <w:numId w:val="16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</w:pPr>
      <w:r>
        <w:object w:dxaOrig="10879" w:dyaOrig="1179">
          <v:rect xmlns:o="urn:schemas-microsoft-com:office:office" xmlns:v="urn:schemas-microsoft-com:vml" id="rectole0000000004" style="width:543.950000pt;height:5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numPr>
          <w:ilvl w:val="0"/>
          <w:numId w:val="16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  <w:t xml:space="preserve">Wykresy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Wykresy dla reprezantacjci LIstowej i Macierzowwej dla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ęstości: 25%,50%,75%,90%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886" w:dyaOrig="5695">
          <v:rect xmlns:o="urn:schemas-microsoft-com:office:office" xmlns:v="urn:schemas-microsoft-com:vml" id="rectole0000000005" style="width:544.300000pt;height:28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10885" w:dyaOrig="5454">
          <v:rect xmlns:o="urn:schemas-microsoft-com:office:office" xmlns:v="urn:schemas-microsoft-com:vml" id="rectole0000000006" style="width:544.250000pt;height:27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885" w:dyaOrig="5316">
          <v:rect xmlns:o="urn:schemas-microsoft-com:office:office" xmlns:v="urn:schemas-microsoft-com:vml" id="rectole0000000007" style="width:544.250000pt;height:265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885" w:dyaOrig="5054">
          <v:rect xmlns:o="urn:schemas-microsoft-com:office:office" xmlns:v="urn:schemas-microsoft-com:vml" id="rectole0000000008" style="width:544.250000pt;height:252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879" w:dyaOrig="4839">
          <v:rect xmlns:o="urn:schemas-microsoft-com:office:office" xmlns:v="urn:schemas-microsoft-com:vml" id="rectole0000000009" style="width:543.950000pt;height:241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Porównanie reprezantacji LIstowej i Macierzowej dla  grafa o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ęstości 25% i 90%</w:t>
      </w:r>
      <w:r>
        <w:object w:dxaOrig="10872" w:dyaOrig="3876">
          <v:rect xmlns:o="urn:schemas-microsoft-com:office:office" xmlns:v="urn:schemas-microsoft-com:vml" id="rectole0000000010" style="width:543.600000pt;height:193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 wida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z wykres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reprezantacja listowa z powi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ększeniem iłości wierszchołk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bardziej stabilnie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ększa czas dzialania,por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do reprezentacji macierzowej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object w:dxaOrig="10875" w:dyaOrig="3936">
          <v:rect xmlns:o="urn:schemas-microsoft-com:office:office" xmlns:v="urn:schemas-microsoft-com:vml" id="rectole0000000011" style="width:543.750000pt;height:196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Sytuacja w wykresach dla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ęstości grafu-90% wygląda podobnie 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łbym zauwarzyć że wykres dla reprezantacji listowej dla gęstości grafu-90 idzie barrdziej prostoproporcjonalniej niż dla 25%.(Najbardziej jest to widoczne,jeżeli popatczymy na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żnice między V=10,a V=50  )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00" w:after="0" w:line="276"/>
        <w:ind w:right="0" w:left="720" w:hanging="36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  <w:t xml:space="preserve">Wnioski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Widzimy znaczn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ą przewagę reprezentacji macierzowej nad listową.</w:t>
      </w:r>
    </w:p>
    <w:p>
      <w:pPr>
        <w:widowControl w:val="false"/>
        <w:spacing w:before="0" w:after="200" w:line="276"/>
        <w:ind w:right="0" w:left="120" w:hanging="1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Czasy rosn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ą proporcjonalnie do ilości wierzchołk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ów .Mo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żemy zobaczyć,że w reprezentacji macierzowej widzimy przyrost kwadratowy.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">
    <w:abstractNumId w:val="18"/>
  </w:num>
  <w:num w:numId="11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