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037.34.063.80.00</w:t>
            </w:r>
          </w:p>
        </w:tc>
        <w:tc>
          <w:tcPr>
            <w:tcW w:type="dxa" w:w="2160"/>
          </w:tcPr>
          <w:p>
            <w:r>
              <w:t>HORQUILLA RR 4T RACING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037.34.061.80.00</w:t>
            </w:r>
          </w:p>
        </w:tc>
        <w:tc>
          <w:tcPr>
            <w:tcW w:type="dxa" w:w="2160"/>
          </w:tcPr>
          <w:p>
            <w:r>
              <w:t>BRAZO DX HORQUILLA RR 4T R.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037.34.062.80.00</w:t>
            </w:r>
          </w:p>
        </w:tc>
        <w:tc>
          <w:tcPr>
            <w:tcW w:type="dxa" w:w="2160"/>
          </w:tcPr>
          <w:p>
            <w:r>
              <w:t>BRAZO SX HORQUILLA RR 4T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037.34.048.00.00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037.34.029.00.00</w:t>
            </w:r>
          </w:p>
        </w:tc>
        <w:tc>
          <w:tcPr>
            <w:tcW w:type="dxa" w:w="2160"/>
          </w:tcPr>
          <w:p>
            <w:r>
              <w:t>MUELLE HORQUILLA K 4,7 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037.37.008.00.00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037.37.002.00.00</w:t>
            </w:r>
          </w:p>
        </w:tc>
        <w:tc>
          <w:tcPr>
            <w:tcW w:type="dxa" w:w="2160"/>
          </w:tcPr>
          <w:p>
            <w:r>
              <w:t>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037.40.090.80.00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037.40.076.00.00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026.42.007.00.00</w:t>
            </w:r>
          </w:p>
        </w:tc>
        <w:tc>
          <w:tcPr>
            <w:tcW w:type="dxa" w:w="2160"/>
          </w:tcPr>
          <w:p>
            <w:r>
              <w:t>CORONA Z=49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037.43.109.00.32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ENDURO_RR_390_4T_RACING_MY22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