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6418" w:rsidRDefault="000A62F1">
      <w:pPr>
        <w:pStyle w:val="aa"/>
      </w:pPr>
      <w:r>
        <w:t>План первой версии платформы ФСП</w:t>
      </w:r>
    </w:p>
    <w:p w:rsidR="002E6418" w:rsidRDefault="000A62F1">
      <w:bookmarkStart w:id="0" w:name="_GoBack"/>
      <w:bookmarkEnd w:id="0"/>
      <w:r>
        <w:t xml:space="preserve">Ребят, в продолжение моего сообщения предлагаю зафиксировать состав первой версии и правила работы. Даниил и Слава уже могут начинать регистрацию и </w:t>
      </w:r>
      <w:r>
        <w:t>профиль, Полина — макеты, Луиза — проверку требований. Я подготовлю схему БД и тестовые данные по согласованным полям.</w:t>
      </w:r>
    </w:p>
    <w:p w:rsidR="002E6418" w:rsidRDefault="000A62F1">
      <w:r>
        <w:t>Ниже — мой предложенный вариант реализации. Количество экранов, объём тестов, пороги и веса подбора не заданы организаторами: их нужно со</w:t>
      </w:r>
      <w:r>
        <w:t>гласовать и проверить. Обязательные требования ТЗ сохраняем.</w:t>
      </w:r>
    </w:p>
    <w:p w:rsidR="002E6418" w:rsidRDefault="000A62F1">
      <w:pPr>
        <w:pStyle w:val="1"/>
      </w:pPr>
      <w:r>
        <w:t>1. Что делаем в первой версии</w:t>
      </w:r>
    </w:p>
    <w:p w:rsidR="002E6418" w:rsidRDefault="000A62F1">
      <w:r>
        <w:t>Основной сценарий: кандидат регистрируется, заполняет профиль, проходит опрос и тест, получает подтверждённую категорию. Работодатель описывает потребность, получает</w:t>
      </w:r>
      <w:r>
        <w:t xml:space="preserve"> подборку с объяснениями и первым отправляет предложение с зарплатой. Кандидат принимает или отклоняет приглашение.</w:t>
      </w:r>
    </w:p>
    <w:p w:rsidR="002E6418" w:rsidRDefault="000A62F1">
      <w:r>
        <w:t>Предлагаю начать с Backend на Python и Frontend на JavaScript, с уровнями Junior и Middle. Публикацию вакансий и самостоятельные отклики доб</w:t>
      </w:r>
      <w:r>
        <w:t>авляем после работающего основного сценария. Связь с ID ФСП и корректная работа кандидата без истории ФСП входят в первую версию.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81"/>
        <w:gridCol w:w="3381"/>
        <w:gridCol w:w="3381"/>
      </w:tblGrid>
      <w:tr w:rsidR="002E6418">
        <w:trPr>
          <w:cantSplit/>
        </w:trPr>
        <w:tc>
          <w:tcPr>
            <w:tcW w:w="3381" w:type="dxa"/>
          </w:tcPr>
          <w:p w:rsidR="002E6418" w:rsidRDefault="000A62F1">
            <w:r>
              <w:rPr>
                <w:b/>
                <w:sz w:val="22"/>
              </w:rPr>
              <w:t>№</w:t>
            </w:r>
          </w:p>
        </w:tc>
        <w:tc>
          <w:tcPr>
            <w:tcW w:w="3381" w:type="dxa"/>
          </w:tcPr>
          <w:p w:rsidR="002E6418" w:rsidRDefault="000A62F1">
            <w:r>
              <w:rPr>
                <w:b/>
                <w:sz w:val="22"/>
              </w:rPr>
              <w:t>Экран</w:t>
            </w:r>
          </w:p>
        </w:tc>
        <w:tc>
          <w:tcPr>
            <w:tcW w:w="3381" w:type="dxa"/>
          </w:tcPr>
          <w:p w:rsidR="002E6418" w:rsidRDefault="000A62F1">
            <w:r>
              <w:rPr>
                <w:b/>
                <w:sz w:val="22"/>
              </w:rPr>
              <w:t>Содержание</w:t>
            </w:r>
          </w:p>
        </w:tc>
      </w:tr>
      <w:tr w:rsidR="002E6418">
        <w:trPr>
          <w:cantSplit/>
        </w:trPr>
        <w:tc>
          <w:tcPr>
            <w:tcW w:w="3381" w:type="dxa"/>
          </w:tcPr>
          <w:p w:rsidR="002E6418" w:rsidRDefault="000A62F1">
            <w:r>
              <w:rPr>
                <w:sz w:val="22"/>
              </w:rPr>
              <w:t>1</w:t>
            </w:r>
          </w:p>
        </w:tc>
        <w:tc>
          <w:tcPr>
            <w:tcW w:w="3381" w:type="dxa"/>
          </w:tcPr>
          <w:p w:rsidR="002E6418" w:rsidRDefault="000A62F1">
            <w:r>
              <w:rPr>
                <w:sz w:val="22"/>
              </w:rPr>
              <w:t>Вход</w:t>
            </w:r>
          </w:p>
        </w:tc>
        <w:tc>
          <w:tcPr>
            <w:tcW w:w="3381" w:type="dxa"/>
          </w:tcPr>
          <w:p w:rsidR="002E6418" w:rsidRDefault="000A62F1">
            <w:r>
              <w:rPr>
                <w:sz w:val="22"/>
              </w:rPr>
              <w:t>Email, пароль, переход к восстановлению доступа</w:t>
            </w:r>
          </w:p>
        </w:tc>
      </w:tr>
      <w:tr w:rsidR="002E6418">
        <w:trPr>
          <w:cantSplit/>
        </w:trPr>
        <w:tc>
          <w:tcPr>
            <w:tcW w:w="3381" w:type="dxa"/>
          </w:tcPr>
          <w:p w:rsidR="002E6418" w:rsidRDefault="000A62F1">
            <w:r>
              <w:rPr>
                <w:sz w:val="22"/>
              </w:rPr>
              <w:t>2</w:t>
            </w:r>
          </w:p>
        </w:tc>
        <w:tc>
          <w:tcPr>
            <w:tcW w:w="3381" w:type="dxa"/>
          </w:tcPr>
          <w:p w:rsidR="002E6418" w:rsidRDefault="000A62F1">
            <w:r>
              <w:rPr>
                <w:sz w:val="22"/>
              </w:rPr>
              <w:t>Регистрация</w:t>
            </w:r>
          </w:p>
        </w:tc>
        <w:tc>
          <w:tcPr>
            <w:tcW w:w="3381" w:type="dxa"/>
          </w:tcPr>
          <w:p w:rsidR="002E6418" w:rsidRDefault="000A62F1">
            <w:r>
              <w:rPr>
                <w:sz w:val="22"/>
              </w:rPr>
              <w:t>Выбор роли, email, пароль, согласие,</w:t>
            </w:r>
            <w:r>
              <w:rPr>
                <w:sz w:val="22"/>
              </w:rPr>
              <w:t xml:space="preserve"> подтверждение email</w:t>
            </w:r>
          </w:p>
        </w:tc>
      </w:tr>
      <w:tr w:rsidR="002E6418">
        <w:trPr>
          <w:cantSplit/>
        </w:trPr>
        <w:tc>
          <w:tcPr>
            <w:tcW w:w="3381" w:type="dxa"/>
          </w:tcPr>
          <w:p w:rsidR="002E6418" w:rsidRDefault="000A62F1">
            <w:r>
              <w:rPr>
                <w:sz w:val="22"/>
              </w:rPr>
              <w:t>3</w:t>
            </w:r>
          </w:p>
        </w:tc>
        <w:tc>
          <w:tcPr>
            <w:tcW w:w="3381" w:type="dxa"/>
          </w:tcPr>
          <w:p w:rsidR="002E6418" w:rsidRDefault="000A62F1">
            <w:r>
              <w:rPr>
                <w:sz w:val="22"/>
              </w:rPr>
              <w:t>Профиль кандидата</w:t>
            </w:r>
          </w:p>
        </w:tc>
        <w:tc>
          <w:tcPr>
            <w:tcW w:w="3381" w:type="dxa"/>
          </w:tcPr>
          <w:p w:rsidR="002E6418" w:rsidRDefault="000A62F1">
            <w:r>
              <w:rPr>
                <w:sz w:val="22"/>
              </w:rPr>
              <w:t>Резюме, навыки, контакты, достижения, видимость, PDF</w:t>
            </w:r>
          </w:p>
        </w:tc>
      </w:tr>
      <w:tr w:rsidR="002E6418">
        <w:trPr>
          <w:cantSplit/>
        </w:trPr>
        <w:tc>
          <w:tcPr>
            <w:tcW w:w="3381" w:type="dxa"/>
          </w:tcPr>
          <w:p w:rsidR="002E6418" w:rsidRDefault="000A62F1">
            <w:r>
              <w:rPr>
                <w:sz w:val="22"/>
              </w:rPr>
              <w:t>4</w:t>
            </w:r>
          </w:p>
        </w:tc>
        <w:tc>
          <w:tcPr>
            <w:tcW w:w="3381" w:type="dxa"/>
          </w:tcPr>
          <w:p w:rsidR="002E6418" w:rsidRDefault="000A62F1">
            <w:r>
              <w:rPr>
                <w:sz w:val="22"/>
              </w:rPr>
              <w:t>Опрос и выбор уровня</w:t>
            </w:r>
          </w:p>
        </w:tc>
        <w:tc>
          <w:tcPr>
            <w:tcW w:w="3381" w:type="dxa"/>
          </w:tcPr>
          <w:p w:rsidR="002E6418" w:rsidRDefault="000A62F1">
            <w:r>
              <w:rPr>
                <w:sz w:val="22"/>
              </w:rPr>
              <w:t>Специализация, навыки, предполагаемый грейд</w:t>
            </w:r>
          </w:p>
        </w:tc>
      </w:tr>
      <w:tr w:rsidR="002E6418">
        <w:trPr>
          <w:cantSplit/>
        </w:trPr>
        <w:tc>
          <w:tcPr>
            <w:tcW w:w="3381" w:type="dxa"/>
          </w:tcPr>
          <w:p w:rsidR="002E6418" w:rsidRDefault="000A62F1">
            <w:r>
              <w:rPr>
                <w:sz w:val="22"/>
              </w:rPr>
              <w:t>5</w:t>
            </w:r>
          </w:p>
        </w:tc>
        <w:tc>
          <w:tcPr>
            <w:tcW w:w="3381" w:type="dxa"/>
          </w:tcPr>
          <w:p w:rsidR="002E6418" w:rsidRDefault="000A62F1">
            <w:r>
              <w:rPr>
                <w:sz w:val="22"/>
              </w:rPr>
              <w:t>Тестирование</w:t>
            </w:r>
          </w:p>
        </w:tc>
        <w:tc>
          <w:tcPr>
            <w:tcW w:w="3381" w:type="dxa"/>
          </w:tcPr>
          <w:p w:rsidR="002E6418" w:rsidRDefault="000A62F1">
            <w:r>
              <w:rPr>
                <w:sz w:val="22"/>
              </w:rPr>
              <w:t>Задания, ответы, прогресс, оставшееся время</w:t>
            </w:r>
          </w:p>
        </w:tc>
      </w:tr>
      <w:tr w:rsidR="002E6418">
        <w:trPr>
          <w:cantSplit/>
        </w:trPr>
        <w:tc>
          <w:tcPr>
            <w:tcW w:w="3381" w:type="dxa"/>
          </w:tcPr>
          <w:p w:rsidR="002E6418" w:rsidRDefault="000A62F1">
            <w:r>
              <w:rPr>
                <w:sz w:val="22"/>
              </w:rPr>
              <w:t>6</w:t>
            </w:r>
          </w:p>
        </w:tc>
        <w:tc>
          <w:tcPr>
            <w:tcW w:w="3381" w:type="dxa"/>
          </w:tcPr>
          <w:p w:rsidR="002E6418" w:rsidRDefault="000A62F1">
            <w:r>
              <w:rPr>
                <w:sz w:val="22"/>
              </w:rPr>
              <w:t>Результаты</w:t>
            </w:r>
          </w:p>
        </w:tc>
        <w:tc>
          <w:tcPr>
            <w:tcW w:w="3381" w:type="dxa"/>
          </w:tcPr>
          <w:p w:rsidR="002E6418" w:rsidRDefault="000A62F1">
            <w:r>
              <w:rPr>
                <w:sz w:val="22"/>
              </w:rPr>
              <w:t xml:space="preserve">Баллы по навыкам, </w:t>
            </w:r>
            <w:r>
              <w:rPr>
                <w:sz w:val="22"/>
              </w:rPr>
              <w:t>подтверждённый уровень, история попыток</w:t>
            </w:r>
          </w:p>
        </w:tc>
      </w:tr>
      <w:tr w:rsidR="002E6418">
        <w:trPr>
          <w:cantSplit/>
        </w:trPr>
        <w:tc>
          <w:tcPr>
            <w:tcW w:w="3381" w:type="dxa"/>
          </w:tcPr>
          <w:p w:rsidR="002E6418" w:rsidRDefault="000A62F1">
            <w:r>
              <w:rPr>
                <w:sz w:val="22"/>
              </w:rPr>
              <w:t>7</w:t>
            </w:r>
          </w:p>
        </w:tc>
        <w:tc>
          <w:tcPr>
            <w:tcW w:w="3381" w:type="dxa"/>
          </w:tcPr>
          <w:p w:rsidR="002E6418" w:rsidRDefault="000A62F1">
            <w:r>
              <w:rPr>
                <w:sz w:val="22"/>
              </w:rPr>
              <w:t>Приглашения кандидата</w:t>
            </w:r>
          </w:p>
        </w:tc>
        <w:tc>
          <w:tcPr>
            <w:tcW w:w="3381" w:type="dxa"/>
          </w:tcPr>
          <w:p w:rsidR="002E6418" w:rsidRDefault="000A62F1">
            <w:r>
              <w:rPr>
                <w:sz w:val="22"/>
              </w:rPr>
              <w:t>Условия, зарплата, принятие или отказ, статусы</w:t>
            </w:r>
          </w:p>
        </w:tc>
      </w:tr>
      <w:tr w:rsidR="002E6418">
        <w:trPr>
          <w:cantSplit/>
        </w:trPr>
        <w:tc>
          <w:tcPr>
            <w:tcW w:w="3381" w:type="dxa"/>
          </w:tcPr>
          <w:p w:rsidR="002E6418" w:rsidRDefault="000A62F1">
            <w:r>
              <w:rPr>
                <w:sz w:val="22"/>
              </w:rPr>
              <w:t>8</w:t>
            </w:r>
          </w:p>
        </w:tc>
        <w:tc>
          <w:tcPr>
            <w:tcW w:w="3381" w:type="dxa"/>
          </w:tcPr>
          <w:p w:rsidR="002E6418" w:rsidRDefault="000A62F1">
            <w:r>
              <w:rPr>
                <w:sz w:val="22"/>
              </w:rPr>
              <w:t>Профиль компании</w:t>
            </w:r>
          </w:p>
        </w:tc>
        <w:tc>
          <w:tcPr>
            <w:tcW w:w="3381" w:type="dxa"/>
          </w:tcPr>
          <w:p w:rsidR="002E6418" w:rsidRDefault="000A62F1">
            <w:r>
              <w:rPr>
                <w:sz w:val="22"/>
              </w:rPr>
              <w:t>Название, описание, сайт, контакты представителя</w:t>
            </w:r>
          </w:p>
        </w:tc>
      </w:tr>
      <w:tr w:rsidR="002E6418">
        <w:trPr>
          <w:cantSplit/>
        </w:trPr>
        <w:tc>
          <w:tcPr>
            <w:tcW w:w="3381" w:type="dxa"/>
          </w:tcPr>
          <w:p w:rsidR="002E6418" w:rsidRDefault="000A62F1">
            <w:r>
              <w:rPr>
                <w:sz w:val="22"/>
              </w:rPr>
              <w:lastRenderedPageBreak/>
              <w:t>9</w:t>
            </w:r>
          </w:p>
        </w:tc>
        <w:tc>
          <w:tcPr>
            <w:tcW w:w="3381" w:type="dxa"/>
          </w:tcPr>
          <w:p w:rsidR="002E6418" w:rsidRDefault="000A62F1">
            <w:r>
              <w:rPr>
                <w:sz w:val="22"/>
              </w:rPr>
              <w:t>Поиск кандидатов</w:t>
            </w:r>
          </w:p>
        </w:tc>
        <w:tc>
          <w:tcPr>
            <w:tcW w:w="3381" w:type="dxa"/>
          </w:tcPr>
          <w:p w:rsidR="002E6418" w:rsidRDefault="000A62F1">
            <w:r>
              <w:rPr>
                <w:sz w:val="22"/>
              </w:rPr>
              <w:t>Описание потребности, фильтры, подборка, объяснения</w:t>
            </w:r>
          </w:p>
        </w:tc>
      </w:tr>
      <w:tr w:rsidR="002E6418">
        <w:trPr>
          <w:cantSplit/>
        </w:trPr>
        <w:tc>
          <w:tcPr>
            <w:tcW w:w="3381" w:type="dxa"/>
          </w:tcPr>
          <w:p w:rsidR="002E6418" w:rsidRDefault="000A62F1">
            <w:r>
              <w:rPr>
                <w:sz w:val="22"/>
              </w:rPr>
              <w:t>10</w:t>
            </w:r>
          </w:p>
        </w:tc>
        <w:tc>
          <w:tcPr>
            <w:tcW w:w="3381" w:type="dxa"/>
          </w:tcPr>
          <w:p w:rsidR="002E6418" w:rsidRDefault="000A62F1">
            <w:r>
              <w:rPr>
                <w:sz w:val="22"/>
              </w:rPr>
              <w:t>Карточка кандидата</w:t>
            </w:r>
          </w:p>
        </w:tc>
        <w:tc>
          <w:tcPr>
            <w:tcW w:w="3381" w:type="dxa"/>
          </w:tcPr>
          <w:p w:rsidR="002E6418" w:rsidRDefault="000A62F1">
            <w:r>
              <w:rPr>
                <w:sz w:val="22"/>
              </w:rPr>
              <w:t>Навыки, уровень, результаты, достижения, приглашение</w:t>
            </w:r>
          </w:p>
        </w:tc>
      </w:tr>
      <w:tr w:rsidR="002E6418">
        <w:trPr>
          <w:cantSplit/>
        </w:trPr>
        <w:tc>
          <w:tcPr>
            <w:tcW w:w="3381" w:type="dxa"/>
          </w:tcPr>
          <w:p w:rsidR="002E6418" w:rsidRDefault="000A62F1">
            <w:r>
              <w:rPr>
                <w:sz w:val="22"/>
              </w:rPr>
              <w:t>11</w:t>
            </w:r>
          </w:p>
        </w:tc>
        <w:tc>
          <w:tcPr>
            <w:tcW w:w="3381" w:type="dxa"/>
          </w:tcPr>
          <w:p w:rsidR="002E6418" w:rsidRDefault="000A62F1">
            <w:r>
              <w:rPr>
                <w:sz w:val="22"/>
              </w:rPr>
              <w:t>Приглашения работодателя</w:t>
            </w:r>
          </w:p>
        </w:tc>
        <w:tc>
          <w:tcPr>
            <w:tcW w:w="3381" w:type="dxa"/>
          </w:tcPr>
          <w:p w:rsidR="002E6418" w:rsidRDefault="000A62F1">
            <w:r>
              <w:rPr>
                <w:sz w:val="22"/>
              </w:rPr>
              <w:t>Отправленные предложения и актуальные статусы</w:t>
            </w:r>
          </w:p>
        </w:tc>
      </w:tr>
    </w:tbl>
    <w:p w:rsidR="002E6418" w:rsidRDefault="000A62F1">
      <w:r>
        <w:t>Это 11 основных экранов, а не обязательные 11 отдельных URL. Отправка приглашения — окно поверх карточки. П</w:t>
      </w:r>
      <w:r>
        <w:t>одтверждение email и восстановление пароля — служебные формы. Для всех экранов нужны состояния загрузки, ошибки и пустых списков.</w:t>
      </w:r>
    </w:p>
    <w:p w:rsidR="002E6418" w:rsidRDefault="000A62F1">
      <w:pPr>
        <w:pStyle w:val="1"/>
      </w:pPr>
      <w:r>
        <w:t>2. Какие данные храним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81"/>
        <w:gridCol w:w="3381"/>
        <w:gridCol w:w="3381"/>
      </w:tblGrid>
      <w:tr w:rsidR="002E6418">
        <w:trPr>
          <w:cantSplit/>
        </w:trPr>
        <w:tc>
          <w:tcPr>
            <w:tcW w:w="3381" w:type="dxa"/>
          </w:tcPr>
          <w:p w:rsidR="002E6418" w:rsidRDefault="000A62F1">
            <w:r>
              <w:rPr>
                <w:b/>
                <w:sz w:val="22"/>
              </w:rPr>
              <w:t>Объект</w:t>
            </w:r>
          </w:p>
        </w:tc>
        <w:tc>
          <w:tcPr>
            <w:tcW w:w="3381" w:type="dxa"/>
          </w:tcPr>
          <w:p w:rsidR="002E6418" w:rsidRDefault="000A62F1">
            <w:r>
              <w:rPr>
                <w:b/>
                <w:sz w:val="22"/>
              </w:rPr>
              <w:t>Обязательные поля в предлагаемом MVP</w:t>
            </w:r>
          </w:p>
        </w:tc>
        <w:tc>
          <w:tcPr>
            <w:tcW w:w="3381" w:type="dxa"/>
          </w:tcPr>
          <w:p w:rsidR="002E6418" w:rsidRDefault="000A62F1">
            <w:r>
              <w:rPr>
                <w:b/>
                <w:sz w:val="22"/>
              </w:rPr>
              <w:t>Дополнительные поля</w:t>
            </w:r>
          </w:p>
        </w:tc>
      </w:tr>
      <w:tr w:rsidR="002E6418">
        <w:trPr>
          <w:cantSplit/>
        </w:trPr>
        <w:tc>
          <w:tcPr>
            <w:tcW w:w="3381" w:type="dxa"/>
          </w:tcPr>
          <w:p w:rsidR="002E6418" w:rsidRDefault="000A62F1">
            <w:r>
              <w:rPr>
                <w:sz w:val="22"/>
              </w:rPr>
              <w:t>Пользователь</w:t>
            </w:r>
          </w:p>
        </w:tc>
        <w:tc>
          <w:tcPr>
            <w:tcW w:w="3381" w:type="dxa"/>
          </w:tcPr>
          <w:p w:rsidR="002E6418" w:rsidRDefault="000A62F1">
            <w:r>
              <w:rPr>
                <w:sz w:val="22"/>
              </w:rPr>
              <w:t xml:space="preserve">Роль, email, хеш пароля, </w:t>
            </w:r>
            <w:r>
              <w:rPr>
                <w:sz w:val="22"/>
              </w:rPr>
              <w:t>подтверждение email, согласия и даты их принятия</w:t>
            </w:r>
          </w:p>
        </w:tc>
        <w:tc>
          <w:tcPr>
            <w:tcW w:w="3381" w:type="dxa"/>
          </w:tcPr>
          <w:p w:rsidR="002E6418" w:rsidRDefault="000A62F1">
            <w:r>
              <w:rPr>
                <w:sz w:val="22"/>
              </w:rPr>
              <w:t>—</w:t>
            </w:r>
          </w:p>
        </w:tc>
      </w:tr>
      <w:tr w:rsidR="002E6418">
        <w:trPr>
          <w:cantSplit/>
        </w:trPr>
        <w:tc>
          <w:tcPr>
            <w:tcW w:w="3381" w:type="dxa"/>
          </w:tcPr>
          <w:p w:rsidR="002E6418" w:rsidRDefault="000A62F1">
            <w:r>
              <w:rPr>
                <w:sz w:val="22"/>
              </w:rPr>
              <w:t>Кандидат</w:t>
            </w:r>
          </w:p>
        </w:tc>
        <w:tc>
          <w:tcPr>
            <w:tcW w:w="3381" w:type="dxa"/>
          </w:tcPr>
          <w:p w:rsidR="002E6418" w:rsidRDefault="000A62F1">
            <w:r>
              <w:rPr>
                <w:sz w:val="22"/>
              </w:rPr>
              <w:t>Имя, специализация, навыки, опыт (можно «нет опыта»), формат работы, способ связи, настройки видимости</w:t>
            </w:r>
          </w:p>
        </w:tc>
        <w:tc>
          <w:tcPr>
            <w:tcW w:w="3381" w:type="dxa"/>
          </w:tcPr>
          <w:p w:rsidR="002E6418" w:rsidRDefault="000A62F1">
            <w:r>
              <w:rPr>
                <w:sz w:val="22"/>
              </w:rPr>
              <w:t>Город, зарплатные ожидания, образование, проекты, ID ФСП</w:t>
            </w:r>
          </w:p>
        </w:tc>
      </w:tr>
      <w:tr w:rsidR="002E6418">
        <w:trPr>
          <w:cantSplit/>
        </w:trPr>
        <w:tc>
          <w:tcPr>
            <w:tcW w:w="3381" w:type="dxa"/>
          </w:tcPr>
          <w:p w:rsidR="002E6418" w:rsidRDefault="000A62F1">
            <w:r>
              <w:rPr>
                <w:sz w:val="22"/>
              </w:rPr>
              <w:t>Компания</w:t>
            </w:r>
          </w:p>
        </w:tc>
        <w:tc>
          <w:tcPr>
            <w:tcW w:w="3381" w:type="dxa"/>
          </w:tcPr>
          <w:p w:rsidR="002E6418" w:rsidRDefault="000A62F1">
            <w:r>
              <w:rPr>
                <w:sz w:val="22"/>
              </w:rPr>
              <w:t>Название, описание, предс</w:t>
            </w:r>
            <w:r>
              <w:rPr>
                <w:sz w:val="22"/>
              </w:rPr>
              <w:t>тавитель, способ связи</w:t>
            </w:r>
          </w:p>
        </w:tc>
        <w:tc>
          <w:tcPr>
            <w:tcW w:w="3381" w:type="dxa"/>
          </w:tcPr>
          <w:p w:rsidR="002E6418" w:rsidRDefault="000A62F1">
            <w:r>
              <w:rPr>
                <w:sz w:val="22"/>
              </w:rPr>
              <w:t>Сайт, логотип</w:t>
            </w:r>
          </w:p>
        </w:tc>
      </w:tr>
      <w:tr w:rsidR="002E6418">
        <w:trPr>
          <w:cantSplit/>
        </w:trPr>
        <w:tc>
          <w:tcPr>
            <w:tcW w:w="3381" w:type="dxa"/>
          </w:tcPr>
          <w:p w:rsidR="002E6418" w:rsidRDefault="000A62F1">
            <w:r>
              <w:rPr>
                <w:sz w:val="22"/>
              </w:rPr>
              <w:t>Потребность</w:t>
            </w:r>
          </w:p>
        </w:tc>
        <w:tc>
          <w:tcPr>
            <w:tcW w:w="3381" w:type="dxa"/>
          </w:tcPr>
          <w:p w:rsidR="002E6418" w:rsidRDefault="000A62F1">
            <w:r>
              <w:rPr>
                <w:sz w:val="22"/>
              </w:rPr>
              <w:t>Специализация, грейд, обязательные навыки</w:t>
            </w:r>
          </w:p>
        </w:tc>
        <w:tc>
          <w:tcPr>
            <w:tcW w:w="3381" w:type="dxa"/>
          </w:tcPr>
          <w:p w:rsidR="002E6418" w:rsidRDefault="000A62F1">
            <w:r>
              <w:rPr>
                <w:sz w:val="22"/>
              </w:rPr>
              <w:t>Желательные навыки, город, формат работы</w:t>
            </w:r>
          </w:p>
        </w:tc>
      </w:tr>
      <w:tr w:rsidR="002E6418">
        <w:trPr>
          <w:cantSplit/>
        </w:trPr>
        <w:tc>
          <w:tcPr>
            <w:tcW w:w="3381" w:type="dxa"/>
          </w:tcPr>
          <w:p w:rsidR="002E6418" w:rsidRDefault="000A62F1">
            <w:r>
              <w:rPr>
                <w:sz w:val="22"/>
              </w:rPr>
              <w:t>Достижение ФСП</w:t>
            </w:r>
          </w:p>
        </w:tc>
        <w:tc>
          <w:tcPr>
            <w:tcW w:w="3381" w:type="dxa"/>
          </w:tcPr>
          <w:p w:rsidR="002E6418" w:rsidRDefault="000A62F1">
            <w:r>
              <w:rPr>
                <w:sz w:val="22"/>
              </w:rPr>
              <w:t>Название соревнования, дата, дисциплина, результат, источник и статус подтверждения</w:t>
            </w:r>
          </w:p>
        </w:tc>
        <w:tc>
          <w:tcPr>
            <w:tcW w:w="3381" w:type="dxa"/>
          </w:tcPr>
          <w:p w:rsidR="002E6418" w:rsidRDefault="000A62F1">
            <w:r>
              <w:rPr>
                <w:sz w:val="22"/>
              </w:rPr>
              <w:t>Роль участника, разряд</w:t>
            </w:r>
          </w:p>
        </w:tc>
      </w:tr>
      <w:tr w:rsidR="002E6418">
        <w:trPr>
          <w:cantSplit/>
        </w:trPr>
        <w:tc>
          <w:tcPr>
            <w:tcW w:w="3381" w:type="dxa"/>
          </w:tcPr>
          <w:p w:rsidR="002E6418" w:rsidRDefault="000A62F1">
            <w:r>
              <w:rPr>
                <w:sz w:val="22"/>
              </w:rPr>
              <w:t>Тест и задания</w:t>
            </w:r>
          </w:p>
        </w:tc>
        <w:tc>
          <w:tcPr>
            <w:tcW w:w="3381" w:type="dxa"/>
          </w:tcPr>
          <w:p w:rsidR="002E6418" w:rsidRDefault="000A62F1">
            <w:r>
              <w:rPr>
                <w:sz w:val="22"/>
              </w:rPr>
              <w:t>Направление, грейд, версия, навыки, сложность, время, задания и критерии оценки</w:t>
            </w:r>
          </w:p>
        </w:tc>
        <w:tc>
          <w:tcPr>
            <w:tcW w:w="3381" w:type="dxa"/>
          </w:tcPr>
          <w:p w:rsidR="002E6418" w:rsidRDefault="000A62F1">
            <w:r>
              <w:rPr>
                <w:sz w:val="22"/>
              </w:rPr>
              <w:t>Пояснения после завершения</w:t>
            </w:r>
          </w:p>
        </w:tc>
      </w:tr>
      <w:tr w:rsidR="002E6418">
        <w:trPr>
          <w:cantSplit/>
        </w:trPr>
        <w:tc>
          <w:tcPr>
            <w:tcW w:w="3381" w:type="dxa"/>
          </w:tcPr>
          <w:p w:rsidR="002E6418" w:rsidRDefault="000A62F1">
            <w:r>
              <w:rPr>
                <w:sz w:val="22"/>
              </w:rPr>
              <w:t>Попытка теста</w:t>
            </w:r>
          </w:p>
        </w:tc>
        <w:tc>
          <w:tcPr>
            <w:tcW w:w="3381" w:type="dxa"/>
          </w:tcPr>
          <w:p w:rsidR="002E6418" w:rsidRDefault="000A62F1">
            <w:r>
              <w:rPr>
                <w:sz w:val="22"/>
              </w:rPr>
              <w:t>Кандидат, версия и вариант теста, ответы, баллы по навыкам, дата, результат подтверждения</w:t>
            </w:r>
          </w:p>
        </w:tc>
        <w:tc>
          <w:tcPr>
            <w:tcW w:w="3381" w:type="dxa"/>
          </w:tcPr>
          <w:p w:rsidR="002E6418" w:rsidRDefault="000A62F1">
            <w:r>
              <w:rPr>
                <w:sz w:val="22"/>
              </w:rPr>
              <w:t>—</w:t>
            </w:r>
          </w:p>
        </w:tc>
      </w:tr>
      <w:tr w:rsidR="002E6418">
        <w:trPr>
          <w:cantSplit/>
        </w:trPr>
        <w:tc>
          <w:tcPr>
            <w:tcW w:w="3381" w:type="dxa"/>
          </w:tcPr>
          <w:p w:rsidR="002E6418" w:rsidRDefault="000A62F1">
            <w:r>
              <w:rPr>
                <w:sz w:val="22"/>
              </w:rPr>
              <w:t>Приглашение</w:t>
            </w:r>
          </w:p>
        </w:tc>
        <w:tc>
          <w:tcPr>
            <w:tcW w:w="3381" w:type="dxa"/>
          </w:tcPr>
          <w:p w:rsidR="002E6418" w:rsidRDefault="000A62F1">
            <w:r>
              <w:rPr>
                <w:sz w:val="22"/>
              </w:rPr>
              <w:t>Компания, кан</w:t>
            </w:r>
            <w:r>
              <w:rPr>
                <w:sz w:val="22"/>
              </w:rPr>
              <w:t>дидат, описание, зарплата от–до в рублях, способ связи, статус, даты</w:t>
            </w:r>
          </w:p>
        </w:tc>
        <w:tc>
          <w:tcPr>
            <w:tcW w:w="3381" w:type="dxa"/>
          </w:tcPr>
          <w:p w:rsidR="002E6418" w:rsidRDefault="000A62F1">
            <w:r>
              <w:rPr>
                <w:sz w:val="22"/>
              </w:rPr>
              <w:t>Дополнительные условия</w:t>
            </w:r>
          </w:p>
        </w:tc>
      </w:tr>
    </w:tbl>
    <w:p w:rsidR="002E6418" w:rsidRDefault="000A62F1">
      <w:r>
        <w:t xml:space="preserve">Заявленный и подтверждённый грейд храним отдельно. Подтверждённую категорию присваивает сервер, а не сам кандидат. В первой версии профиль заполняется вручную; из </w:t>
      </w:r>
      <w:r>
        <w:t>него формируется стандартизированный PDF.</w:t>
      </w:r>
    </w:p>
    <w:p w:rsidR="002E6418" w:rsidRDefault="000A62F1">
      <w:r>
        <w:lastRenderedPageBreak/>
        <w:t>API ФСП, структура реестра и готовые датасеты не предоставляются. Я предлагаю подготовить 16 вымышленных кандидатов: по четыре на каждую комбинацию направления и уровня. Часть профилей будет без истории ФСП. Демонс</w:t>
      </w:r>
      <w:r>
        <w:t>трационные достижения явно помечаем; введённые вручную сведения не выдаём за реальные подтверждённые достижения.</w:t>
      </w:r>
    </w:p>
    <w:p w:rsidR="002E6418" w:rsidRDefault="000A62F1">
      <w:pPr>
        <w:pStyle w:val="1"/>
      </w:pPr>
      <w:r>
        <w:t>3. Кто что видит</w:t>
      </w:r>
    </w:p>
    <w:p w:rsidR="002E6418" w:rsidRDefault="000A62F1">
      <w:pPr>
        <w:pStyle w:val="a0"/>
      </w:pPr>
      <w:r>
        <w:t>Кандидат видит и изменяет только свои данные, проходит тесты и работает со своими приглашениями.</w:t>
      </w:r>
    </w:p>
    <w:p w:rsidR="002E6418" w:rsidRDefault="000A62F1">
      <w:pPr>
        <w:pStyle w:val="a0"/>
      </w:pPr>
      <w:r>
        <w:t xml:space="preserve">Работодатель видит доступные </w:t>
      </w:r>
      <w:r>
        <w:t>для поиска профили, подтверждённые категории, навыки, результаты и разрешённые к публикации достижения.</w:t>
      </w:r>
    </w:p>
    <w:p w:rsidR="002E6418" w:rsidRDefault="000A62F1">
      <w:pPr>
        <w:pStyle w:val="a0"/>
      </w:pPr>
      <w:r>
        <w:t>Телефон, email и ссылки для связи с кандидатом скрыты до принятия приглашения. Ограничение действует на сервере и в ответах API.</w:t>
      </w:r>
    </w:p>
    <w:p w:rsidR="002E6418" w:rsidRDefault="000A62F1">
      <w:pPr>
        <w:pStyle w:val="a0"/>
      </w:pPr>
      <w:r>
        <w:t>Работодатель видит толь</w:t>
      </w:r>
      <w:r>
        <w:t>ко свои потребности и приглашения. Кандидат не получает доступ к профилям других кандидатов.</w:t>
      </w:r>
    </w:p>
    <w:p w:rsidR="002E6418" w:rsidRDefault="000A62F1">
      <w:pPr>
        <w:pStyle w:val="a0"/>
      </w:pPr>
      <w:r>
        <w:t>Правильные ответы и ключи оценивания не передаются в интерфейс во время теста. Пароли не храним открытым текстом.</w:t>
      </w:r>
    </w:p>
    <w:p w:rsidR="002E6418" w:rsidRDefault="000A62F1">
      <w:pPr>
        <w:pStyle w:val="1"/>
      </w:pPr>
      <w:r>
        <w:t>4. Как проверяем навыки и подтверждаем уровень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071"/>
        <w:gridCol w:w="5071"/>
      </w:tblGrid>
      <w:tr w:rsidR="002E6418">
        <w:trPr>
          <w:cantSplit/>
        </w:trPr>
        <w:tc>
          <w:tcPr>
            <w:tcW w:w="5071" w:type="dxa"/>
          </w:tcPr>
          <w:p w:rsidR="002E6418" w:rsidRDefault="000A62F1">
            <w:r>
              <w:rPr>
                <w:b/>
                <w:sz w:val="22"/>
              </w:rPr>
              <w:t>На</w:t>
            </w:r>
            <w:r>
              <w:rPr>
                <w:b/>
                <w:sz w:val="22"/>
              </w:rPr>
              <w:t>правление</w:t>
            </w:r>
          </w:p>
        </w:tc>
        <w:tc>
          <w:tcPr>
            <w:tcW w:w="5071" w:type="dxa"/>
          </w:tcPr>
          <w:p w:rsidR="002E6418" w:rsidRDefault="000A62F1">
            <w:r>
              <w:rPr>
                <w:b/>
                <w:sz w:val="22"/>
              </w:rPr>
              <w:t>Блоки навыков</w:t>
            </w:r>
          </w:p>
        </w:tc>
      </w:tr>
      <w:tr w:rsidR="002E6418">
        <w:trPr>
          <w:cantSplit/>
        </w:trPr>
        <w:tc>
          <w:tcPr>
            <w:tcW w:w="5071" w:type="dxa"/>
          </w:tcPr>
          <w:p w:rsidR="002E6418" w:rsidRDefault="000A62F1">
            <w:r>
              <w:rPr>
                <w:sz w:val="22"/>
              </w:rPr>
              <w:t>Backend</w:t>
            </w:r>
          </w:p>
        </w:tc>
        <w:tc>
          <w:tcPr>
            <w:tcW w:w="5071" w:type="dxa"/>
          </w:tcPr>
          <w:p w:rsidR="002E6418" w:rsidRDefault="000A62F1">
            <w:r>
              <w:rPr>
                <w:sz w:val="22"/>
              </w:rPr>
              <w:t>Python, SQL, HTTP/API</w:t>
            </w:r>
          </w:p>
        </w:tc>
      </w:tr>
      <w:tr w:rsidR="002E6418">
        <w:trPr>
          <w:cantSplit/>
        </w:trPr>
        <w:tc>
          <w:tcPr>
            <w:tcW w:w="5071" w:type="dxa"/>
          </w:tcPr>
          <w:p w:rsidR="002E6418" w:rsidRDefault="000A62F1">
            <w:r>
              <w:rPr>
                <w:sz w:val="22"/>
              </w:rPr>
              <w:t>Frontend</w:t>
            </w:r>
          </w:p>
        </w:tc>
        <w:tc>
          <w:tcPr>
            <w:tcW w:w="5071" w:type="dxa"/>
          </w:tcPr>
          <w:p w:rsidR="002E6418" w:rsidRDefault="000A62F1">
            <w:r>
              <w:rPr>
                <w:sz w:val="22"/>
              </w:rPr>
              <w:t>HTML/CSS, JavaScript, работа с API</w:t>
            </w:r>
          </w:p>
        </w:tc>
      </w:tr>
    </w:tbl>
    <w:p w:rsidR="002E6418" w:rsidRDefault="000A62F1">
      <w:r>
        <w:t xml:space="preserve">Предлагаю для начала 12 заданий на 30 минут: вопросы на понимание и короткие практические задачи с проверяемым результатом, без запуска произвольного кода </w:t>
      </w:r>
      <w:r>
        <w:t>кандидата. Состав теста формируется по навыкам из подготовленных потребностей работодателей; для одного грейда сохраняем сопоставимые темы и сложность.</w:t>
      </w:r>
    </w:p>
    <w:p w:rsidR="002E6418" w:rsidRDefault="000A62F1">
      <w:r>
        <w:t>Стартовая гипотеза: уровень подтверждается при результате не ниже 75% в целом и 50% в каждом обязательно</w:t>
      </w:r>
      <w:r>
        <w:t>м блоке. Эти значения ещё не доказаны: проверяем их на примерах слабых и сильных ответов, сравниваем с оценкой команды и при необходимости меняем.</w:t>
      </w:r>
    </w:p>
    <w:p w:rsidR="002E6418" w:rsidRDefault="000A62F1">
      <w:pPr>
        <w:pStyle w:val="a0"/>
      </w:pPr>
      <w:r>
        <w:t>Готовим несколько вариантов: меняем исходные данные и содержание заданий, а не только порядок вопросов.</w:t>
      </w:r>
    </w:p>
    <w:p w:rsidR="002E6418" w:rsidRDefault="000A62F1">
      <w:pPr>
        <w:pStyle w:val="a0"/>
      </w:pPr>
      <w:r>
        <w:t xml:space="preserve">Если </w:t>
      </w:r>
      <w:r>
        <w:t>Middle не подтверждён, предлагаем отдельный тест Junior. Не присваиваем Junior автоматически по проваленному тесту Middle.</w:t>
      </w:r>
    </w:p>
    <w:p w:rsidR="002E6418" w:rsidRDefault="000A62F1">
      <w:pPr>
        <w:pStyle w:val="a0"/>
      </w:pPr>
      <w:r>
        <w:t>Неудачная попытка не понижает ранее подтверждённый уровень автоматически.</w:t>
      </w:r>
    </w:p>
    <w:p w:rsidR="002E6418" w:rsidRDefault="000A62F1">
      <w:pPr>
        <w:pStyle w:val="a0"/>
      </w:pPr>
      <w:r>
        <w:lastRenderedPageBreak/>
        <w:t>Предлагаю интервал повторной попытки 7 дней и пересмотр под</w:t>
      </w:r>
      <w:r>
        <w:t>тверждённого грейда раз в 90 дней. Итоговую политику нужно согласовать отдельно.</w:t>
      </w:r>
    </w:p>
    <w:p w:rsidR="002E6418" w:rsidRDefault="000A62F1">
      <w:pPr>
        <w:pStyle w:val="a0"/>
      </w:pPr>
      <w:r>
        <w:t>Измеряем сопоставимость вариантов, стабильность результата и способность отличать разные уровни подготовки. Фиксируем фактические результаты и ограничения небольшой проверки.</w:t>
      </w:r>
    </w:p>
    <w:p w:rsidR="002E6418" w:rsidRDefault="000A62F1">
      <w:pPr>
        <w:pStyle w:val="1"/>
      </w:pPr>
      <w:r>
        <w:t>5. Как работает подбор</w:t>
      </w:r>
    </w:p>
    <w:p w:rsidR="002E6418" w:rsidRDefault="000A62F1">
      <w:r>
        <w:t>Сначала отбираем кандидатов по подтверждённой специализации и грейду, затем проверяем обязательные навыки. Самоописание в резюме не заменяет подтверждённую категорию.</w:t>
      </w:r>
    </w:p>
    <w:p w:rsidR="002E6418" w:rsidRDefault="000A62F1">
      <w:r>
        <w:t>Предлагаю начальную модель ранжирования: соответствие нужным навык</w:t>
      </w:r>
      <w:r>
        <w:t>ам — 60%, результат тестов по этим навыкам — 30%, релевантные подтверждённые достижения ФСП — 10%. Веса проверяем на тестовых парах «потребность — кандидат»; это предложение команды, а не формула из ТЗ. Отсутствие истории ФСП не исключает кандидата.</w:t>
      </w:r>
    </w:p>
    <w:p w:rsidR="002E6418" w:rsidRDefault="000A62F1">
      <w:r>
        <w:t>Фильтры: специализация, грейд, навыки, формат работы, город, наличие достижений ФСП. При уточнении запроса сохраняем предыдущую подборку, чтобы работодатель мог вернуться к ней и сравнить результаты.</w:t>
      </w:r>
    </w:p>
    <w:p w:rsidR="002E6418" w:rsidRDefault="000A62F1">
      <w:r>
        <w:t>Объяснение выдачи делаем конкретным: «Подтверждён Junior</w:t>
      </w:r>
      <w:r>
        <w:t>, совпадают Python и SQL, высокий результат по заданиям на базы данных». Качество проверяем по доле релевантных кандидатов среди первых пяти результатов на собственном размеченном наборе.</w:t>
      </w:r>
    </w:p>
    <w:p w:rsidR="002E6418" w:rsidRDefault="000A62F1">
      <w:pPr>
        <w:pStyle w:val="1"/>
      </w:pPr>
      <w:r>
        <w:t>6. Как работают приглашения</w:t>
      </w:r>
    </w:p>
    <w:p w:rsidR="002E6418" w:rsidRDefault="000A62F1">
      <w:r>
        <w:t>Работодатель нажимает «Пригласить» в кар</w:t>
      </w:r>
      <w:r>
        <w:t>точке, заполняет описание работы, зарплату от–до в рублях и способ связи. Название компании подставляем из профиля. Кандидат видит условия до начала общения.</w:t>
      </w:r>
    </w:p>
    <w:p w:rsidR="002E6418" w:rsidRDefault="000A62F1">
      <w:r>
        <w:t>Статусы: отправлено → просмотрено → принято или отклонено. Обе стороны видят актуальный статус сво</w:t>
      </w:r>
      <w:r>
        <w:t>их приглашений. После принятия сервер открывает работодателю контакты кандидата.</w:t>
      </w:r>
    </w:p>
    <w:p w:rsidR="002E6418" w:rsidRDefault="000A62F1">
      <w:pPr>
        <w:pStyle w:val="1"/>
      </w:pPr>
      <w:r>
        <w:t>7. Как оформляем дизайн</w:t>
      </w:r>
    </w:p>
    <w:p w:rsidR="002E6418" w:rsidRDefault="000A62F1">
      <w:r>
        <w:t xml:space="preserve">Полина готовит один файл Figma: страница со стилем и компонентами, страница с экранами и кликабельный основной сценарий. Берём цвета из брендбука ФСП, </w:t>
      </w:r>
      <w:r>
        <w:t>светлый фон, читаемый тёмный текст и один шрифт с кириллицей. Предлагаю Inter; окончательный выбор оставляем Полине.</w:t>
      </w:r>
    </w:p>
    <w:p w:rsidR="002E6418" w:rsidRDefault="000A62F1">
      <w:r>
        <w:lastRenderedPageBreak/>
        <w:t>Для компьютерной версии можно начать с макета шириной 1440 px. Повторяющиеся кнопки, поля, карточки и статусы оформляем компонентами. Испол</w:t>
      </w:r>
      <w:r>
        <w:t>ьзуем реальные примеры текста и данных. Для каждого экрана предусматриваем ошибки, загрузку и пустой список. Мобильная адаптация — после основного сценария.</w:t>
      </w:r>
    </w:p>
    <w:p w:rsidR="002E6418" w:rsidRDefault="000A62F1">
      <w:r>
        <w:t>Меню кандидата: «Профиль», «Тестирование», «Приглашения». Меню работодателя: «Компания», «Поиск кан</w:t>
      </w:r>
      <w:r>
        <w:t>дидатов», «Приглашения». Сначала Полина передаёт Славе стиль, вход, регистрацию и профиль кандидата; затем остальные экраны по мере готовности.</w:t>
      </w:r>
    </w:p>
    <w:p w:rsidR="002E6418" w:rsidRDefault="000A62F1">
      <w:pPr>
        <w:pStyle w:val="1"/>
      </w:pPr>
      <w:r>
        <w:t>8. Как начинаем работать параллельно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81"/>
        <w:gridCol w:w="3381"/>
        <w:gridCol w:w="3381"/>
      </w:tblGrid>
      <w:tr w:rsidR="002E6418">
        <w:trPr>
          <w:cantSplit/>
        </w:trPr>
        <w:tc>
          <w:tcPr>
            <w:tcW w:w="3381" w:type="dxa"/>
          </w:tcPr>
          <w:p w:rsidR="002E6418" w:rsidRDefault="000A62F1">
            <w:r>
              <w:rPr>
                <w:b/>
                <w:sz w:val="22"/>
              </w:rPr>
              <w:t>Кто</w:t>
            </w:r>
          </w:p>
        </w:tc>
        <w:tc>
          <w:tcPr>
            <w:tcW w:w="3381" w:type="dxa"/>
          </w:tcPr>
          <w:p w:rsidR="002E6418" w:rsidRDefault="000A62F1">
            <w:r>
              <w:rPr>
                <w:b/>
                <w:sz w:val="22"/>
              </w:rPr>
              <w:t>Начинает сейчас</w:t>
            </w:r>
          </w:p>
        </w:tc>
        <w:tc>
          <w:tcPr>
            <w:tcW w:w="3381" w:type="dxa"/>
          </w:tcPr>
          <w:p w:rsidR="002E6418" w:rsidRDefault="000A62F1">
            <w:r>
              <w:rPr>
                <w:b/>
                <w:sz w:val="22"/>
              </w:rPr>
              <w:t>Передаёт команде</w:t>
            </w:r>
          </w:p>
        </w:tc>
      </w:tr>
      <w:tr w:rsidR="002E6418">
        <w:trPr>
          <w:cantSplit/>
        </w:trPr>
        <w:tc>
          <w:tcPr>
            <w:tcW w:w="3381" w:type="dxa"/>
          </w:tcPr>
          <w:p w:rsidR="002E6418" w:rsidRDefault="000A62F1">
            <w:r>
              <w:rPr>
                <w:sz w:val="22"/>
              </w:rPr>
              <w:t>Я — Айгуль</w:t>
            </w:r>
          </w:p>
        </w:tc>
        <w:tc>
          <w:tcPr>
            <w:tcW w:w="3381" w:type="dxa"/>
          </w:tcPr>
          <w:p w:rsidR="002E6418" w:rsidRDefault="000A62F1">
            <w:r>
              <w:rPr>
                <w:sz w:val="22"/>
              </w:rPr>
              <w:t>Черновик схемы БД и 16 тес</w:t>
            </w:r>
            <w:r>
              <w:rPr>
                <w:sz w:val="22"/>
              </w:rPr>
              <w:t>товых профилей</w:t>
            </w:r>
          </w:p>
        </w:tc>
        <w:tc>
          <w:tcPr>
            <w:tcW w:w="3381" w:type="dxa"/>
          </w:tcPr>
          <w:p w:rsidR="002E6418" w:rsidRDefault="000A62F1">
            <w:r>
              <w:rPr>
                <w:sz w:val="22"/>
              </w:rPr>
              <w:t>Поля, связи таблиц, JSON; SQL — если согласуем такой способ создания таблиц</w:t>
            </w:r>
          </w:p>
        </w:tc>
      </w:tr>
      <w:tr w:rsidR="002E6418">
        <w:trPr>
          <w:cantSplit/>
        </w:trPr>
        <w:tc>
          <w:tcPr>
            <w:tcW w:w="3381" w:type="dxa"/>
          </w:tcPr>
          <w:p w:rsidR="002E6418" w:rsidRDefault="000A62F1">
            <w:r>
              <w:rPr>
                <w:sz w:val="22"/>
              </w:rPr>
              <w:t>Даниил</w:t>
            </w:r>
          </w:p>
        </w:tc>
        <w:tc>
          <w:tcPr>
            <w:tcW w:w="3381" w:type="dxa"/>
          </w:tcPr>
          <w:p w:rsidR="002E6418" w:rsidRDefault="000A62F1">
            <w:r>
              <w:rPr>
                <w:sz w:val="22"/>
              </w:rPr>
              <w:t>Сервер: регистрация, права доступа, сохранение профиля</w:t>
            </w:r>
          </w:p>
        </w:tc>
        <w:tc>
          <w:tcPr>
            <w:tcW w:w="3381" w:type="dxa"/>
          </w:tcPr>
          <w:p w:rsidR="002E6418" w:rsidRDefault="000A62F1">
            <w:r>
              <w:rPr>
                <w:sz w:val="22"/>
              </w:rPr>
              <w:t>Контракт API, модели и миграции либо требования к SQL, затем работающие методы</w:t>
            </w:r>
          </w:p>
        </w:tc>
      </w:tr>
      <w:tr w:rsidR="002E6418">
        <w:trPr>
          <w:cantSplit/>
        </w:trPr>
        <w:tc>
          <w:tcPr>
            <w:tcW w:w="3381" w:type="dxa"/>
          </w:tcPr>
          <w:p w:rsidR="002E6418" w:rsidRDefault="000A62F1">
            <w:r>
              <w:rPr>
                <w:sz w:val="22"/>
              </w:rPr>
              <w:t>Слава</w:t>
            </w:r>
          </w:p>
        </w:tc>
        <w:tc>
          <w:tcPr>
            <w:tcW w:w="3381" w:type="dxa"/>
          </w:tcPr>
          <w:p w:rsidR="002E6418" w:rsidRDefault="000A62F1">
            <w:r>
              <w:rPr>
                <w:sz w:val="22"/>
              </w:rPr>
              <w:t xml:space="preserve">Вход, </w:t>
            </w:r>
            <w:r>
              <w:rPr>
                <w:sz w:val="22"/>
              </w:rPr>
              <w:t>регистрация, форма профиля на временных данных</w:t>
            </w:r>
          </w:p>
        </w:tc>
        <w:tc>
          <w:tcPr>
            <w:tcW w:w="3381" w:type="dxa"/>
          </w:tcPr>
          <w:p w:rsidR="002E6418" w:rsidRDefault="000A62F1">
            <w:r>
              <w:rPr>
                <w:sz w:val="22"/>
              </w:rPr>
              <w:t>Работающие экраны с согласованными запросами и ответами</w:t>
            </w:r>
          </w:p>
        </w:tc>
      </w:tr>
      <w:tr w:rsidR="002E6418">
        <w:trPr>
          <w:cantSplit/>
        </w:trPr>
        <w:tc>
          <w:tcPr>
            <w:tcW w:w="3381" w:type="dxa"/>
          </w:tcPr>
          <w:p w:rsidR="002E6418" w:rsidRDefault="000A62F1">
            <w:r>
              <w:rPr>
                <w:sz w:val="22"/>
              </w:rPr>
              <w:t>Полина</w:t>
            </w:r>
          </w:p>
        </w:tc>
        <w:tc>
          <w:tcPr>
            <w:tcW w:w="3381" w:type="dxa"/>
          </w:tcPr>
          <w:p w:rsidR="002E6418" w:rsidRDefault="000A62F1">
            <w:r>
              <w:rPr>
                <w:sz w:val="22"/>
              </w:rPr>
              <w:t>Общий стиль и макеты первых трёх экранов</w:t>
            </w:r>
          </w:p>
        </w:tc>
        <w:tc>
          <w:tcPr>
            <w:tcW w:w="3381" w:type="dxa"/>
          </w:tcPr>
          <w:p w:rsidR="002E6418" w:rsidRDefault="000A62F1">
            <w:r>
              <w:rPr>
                <w:sz w:val="22"/>
              </w:rPr>
              <w:t>Ссылка на Figma, компоненты и готовые экраны по одному</w:t>
            </w:r>
          </w:p>
        </w:tc>
      </w:tr>
      <w:tr w:rsidR="002E6418">
        <w:trPr>
          <w:cantSplit/>
        </w:trPr>
        <w:tc>
          <w:tcPr>
            <w:tcW w:w="3381" w:type="dxa"/>
          </w:tcPr>
          <w:p w:rsidR="002E6418" w:rsidRDefault="000A62F1">
            <w:r>
              <w:rPr>
                <w:sz w:val="22"/>
              </w:rPr>
              <w:t>Луиза</w:t>
            </w:r>
          </w:p>
        </w:tc>
        <w:tc>
          <w:tcPr>
            <w:tcW w:w="3381" w:type="dxa"/>
          </w:tcPr>
          <w:p w:rsidR="002E6418" w:rsidRDefault="000A62F1">
            <w:r>
              <w:rPr>
                <w:sz w:val="22"/>
              </w:rPr>
              <w:t>Список требований ТЗ, сценарии проверки, с</w:t>
            </w:r>
            <w:r>
              <w:rPr>
                <w:sz w:val="22"/>
              </w:rPr>
              <w:t>труктура документации</w:t>
            </w:r>
          </w:p>
        </w:tc>
        <w:tc>
          <w:tcPr>
            <w:tcW w:w="3381" w:type="dxa"/>
          </w:tcPr>
          <w:p w:rsidR="002E6418" w:rsidRDefault="000A62F1">
            <w:r>
              <w:rPr>
                <w:sz w:val="22"/>
              </w:rPr>
              <w:t>Матрица требований, проверки, затем фактические результаты и материалы защиты</w:t>
            </w:r>
          </w:p>
        </w:tc>
      </w:tr>
    </w:tbl>
    <w:p w:rsidR="002E6418" w:rsidRDefault="000A62F1">
      <w:r>
        <w:t>Предлагаемый стек: Python + FastAPI, React + TypeScript, PostgreSQL. Даниил и Слава подтверждают, что им удобно на нём работать. Способ создания таблиц сог</w:t>
      </w:r>
      <w:r>
        <w:t>ласуем с Даниилом: если он использует миграции, я готовлю схему и данные, а создание таблиц выполняется через миграции.</w:t>
      </w:r>
    </w:p>
    <w:p w:rsidR="002E6418" w:rsidRDefault="000A62F1">
      <w:r>
        <w:t>API фиксируем в общем документе или OpenAPI: для каждого метода — действие, путь, поля запроса и ответа, типы, обязательность, статусы и</w:t>
      </w:r>
      <w:r>
        <w:t xml:space="preserve"> ошибки. Названия полей должны совпадать в интерфейсе, сервере и тестовых данных. Даниил и Слава согласуют контракт, я сверяю его со схемой БД.</w:t>
      </w:r>
    </w:p>
    <w:p w:rsidR="002E6418" w:rsidRDefault="000A62F1">
      <w:r>
        <w:t>Работаем в общем репозитории, каждый в своей ветке. Первый совместный результат: форма кандидата отправляет данн</w:t>
      </w:r>
      <w:r>
        <w:t>ые на сервер, сервер сохраняет их в БД, а при повторном открытии профиль загружается. После этого подключаем тестирование, подбор и приглашения.</w:t>
      </w:r>
    </w:p>
    <w:p w:rsidR="002E6418" w:rsidRDefault="000A62F1">
      <w:pPr>
        <w:pStyle w:val="1"/>
      </w:pPr>
      <w:r>
        <w:lastRenderedPageBreak/>
        <w:t>9. Что нужно подтвердить команде</w:t>
      </w:r>
    </w:p>
    <w:p w:rsidR="002E6418" w:rsidRDefault="000A62F1">
      <w:pPr>
        <w:pStyle w:val="a0"/>
      </w:pPr>
      <w:r>
        <w:t>Роли, стек и способ создания таблиц.</w:t>
      </w:r>
    </w:p>
    <w:p w:rsidR="002E6418" w:rsidRDefault="000A62F1">
      <w:pPr>
        <w:pStyle w:val="a0"/>
      </w:pPr>
      <w:r>
        <w:t>Список экранов и функций первой версии.</w:t>
      </w:r>
    </w:p>
    <w:p w:rsidR="002E6418" w:rsidRDefault="000A62F1">
      <w:pPr>
        <w:pStyle w:val="a0"/>
      </w:pPr>
      <w:r>
        <w:t>Н</w:t>
      </w:r>
      <w:r>
        <w:t>аправления, грейды и обязательные поля.</w:t>
      </w:r>
    </w:p>
    <w:p w:rsidR="002E6418" w:rsidRDefault="000A62F1">
      <w:pPr>
        <w:pStyle w:val="a0"/>
      </w:pPr>
      <w:r>
        <w:t>Контракт API для регистрации и профиля — первым делом.</w:t>
      </w:r>
    </w:p>
    <w:p w:rsidR="002E6418" w:rsidRDefault="000A62F1">
      <w:pPr>
        <w:pStyle w:val="a0"/>
      </w:pPr>
      <w:r>
        <w:t>Механику тестов, пороги, интервалы попыток и способ проверки качества.</w:t>
      </w:r>
    </w:p>
    <w:p w:rsidR="002E6418" w:rsidRDefault="000A62F1">
      <w:pPr>
        <w:pStyle w:val="a0"/>
      </w:pPr>
      <w:r>
        <w:t>Логику подбора, объяснения и статусы приглашений.</w:t>
      </w:r>
    </w:p>
    <w:p w:rsidR="002E6418" w:rsidRDefault="000A62F1">
      <w:pPr>
        <w:pStyle w:val="a0"/>
      </w:pPr>
      <w:r>
        <w:t>Срок первого макета, первого работающего</w:t>
      </w:r>
      <w:r>
        <w:t xml:space="preserve"> API и совместной проверки сохранения профиля.</w:t>
      </w:r>
    </w:p>
    <w:p w:rsidR="002E6418" w:rsidRDefault="000A62F1">
      <w:r>
        <w:t>Предлагаю сегодня показать первые результаты и зафиксировать препятствия. Основной сценарий стараемся собрать к 9 октября, чтобы оставить время на проверку, исправления, документацию и демонстрацию до сдачи.</w:t>
      </w:r>
    </w:p>
    <w:p w:rsidR="002E6418" w:rsidRDefault="000A62F1">
      <w:r>
        <w:t>Д</w:t>
      </w:r>
      <w:r>
        <w:t>ля сдачи готовим исходники, презентацию, документацию с архитектурой и результатами валидации, OpenAPI и инструкцию запуска. Развёрнутый прототип крайне желателен; если разместить его не получится, нужны демонстрационное видео и понятная инструкция локальн</w:t>
      </w:r>
      <w:r>
        <w:t>ого запуска.</w:t>
      </w:r>
    </w:p>
    <w:sectPr w:rsidR="002E6418" w:rsidSect="00034616">
      <w:footerReference w:type="default" r:id="rId8"/>
      <w:pgSz w:w="12240" w:h="15840"/>
      <w:pgMar w:top="1020" w:right="96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A62F1" w:rsidRDefault="000A62F1">
      <w:pPr>
        <w:spacing w:after="0" w:line="240" w:lineRule="auto"/>
      </w:pPr>
      <w:r>
        <w:separator/>
      </w:r>
    </w:p>
  </w:endnote>
  <w:endnote w:type="continuationSeparator" w:id="0">
    <w:p w:rsidR="000A62F1" w:rsidRDefault="000A62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6418" w:rsidRDefault="000A62F1">
    <w:pPr>
      <w:pStyle w:val="a7"/>
      <w:jc w:val="right"/>
    </w:pPr>
    <w:r>
      <w:t xml:space="preserve">План команды ФСП • </w:t>
    </w:r>
    <w:r>
      <w:fldChar w:fldCharType="begin"/>
    </w:r>
    <w:r>
      <w:instrText>PAGE</w:instrText>
    </w:r>
    <w:r>
      <w:fldChar w:fldCharType="separate"/>
    </w:r>
    <w:r w:rsidR="008022C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A62F1" w:rsidRDefault="000A62F1">
      <w:pPr>
        <w:spacing w:after="0" w:line="240" w:lineRule="auto"/>
      </w:pPr>
      <w:r>
        <w:separator/>
      </w:r>
    </w:p>
  </w:footnote>
  <w:footnote w:type="continuationSeparator" w:id="0">
    <w:p w:rsidR="000A62F1" w:rsidRDefault="000A62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A62F1"/>
    <w:rsid w:val="0015074B"/>
    <w:rsid w:val="0029639D"/>
    <w:rsid w:val="002E6418"/>
    <w:rsid w:val="00326F90"/>
    <w:rsid w:val="008022C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8ACDEA"/>
  <w14:defaultImageDpi w14:val="300"/>
  <w15:docId w15:val="{A5A05184-3ADE-40BA-883A-0407FA312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20" w:line="259" w:lineRule="auto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FFEE9D6-B171-4E09-A2B6-E138F37EC2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1516</Words>
  <Characters>8645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Первый</cp:lastModifiedBy>
  <cp:revision>2</cp:revision>
  <dcterms:created xsi:type="dcterms:W3CDTF">2013-12-23T23:15:00Z</dcterms:created>
  <dcterms:modified xsi:type="dcterms:W3CDTF">2026-10-06T09:33:00Z</dcterms:modified>
  <cp:category/>
</cp:coreProperties>
</file>