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71800" w14:textId="5426CA3B" w:rsidR="00A77E80" w:rsidRPr="007C5CE5" w:rsidRDefault="007C5CE5">
      <w:pPr>
        <w:rPr>
          <w:sz w:val="48"/>
          <w:lang w:val="es-ES"/>
        </w:rPr>
      </w:pPr>
      <w:r w:rsidRPr="007C5CE5">
        <w:rPr>
          <w:sz w:val="48"/>
          <w:lang w:val="es-ES"/>
        </w:rPr>
        <w:t xml:space="preserve">Práctica </w:t>
      </w:r>
      <w:r w:rsidR="0058198F">
        <w:rPr>
          <w:sz w:val="48"/>
          <w:lang w:val="es-ES"/>
        </w:rPr>
        <w:t>2</w:t>
      </w:r>
    </w:p>
    <w:p w14:paraId="69807AD5" w14:textId="77777777" w:rsidR="007C5CE5" w:rsidRPr="007C5CE5" w:rsidRDefault="007C5CE5">
      <w:pPr>
        <w:rPr>
          <w:lang w:val="es-ES"/>
        </w:rPr>
      </w:pPr>
    </w:p>
    <w:p w14:paraId="00F53E7C" w14:textId="77777777" w:rsidR="007C5CE5" w:rsidRPr="007C5CE5" w:rsidRDefault="007C5CE5" w:rsidP="007C5CE5">
      <w:pPr>
        <w:jc w:val="both"/>
        <w:rPr>
          <w:b/>
          <w:lang w:val="es-ES"/>
        </w:rPr>
      </w:pPr>
      <w:r w:rsidRPr="007C5CE5">
        <w:rPr>
          <w:b/>
          <w:lang w:val="es-ES"/>
        </w:rPr>
        <w:t>Objetivo</w:t>
      </w:r>
    </w:p>
    <w:p w14:paraId="5B6ACD3F" w14:textId="45754A65" w:rsidR="007C5CE5" w:rsidRPr="007C5CE5" w:rsidRDefault="007C5CE5" w:rsidP="007C5CE5">
      <w:pPr>
        <w:jc w:val="both"/>
        <w:rPr>
          <w:lang w:val="es-ES"/>
        </w:rPr>
      </w:pPr>
      <w:r w:rsidRPr="007C5CE5">
        <w:rPr>
          <w:lang w:val="es-ES"/>
        </w:rPr>
        <w:t xml:space="preserve">En esta práctica debe </w:t>
      </w:r>
      <w:r w:rsidR="0058198F">
        <w:rPr>
          <w:lang w:val="es-ES"/>
        </w:rPr>
        <w:t xml:space="preserve">realizar una aplicación Android capaz de interactuar con un usuario. Para eso debe usar los </w:t>
      </w:r>
      <w:proofErr w:type="spellStart"/>
      <w:r w:rsidR="0058198F">
        <w:rPr>
          <w:lang w:val="es-ES"/>
        </w:rPr>
        <w:t>listeners</w:t>
      </w:r>
      <w:proofErr w:type="spellEnd"/>
      <w:r w:rsidR="0058198F">
        <w:rPr>
          <w:lang w:val="es-ES"/>
        </w:rPr>
        <w:t xml:space="preserve"> </w:t>
      </w:r>
      <w:proofErr w:type="spellStart"/>
      <w:r w:rsidR="0058198F">
        <w:rPr>
          <w:lang w:val="es-ES"/>
        </w:rPr>
        <w:t>OnClickListener</w:t>
      </w:r>
      <w:proofErr w:type="spellEnd"/>
      <w:r w:rsidR="0058198F">
        <w:rPr>
          <w:lang w:val="es-ES"/>
        </w:rPr>
        <w:t xml:space="preserve"> y </w:t>
      </w:r>
      <w:proofErr w:type="spellStart"/>
      <w:r w:rsidR="0058198F">
        <w:rPr>
          <w:lang w:val="es-ES"/>
        </w:rPr>
        <w:t>onTouchListener</w:t>
      </w:r>
      <w:proofErr w:type="spellEnd"/>
      <w:r w:rsidR="0058198F">
        <w:rPr>
          <w:lang w:val="es-ES"/>
        </w:rPr>
        <w:t>.</w:t>
      </w:r>
    </w:p>
    <w:p w14:paraId="2B50DE8E" w14:textId="77777777" w:rsidR="007C5CE5" w:rsidRPr="007C5CE5" w:rsidRDefault="007C5CE5" w:rsidP="007C5CE5">
      <w:pPr>
        <w:jc w:val="both"/>
        <w:rPr>
          <w:lang w:val="es-ES"/>
        </w:rPr>
      </w:pPr>
    </w:p>
    <w:p w14:paraId="5876A568" w14:textId="77777777" w:rsidR="007C5CE5" w:rsidRPr="007C5CE5" w:rsidRDefault="007C5CE5" w:rsidP="007C5CE5">
      <w:pPr>
        <w:jc w:val="both"/>
        <w:rPr>
          <w:b/>
          <w:lang w:val="es-ES"/>
        </w:rPr>
      </w:pPr>
      <w:r w:rsidRPr="007C5CE5">
        <w:rPr>
          <w:b/>
          <w:lang w:val="es-ES"/>
        </w:rPr>
        <w:t>Consigna</w:t>
      </w:r>
    </w:p>
    <w:p w14:paraId="5AB46CFB" w14:textId="512ABD93" w:rsidR="007C5CE5" w:rsidRDefault="0058198F" w:rsidP="007C5CE5">
      <w:pPr>
        <w:jc w:val="both"/>
        <w:rPr>
          <w:lang w:val="es-ES"/>
        </w:rPr>
      </w:pPr>
      <w:proofErr w:type="spellStart"/>
      <w:r>
        <w:rPr>
          <w:lang w:val="es-ES"/>
        </w:rPr>
        <w:t>Icesi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Games</w:t>
      </w:r>
      <w:proofErr w:type="spellEnd"/>
      <w:r>
        <w:rPr>
          <w:lang w:val="es-ES"/>
        </w:rPr>
        <w:t xml:space="preserve"> en asociación con </w:t>
      </w:r>
      <w:proofErr w:type="spellStart"/>
      <w:r>
        <w:rPr>
          <w:lang w:val="es-ES"/>
        </w:rPr>
        <w:t>Matileo</w:t>
      </w:r>
      <w:proofErr w:type="spellEnd"/>
      <w:r>
        <w:rPr>
          <w:lang w:val="es-ES"/>
        </w:rPr>
        <w:t xml:space="preserve"> lo contrata para que realice una aplicación que permita </w:t>
      </w:r>
      <w:proofErr w:type="spellStart"/>
      <w:r>
        <w:rPr>
          <w:lang w:val="es-ES"/>
        </w:rPr>
        <w:t>afiazar</w:t>
      </w:r>
      <w:proofErr w:type="spellEnd"/>
      <w:r>
        <w:rPr>
          <w:lang w:val="es-ES"/>
        </w:rPr>
        <w:t xml:space="preserve"> el conocimiento en aritmética de los estudiantes de </w:t>
      </w:r>
      <w:proofErr w:type="spellStart"/>
      <w:r>
        <w:rPr>
          <w:lang w:val="es-ES"/>
        </w:rPr>
        <w:t>Icesi</w:t>
      </w:r>
      <w:proofErr w:type="spellEnd"/>
      <w:r>
        <w:rPr>
          <w:lang w:val="es-ES"/>
        </w:rPr>
        <w:t>.</w:t>
      </w:r>
    </w:p>
    <w:p w14:paraId="6FBE50C6" w14:textId="2B6D57EA" w:rsidR="0058198F" w:rsidRDefault="0058198F" w:rsidP="007C5CE5">
      <w:pPr>
        <w:jc w:val="both"/>
        <w:rPr>
          <w:lang w:val="es-ES"/>
        </w:rPr>
      </w:pPr>
      <w:proofErr w:type="spellStart"/>
      <w:r>
        <w:rPr>
          <w:lang w:val="es-ES"/>
        </w:rPr>
        <w:t>Matileo</w:t>
      </w:r>
      <w:proofErr w:type="spellEnd"/>
      <w:r>
        <w:rPr>
          <w:lang w:val="es-ES"/>
        </w:rPr>
        <w:t xml:space="preserve"> decidió que la aplicación se llame </w:t>
      </w:r>
      <w:proofErr w:type="spellStart"/>
      <w:r>
        <w:rPr>
          <w:lang w:val="es-ES"/>
        </w:rPr>
        <w:t>Math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Challenge</w:t>
      </w:r>
      <w:proofErr w:type="spellEnd"/>
      <w:r>
        <w:rPr>
          <w:lang w:val="es-ES"/>
        </w:rPr>
        <w:t xml:space="preserve"> y que consista en presentarle una serie d</w:t>
      </w:r>
      <w:r w:rsidR="00481F7C">
        <w:rPr>
          <w:lang w:val="es-ES"/>
        </w:rPr>
        <w:t>e</w:t>
      </w:r>
      <w:r>
        <w:rPr>
          <w:lang w:val="es-ES"/>
        </w:rPr>
        <w:t xml:space="preserve"> preguntas y que ofrezca un puntaje a partir de las respuestas.</w:t>
      </w:r>
    </w:p>
    <w:p w14:paraId="7DCD0CAB" w14:textId="77777777" w:rsidR="007C5CE5" w:rsidRPr="007C5CE5" w:rsidRDefault="007C5CE5"/>
    <w:p w14:paraId="3E6C082A" w14:textId="065C80A6" w:rsidR="002F3806" w:rsidRDefault="00481F7C" w:rsidP="002F3806">
      <w:pPr>
        <w:jc w:val="center"/>
        <w:rPr>
          <w:sz w:val="48"/>
        </w:rPr>
      </w:pPr>
      <w:r>
        <w:rPr>
          <w:noProof/>
          <w:sz w:val="48"/>
        </w:rPr>
        <w:drawing>
          <wp:inline distT="0" distB="0" distL="0" distR="0" wp14:anchorId="25C00F96" wp14:editId="63EAD050">
            <wp:extent cx="5943600" cy="3210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8-20 at 10.13.4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F977" w14:textId="77777777" w:rsidR="002F3806" w:rsidRDefault="002F3806" w:rsidP="002F3806">
      <w:pPr>
        <w:tabs>
          <w:tab w:val="left" w:pos="3356"/>
        </w:tabs>
        <w:jc w:val="center"/>
        <w:rPr>
          <w:sz w:val="16"/>
          <w:szCs w:val="16"/>
        </w:rPr>
      </w:pPr>
    </w:p>
    <w:p w14:paraId="024C2BA4" w14:textId="77777777" w:rsidR="002F3806" w:rsidRDefault="002F3806" w:rsidP="002F3806">
      <w:pPr>
        <w:tabs>
          <w:tab w:val="left" w:pos="3356"/>
        </w:tabs>
        <w:jc w:val="center"/>
        <w:rPr>
          <w:sz w:val="16"/>
          <w:szCs w:val="16"/>
        </w:rPr>
      </w:pPr>
    </w:p>
    <w:p w14:paraId="3F32EB26" w14:textId="2D2B1E6B" w:rsidR="007C5CE5" w:rsidRDefault="007C5CE5" w:rsidP="002F3806">
      <w:pPr>
        <w:tabs>
          <w:tab w:val="left" w:pos="3356"/>
        </w:tabs>
        <w:jc w:val="center"/>
        <w:rPr>
          <w:sz w:val="16"/>
          <w:szCs w:val="16"/>
        </w:rPr>
      </w:pPr>
      <w:proofErr w:type="spellStart"/>
      <w:r w:rsidRPr="002F3806">
        <w:rPr>
          <w:sz w:val="16"/>
          <w:szCs w:val="16"/>
        </w:rPr>
        <w:t>Figura</w:t>
      </w:r>
      <w:proofErr w:type="spellEnd"/>
      <w:r w:rsidRPr="002F3806">
        <w:rPr>
          <w:sz w:val="16"/>
          <w:szCs w:val="16"/>
        </w:rPr>
        <w:t xml:space="preserve"> 1. </w:t>
      </w:r>
      <w:proofErr w:type="spellStart"/>
      <w:r w:rsidR="002F3806" w:rsidRPr="002F3806">
        <w:rPr>
          <w:sz w:val="16"/>
          <w:szCs w:val="16"/>
        </w:rPr>
        <w:t>Pantalla</w:t>
      </w:r>
      <w:proofErr w:type="spellEnd"/>
      <w:r w:rsidR="002F3806" w:rsidRPr="002F3806">
        <w:rPr>
          <w:sz w:val="16"/>
          <w:szCs w:val="16"/>
        </w:rPr>
        <w:t xml:space="preserve"> de </w:t>
      </w:r>
      <w:r w:rsidR="00481F7C">
        <w:rPr>
          <w:sz w:val="16"/>
          <w:szCs w:val="16"/>
        </w:rPr>
        <w:t>Math Challenge</w:t>
      </w:r>
    </w:p>
    <w:p w14:paraId="1B5A9466" w14:textId="7CFBD25C" w:rsidR="00481F7C" w:rsidRDefault="00481F7C" w:rsidP="002F3806">
      <w:pPr>
        <w:tabs>
          <w:tab w:val="left" w:pos="3356"/>
        </w:tabs>
        <w:jc w:val="center"/>
        <w:rPr>
          <w:sz w:val="16"/>
          <w:szCs w:val="16"/>
        </w:rPr>
      </w:pPr>
    </w:p>
    <w:p w14:paraId="168CCE85" w14:textId="7383718E" w:rsidR="00481F7C" w:rsidRDefault="00481F7C" w:rsidP="00481F7C">
      <w:pPr>
        <w:jc w:val="both"/>
        <w:rPr>
          <w:lang w:val="es-ES"/>
        </w:rPr>
      </w:pPr>
      <w:r>
        <w:rPr>
          <w:lang w:val="es-ES"/>
        </w:rPr>
        <w:t xml:space="preserve">Para las preguntas cree un banco de preguntas (arreglo de preguntas) de modo que vayan saliendo de forma aleatoria en la pantalla. Para eso cree </w:t>
      </w:r>
      <w:r w:rsidR="00E92BFA">
        <w:rPr>
          <w:lang w:val="es-ES"/>
        </w:rPr>
        <w:t>una clase</w:t>
      </w:r>
      <w:r>
        <w:rPr>
          <w:lang w:val="es-ES"/>
        </w:rPr>
        <w:t xml:space="preserve"> Pregunta en la que tenga la pregunta y la respuesta para que pueda hacer la comprobación</w:t>
      </w:r>
      <w:r w:rsidR="00CB0255">
        <w:rPr>
          <w:lang w:val="es-ES"/>
        </w:rPr>
        <w:t xml:space="preserve"> directamente.</w:t>
      </w:r>
      <w:bookmarkStart w:id="0" w:name="_GoBack"/>
      <w:bookmarkEnd w:id="0"/>
    </w:p>
    <w:p w14:paraId="7018B014" w14:textId="0340008D" w:rsidR="00481F7C" w:rsidRDefault="00481F7C" w:rsidP="00481F7C">
      <w:pPr>
        <w:jc w:val="both"/>
        <w:rPr>
          <w:lang w:val="es-ES"/>
        </w:rPr>
      </w:pPr>
    </w:p>
    <w:p w14:paraId="4961E196" w14:textId="4B181275" w:rsidR="00E92BFA" w:rsidRDefault="00E92BFA" w:rsidP="00481F7C">
      <w:pPr>
        <w:jc w:val="both"/>
        <w:rPr>
          <w:lang w:val="es-ES"/>
        </w:rPr>
      </w:pPr>
    </w:p>
    <w:p w14:paraId="7588F09C" w14:textId="21839645" w:rsidR="00E92BFA" w:rsidRDefault="00E92BFA" w:rsidP="00481F7C">
      <w:pPr>
        <w:jc w:val="both"/>
        <w:rPr>
          <w:lang w:val="es-ES"/>
        </w:rPr>
      </w:pPr>
    </w:p>
    <w:p w14:paraId="5028A9CF" w14:textId="77777777" w:rsidR="00E92BFA" w:rsidRDefault="00E92BFA" w:rsidP="00481F7C">
      <w:pPr>
        <w:jc w:val="both"/>
        <w:rPr>
          <w:lang w:val="es-ES"/>
        </w:rPr>
      </w:pPr>
    </w:p>
    <w:p w14:paraId="5C572922" w14:textId="76FFC4A9" w:rsidR="00481F7C" w:rsidRPr="00481F7C" w:rsidRDefault="00481F7C" w:rsidP="00481F7C">
      <w:pPr>
        <w:jc w:val="both"/>
        <w:rPr>
          <w:b/>
          <w:lang w:val="es-ES"/>
        </w:rPr>
      </w:pPr>
      <w:r w:rsidRPr="00481F7C">
        <w:rPr>
          <w:b/>
          <w:lang w:val="es-ES"/>
        </w:rPr>
        <w:lastRenderedPageBreak/>
        <w:t>AVANZADO</w:t>
      </w:r>
    </w:p>
    <w:p w14:paraId="24B363AE" w14:textId="1103C64E" w:rsidR="00481F7C" w:rsidRDefault="00481F7C" w:rsidP="00481F7C">
      <w:pPr>
        <w:tabs>
          <w:tab w:val="left" w:pos="3356"/>
        </w:tabs>
        <w:rPr>
          <w:sz w:val="16"/>
          <w:szCs w:val="16"/>
        </w:rPr>
      </w:pPr>
    </w:p>
    <w:p w14:paraId="58DB6BBC" w14:textId="47A328E2" w:rsidR="00481F7C" w:rsidRDefault="00E92BFA" w:rsidP="00E92BFA">
      <w:pPr>
        <w:tabs>
          <w:tab w:val="left" w:pos="3356"/>
        </w:tabs>
        <w:rPr>
          <w:lang w:val="es-ES"/>
        </w:rPr>
      </w:pPr>
      <w:r>
        <w:rPr>
          <w:lang w:val="es-ES"/>
        </w:rPr>
        <w:t xml:space="preserve">Limite el juego para que dure 30 segundos. Una vez terminado el tiempo, puede volver a jugar si da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botón “Intentar de nuevo”.</w:t>
      </w:r>
    </w:p>
    <w:p w14:paraId="402E8990" w14:textId="3199E553" w:rsidR="00E92BFA" w:rsidRDefault="00E92BFA" w:rsidP="00E92BFA">
      <w:pPr>
        <w:tabs>
          <w:tab w:val="left" w:pos="3356"/>
        </w:tabs>
        <w:rPr>
          <w:sz w:val="16"/>
          <w:szCs w:val="16"/>
        </w:rPr>
      </w:pPr>
    </w:p>
    <w:p w14:paraId="1C07B783" w14:textId="02464656" w:rsidR="00E92BFA" w:rsidRDefault="00E92BFA" w:rsidP="00E92BFA">
      <w:pPr>
        <w:tabs>
          <w:tab w:val="left" w:pos="3356"/>
        </w:tabs>
        <w:rPr>
          <w:lang w:val="es-ES"/>
        </w:rPr>
      </w:pPr>
      <w:r>
        <w:rPr>
          <w:lang w:val="es-ES"/>
        </w:rPr>
        <w:t>Encuentre la forma de que el contador se muestre todo el tiempo en pantalla.</w:t>
      </w:r>
      <w:r>
        <w:rPr>
          <w:noProof/>
          <w:lang w:val="es-ES"/>
        </w:rPr>
        <w:drawing>
          <wp:inline distT="0" distB="0" distL="0" distR="0" wp14:anchorId="5D0508EA" wp14:editId="7AF34A03">
            <wp:extent cx="5943600" cy="3210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8-20 at 10.25.1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B469" w14:textId="77777777" w:rsidR="00E92BFA" w:rsidRDefault="00E92BFA" w:rsidP="00E92BFA">
      <w:pPr>
        <w:tabs>
          <w:tab w:val="left" w:pos="3356"/>
        </w:tabs>
        <w:rPr>
          <w:lang w:val="es-ES"/>
        </w:rPr>
      </w:pPr>
    </w:p>
    <w:p w14:paraId="0B0B05BF" w14:textId="04DD9BAF" w:rsidR="00E92BFA" w:rsidRDefault="00E92BFA" w:rsidP="00E92BFA">
      <w:pPr>
        <w:tabs>
          <w:tab w:val="left" w:pos="3356"/>
        </w:tabs>
        <w:rPr>
          <w:lang w:val="es-ES"/>
        </w:rPr>
      </w:pPr>
      <w:r>
        <w:rPr>
          <w:lang w:val="es-ES"/>
        </w:rPr>
        <w:t xml:space="preserve">Note que el botón “Intentar de nuevo” aparece cuando temporizador finaliza. Usted puede hacer aparecer y desaparecer elementos visuales usando la propiedad </w:t>
      </w:r>
      <w:proofErr w:type="spellStart"/>
      <w:r>
        <w:rPr>
          <w:lang w:val="es-ES"/>
        </w:rPr>
        <w:t>visibility</w:t>
      </w:r>
      <w:proofErr w:type="spellEnd"/>
      <w:r>
        <w:rPr>
          <w:lang w:val="es-ES"/>
        </w:rPr>
        <w:t>.</w:t>
      </w:r>
    </w:p>
    <w:p w14:paraId="4D0E35F2" w14:textId="77777777" w:rsidR="00E92BFA" w:rsidRDefault="00E92BFA" w:rsidP="00E92BFA">
      <w:pPr>
        <w:tabs>
          <w:tab w:val="left" w:pos="3356"/>
        </w:tabs>
        <w:rPr>
          <w:lang w:val="es-ES"/>
        </w:rPr>
      </w:pPr>
    </w:p>
    <w:p w14:paraId="15E28445" w14:textId="7B7F15D7" w:rsidR="00E92BFA" w:rsidRDefault="00313237" w:rsidP="00E92BFA">
      <w:pPr>
        <w:tabs>
          <w:tab w:val="left" w:pos="3356"/>
        </w:tabs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E0DB0C6" wp14:editId="38A70BDE">
            <wp:extent cx="2083242" cy="761185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8-20 at 10.27.1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9" cy="76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E346" w14:textId="269CCC2C" w:rsidR="00313237" w:rsidRDefault="00313237" w:rsidP="00E92BFA">
      <w:pPr>
        <w:tabs>
          <w:tab w:val="left" w:pos="3356"/>
        </w:tabs>
        <w:rPr>
          <w:sz w:val="16"/>
          <w:szCs w:val="16"/>
        </w:rPr>
      </w:pPr>
    </w:p>
    <w:p w14:paraId="6851825B" w14:textId="523CCC89" w:rsidR="00313237" w:rsidRDefault="00313237" w:rsidP="00E92BFA">
      <w:pPr>
        <w:tabs>
          <w:tab w:val="left" w:pos="3356"/>
        </w:tabs>
        <w:rPr>
          <w:lang w:val="es-ES"/>
        </w:rPr>
      </w:pPr>
      <w:r>
        <w:rPr>
          <w:lang w:val="es-ES"/>
        </w:rPr>
        <w:t xml:space="preserve">Esta propiedad puede ser VISIBLE, INVISIBLE (el botón aún permanece activo, solo que ahora se transparente) y GONE (es como si el botón ya no estuviera y no hay forma de darle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al botón).</w:t>
      </w:r>
    </w:p>
    <w:p w14:paraId="017F7572" w14:textId="11C94972" w:rsidR="00313237" w:rsidRDefault="00313237" w:rsidP="00E92BFA">
      <w:pPr>
        <w:tabs>
          <w:tab w:val="left" w:pos="3356"/>
        </w:tabs>
        <w:rPr>
          <w:sz w:val="16"/>
          <w:szCs w:val="16"/>
        </w:rPr>
      </w:pPr>
    </w:p>
    <w:p w14:paraId="72134246" w14:textId="3E7A889E" w:rsidR="00313237" w:rsidRDefault="00313237" w:rsidP="00313237">
      <w:pPr>
        <w:tabs>
          <w:tab w:val="left" w:pos="3356"/>
        </w:tabs>
        <w:rPr>
          <w:lang w:val="es-ES"/>
        </w:rPr>
      </w:pPr>
      <w:r>
        <w:rPr>
          <w:lang w:val="es-ES"/>
        </w:rPr>
        <w:t>En código también puede cambiar la visibilidad usando</w:t>
      </w:r>
    </w:p>
    <w:p w14:paraId="7DD7F740" w14:textId="61355AFE" w:rsidR="00313237" w:rsidRDefault="00313237" w:rsidP="00313237">
      <w:pPr>
        <w:tabs>
          <w:tab w:val="left" w:pos="3356"/>
        </w:tabs>
        <w:rPr>
          <w:sz w:val="16"/>
          <w:szCs w:val="16"/>
        </w:rPr>
      </w:pPr>
    </w:p>
    <w:p w14:paraId="56F0AF25" w14:textId="1D2E71C1" w:rsidR="00313237" w:rsidRPr="00313237" w:rsidRDefault="00313237" w:rsidP="00313237">
      <w:pPr>
        <w:tabs>
          <w:tab w:val="left" w:pos="3356"/>
        </w:tabs>
        <w:rPr>
          <w:rFonts w:ascii="Consolas" w:hAnsi="Consolas" w:cs="Consolas"/>
          <w:color w:val="7F7F7F" w:themeColor="text1" w:themeTint="80"/>
        </w:rPr>
      </w:pPr>
      <w:proofErr w:type="spellStart"/>
      <w:r w:rsidRPr="00313237">
        <w:rPr>
          <w:rFonts w:ascii="Consolas" w:hAnsi="Consolas" w:cs="Consolas"/>
          <w:color w:val="7F7F7F" w:themeColor="text1" w:themeTint="80"/>
        </w:rPr>
        <w:t>miBoton.setVisibility</w:t>
      </w:r>
      <w:proofErr w:type="spellEnd"/>
      <w:r w:rsidRPr="00313237">
        <w:rPr>
          <w:rFonts w:ascii="Consolas" w:hAnsi="Consolas" w:cs="Consolas"/>
          <w:color w:val="7F7F7F" w:themeColor="text1" w:themeTint="80"/>
        </w:rPr>
        <w:t>(</w:t>
      </w:r>
      <w:proofErr w:type="spellStart"/>
      <w:r w:rsidRPr="00313237">
        <w:rPr>
          <w:rFonts w:ascii="Consolas" w:hAnsi="Consolas" w:cs="Consolas"/>
          <w:color w:val="7F7F7F" w:themeColor="text1" w:themeTint="80"/>
        </w:rPr>
        <w:t>View.GONE</w:t>
      </w:r>
      <w:proofErr w:type="spellEnd"/>
      <w:r w:rsidRPr="00313237">
        <w:rPr>
          <w:rFonts w:ascii="Consolas" w:hAnsi="Consolas" w:cs="Consolas"/>
          <w:color w:val="7F7F7F" w:themeColor="text1" w:themeTint="80"/>
        </w:rPr>
        <w:t>)</w:t>
      </w:r>
    </w:p>
    <w:p w14:paraId="3183AA04" w14:textId="0FE2C236" w:rsidR="00313237" w:rsidRPr="00313237" w:rsidRDefault="00313237" w:rsidP="00313237">
      <w:pPr>
        <w:tabs>
          <w:tab w:val="left" w:pos="3356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Para </w:t>
      </w:r>
      <w:proofErr w:type="spellStart"/>
      <w:r>
        <w:rPr>
          <w:rFonts w:ascii="Calibri" w:hAnsi="Calibri" w:cs="Calibri"/>
        </w:rPr>
        <w:t>ocultar</w:t>
      </w:r>
      <w:proofErr w:type="spellEnd"/>
      <w:r>
        <w:rPr>
          <w:rFonts w:ascii="Calibri" w:hAnsi="Calibri" w:cs="Calibri"/>
        </w:rPr>
        <w:t xml:space="preserve"> el </w:t>
      </w:r>
      <w:proofErr w:type="spellStart"/>
      <w:r>
        <w:rPr>
          <w:rFonts w:ascii="Calibri" w:hAnsi="Calibri" w:cs="Calibri"/>
        </w:rPr>
        <w:t>botón</w:t>
      </w:r>
      <w:proofErr w:type="spellEnd"/>
    </w:p>
    <w:p w14:paraId="0F20A674" w14:textId="094152CF" w:rsidR="00313237" w:rsidRPr="00313237" w:rsidRDefault="00313237" w:rsidP="00313237">
      <w:pPr>
        <w:tabs>
          <w:tab w:val="left" w:pos="3356"/>
        </w:tabs>
        <w:rPr>
          <w:rFonts w:ascii="Consolas" w:hAnsi="Consolas" w:cs="Consolas"/>
          <w:color w:val="7F7F7F" w:themeColor="text1" w:themeTint="80"/>
        </w:rPr>
      </w:pPr>
      <w:proofErr w:type="spellStart"/>
      <w:r w:rsidRPr="00313237">
        <w:rPr>
          <w:rFonts w:ascii="Consolas" w:hAnsi="Consolas" w:cs="Consolas"/>
          <w:color w:val="7F7F7F" w:themeColor="text1" w:themeTint="80"/>
        </w:rPr>
        <w:t>miBoton.setVisibility</w:t>
      </w:r>
      <w:proofErr w:type="spellEnd"/>
      <w:r w:rsidRPr="00313237">
        <w:rPr>
          <w:rFonts w:ascii="Consolas" w:hAnsi="Consolas" w:cs="Consolas"/>
          <w:color w:val="7F7F7F" w:themeColor="text1" w:themeTint="80"/>
        </w:rPr>
        <w:t>(</w:t>
      </w:r>
      <w:proofErr w:type="spellStart"/>
      <w:r w:rsidRPr="00313237">
        <w:rPr>
          <w:rFonts w:ascii="Consolas" w:hAnsi="Consolas" w:cs="Consolas"/>
          <w:color w:val="7F7F7F" w:themeColor="text1" w:themeTint="80"/>
        </w:rPr>
        <w:t>View.VISIBLE</w:t>
      </w:r>
      <w:proofErr w:type="spellEnd"/>
      <w:r w:rsidRPr="00313237">
        <w:rPr>
          <w:rFonts w:ascii="Consolas" w:hAnsi="Consolas" w:cs="Consolas"/>
          <w:color w:val="7F7F7F" w:themeColor="text1" w:themeTint="80"/>
        </w:rPr>
        <w:t>)</w:t>
      </w:r>
    </w:p>
    <w:p w14:paraId="2A1283BA" w14:textId="6BED5787" w:rsidR="00313237" w:rsidRPr="00313237" w:rsidRDefault="00313237" w:rsidP="00313237">
      <w:pPr>
        <w:tabs>
          <w:tab w:val="left" w:pos="3356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Para </w:t>
      </w:r>
      <w:proofErr w:type="spellStart"/>
      <w:r>
        <w:rPr>
          <w:rFonts w:ascii="Calibri" w:hAnsi="Calibri" w:cs="Calibri"/>
        </w:rPr>
        <w:t>hacer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aparecer</w:t>
      </w:r>
      <w:proofErr w:type="spellEnd"/>
      <w:r>
        <w:rPr>
          <w:rFonts w:ascii="Calibri" w:hAnsi="Calibri" w:cs="Calibri"/>
        </w:rPr>
        <w:t xml:space="preserve"> el </w:t>
      </w:r>
      <w:proofErr w:type="spellStart"/>
      <w:r>
        <w:rPr>
          <w:rFonts w:ascii="Calibri" w:hAnsi="Calibri" w:cs="Calibri"/>
        </w:rPr>
        <w:t>botón</w:t>
      </w:r>
      <w:proofErr w:type="spellEnd"/>
    </w:p>
    <w:sectPr w:rsidR="00313237" w:rsidRPr="00313237" w:rsidSect="00885595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21F7F" w14:textId="77777777" w:rsidR="00ED3874" w:rsidRDefault="00ED3874" w:rsidP="007C5CE5">
      <w:r>
        <w:separator/>
      </w:r>
    </w:p>
  </w:endnote>
  <w:endnote w:type="continuationSeparator" w:id="0">
    <w:p w14:paraId="49E3BAB3" w14:textId="77777777" w:rsidR="00ED3874" w:rsidRDefault="00ED3874" w:rsidP="007C5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3981B" w14:textId="77777777" w:rsidR="00ED3874" w:rsidRDefault="00ED3874" w:rsidP="007C5CE5">
      <w:r>
        <w:separator/>
      </w:r>
    </w:p>
  </w:footnote>
  <w:footnote w:type="continuationSeparator" w:id="0">
    <w:p w14:paraId="56A4BC95" w14:textId="77777777" w:rsidR="00ED3874" w:rsidRDefault="00ED3874" w:rsidP="007C5C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E8D35" w14:textId="77777777" w:rsidR="007C5CE5" w:rsidRDefault="007C5CE5" w:rsidP="007C5CE5">
    <w:pPr>
      <w:rPr>
        <w:rFonts w:ascii="Times New Roman" w:eastAsia="Times New Roman" w:hAnsi="Times New Roman" w:cs="Times New Roman"/>
      </w:rPr>
    </w:pPr>
    <w:r w:rsidRPr="007C5CE5">
      <w:rPr>
        <w:rFonts w:ascii="Times New Roman" w:eastAsia="Times New Roman" w:hAnsi="Times New Roman" w:cs="Times New Roman"/>
      </w:rPr>
      <w:fldChar w:fldCharType="begin"/>
    </w:r>
    <w:r w:rsidRPr="007C5CE5">
      <w:rPr>
        <w:rFonts w:ascii="Times New Roman" w:eastAsia="Times New Roman" w:hAnsi="Times New Roman" w:cs="Times New Roman"/>
      </w:rPr>
      <w:instrText xml:space="preserve"> INCLUDEPICTURE "https://www.icesi.edu.co/fundacion_profesores/images/stories/varios/icesi.png" \* MERGEFORMATINET </w:instrText>
    </w:r>
    <w:r w:rsidRPr="007C5CE5">
      <w:rPr>
        <w:rFonts w:ascii="Times New Roman" w:eastAsia="Times New Roman" w:hAnsi="Times New Roman" w:cs="Times New Roman"/>
      </w:rPr>
      <w:fldChar w:fldCharType="separate"/>
    </w:r>
    <w:r w:rsidRPr="007C5CE5">
      <w:rPr>
        <w:rFonts w:ascii="Times New Roman" w:eastAsia="Times New Roman" w:hAnsi="Times New Roman" w:cs="Times New Roman"/>
        <w:noProof/>
      </w:rPr>
      <w:drawing>
        <wp:inline distT="0" distB="0" distL="0" distR="0" wp14:anchorId="07467ECA" wp14:editId="367AC813">
          <wp:extent cx="1113183" cy="586190"/>
          <wp:effectExtent l="0" t="0" r="0" b="0"/>
          <wp:docPr id="1" name="Picture 1" descr="www.icesi.edu.co/fundacion_profesores/images/st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ww.icesi.edu.co/fundacion_profesores/images/st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4440" cy="5921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C5CE5">
      <w:rPr>
        <w:rFonts w:ascii="Times New Roman" w:eastAsia="Times New Roman" w:hAnsi="Times New Roman" w:cs="Times New Roman"/>
      </w:rPr>
      <w:fldChar w:fldCharType="end"/>
    </w:r>
  </w:p>
  <w:p w14:paraId="25DC1075" w14:textId="77777777" w:rsidR="007C5CE5" w:rsidRPr="007C5CE5" w:rsidRDefault="007C5CE5" w:rsidP="007C5CE5">
    <w:pPr>
      <w:rPr>
        <w:rFonts w:asciiTheme="majorHAnsi" w:eastAsia="Times New Roman" w:hAnsiTheme="majorHAnsi" w:cstheme="majorHAnsi"/>
        <w:b/>
        <w:sz w:val="20"/>
        <w:szCs w:val="20"/>
      </w:rPr>
    </w:pPr>
    <w:r w:rsidRPr="007C5CE5">
      <w:rPr>
        <w:rFonts w:asciiTheme="majorHAnsi" w:eastAsia="Times New Roman" w:hAnsiTheme="majorHAnsi" w:cstheme="majorHAnsi"/>
        <w:b/>
        <w:sz w:val="20"/>
        <w:szCs w:val="20"/>
      </w:rPr>
      <w:t>ECOSISTEMAS DE APLICACIONES</w:t>
    </w:r>
  </w:p>
  <w:p w14:paraId="0670290E" w14:textId="77777777" w:rsidR="007C5CE5" w:rsidRPr="007C5CE5" w:rsidRDefault="007C5CE5" w:rsidP="007C5CE5">
    <w:pPr>
      <w:rPr>
        <w:rFonts w:asciiTheme="majorHAnsi" w:eastAsia="Times New Roman" w:hAnsiTheme="majorHAnsi" w:cstheme="majorHAnsi"/>
        <w:b/>
        <w:sz w:val="20"/>
        <w:szCs w:val="20"/>
      </w:rPr>
    </w:pPr>
    <w:r w:rsidRPr="007C5CE5">
      <w:rPr>
        <w:rFonts w:asciiTheme="majorHAnsi" w:eastAsia="Times New Roman" w:hAnsiTheme="majorHAnsi" w:cstheme="majorHAnsi"/>
        <w:b/>
        <w:sz w:val="20"/>
        <w:szCs w:val="20"/>
      </w:rPr>
      <w:t>DISEÑO DE MEDIOS INTERACTIVOS</w:t>
    </w:r>
  </w:p>
  <w:p w14:paraId="17E3BBAE" w14:textId="77777777" w:rsidR="007C5CE5" w:rsidRDefault="007C5C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E5"/>
    <w:rsid w:val="000E3CC7"/>
    <w:rsid w:val="002F3806"/>
    <w:rsid w:val="00313237"/>
    <w:rsid w:val="00481F7C"/>
    <w:rsid w:val="0058198F"/>
    <w:rsid w:val="007C5CE5"/>
    <w:rsid w:val="00885595"/>
    <w:rsid w:val="00A13EBE"/>
    <w:rsid w:val="00A77E80"/>
    <w:rsid w:val="00CB0255"/>
    <w:rsid w:val="00E92BFA"/>
    <w:rsid w:val="00ED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15B428"/>
  <w15:chartTrackingRefBased/>
  <w15:docId w15:val="{5CA97375-ECD6-4549-B8C4-42563DD7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5C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5CE5"/>
  </w:style>
  <w:style w:type="paragraph" w:styleId="Footer">
    <w:name w:val="footer"/>
    <w:basedOn w:val="Normal"/>
    <w:link w:val="FooterChar"/>
    <w:uiPriority w:val="99"/>
    <w:unhideWhenUsed/>
    <w:rsid w:val="007C5C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Domiciano Rﭑηcφη</cp:lastModifiedBy>
  <cp:revision>3</cp:revision>
  <dcterms:created xsi:type="dcterms:W3CDTF">2020-08-14T16:36:00Z</dcterms:created>
  <dcterms:modified xsi:type="dcterms:W3CDTF">2020-08-21T03:33:00Z</dcterms:modified>
</cp:coreProperties>
</file>