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4C30" w14:textId="77777777" w:rsidR="000C4653" w:rsidRPr="000C4653" w:rsidRDefault="000C4653" w:rsidP="000C4653">
      <w:pPr>
        <w:jc w:val="left"/>
      </w:pPr>
      <w:r w:rsidRPr="000C4653">
        <w:t>Universidad Rafael Landívar  </w:t>
      </w:r>
    </w:p>
    <w:p w14:paraId="04E8ADA6" w14:textId="77777777" w:rsidR="000C4653" w:rsidRPr="000C4653" w:rsidRDefault="000C4653" w:rsidP="000C4653">
      <w:pPr>
        <w:jc w:val="left"/>
      </w:pPr>
      <w:r w:rsidRPr="000C4653">
        <w:t>Facultad de ingeniería </w:t>
      </w:r>
    </w:p>
    <w:p w14:paraId="6D5A7578" w14:textId="77777777" w:rsidR="000C4653" w:rsidRPr="000C4653" w:rsidRDefault="000C4653" w:rsidP="000C4653">
      <w:pPr>
        <w:jc w:val="left"/>
      </w:pPr>
      <w:r w:rsidRPr="000C4653">
        <w:t>Departamento de ingeniería Civil </w:t>
      </w:r>
    </w:p>
    <w:p w14:paraId="42597754" w14:textId="77777777" w:rsidR="000C4653" w:rsidRPr="000C4653" w:rsidRDefault="000C4653" w:rsidP="000C4653">
      <w:pPr>
        <w:jc w:val="left"/>
      </w:pPr>
      <w:r w:rsidRPr="000C4653">
        <w:t>Laboratorio de Mecánica de materiales II </w:t>
      </w:r>
    </w:p>
    <w:p w14:paraId="7D43995E" w14:textId="77777777" w:rsidR="000C4653" w:rsidRPr="000C4653" w:rsidRDefault="000C4653" w:rsidP="000C4653">
      <w:pPr>
        <w:jc w:val="left"/>
      </w:pPr>
      <w:r w:rsidRPr="000C4653">
        <w:t>Sección 03 </w:t>
      </w:r>
    </w:p>
    <w:p w14:paraId="6527BC36" w14:textId="3198A7D7" w:rsidR="000C4653" w:rsidRPr="000C4653" w:rsidRDefault="000C4653" w:rsidP="000C4653">
      <w:pPr>
        <w:jc w:val="left"/>
      </w:pPr>
    </w:p>
    <w:p w14:paraId="406C531C" w14:textId="77777777" w:rsidR="000C4653" w:rsidRPr="000C4653" w:rsidRDefault="000C4653" w:rsidP="000C4653">
      <w:pPr>
        <w:jc w:val="left"/>
      </w:pPr>
      <w:r w:rsidRPr="000C4653">
        <w:t> </w:t>
      </w:r>
    </w:p>
    <w:p w14:paraId="16BD3DCE" w14:textId="77777777" w:rsidR="000C4653" w:rsidRPr="000C4653" w:rsidRDefault="000C4653" w:rsidP="000C4653">
      <w:pPr>
        <w:jc w:val="left"/>
      </w:pPr>
      <w:r w:rsidRPr="000C4653">
        <w:t> </w:t>
      </w:r>
    </w:p>
    <w:p w14:paraId="74F8B923" w14:textId="77777777" w:rsidR="000C4653" w:rsidRPr="000C4653" w:rsidRDefault="000C4653" w:rsidP="000C4653">
      <w:pPr>
        <w:jc w:val="left"/>
      </w:pPr>
      <w:r w:rsidRPr="000C4653">
        <w:t> </w:t>
      </w:r>
    </w:p>
    <w:p w14:paraId="04E3617D" w14:textId="77777777" w:rsidR="000C4653" w:rsidRPr="000C4653" w:rsidRDefault="000C4653" w:rsidP="000C4653">
      <w:pPr>
        <w:jc w:val="left"/>
      </w:pPr>
      <w:r w:rsidRPr="000C4653">
        <w:t> </w:t>
      </w:r>
    </w:p>
    <w:p w14:paraId="221FAFEF" w14:textId="77777777" w:rsidR="000C4653" w:rsidRPr="000C4653" w:rsidRDefault="000C4653" w:rsidP="000C4653">
      <w:pPr>
        <w:jc w:val="left"/>
      </w:pPr>
      <w:r w:rsidRPr="000C4653">
        <w:t> </w:t>
      </w:r>
    </w:p>
    <w:p w14:paraId="34AD2E27" w14:textId="10FC7578" w:rsidR="000C4653" w:rsidRPr="000C4653" w:rsidRDefault="000C4653" w:rsidP="000C4653">
      <w:pPr>
        <w:pStyle w:val="Ttulo"/>
      </w:pPr>
    </w:p>
    <w:p w14:paraId="72D06F33" w14:textId="1B73798A" w:rsidR="000C4653" w:rsidRDefault="000C4653" w:rsidP="000C4653">
      <w:pPr>
        <w:pStyle w:val="Ttulo"/>
        <w:rPr>
          <w:bCs/>
        </w:rPr>
      </w:pPr>
      <w:r w:rsidRPr="000C4653">
        <w:rPr>
          <w:bCs/>
        </w:rPr>
        <w:t>“</w:t>
      </w:r>
      <w:r>
        <w:rPr>
          <w:bCs/>
        </w:rPr>
        <w:t>Segundo parcial Mecanismo</w:t>
      </w:r>
      <w:r w:rsidRPr="000C4653">
        <w:rPr>
          <w:bCs/>
        </w:rPr>
        <w:t>”</w:t>
      </w:r>
    </w:p>
    <w:p w14:paraId="7FE5CDA0" w14:textId="272178D6" w:rsidR="000C4653" w:rsidRPr="000C4653" w:rsidRDefault="000C4653" w:rsidP="000C4653">
      <w:pPr>
        <w:jc w:val="center"/>
      </w:pPr>
      <w:r>
        <w:t>Mecanismo de Cuatro Barra</w:t>
      </w:r>
    </w:p>
    <w:p w14:paraId="4146D9FC" w14:textId="57C5F97A" w:rsidR="000C4653" w:rsidRPr="000C4653" w:rsidRDefault="000C4653" w:rsidP="000C4653">
      <w:pPr>
        <w:jc w:val="center"/>
      </w:pPr>
    </w:p>
    <w:p w14:paraId="56256619" w14:textId="77777777" w:rsidR="000C4653" w:rsidRPr="000C4653" w:rsidRDefault="000C4653" w:rsidP="000C4653">
      <w:pPr>
        <w:jc w:val="left"/>
      </w:pPr>
      <w:r w:rsidRPr="000C4653">
        <w:t> </w:t>
      </w:r>
    </w:p>
    <w:p w14:paraId="73CAA6D8" w14:textId="77777777" w:rsidR="000C4653" w:rsidRPr="000C4653" w:rsidRDefault="000C4653" w:rsidP="000C4653">
      <w:pPr>
        <w:jc w:val="left"/>
      </w:pPr>
      <w:r w:rsidRPr="000C4653">
        <w:t> </w:t>
      </w:r>
    </w:p>
    <w:p w14:paraId="406F9D89" w14:textId="77777777" w:rsidR="000C4653" w:rsidRPr="000C4653" w:rsidRDefault="000C4653" w:rsidP="000C4653">
      <w:pPr>
        <w:jc w:val="left"/>
      </w:pPr>
      <w:r w:rsidRPr="000C4653">
        <w:t> </w:t>
      </w:r>
    </w:p>
    <w:p w14:paraId="14FB6E5C" w14:textId="77777777" w:rsidR="000C4653" w:rsidRPr="000C4653" w:rsidRDefault="000C4653" w:rsidP="000C4653">
      <w:pPr>
        <w:jc w:val="left"/>
      </w:pPr>
      <w:r w:rsidRPr="000C4653">
        <w:t> </w:t>
      </w:r>
    </w:p>
    <w:p w14:paraId="0CC56DE2" w14:textId="77777777" w:rsidR="000C4653" w:rsidRPr="000C4653" w:rsidRDefault="000C4653" w:rsidP="000C4653">
      <w:pPr>
        <w:jc w:val="left"/>
      </w:pPr>
      <w:r w:rsidRPr="000C4653">
        <w:t> </w:t>
      </w:r>
    </w:p>
    <w:p w14:paraId="0D151BE5" w14:textId="77777777" w:rsidR="000C4653" w:rsidRPr="000C4653" w:rsidRDefault="000C4653" w:rsidP="000C4653">
      <w:pPr>
        <w:jc w:val="left"/>
      </w:pPr>
      <w:r w:rsidRPr="000C4653">
        <w:t> </w:t>
      </w:r>
    </w:p>
    <w:p w14:paraId="76652C81" w14:textId="1B4F72D5" w:rsidR="000C4653" w:rsidRPr="000C4653" w:rsidRDefault="000C4653" w:rsidP="000C4653">
      <w:pPr>
        <w:jc w:val="left"/>
      </w:pPr>
      <w:r w:rsidRPr="000C4653">
        <w:t> </w:t>
      </w:r>
    </w:p>
    <w:p w14:paraId="6A100C84" w14:textId="594A5995" w:rsidR="000C4653" w:rsidRPr="000C4653" w:rsidRDefault="000C4653" w:rsidP="000C4653">
      <w:pPr>
        <w:jc w:val="left"/>
      </w:pPr>
      <w:r w:rsidRPr="000C4653">
        <w:t> </w:t>
      </w:r>
    </w:p>
    <w:p w14:paraId="2870856A" w14:textId="19E3C5EB" w:rsidR="000C4653" w:rsidRPr="000C4653" w:rsidRDefault="000C4653" w:rsidP="000C4653">
      <w:pPr>
        <w:jc w:val="right"/>
      </w:pPr>
      <w:r w:rsidRPr="000C4653">
        <w:t>Tavico Us, Daniel Eduardo - 1336423 </w:t>
      </w:r>
    </w:p>
    <w:p w14:paraId="7FBB0746" w14:textId="77777777" w:rsidR="000C4653" w:rsidRPr="000C4653" w:rsidRDefault="000C4653" w:rsidP="000C4653">
      <w:pPr>
        <w:jc w:val="right"/>
      </w:pPr>
      <w:r w:rsidRPr="000C4653">
        <w:t>Guarcax Molina, Daniel Alexander - 1279923 </w:t>
      </w:r>
    </w:p>
    <w:p w14:paraId="45130B7B" w14:textId="77777777" w:rsidR="000C4653" w:rsidRPr="000C4653" w:rsidRDefault="000C4653" w:rsidP="000C4653">
      <w:pPr>
        <w:jc w:val="left"/>
      </w:pPr>
      <w:r w:rsidRPr="000C4653">
        <w:t> </w:t>
      </w:r>
    </w:p>
    <w:p w14:paraId="41C3D12E" w14:textId="17D78F1C" w:rsidR="000C4653" w:rsidRPr="000C4653" w:rsidRDefault="000C4653" w:rsidP="000C4653">
      <w:pPr>
        <w:jc w:val="left"/>
      </w:pPr>
      <w:r w:rsidRPr="000C4653">
        <w:t> </w:t>
      </w:r>
    </w:p>
    <w:p w14:paraId="103CB0CC" w14:textId="39BF5BA4" w:rsidR="000C4653" w:rsidRPr="000C4653" w:rsidRDefault="000C4653" w:rsidP="000C4653">
      <w:pPr>
        <w:jc w:val="center"/>
      </w:pPr>
      <w:r w:rsidRPr="000C4653">
        <w:t>Ciudad de Guatemala, Domingo 0</w:t>
      </w:r>
      <w:r>
        <w:t>1</w:t>
      </w:r>
      <w:r w:rsidRPr="000C4653">
        <w:t xml:space="preserve"> de </w:t>
      </w:r>
      <w:r w:rsidR="00DB36AD">
        <w:t>octubre</w:t>
      </w:r>
      <w:r w:rsidRPr="000C4653">
        <w:t xml:space="preserve"> de 2026</w:t>
      </w:r>
    </w:p>
    <w:p w14:paraId="46176E63" w14:textId="74C89457" w:rsidR="003854CB" w:rsidRPr="003854CB" w:rsidRDefault="003854CB" w:rsidP="003854CB">
      <w:pPr>
        <w:jc w:val="left"/>
        <w:rPr>
          <w:noProof/>
        </w:rPr>
      </w:pPr>
      <w:r>
        <w:br w:type="page"/>
      </w:r>
      <w:r>
        <w:lastRenderedPageBreak/>
        <w:fldChar w:fldCharType="begin"/>
      </w:r>
      <w:r>
        <w:instrText xml:space="preserve"> TOC \o "1-3" \h \z \u </w:instrText>
      </w:r>
      <w:r>
        <w:fldChar w:fldCharType="separate"/>
      </w:r>
      <w:hyperlink w:anchor="_Toc241766266" w:history="1">
        <w:r w:rsidRPr="001A3304">
          <w:rPr>
            <w:rStyle w:val="Hipervnculo"/>
            <w:noProof/>
          </w:rPr>
          <w:t>Introducción</w:t>
        </w:r>
        <w:r>
          <w:rPr>
            <w:noProof/>
            <w:webHidden/>
          </w:rPr>
          <w:tab/>
        </w:r>
        <w:r>
          <w:rPr>
            <w:noProof/>
            <w:webHidden/>
          </w:rPr>
          <w:fldChar w:fldCharType="begin"/>
        </w:r>
        <w:r>
          <w:rPr>
            <w:noProof/>
            <w:webHidden/>
          </w:rPr>
          <w:instrText xml:space="preserve"> PAGEREF _Toc241766266 \h </w:instrText>
        </w:r>
        <w:r>
          <w:rPr>
            <w:noProof/>
            <w:webHidden/>
          </w:rPr>
        </w:r>
        <w:r>
          <w:rPr>
            <w:noProof/>
            <w:webHidden/>
          </w:rPr>
          <w:fldChar w:fldCharType="separate"/>
        </w:r>
        <w:r>
          <w:rPr>
            <w:noProof/>
            <w:webHidden/>
          </w:rPr>
          <w:t>3</w:t>
        </w:r>
        <w:r>
          <w:rPr>
            <w:noProof/>
            <w:webHidden/>
          </w:rPr>
          <w:fldChar w:fldCharType="end"/>
        </w:r>
      </w:hyperlink>
    </w:p>
    <w:p w14:paraId="0BF29639" w14:textId="38FC5AA1" w:rsidR="003854CB" w:rsidRDefault="003854CB">
      <w:pPr>
        <w:pStyle w:val="TDC1"/>
        <w:tabs>
          <w:tab w:val="right" w:pos="8828"/>
        </w:tabs>
        <w:rPr>
          <w:rFonts w:eastAsiaTheme="minorEastAsia"/>
          <w:b w:val="0"/>
          <w:bCs w:val="0"/>
          <w:caps w:val="0"/>
          <w:noProof/>
          <w:sz w:val="24"/>
          <w:szCs w:val="24"/>
          <w:lang w:eastAsia="es-GT"/>
        </w:rPr>
      </w:pPr>
      <w:hyperlink w:anchor="_Toc241766267" w:history="1">
        <w:r w:rsidRPr="001A3304">
          <w:rPr>
            <w:rStyle w:val="Hipervnculo"/>
            <w:noProof/>
          </w:rPr>
          <w:t>Objetivos</w:t>
        </w:r>
        <w:r>
          <w:rPr>
            <w:noProof/>
            <w:webHidden/>
          </w:rPr>
          <w:tab/>
        </w:r>
        <w:r>
          <w:rPr>
            <w:noProof/>
            <w:webHidden/>
          </w:rPr>
          <w:fldChar w:fldCharType="begin"/>
        </w:r>
        <w:r>
          <w:rPr>
            <w:noProof/>
            <w:webHidden/>
          </w:rPr>
          <w:instrText xml:space="preserve"> PAGEREF _Toc241766267 \h </w:instrText>
        </w:r>
        <w:r>
          <w:rPr>
            <w:noProof/>
            <w:webHidden/>
          </w:rPr>
        </w:r>
        <w:r>
          <w:rPr>
            <w:noProof/>
            <w:webHidden/>
          </w:rPr>
          <w:fldChar w:fldCharType="separate"/>
        </w:r>
        <w:r>
          <w:rPr>
            <w:noProof/>
            <w:webHidden/>
          </w:rPr>
          <w:t>4</w:t>
        </w:r>
        <w:r>
          <w:rPr>
            <w:noProof/>
            <w:webHidden/>
          </w:rPr>
          <w:fldChar w:fldCharType="end"/>
        </w:r>
      </w:hyperlink>
    </w:p>
    <w:p w14:paraId="7479BC68" w14:textId="25D1945B" w:rsidR="003854CB" w:rsidRDefault="003854CB">
      <w:pPr>
        <w:pStyle w:val="TDC2"/>
        <w:tabs>
          <w:tab w:val="right" w:pos="8828"/>
        </w:tabs>
        <w:rPr>
          <w:rFonts w:eastAsiaTheme="minorEastAsia"/>
          <w:smallCaps w:val="0"/>
          <w:noProof/>
          <w:sz w:val="24"/>
          <w:szCs w:val="24"/>
          <w:lang w:eastAsia="es-GT"/>
        </w:rPr>
      </w:pPr>
      <w:hyperlink w:anchor="_Toc241766268" w:history="1">
        <w:r w:rsidRPr="001A3304">
          <w:rPr>
            <w:rStyle w:val="Hipervnculo"/>
            <w:noProof/>
          </w:rPr>
          <w:t>Objetivo general</w:t>
        </w:r>
        <w:r>
          <w:rPr>
            <w:noProof/>
            <w:webHidden/>
          </w:rPr>
          <w:tab/>
        </w:r>
        <w:r>
          <w:rPr>
            <w:noProof/>
            <w:webHidden/>
          </w:rPr>
          <w:fldChar w:fldCharType="begin"/>
        </w:r>
        <w:r>
          <w:rPr>
            <w:noProof/>
            <w:webHidden/>
          </w:rPr>
          <w:instrText xml:space="preserve"> PAGEREF _Toc241766268 \h </w:instrText>
        </w:r>
        <w:r>
          <w:rPr>
            <w:noProof/>
            <w:webHidden/>
          </w:rPr>
        </w:r>
        <w:r>
          <w:rPr>
            <w:noProof/>
            <w:webHidden/>
          </w:rPr>
          <w:fldChar w:fldCharType="separate"/>
        </w:r>
        <w:r>
          <w:rPr>
            <w:noProof/>
            <w:webHidden/>
          </w:rPr>
          <w:t>4</w:t>
        </w:r>
        <w:r>
          <w:rPr>
            <w:noProof/>
            <w:webHidden/>
          </w:rPr>
          <w:fldChar w:fldCharType="end"/>
        </w:r>
      </w:hyperlink>
    </w:p>
    <w:p w14:paraId="7D3DC85B" w14:textId="36AC0FE5" w:rsidR="003854CB" w:rsidRDefault="003854CB">
      <w:pPr>
        <w:pStyle w:val="TDC2"/>
        <w:tabs>
          <w:tab w:val="right" w:pos="8828"/>
        </w:tabs>
        <w:rPr>
          <w:rFonts w:eastAsiaTheme="minorEastAsia"/>
          <w:smallCaps w:val="0"/>
          <w:noProof/>
          <w:sz w:val="24"/>
          <w:szCs w:val="24"/>
          <w:lang w:eastAsia="es-GT"/>
        </w:rPr>
      </w:pPr>
      <w:hyperlink w:anchor="_Toc241766269" w:history="1">
        <w:r w:rsidRPr="001A3304">
          <w:rPr>
            <w:rStyle w:val="Hipervnculo"/>
            <w:noProof/>
          </w:rPr>
          <w:t>Objetivos específicos</w:t>
        </w:r>
        <w:r>
          <w:rPr>
            <w:noProof/>
            <w:webHidden/>
          </w:rPr>
          <w:tab/>
        </w:r>
        <w:r>
          <w:rPr>
            <w:noProof/>
            <w:webHidden/>
          </w:rPr>
          <w:fldChar w:fldCharType="begin"/>
        </w:r>
        <w:r>
          <w:rPr>
            <w:noProof/>
            <w:webHidden/>
          </w:rPr>
          <w:instrText xml:space="preserve"> PAGEREF _Toc241766269 \h </w:instrText>
        </w:r>
        <w:r>
          <w:rPr>
            <w:noProof/>
            <w:webHidden/>
          </w:rPr>
        </w:r>
        <w:r>
          <w:rPr>
            <w:noProof/>
            <w:webHidden/>
          </w:rPr>
          <w:fldChar w:fldCharType="separate"/>
        </w:r>
        <w:r>
          <w:rPr>
            <w:noProof/>
            <w:webHidden/>
          </w:rPr>
          <w:t>4</w:t>
        </w:r>
        <w:r>
          <w:rPr>
            <w:noProof/>
            <w:webHidden/>
          </w:rPr>
          <w:fldChar w:fldCharType="end"/>
        </w:r>
      </w:hyperlink>
    </w:p>
    <w:p w14:paraId="463C3E86" w14:textId="215E6357" w:rsidR="003854CB" w:rsidRDefault="003854CB">
      <w:pPr>
        <w:pStyle w:val="TDC1"/>
        <w:tabs>
          <w:tab w:val="right" w:pos="8828"/>
        </w:tabs>
        <w:rPr>
          <w:rFonts w:eastAsiaTheme="minorEastAsia"/>
          <w:b w:val="0"/>
          <w:bCs w:val="0"/>
          <w:caps w:val="0"/>
          <w:noProof/>
          <w:sz w:val="24"/>
          <w:szCs w:val="24"/>
          <w:lang w:eastAsia="es-GT"/>
        </w:rPr>
      </w:pPr>
      <w:hyperlink w:anchor="_Toc241766270" w:history="1">
        <w:r w:rsidRPr="001A3304">
          <w:rPr>
            <w:rStyle w:val="Hipervnculo"/>
            <w:noProof/>
          </w:rPr>
          <w:t>Aplicación real y justificación</w:t>
        </w:r>
        <w:r>
          <w:rPr>
            <w:noProof/>
            <w:webHidden/>
          </w:rPr>
          <w:tab/>
        </w:r>
        <w:r>
          <w:rPr>
            <w:noProof/>
            <w:webHidden/>
          </w:rPr>
          <w:fldChar w:fldCharType="begin"/>
        </w:r>
        <w:r>
          <w:rPr>
            <w:noProof/>
            <w:webHidden/>
          </w:rPr>
          <w:instrText xml:space="preserve"> PAGEREF _Toc241766270 \h </w:instrText>
        </w:r>
        <w:r>
          <w:rPr>
            <w:noProof/>
            <w:webHidden/>
          </w:rPr>
        </w:r>
        <w:r>
          <w:rPr>
            <w:noProof/>
            <w:webHidden/>
          </w:rPr>
          <w:fldChar w:fldCharType="separate"/>
        </w:r>
        <w:r>
          <w:rPr>
            <w:noProof/>
            <w:webHidden/>
          </w:rPr>
          <w:t>5</w:t>
        </w:r>
        <w:r>
          <w:rPr>
            <w:noProof/>
            <w:webHidden/>
          </w:rPr>
          <w:fldChar w:fldCharType="end"/>
        </w:r>
      </w:hyperlink>
    </w:p>
    <w:p w14:paraId="10377113" w14:textId="0482341E" w:rsidR="003854CB" w:rsidRDefault="003854CB">
      <w:pPr>
        <w:pStyle w:val="TDC1"/>
        <w:tabs>
          <w:tab w:val="right" w:pos="8828"/>
        </w:tabs>
        <w:rPr>
          <w:rFonts w:eastAsiaTheme="minorEastAsia"/>
          <w:b w:val="0"/>
          <w:bCs w:val="0"/>
          <w:caps w:val="0"/>
          <w:noProof/>
          <w:sz w:val="24"/>
          <w:szCs w:val="24"/>
          <w:lang w:eastAsia="es-GT"/>
        </w:rPr>
      </w:pPr>
      <w:hyperlink w:anchor="_Toc241766271" w:history="1">
        <w:r w:rsidRPr="001A3304">
          <w:rPr>
            <w:rStyle w:val="Hipervnculo"/>
            <w:noProof/>
          </w:rPr>
          <w:t>Síntesis del mecanismo</w:t>
        </w:r>
        <w:r>
          <w:rPr>
            <w:noProof/>
            <w:webHidden/>
          </w:rPr>
          <w:tab/>
        </w:r>
        <w:r>
          <w:rPr>
            <w:noProof/>
            <w:webHidden/>
          </w:rPr>
          <w:fldChar w:fldCharType="begin"/>
        </w:r>
        <w:r>
          <w:rPr>
            <w:noProof/>
            <w:webHidden/>
          </w:rPr>
          <w:instrText xml:space="preserve"> PAGEREF _Toc241766271 \h </w:instrText>
        </w:r>
        <w:r>
          <w:rPr>
            <w:noProof/>
            <w:webHidden/>
          </w:rPr>
        </w:r>
        <w:r>
          <w:rPr>
            <w:noProof/>
            <w:webHidden/>
          </w:rPr>
          <w:fldChar w:fldCharType="separate"/>
        </w:r>
        <w:r>
          <w:rPr>
            <w:noProof/>
            <w:webHidden/>
          </w:rPr>
          <w:t>6</w:t>
        </w:r>
        <w:r>
          <w:rPr>
            <w:noProof/>
            <w:webHidden/>
          </w:rPr>
          <w:fldChar w:fldCharType="end"/>
        </w:r>
      </w:hyperlink>
    </w:p>
    <w:p w14:paraId="39F9A9F0" w14:textId="75DDC19A" w:rsidR="003854CB" w:rsidRDefault="003854CB">
      <w:pPr>
        <w:pStyle w:val="TDC2"/>
        <w:tabs>
          <w:tab w:val="right" w:pos="8828"/>
        </w:tabs>
        <w:rPr>
          <w:rFonts w:eastAsiaTheme="minorEastAsia"/>
          <w:smallCaps w:val="0"/>
          <w:noProof/>
          <w:sz w:val="24"/>
          <w:szCs w:val="24"/>
          <w:lang w:eastAsia="es-GT"/>
        </w:rPr>
      </w:pPr>
      <w:hyperlink w:anchor="_Toc241766272" w:history="1">
        <w:r w:rsidRPr="001A3304">
          <w:rPr>
            <w:rStyle w:val="Hipervnculo"/>
            <w:noProof/>
          </w:rPr>
          <w:t>Síntesis de tipo</w:t>
        </w:r>
        <w:r>
          <w:rPr>
            <w:noProof/>
            <w:webHidden/>
          </w:rPr>
          <w:tab/>
        </w:r>
        <w:r>
          <w:rPr>
            <w:noProof/>
            <w:webHidden/>
          </w:rPr>
          <w:fldChar w:fldCharType="begin"/>
        </w:r>
        <w:r>
          <w:rPr>
            <w:noProof/>
            <w:webHidden/>
          </w:rPr>
          <w:instrText xml:space="preserve"> PAGEREF _Toc241766272 \h </w:instrText>
        </w:r>
        <w:r>
          <w:rPr>
            <w:noProof/>
            <w:webHidden/>
          </w:rPr>
        </w:r>
        <w:r>
          <w:rPr>
            <w:noProof/>
            <w:webHidden/>
          </w:rPr>
          <w:fldChar w:fldCharType="separate"/>
        </w:r>
        <w:r>
          <w:rPr>
            <w:noProof/>
            <w:webHidden/>
          </w:rPr>
          <w:t>6</w:t>
        </w:r>
        <w:r>
          <w:rPr>
            <w:noProof/>
            <w:webHidden/>
          </w:rPr>
          <w:fldChar w:fldCharType="end"/>
        </w:r>
      </w:hyperlink>
    </w:p>
    <w:p w14:paraId="39F93354" w14:textId="1343B60A" w:rsidR="003854CB" w:rsidRDefault="003854CB">
      <w:pPr>
        <w:pStyle w:val="TDC2"/>
        <w:tabs>
          <w:tab w:val="right" w:pos="8828"/>
        </w:tabs>
        <w:rPr>
          <w:rFonts w:eastAsiaTheme="minorEastAsia"/>
          <w:smallCaps w:val="0"/>
          <w:noProof/>
          <w:sz w:val="24"/>
          <w:szCs w:val="24"/>
          <w:lang w:eastAsia="es-GT"/>
        </w:rPr>
      </w:pPr>
      <w:hyperlink w:anchor="_Toc241766273" w:history="1">
        <w:r w:rsidRPr="001A3304">
          <w:rPr>
            <w:rStyle w:val="Hipervnculo"/>
            <w:noProof/>
          </w:rPr>
          <w:t>Síntesis de número (Gruebler)</w:t>
        </w:r>
        <w:r>
          <w:rPr>
            <w:noProof/>
            <w:webHidden/>
          </w:rPr>
          <w:tab/>
        </w:r>
        <w:r>
          <w:rPr>
            <w:noProof/>
            <w:webHidden/>
          </w:rPr>
          <w:fldChar w:fldCharType="begin"/>
        </w:r>
        <w:r>
          <w:rPr>
            <w:noProof/>
            <w:webHidden/>
          </w:rPr>
          <w:instrText xml:space="preserve"> PAGEREF _Toc241766273 \h </w:instrText>
        </w:r>
        <w:r>
          <w:rPr>
            <w:noProof/>
            <w:webHidden/>
          </w:rPr>
        </w:r>
        <w:r>
          <w:rPr>
            <w:noProof/>
            <w:webHidden/>
          </w:rPr>
          <w:fldChar w:fldCharType="separate"/>
        </w:r>
        <w:r>
          <w:rPr>
            <w:noProof/>
            <w:webHidden/>
          </w:rPr>
          <w:t>6</w:t>
        </w:r>
        <w:r>
          <w:rPr>
            <w:noProof/>
            <w:webHidden/>
          </w:rPr>
          <w:fldChar w:fldCharType="end"/>
        </w:r>
      </w:hyperlink>
    </w:p>
    <w:p w14:paraId="283300DF" w14:textId="75D1689F" w:rsidR="003854CB" w:rsidRDefault="003854CB">
      <w:pPr>
        <w:pStyle w:val="TDC2"/>
        <w:tabs>
          <w:tab w:val="right" w:pos="8828"/>
        </w:tabs>
        <w:rPr>
          <w:rFonts w:eastAsiaTheme="minorEastAsia"/>
          <w:smallCaps w:val="0"/>
          <w:noProof/>
          <w:sz w:val="24"/>
          <w:szCs w:val="24"/>
          <w:lang w:eastAsia="es-GT"/>
        </w:rPr>
      </w:pPr>
      <w:hyperlink w:anchor="_Toc241766274" w:history="1">
        <w:r w:rsidRPr="001A3304">
          <w:rPr>
            <w:rStyle w:val="Hipervnculo"/>
            <w:noProof/>
          </w:rPr>
          <w:t>Síntesis dimensional</w:t>
        </w:r>
        <w:r>
          <w:rPr>
            <w:noProof/>
            <w:webHidden/>
          </w:rPr>
          <w:tab/>
        </w:r>
        <w:r>
          <w:rPr>
            <w:noProof/>
            <w:webHidden/>
          </w:rPr>
          <w:fldChar w:fldCharType="begin"/>
        </w:r>
        <w:r>
          <w:rPr>
            <w:noProof/>
            <w:webHidden/>
          </w:rPr>
          <w:instrText xml:space="preserve"> PAGEREF _Toc241766274 \h </w:instrText>
        </w:r>
        <w:r>
          <w:rPr>
            <w:noProof/>
            <w:webHidden/>
          </w:rPr>
        </w:r>
        <w:r>
          <w:rPr>
            <w:noProof/>
            <w:webHidden/>
          </w:rPr>
          <w:fldChar w:fldCharType="separate"/>
        </w:r>
        <w:r>
          <w:rPr>
            <w:noProof/>
            <w:webHidden/>
          </w:rPr>
          <w:t>6</w:t>
        </w:r>
        <w:r>
          <w:rPr>
            <w:noProof/>
            <w:webHidden/>
          </w:rPr>
          <w:fldChar w:fldCharType="end"/>
        </w:r>
      </w:hyperlink>
    </w:p>
    <w:p w14:paraId="47B53F4E" w14:textId="1FAD2036" w:rsidR="003854CB" w:rsidRDefault="003854CB">
      <w:pPr>
        <w:pStyle w:val="TDC2"/>
        <w:tabs>
          <w:tab w:val="right" w:pos="8828"/>
        </w:tabs>
        <w:rPr>
          <w:rFonts w:eastAsiaTheme="minorEastAsia"/>
          <w:smallCaps w:val="0"/>
          <w:noProof/>
          <w:sz w:val="24"/>
          <w:szCs w:val="24"/>
          <w:lang w:eastAsia="es-GT"/>
        </w:rPr>
      </w:pPr>
      <w:hyperlink w:anchor="_Toc241766275" w:history="1">
        <w:r w:rsidRPr="001A3304">
          <w:rPr>
            <w:rStyle w:val="Hipervnculo"/>
            <w:noProof/>
          </w:rPr>
          <w:t>Revisión funcional de la tolva</w:t>
        </w:r>
        <w:r>
          <w:rPr>
            <w:noProof/>
            <w:webHidden/>
          </w:rPr>
          <w:tab/>
        </w:r>
        <w:r>
          <w:rPr>
            <w:noProof/>
            <w:webHidden/>
          </w:rPr>
          <w:fldChar w:fldCharType="begin"/>
        </w:r>
        <w:r>
          <w:rPr>
            <w:noProof/>
            <w:webHidden/>
          </w:rPr>
          <w:instrText xml:space="preserve"> PAGEREF _Toc241766275 \h </w:instrText>
        </w:r>
        <w:r>
          <w:rPr>
            <w:noProof/>
            <w:webHidden/>
          </w:rPr>
        </w:r>
        <w:r>
          <w:rPr>
            <w:noProof/>
            <w:webHidden/>
          </w:rPr>
          <w:fldChar w:fldCharType="separate"/>
        </w:r>
        <w:r>
          <w:rPr>
            <w:noProof/>
            <w:webHidden/>
          </w:rPr>
          <w:t>9</w:t>
        </w:r>
        <w:r>
          <w:rPr>
            <w:noProof/>
            <w:webHidden/>
          </w:rPr>
          <w:fldChar w:fldCharType="end"/>
        </w:r>
      </w:hyperlink>
    </w:p>
    <w:p w14:paraId="0F4A7A71" w14:textId="17CCC3B4" w:rsidR="003854CB" w:rsidRDefault="003854CB">
      <w:pPr>
        <w:pStyle w:val="TDC2"/>
        <w:tabs>
          <w:tab w:val="right" w:pos="8828"/>
        </w:tabs>
        <w:rPr>
          <w:rFonts w:eastAsiaTheme="minorEastAsia"/>
          <w:smallCaps w:val="0"/>
          <w:noProof/>
          <w:sz w:val="24"/>
          <w:szCs w:val="24"/>
          <w:lang w:eastAsia="es-GT"/>
        </w:rPr>
      </w:pPr>
      <w:hyperlink w:anchor="_Toc241766276" w:history="1">
        <w:r w:rsidRPr="001A3304">
          <w:rPr>
            <w:rStyle w:val="Hipervnculo"/>
            <w:noProof/>
          </w:rPr>
          <w:t>Modelo construido.</w:t>
        </w:r>
        <w:r>
          <w:rPr>
            <w:noProof/>
            <w:webHidden/>
          </w:rPr>
          <w:tab/>
        </w:r>
        <w:r>
          <w:rPr>
            <w:noProof/>
            <w:webHidden/>
          </w:rPr>
          <w:fldChar w:fldCharType="begin"/>
        </w:r>
        <w:r>
          <w:rPr>
            <w:noProof/>
            <w:webHidden/>
          </w:rPr>
          <w:instrText xml:space="preserve"> PAGEREF _Toc241766276 \h </w:instrText>
        </w:r>
        <w:r>
          <w:rPr>
            <w:noProof/>
            <w:webHidden/>
          </w:rPr>
        </w:r>
        <w:r>
          <w:rPr>
            <w:noProof/>
            <w:webHidden/>
          </w:rPr>
          <w:fldChar w:fldCharType="separate"/>
        </w:r>
        <w:r>
          <w:rPr>
            <w:noProof/>
            <w:webHidden/>
          </w:rPr>
          <w:t>9</w:t>
        </w:r>
        <w:r>
          <w:rPr>
            <w:noProof/>
            <w:webHidden/>
          </w:rPr>
          <w:fldChar w:fldCharType="end"/>
        </w:r>
      </w:hyperlink>
    </w:p>
    <w:p w:rsidR="003854CB" w:rsidRDefault="003854CB">
      <w:pPr>
        <w:pStyle w:val="TDC2"/>
        <w:tabs>
          <w:tab w:val="right" w:pos="8828"/>
        </w:tabs>
        <w:rPr>
          <w:rFonts w:eastAsiaTheme="minorEastAsia"/>
          <w:smallCaps w:val="0"/>
          <w:noProof/>
          <w:sz w:val="24"/>
          <w:szCs w:val="24"/>
          <w:lang w:eastAsia="es-GT"/>
        </w:rPr>
      </w:pPr>
      <w:hyperlink w:anchor="_TocP246" w:history="1">
        <w:r w:rsidRPr="001A3304">
          <w:rPr>
            <w:rStyle w:val="Hipervnculo"/>
            <w:noProof/>
          </w:rPr>
          <w:t>Dimensiones reales de las piezas</w:t>
        </w:r>
        <w:r>
          <w:rPr>
            <w:noProof/>
            <w:webHidden/>
          </w:rPr>
          <w:tab/>
        </w:r>
        <w:r>
          <w:rPr>
            <w:noProof/>
            <w:webHidden/>
          </w:rPr>
          <w:fldChar w:fldCharType="begin"/>
        </w:r>
        <w:r>
          <w:rPr>
            <w:noProof/>
            <w:webHidden/>
          </w:rPr>
          <w:instrText xml:space="preserve"> PAGEREF _TocP246 \h </w:instrText>
        </w:r>
        <w:r>
          <w:rPr>
            <w:noProof/>
            <w:webHidden/>
          </w:rPr>
        </w:r>
        <w:r>
          <w:rPr>
            <w:noProof/>
            <w:webHidden/>
          </w:rPr>
          <w:fldChar w:fldCharType="separate"/>
        </w:r>
        <w:r>
          <w:rPr>
            <w:noProof/>
            <w:webHidden/>
          </w:rPr>
          <w:t>10</w:t>
        </w:r>
        <w:r>
          <w:rPr>
            <w:noProof/>
            <w:webHidden/>
          </w:rPr>
          <w:fldChar w:fldCharType="end"/>
        </w:r>
      </w:hyperlink>
    </w:p>
    <w:p w14:paraId="3747F221" w14:textId="365CDBFE" w:rsidR="003854CB" w:rsidRDefault="003854CB">
      <w:pPr>
        <w:pStyle w:val="TDC1"/>
        <w:tabs>
          <w:tab w:val="right" w:pos="8828"/>
        </w:tabs>
        <w:rPr>
          <w:rFonts w:eastAsiaTheme="minorEastAsia"/>
          <w:b w:val="0"/>
          <w:bCs w:val="0"/>
          <w:caps w:val="0"/>
          <w:noProof/>
          <w:sz w:val="24"/>
          <w:szCs w:val="24"/>
          <w:lang w:eastAsia="es-GT"/>
        </w:rPr>
      </w:pPr>
      <w:hyperlink w:anchor="_Toc241766277" w:history="1">
        <w:r w:rsidRPr="001A3304">
          <w:rPr>
            <w:rStyle w:val="Hipervnculo"/>
            <w:noProof/>
          </w:rPr>
          <w:t>Actuador</w:t>
        </w:r>
        <w:r>
          <w:rPr>
            <w:noProof/>
            <w:webHidden/>
          </w:rPr>
          <w:tab/>
        </w:r>
        <w:r>
          <w:rPr>
            <w:noProof/>
            <w:webHidden/>
          </w:rPr>
          <w:fldChar w:fldCharType="begin"/>
        </w:r>
        <w:r>
          <w:rPr>
            <w:noProof/>
            <w:webHidden/>
          </w:rPr>
          <w:instrText xml:space="preserve"> PAGEREF _Toc241766277 \h </w:instrText>
        </w:r>
        <w:r>
          <w:rPr>
            <w:noProof/>
            <w:webHidden/>
          </w:rPr>
        </w:r>
        <w:r>
          <w:rPr>
            <w:noProof/>
            <w:webHidden/>
          </w:rPr>
          <w:fldChar w:fldCharType="separate"/>
        </w:r>
        <w:r>
          <w:rPr>
            <w:noProof/>
            <w:webHidden/>
          </w:rPr>
          <w:t>12</w:t>
        </w:r>
        <w:r>
          <w:rPr>
            <w:noProof/>
            <w:webHidden/>
          </w:rPr>
          <w:fldChar w:fldCharType="end"/>
        </w:r>
      </w:hyperlink>
    </w:p>
    <w:p w14:paraId="5E20B4DA" w14:textId="2A8D3A1C" w:rsidR="003854CB" w:rsidRDefault="003854CB">
      <w:pPr>
        <w:pStyle w:val="TDC1"/>
        <w:tabs>
          <w:tab w:val="right" w:pos="8828"/>
        </w:tabs>
        <w:rPr>
          <w:rFonts w:eastAsiaTheme="minorEastAsia"/>
          <w:b w:val="0"/>
          <w:bCs w:val="0"/>
          <w:caps w:val="0"/>
          <w:noProof/>
          <w:sz w:val="24"/>
          <w:szCs w:val="24"/>
          <w:lang w:eastAsia="es-GT"/>
        </w:rPr>
      </w:pPr>
      <w:hyperlink w:anchor="_Toc241766278" w:history="1">
        <w:r w:rsidRPr="001A3304">
          <w:rPr>
            <w:rStyle w:val="Hipervnculo"/>
            <w:noProof/>
          </w:rPr>
          <w:t>Velocidad angular de entrada</w:t>
        </w:r>
        <w:r>
          <w:rPr>
            <w:noProof/>
            <w:webHidden/>
          </w:rPr>
          <w:tab/>
        </w:r>
        <w:r>
          <w:rPr>
            <w:noProof/>
            <w:webHidden/>
          </w:rPr>
          <w:fldChar w:fldCharType="begin"/>
        </w:r>
        <w:r>
          <w:rPr>
            <w:noProof/>
            <w:webHidden/>
          </w:rPr>
          <w:instrText xml:space="preserve"> PAGEREF _Toc241766278 \h </w:instrText>
        </w:r>
        <w:r>
          <w:rPr>
            <w:noProof/>
            <w:webHidden/>
          </w:rPr>
        </w:r>
        <w:r>
          <w:rPr>
            <w:noProof/>
            <w:webHidden/>
          </w:rPr>
          <w:fldChar w:fldCharType="separate"/>
        </w:r>
        <w:r>
          <w:rPr>
            <w:noProof/>
            <w:webHidden/>
          </w:rPr>
          <w:t>14</w:t>
        </w:r>
        <w:r>
          <w:rPr>
            <w:noProof/>
            <w:webHidden/>
          </w:rPr>
          <w:fldChar w:fldCharType="end"/>
        </w:r>
      </w:hyperlink>
    </w:p>
    <w:p w14:paraId="27C6F95F" w14:textId="66E416FD" w:rsidR="003854CB" w:rsidRDefault="003854CB">
      <w:pPr>
        <w:pStyle w:val="TDC1"/>
        <w:tabs>
          <w:tab w:val="right" w:pos="8828"/>
        </w:tabs>
        <w:rPr>
          <w:rFonts w:eastAsiaTheme="minorEastAsia"/>
          <w:b w:val="0"/>
          <w:bCs w:val="0"/>
          <w:caps w:val="0"/>
          <w:noProof/>
          <w:sz w:val="24"/>
          <w:szCs w:val="24"/>
          <w:lang w:eastAsia="es-GT"/>
        </w:rPr>
      </w:pPr>
      <w:hyperlink w:anchor="_Toc241766279" w:history="1">
        <w:r w:rsidRPr="001A3304">
          <w:rPr>
            <w:rStyle w:val="Hipervnculo"/>
            <w:noProof/>
          </w:rPr>
          <w:t>Posición, velocidad y aceleración en 10 posiciones</w:t>
        </w:r>
        <w:r>
          <w:rPr>
            <w:noProof/>
            <w:webHidden/>
          </w:rPr>
          <w:tab/>
        </w:r>
        <w:r>
          <w:rPr>
            <w:noProof/>
            <w:webHidden/>
          </w:rPr>
          <w:fldChar w:fldCharType="begin"/>
        </w:r>
        <w:r>
          <w:rPr>
            <w:noProof/>
            <w:webHidden/>
          </w:rPr>
          <w:instrText xml:space="preserve"> PAGEREF _Toc241766279 \h </w:instrText>
        </w:r>
        <w:r>
          <w:rPr>
            <w:noProof/>
            <w:webHidden/>
          </w:rPr>
        </w:r>
        <w:r>
          <w:rPr>
            <w:noProof/>
            <w:webHidden/>
          </w:rPr>
          <w:fldChar w:fldCharType="separate"/>
        </w:r>
        <w:r>
          <w:rPr>
            <w:noProof/>
            <w:webHidden/>
          </w:rPr>
          <w:t>15</w:t>
        </w:r>
        <w:r>
          <w:rPr>
            <w:noProof/>
            <w:webHidden/>
          </w:rPr>
          <w:fldChar w:fldCharType="end"/>
        </w:r>
      </w:hyperlink>
    </w:p>
    <w:p w14:paraId="175973C0" w14:textId="210D0451" w:rsidR="003854CB" w:rsidRDefault="003854CB">
      <w:pPr>
        <w:pStyle w:val="TDC2"/>
        <w:tabs>
          <w:tab w:val="right" w:pos="8828"/>
        </w:tabs>
        <w:rPr>
          <w:rFonts w:eastAsiaTheme="minorEastAsia"/>
          <w:smallCaps w:val="0"/>
          <w:noProof/>
          <w:sz w:val="24"/>
          <w:szCs w:val="24"/>
          <w:lang w:eastAsia="es-GT"/>
        </w:rPr>
      </w:pPr>
      <w:hyperlink w:anchor="_Toc241766280" w:history="1">
        <w:r w:rsidRPr="001A3304">
          <w:rPr>
            <w:rStyle w:val="Hipervnculo"/>
            <w:noProof/>
          </w:rPr>
          <w:t>Convención</w:t>
        </w:r>
        <w:r>
          <w:rPr>
            <w:noProof/>
            <w:webHidden/>
          </w:rPr>
          <w:tab/>
        </w:r>
        <w:r>
          <w:rPr>
            <w:noProof/>
            <w:webHidden/>
          </w:rPr>
          <w:fldChar w:fldCharType="begin"/>
        </w:r>
        <w:r>
          <w:rPr>
            <w:noProof/>
            <w:webHidden/>
          </w:rPr>
          <w:instrText xml:space="preserve"> PAGEREF _Toc241766280 \h </w:instrText>
        </w:r>
        <w:r>
          <w:rPr>
            <w:noProof/>
            <w:webHidden/>
          </w:rPr>
        </w:r>
        <w:r>
          <w:rPr>
            <w:noProof/>
            <w:webHidden/>
          </w:rPr>
          <w:fldChar w:fldCharType="separate"/>
        </w:r>
        <w:r>
          <w:rPr>
            <w:noProof/>
            <w:webHidden/>
          </w:rPr>
          <w:t>15</w:t>
        </w:r>
        <w:r>
          <w:rPr>
            <w:noProof/>
            <w:webHidden/>
          </w:rPr>
          <w:fldChar w:fldCharType="end"/>
        </w:r>
      </w:hyperlink>
    </w:p>
    <w:p w14:paraId="5DBA561A" w14:textId="2E4D8FC8" w:rsidR="003854CB" w:rsidRDefault="003854CB">
      <w:pPr>
        <w:pStyle w:val="TDC2"/>
        <w:tabs>
          <w:tab w:val="right" w:pos="8828"/>
        </w:tabs>
        <w:rPr>
          <w:rFonts w:eastAsiaTheme="minorEastAsia"/>
          <w:smallCaps w:val="0"/>
          <w:noProof/>
          <w:sz w:val="24"/>
          <w:szCs w:val="24"/>
          <w:lang w:eastAsia="es-GT"/>
        </w:rPr>
      </w:pPr>
      <w:hyperlink w:anchor="_Toc241766281" w:history="1">
        <w:r w:rsidRPr="001A3304">
          <w:rPr>
            <w:rStyle w:val="Hipervnculo"/>
            <w:noProof/>
          </w:rPr>
          <w:t>Ecuaciones (Norton, manivela-corredera)</w:t>
        </w:r>
        <w:r>
          <w:rPr>
            <w:noProof/>
            <w:webHidden/>
          </w:rPr>
          <w:tab/>
        </w:r>
        <w:r>
          <w:rPr>
            <w:noProof/>
            <w:webHidden/>
          </w:rPr>
          <w:fldChar w:fldCharType="begin"/>
        </w:r>
        <w:r>
          <w:rPr>
            <w:noProof/>
            <w:webHidden/>
          </w:rPr>
          <w:instrText xml:space="preserve"> PAGEREF _Toc241766281 \h </w:instrText>
        </w:r>
        <w:r>
          <w:rPr>
            <w:noProof/>
            <w:webHidden/>
          </w:rPr>
        </w:r>
        <w:r>
          <w:rPr>
            <w:noProof/>
            <w:webHidden/>
          </w:rPr>
          <w:fldChar w:fldCharType="separate"/>
        </w:r>
        <w:r>
          <w:rPr>
            <w:noProof/>
            <w:webHidden/>
          </w:rPr>
          <w:t>15</w:t>
        </w:r>
        <w:r>
          <w:rPr>
            <w:noProof/>
            <w:webHidden/>
          </w:rPr>
          <w:fldChar w:fldCharType="end"/>
        </w:r>
      </w:hyperlink>
    </w:p>
    <w:p w14:paraId="50861CFA" w14:textId="205B8CF4" w:rsidR="003854CB" w:rsidRDefault="003854CB">
      <w:pPr>
        <w:pStyle w:val="TDC2"/>
        <w:tabs>
          <w:tab w:val="right" w:pos="8828"/>
        </w:tabs>
        <w:rPr>
          <w:rFonts w:eastAsiaTheme="minorEastAsia"/>
          <w:smallCaps w:val="0"/>
          <w:noProof/>
          <w:sz w:val="24"/>
          <w:szCs w:val="24"/>
          <w:lang w:eastAsia="es-GT"/>
        </w:rPr>
      </w:pPr>
      <w:hyperlink w:anchor="_Toc241766282" w:history="1">
        <w:r w:rsidRPr="001A3304">
          <w:rPr>
            <w:rStyle w:val="Hipervnculo"/>
            <w:noProof/>
          </w:rPr>
          <w:t>Ejemplo resuelto: posición 2 (θ</w:t>
        </w:r>
        <w:r w:rsidRPr="001A3304">
          <w:rPr>
            <w:rStyle w:val="Hipervnculo"/>
            <w:rFonts w:ascii="Cambria Math" w:hAnsi="Cambria Math" w:cs="Cambria Math"/>
            <w:noProof/>
          </w:rPr>
          <w:t>₂</w:t>
        </w:r>
        <w:r w:rsidRPr="001A3304">
          <w:rPr>
            <w:rStyle w:val="Hipervnculo"/>
            <w:noProof/>
          </w:rPr>
          <w:t xml:space="preserve"> = 36</w:t>
        </w:r>
        <w:r w:rsidRPr="001A3304">
          <w:rPr>
            <w:rStyle w:val="Hipervnculo"/>
            <w:rFonts w:cs="Arial"/>
            <w:noProof/>
          </w:rPr>
          <w:t>°</w:t>
        </w:r>
        <w:r w:rsidRPr="001A3304">
          <w:rPr>
            <w:rStyle w:val="Hipervnculo"/>
            <w:noProof/>
          </w:rPr>
          <w:t>)</w:t>
        </w:r>
        <w:r>
          <w:rPr>
            <w:noProof/>
            <w:webHidden/>
          </w:rPr>
          <w:tab/>
        </w:r>
        <w:r>
          <w:rPr>
            <w:noProof/>
            <w:webHidden/>
          </w:rPr>
          <w:fldChar w:fldCharType="begin"/>
        </w:r>
        <w:r>
          <w:rPr>
            <w:noProof/>
            <w:webHidden/>
          </w:rPr>
          <w:instrText xml:space="preserve"> PAGEREF _Toc241766282 \h </w:instrText>
        </w:r>
        <w:r>
          <w:rPr>
            <w:noProof/>
            <w:webHidden/>
          </w:rPr>
        </w:r>
        <w:r>
          <w:rPr>
            <w:noProof/>
            <w:webHidden/>
          </w:rPr>
          <w:fldChar w:fldCharType="separate"/>
        </w:r>
        <w:r>
          <w:rPr>
            <w:noProof/>
            <w:webHidden/>
          </w:rPr>
          <w:t>15</w:t>
        </w:r>
        <w:r>
          <w:rPr>
            <w:noProof/>
            <w:webHidden/>
          </w:rPr>
          <w:fldChar w:fldCharType="end"/>
        </w:r>
      </w:hyperlink>
    </w:p>
    <w:p w14:paraId="4412947D" w14:textId="4051594B" w:rsidR="003854CB" w:rsidRDefault="003854CB">
      <w:pPr>
        <w:pStyle w:val="TDC2"/>
        <w:tabs>
          <w:tab w:val="right" w:pos="8828"/>
        </w:tabs>
        <w:rPr>
          <w:rFonts w:eastAsiaTheme="minorEastAsia"/>
          <w:smallCaps w:val="0"/>
          <w:noProof/>
          <w:sz w:val="24"/>
          <w:szCs w:val="24"/>
          <w:lang w:eastAsia="es-GT"/>
        </w:rPr>
      </w:pPr>
      <w:hyperlink w:anchor="_Toc241766283" w:history="1">
        <w:r w:rsidRPr="001A3304">
          <w:rPr>
            <w:rStyle w:val="Hipervnculo"/>
            <w:noProof/>
          </w:rPr>
          <w:t>Resultados de las 10 posiciones</w:t>
        </w:r>
        <w:r>
          <w:rPr>
            <w:noProof/>
            <w:webHidden/>
          </w:rPr>
          <w:tab/>
        </w:r>
        <w:r>
          <w:rPr>
            <w:noProof/>
            <w:webHidden/>
          </w:rPr>
          <w:fldChar w:fldCharType="begin"/>
        </w:r>
        <w:r>
          <w:rPr>
            <w:noProof/>
            <w:webHidden/>
          </w:rPr>
          <w:instrText xml:space="preserve"> PAGEREF _Toc241766283 \h </w:instrText>
        </w:r>
        <w:r>
          <w:rPr>
            <w:noProof/>
            <w:webHidden/>
          </w:rPr>
        </w:r>
        <w:r>
          <w:rPr>
            <w:noProof/>
            <w:webHidden/>
          </w:rPr>
          <w:fldChar w:fldCharType="separate"/>
        </w:r>
        <w:r>
          <w:rPr>
            <w:noProof/>
            <w:webHidden/>
          </w:rPr>
          <w:t>16</w:t>
        </w:r>
        <w:r>
          <w:rPr>
            <w:noProof/>
            <w:webHidden/>
          </w:rPr>
          <w:fldChar w:fldCharType="end"/>
        </w:r>
      </w:hyperlink>
    </w:p>
    <w:p w14:paraId="17D747F2" w14:textId="79D4706C" w:rsidR="003854CB" w:rsidRDefault="003854CB">
      <w:pPr>
        <w:pStyle w:val="TDC2"/>
        <w:tabs>
          <w:tab w:val="right" w:pos="8828"/>
        </w:tabs>
        <w:rPr>
          <w:rFonts w:eastAsiaTheme="minorEastAsia"/>
          <w:smallCaps w:val="0"/>
          <w:noProof/>
          <w:sz w:val="24"/>
          <w:szCs w:val="24"/>
          <w:lang w:eastAsia="es-GT"/>
        </w:rPr>
      </w:pPr>
      <w:hyperlink w:anchor="_Toc241766284" w:history="1">
        <w:r w:rsidRPr="001A3304">
          <w:rPr>
            <w:rStyle w:val="Hipervnculo"/>
            <w:noProof/>
          </w:rPr>
          <w:t>Interpretación de los resultados</w:t>
        </w:r>
        <w:r>
          <w:rPr>
            <w:noProof/>
            <w:webHidden/>
          </w:rPr>
          <w:tab/>
        </w:r>
        <w:r>
          <w:rPr>
            <w:noProof/>
            <w:webHidden/>
          </w:rPr>
          <w:fldChar w:fldCharType="begin"/>
        </w:r>
        <w:r>
          <w:rPr>
            <w:noProof/>
            <w:webHidden/>
          </w:rPr>
          <w:instrText xml:space="preserve"> PAGEREF _Toc241766284 \h </w:instrText>
        </w:r>
        <w:r>
          <w:rPr>
            <w:noProof/>
            <w:webHidden/>
          </w:rPr>
        </w:r>
        <w:r>
          <w:rPr>
            <w:noProof/>
            <w:webHidden/>
          </w:rPr>
          <w:fldChar w:fldCharType="separate"/>
        </w:r>
        <w:r>
          <w:rPr>
            <w:noProof/>
            <w:webHidden/>
          </w:rPr>
          <w:t>17</w:t>
        </w:r>
        <w:r>
          <w:rPr>
            <w:noProof/>
            <w:webHidden/>
          </w:rPr>
          <w:fldChar w:fldCharType="end"/>
        </w:r>
      </w:hyperlink>
    </w:p>
    <w:p w14:paraId="38EFBBCC" w14:textId="5792646B" w:rsidR="003854CB" w:rsidRDefault="003854CB">
      <w:pPr>
        <w:pStyle w:val="TDC1"/>
        <w:tabs>
          <w:tab w:val="right" w:pos="8828"/>
        </w:tabs>
        <w:rPr>
          <w:rFonts w:eastAsiaTheme="minorEastAsia"/>
          <w:b w:val="0"/>
          <w:bCs w:val="0"/>
          <w:caps w:val="0"/>
          <w:noProof/>
          <w:sz w:val="24"/>
          <w:szCs w:val="24"/>
          <w:lang w:eastAsia="es-GT"/>
        </w:rPr>
      </w:pPr>
      <w:hyperlink w:anchor="_Toc241766285" w:history="1">
        <w:r w:rsidRPr="001A3304">
          <w:rPr>
            <w:rStyle w:val="Hipervnculo"/>
            <w:noProof/>
          </w:rPr>
          <w:t>Validación computacional</w:t>
        </w:r>
        <w:r>
          <w:rPr>
            <w:noProof/>
            <w:webHidden/>
          </w:rPr>
          <w:tab/>
        </w:r>
        <w:r>
          <w:rPr>
            <w:noProof/>
            <w:webHidden/>
          </w:rPr>
          <w:fldChar w:fldCharType="begin"/>
        </w:r>
        <w:r>
          <w:rPr>
            <w:noProof/>
            <w:webHidden/>
          </w:rPr>
          <w:instrText xml:space="preserve"> PAGEREF _Toc241766285 \h </w:instrText>
        </w:r>
        <w:r>
          <w:rPr>
            <w:noProof/>
            <w:webHidden/>
          </w:rPr>
        </w:r>
        <w:r>
          <w:rPr>
            <w:noProof/>
            <w:webHidden/>
          </w:rPr>
          <w:fldChar w:fldCharType="separate"/>
        </w:r>
        <w:r>
          <w:rPr>
            <w:noProof/>
            <w:webHidden/>
          </w:rPr>
          <w:t>18</w:t>
        </w:r>
        <w:r>
          <w:rPr>
            <w:noProof/>
            <w:webHidden/>
          </w:rPr>
          <w:fldChar w:fldCharType="end"/>
        </w:r>
      </w:hyperlink>
    </w:p>
    <w:p w14:paraId="60045361" w14:textId="2FCB97BB" w:rsidR="003854CB" w:rsidRDefault="003854CB">
      <w:pPr>
        <w:pStyle w:val="TDC2"/>
        <w:tabs>
          <w:tab w:val="right" w:pos="8828"/>
        </w:tabs>
        <w:rPr>
          <w:rFonts w:eastAsiaTheme="minorEastAsia"/>
          <w:smallCaps w:val="0"/>
          <w:noProof/>
          <w:sz w:val="24"/>
          <w:szCs w:val="24"/>
          <w:lang w:eastAsia="es-GT"/>
        </w:rPr>
      </w:pPr>
      <w:hyperlink w:anchor="_Toc241766286" w:history="1">
        <w:r w:rsidRPr="001A3304">
          <w:rPr>
            <w:rStyle w:val="Hipervnculo"/>
            <w:noProof/>
          </w:rPr>
          <w:t>Métodos</w:t>
        </w:r>
        <w:r>
          <w:rPr>
            <w:noProof/>
            <w:webHidden/>
          </w:rPr>
          <w:tab/>
        </w:r>
        <w:r>
          <w:rPr>
            <w:noProof/>
            <w:webHidden/>
          </w:rPr>
          <w:fldChar w:fldCharType="begin"/>
        </w:r>
        <w:r>
          <w:rPr>
            <w:noProof/>
            <w:webHidden/>
          </w:rPr>
          <w:instrText xml:space="preserve"> PAGEREF _Toc241766286 \h </w:instrText>
        </w:r>
        <w:r>
          <w:rPr>
            <w:noProof/>
            <w:webHidden/>
          </w:rPr>
        </w:r>
        <w:r>
          <w:rPr>
            <w:noProof/>
            <w:webHidden/>
          </w:rPr>
          <w:fldChar w:fldCharType="separate"/>
        </w:r>
        <w:r>
          <w:rPr>
            <w:noProof/>
            <w:webHidden/>
          </w:rPr>
          <w:t>18</w:t>
        </w:r>
        <w:r>
          <w:rPr>
            <w:noProof/>
            <w:webHidden/>
          </w:rPr>
          <w:fldChar w:fldCharType="end"/>
        </w:r>
      </w:hyperlink>
    </w:p>
    <w:p w14:paraId="20FF9B03" w14:textId="0624CA1E" w:rsidR="003854CB" w:rsidRDefault="003854CB">
      <w:pPr>
        <w:pStyle w:val="TDC2"/>
        <w:tabs>
          <w:tab w:val="right" w:pos="8828"/>
        </w:tabs>
        <w:rPr>
          <w:rFonts w:eastAsiaTheme="minorEastAsia"/>
          <w:smallCaps w:val="0"/>
          <w:noProof/>
          <w:sz w:val="24"/>
          <w:szCs w:val="24"/>
          <w:lang w:eastAsia="es-GT"/>
        </w:rPr>
      </w:pPr>
      <w:hyperlink w:anchor="_Toc241766287" w:history="1">
        <w:r w:rsidRPr="001A3304">
          <w:rPr>
            <w:rStyle w:val="Hipervnculo"/>
            <w:noProof/>
          </w:rPr>
          <w:t>Porcentaje de error por posición</w:t>
        </w:r>
        <w:r>
          <w:rPr>
            <w:noProof/>
            <w:webHidden/>
          </w:rPr>
          <w:tab/>
        </w:r>
        <w:r>
          <w:rPr>
            <w:noProof/>
            <w:webHidden/>
          </w:rPr>
          <w:fldChar w:fldCharType="begin"/>
        </w:r>
        <w:r>
          <w:rPr>
            <w:noProof/>
            <w:webHidden/>
          </w:rPr>
          <w:instrText xml:space="preserve"> PAGEREF _Toc241766287 \h </w:instrText>
        </w:r>
        <w:r>
          <w:rPr>
            <w:noProof/>
            <w:webHidden/>
          </w:rPr>
        </w:r>
        <w:r>
          <w:rPr>
            <w:noProof/>
            <w:webHidden/>
          </w:rPr>
          <w:fldChar w:fldCharType="separate"/>
        </w:r>
        <w:r>
          <w:rPr>
            <w:noProof/>
            <w:webHidden/>
          </w:rPr>
          <w:t>18</w:t>
        </w:r>
        <w:r>
          <w:rPr>
            <w:noProof/>
            <w:webHidden/>
          </w:rPr>
          <w:fldChar w:fldCharType="end"/>
        </w:r>
      </w:hyperlink>
    </w:p>
    <w:p w14:paraId="08EA95B7" w14:textId="2FD957E7" w:rsidR="003854CB" w:rsidRDefault="003854CB">
      <w:pPr>
        <w:pStyle w:val="TDC2"/>
        <w:tabs>
          <w:tab w:val="right" w:pos="8828"/>
        </w:tabs>
        <w:rPr>
          <w:rFonts w:eastAsiaTheme="minorEastAsia"/>
          <w:smallCaps w:val="0"/>
          <w:noProof/>
          <w:sz w:val="24"/>
          <w:szCs w:val="24"/>
          <w:lang w:eastAsia="es-GT"/>
        </w:rPr>
      </w:pPr>
      <w:hyperlink w:anchor="_Toc241766288" w:history="1">
        <w:r w:rsidRPr="001A3304">
          <w:rPr>
            <w:rStyle w:val="Hipervnculo"/>
            <w:noProof/>
          </w:rPr>
          <w:t>Gráficas en función del ángulo de entrada</w:t>
        </w:r>
        <w:r>
          <w:rPr>
            <w:noProof/>
            <w:webHidden/>
          </w:rPr>
          <w:tab/>
        </w:r>
        <w:r>
          <w:rPr>
            <w:noProof/>
            <w:webHidden/>
          </w:rPr>
          <w:fldChar w:fldCharType="begin"/>
        </w:r>
        <w:r>
          <w:rPr>
            <w:noProof/>
            <w:webHidden/>
          </w:rPr>
          <w:instrText xml:space="preserve"> PAGEREF _Toc241766288 \h </w:instrText>
        </w:r>
        <w:r>
          <w:rPr>
            <w:noProof/>
            <w:webHidden/>
          </w:rPr>
        </w:r>
        <w:r>
          <w:rPr>
            <w:noProof/>
            <w:webHidden/>
          </w:rPr>
          <w:fldChar w:fldCharType="separate"/>
        </w:r>
        <w:r>
          <w:rPr>
            <w:noProof/>
            <w:webHidden/>
          </w:rPr>
          <w:t>20</w:t>
        </w:r>
        <w:r>
          <w:rPr>
            <w:noProof/>
            <w:webHidden/>
          </w:rPr>
          <w:fldChar w:fldCharType="end"/>
        </w:r>
      </w:hyperlink>
    </w:p>
    <w:p w14:paraId="2A7E35DE" w14:textId="73CAB27C" w:rsidR="003854CB" w:rsidRDefault="003854CB">
      <w:pPr>
        <w:pStyle w:val="TDC2"/>
        <w:tabs>
          <w:tab w:val="right" w:pos="8828"/>
        </w:tabs>
        <w:rPr>
          <w:rFonts w:eastAsiaTheme="minorEastAsia"/>
          <w:smallCaps w:val="0"/>
          <w:noProof/>
          <w:sz w:val="24"/>
          <w:szCs w:val="24"/>
          <w:lang w:eastAsia="es-GT"/>
        </w:rPr>
      </w:pPr>
      <w:hyperlink w:anchor="_Toc241766289" w:history="1">
        <w:r w:rsidRPr="001A3304">
          <w:rPr>
            <w:rStyle w:val="Hipervnculo"/>
            <w:noProof/>
          </w:rPr>
          <w:t>Discusión</w:t>
        </w:r>
        <w:r>
          <w:rPr>
            <w:noProof/>
            <w:webHidden/>
          </w:rPr>
          <w:tab/>
        </w:r>
        <w:r>
          <w:rPr>
            <w:noProof/>
            <w:webHidden/>
          </w:rPr>
          <w:fldChar w:fldCharType="begin"/>
        </w:r>
        <w:r>
          <w:rPr>
            <w:noProof/>
            <w:webHidden/>
          </w:rPr>
          <w:instrText xml:space="preserve"> PAGEREF _Toc241766289 \h </w:instrText>
        </w:r>
        <w:r>
          <w:rPr>
            <w:noProof/>
            <w:webHidden/>
          </w:rPr>
        </w:r>
        <w:r>
          <w:rPr>
            <w:noProof/>
            <w:webHidden/>
          </w:rPr>
          <w:fldChar w:fldCharType="separate"/>
        </w:r>
        <w:r>
          <w:rPr>
            <w:noProof/>
            <w:webHidden/>
          </w:rPr>
          <w:t>21</w:t>
        </w:r>
        <w:r>
          <w:rPr>
            <w:noProof/>
            <w:webHidden/>
          </w:rPr>
          <w:fldChar w:fldCharType="end"/>
        </w:r>
      </w:hyperlink>
    </w:p>
    <w:p w14:paraId="46E55BD1" w14:textId="043D206A" w:rsidR="003854CB" w:rsidRDefault="003854CB">
      <w:pPr>
        <w:pStyle w:val="TDC1"/>
        <w:tabs>
          <w:tab w:val="right" w:pos="8828"/>
        </w:tabs>
        <w:rPr>
          <w:rFonts w:eastAsiaTheme="minorEastAsia"/>
          <w:b w:val="0"/>
          <w:bCs w:val="0"/>
          <w:caps w:val="0"/>
          <w:noProof/>
          <w:sz w:val="24"/>
          <w:szCs w:val="24"/>
          <w:lang w:eastAsia="es-GT"/>
        </w:rPr>
      </w:pPr>
      <w:hyperlink w:anchor="_Toc241766290" w:history="1">
        <w:r w:rsidRPr="001A3304">
          <w:rPr>
            <w:rStyle w:val="Hipervnculo"/>
            <w:noProof/>
          </w:rPr>
          <w:t>Contraste experimental</w:t>
        </w:r>
        <w:r>
          <w:rPr>
            <w:noProof/>
            <w:webHidden/>
          </w:rPr>
          <w:tab/>
        </w:r>
        <w:r>
          <w:rPr>
            <w:noProof/>
            <w:webHidden/>
          </w:rPr>
          <w:fldChar w:fldCharType="begin"/>
        </w:r>
        <w:r>
          <w:rPr>
            <w:noProof/>
            <w:webHidden/>
          </w:rPr>
          <w:instrText xml:space="preserve"> PAGEREF _Toc241766290 \h </w:instrText>
        </w:r>
        <w:r>
          <w:rPr>
            <w:noProof/>
            <w:webHidden/>
          </w:rPr>
        </w:r>
        <w:r>
          <w:rPr>
            <w:noProof/>
            <w:webHidden/>
          </w:rPr>
          <w:fldChar w:fldCharType="separate"/>
        </w:r>
        <w:r>
          <w:rPr>
            <w:noProof/>
            <w:webHidden/>
          </w:rPr>
          <w:t>21</w:t>
        </w:r>
        <w:r>
          <w:rPr>
            <w:noProof/>
            <w:webHidden/>
          </w:rPr>
          <w:fldChar w:fldCharType="end"/>
        </w:r>
      </w:hyperlink>
    </w:p>
    <w:p w14:paraId="6800366B" w14:textId="09C659E6" w:rsidR="003854CB" w:rsidRDefault="003854CB">
      <w:pPr>
        <w:pStyle w:val="TDC2"/>
        <w:tabs>
          <w:tab w:val="right" w:pos="8828"/>
        </w:tabs>
        <w:rPr>
          <w:rFonts w:eastAsiaTheme="minorEastAsia"/>
          <w:smallCaps w:val="0"/>
          <w:noProof/>
          <w:sz w:val="24"/>
          <w:szCs w:val="24"/>
          <w:lang w:eastAsia="es-GT"/>
        </w:rPr>
      </w:pPr>
      <w:hyperlink w:anchor="_Toc241766291" w:history="1">
        <w:r w:rsidRPr="001A3304">
          <w:rPr>
            <w:rStyle w:val="Hipervnculo"/>
            <w:noProof/>
          </w:rPr>
          <w:t>Qué se comparó</w:t>
        </w:r>
        <w:r>
          <w:rPr>
            <w:noProof/>
            <w:webHidden/>
          </w:rPr>
          <w:tab/>
        </w:r>
        <w:r>
          <w:rPr>
            <w:noProof/>
            <w:webHidden/>
          </w:rPr>
          <w:fldChar w:fldCharType="begin"/>
        </w:r>
        <w:r>
          <w:rPr>
            <w:noProof/>
            <w:webHidden/>
          </w:rPr>
          <w:instrText xml:space="preserve"> PAGEREF _Toc241766291 \h </w:instrText>
        </w:r>
        <w:r>
          <w:rPr>
            <w:noProof/>
            <w:webHidden/>
          </w:rPr>
        </w:r>
        <w:r>
          <w:rPr>
            <w:noProof/>
            <w:webHidden/>
          </w:rPr>
          <w:fldChar w:fldCharType="separate"/>
        </w:r>
        <w:r>
          <w:rPr>
            <w:noProof/>
            <w:webHidden/>
          </w:rPr>
          <w:t>21</w:t>
        </w:r>
        <w:r>
          <w:rPr>
            <w:noProof/>
            <w:webHidden/>
          </w:rPr>
          <w:fldChar w:fldCharType="end"/>
        </w:r>
      </w:hyperlink>
    </w:p>
    <w:p w14:paraId="6B348A60" w14:textId="01ACC5EF" w:rsidR="003854CB" w:rsidRDefault="003854CB">
      <w:pPr>
        <w:pStyle w:val="TDC2"/>
        <w:tabs>
          <w:tab w:val="right" w:pos="8828"/>
        </w:tabs>
        <w:rPr>
          <w:rFonts w:eastAsiaTheme="minorEastAsia"/>
          <w:smallCaps w:val="0"/>
          <w:noProof/>
          <w:sz w:val="24"/>
          <w:szCs w:val="24"/>
          <w:lang w:eastAsia="es-GT"/>
        </w:rPr>
      </w:pPr>
      <w:hyperlink w:anchor="_Toc241766292" w:history="1">
        <w:r w:rsidRPr="001A3304">
          <w:rPr>
            <w:rStyle w:val="Hipervnculo"/>
            <w:noProof/>
          </w:rPr>
          <w:t>Método de medición</w:t>
        </w:r>
        <w:r>
          <w:rPr>
            <w:noProof/>
            <w:webHidden/>
          </w:rPr>
          <w:tab/>
        </w:r>
        <w:r>
          <w:rPr>
            <w:noProof/>
            <w:webHidden/>
          </w:rPr>
          <w:fldChar w:fldCharType="begin"/>
        </w:r>
        <w:r>
          <w:rPr>
            <w:noProof/>
            <w:webHidden/>
          </w:rPr>
          <w:instrText xml:space="preserve"> PAGEREF _Toc241766292 \h </w:instrText>
        </w:r>
        <w:r>
          <w:rPr>
            <w:noProof/>
            <w:webHidden/>
          </w:rPr>
        </w:r>
        <w:r>
          <w:rPr>
            <w:noProof/>
            <w:webHidden/>
          </w:rPr>
          <w:fldChar w:fldCharType="separate"/>
        </w:r>
        <w:r>
          <w:rPr>
            <w:noProof/>
            <w:webHidden/>
          </w:rPr>
          <w:t>21</w:t>
        </w:r>
        <w:r>
          <w:rPr>
            <w:noProof/>
            <w:webHidden/>
          </w:rPr>
          <w:fldChar w:fldCharType="end"/>
        </w:r>
      </w:hyperlink>
    </w:p>
    <w:p w14:paraId="59AD671B" w14:textId="05B33BD1" w:rsidR="003854CB" w:rsidRDefault="003854CB">
      <w:pPr>
        <w:pStyle w:val="TDC2"/>
        <w:tabs>
          <w:tab w:val="right" w:pos="8828"/>
        </w:tabs>
        <w:rPr>
          <w:rFonts w:eastAsiaTheme="minorEastAsia"/>
          <w:smallCaps w:val="0"/>
          <w:noProof/>
          <w:sz w:val="24"/>
          <w:szCs w:val="24"/>
          <w:lang w:eastAsia="es-GT"/>
        </w:rPr>
      </w:pPr>
      <w:hyperlink w:anchor="_Toc241766293" w:history="1">
        <w:r w:rsidRPr="001A3304">
          <w:rPr>
            <w:rStyle w:val="Hipervnculo"/>
            <w:noProof/>
          </w:rPr>
          <w:t>Velocidad angular de entrada</w:t>
        </w:r>
        <w:r>
          <w:rPr>
            <w:noProof/>
            <w:webHidden/>
          </w:rPr>
          <w:tab/>
        </w:r>
        <w:r>
          <w:rPr>
            <w:noProof/>
            <w:webHidden/>
          </w:rPr>
          <w:fldChar w:fldCharType="begin"/>
        </w:r>
        <w:r>
          <w:rPr>
            <w:noProof/>
            <w:webHidden/>
          </w:rPr>
          <w:instrText xml:space="preserve"> PAGEREF _Toc241766293 \h </w:instrText>
        </w:r>
        <w:r>
          <w:rPr>
            <w:noProof/>
            <w:webHidden/>
          </w:rPr>
        </w:r>
        <w:r>
          <w:rPr>
            <w:noProof/>
            <w:webHidden/>
          </w:rPr>
          <w:fldChar w:fldCharType="separate"/>
        </w:r>
        <w:r>
          <w:rPr>
            <w:noProof/>
            <w:webHidden/>
          </w:rPr>
          <w:t>23</w:t>
        </w:r>
        <w:r>
          <w:rPr>
            <w:noProof/>
            <w:webHidden/>
          </w:rPr>
          <w:fldChar w:fldCharType="end"/>
        </w:r>
      </w:hyperlink>
    </w:p>
    <w:p w14:paraId="6C5955BE" w14:textId="56DDC589" w:rsidR="003854CB" w:rsidRDefault="003854CB">
      <w:pPr>
        <w:pStyle w:val="TDC2"/>
        <w:tabs>
          <w:tab w:val="right" w:pos="8828"/>
        </w:tabs>
        <w:rPr>
          <w:rFonts w:eastAsiaTheme="minorEastAsia"/>
          <w:smallCaps w:val="0"/>
          <w:noProof/>
          <w:sz w:val="24"/>
          <w:szCs w:val="24"/>
          <w:lang w:eastAsia="es-GT"/>
        </w:rPr>
      </w:pPr>
      <w:hyperlink w:anchor="_Toc241766294" w:history="1">
        <w:r w:rsidRPr="001A3304">
          <w:rPr>
            <w:rStyle w:val="Hipervnculo"/>
            <w:noProof/>
          </w:rPr>
          <w:t>Magnitud de salida: posición y velocidad del bloque</w:t>
        </w:r>
        <w:r>
          <w:rPr>
            <w:noProof/>
            <w:webHidden/>
          </w:rPr>
          <w:tab/>
        </w:r>
        <w:r>
          <w:rPr>
            <w:noProof/>
            <w:webHidden/>
          </w:rPr>
          <w:fldChar w:fldCharType="begin"/>
        </w:r>
        <w:r>
          <w:rPr>
            <w:noProof/>
            <w:webHidden/>
          </w:rPr>
          <w:instrText xml:space="preserve"> PAGEREF _Toc241766294 \h </w:instrText>
        </w:r>
        <w:r>
          <w:rPr>
            <w:noProof/>
            <w:webHidden/>
          </w:rPr>
        </w:r>
        <w:r>
          <w:rPr>
            <w:noProof/>
            <w:webHidden/>
          </w:rPr>
          <w:fldChar w:fldCharType="separate"/>
        </w:r>
        <w:r>
          <w:rPr>
            <w:noProof/>
            <w:webHidden/>
          </w:rPr>
          <w:t>24</w:t>
        </w:r>
        <w:r>
          <w:rPr>
            <w:noProof/>
            <w:webHidden/>
          </w:rPr>
          <w:fldChar w:fldCharType="end"/>
        </w:r>
      </w:hyperlink>
    </w:p>
    <w:p w14:paraId="3A3B392F" w14:textId="52F36B16" w:rsidR="003854CB" w:rsidRDefault="003854CB">
      <w:pPr>
        <w:pStyle w:val="TDC2"/>
        <w:tabs>
          <w:tab w:val="right" w:pos="8828"/>
        </w:tabs>
        <w:rPr>
          <w:rFonts w:eastAsiaTheme="minorEastAsia"/>
          <w:smallCaps w:val="0"/>
          <w:noProof/>
          <w:sz w:val="24"/>
          <w:szCs w:val="24"/>
          <w:lang w:eastAsia="es-GT"/>
        </w:rPr>
      </w:pPr>
      <w:hyperlink w:anchor="_Toc241766295" w:history="1">
        <w:r w:rsidRPr="001A3304">
          <w:rPr>
            <w:rStyle w:val="Hipervnculo"/>
            <w:noProof/>
          </w:rPr>
          <w:t>Tabla de contraste teórico–experimental</w:t>
        </w:r>
        <w:r>
          <w:rPr>
            <w:noProof/>
            <w:webHidden/>
          </w:rPr>
          <w:tab/>
        </w:r>
        <w:r>
          <w:rPr>
            <w:noProof/>
            <w:webHidden/>
          </w:rPr>
          <w:fldChar w:fldCharType="begin"/>
        </w:r>
        <w:r>
          <w:rPr>
            <w:noProof/>
            <w:webHidden/>
          </w:rPr>
          <w:instrText xml:space="preserve"> PAGEREF _Toc241766295 \h </w:instrText>
        </w:r>
        <w:r>
          <w:rPr>
            <w:noProof/>
            <w:webHidden/>
          </w:rPr>
        </w:r>
        <w:r>
          <w:rPr>
            <w:noProof/>
            <w:webHidden/>
          </w:rPr>
          <w:fldChar w:fldCharType="separate"/>
        </w:r>
        <w:r>
          <w:rPr>
            <w:noProof/>
            <w:webHidden/>
          </w:rPr>
          <w:t>25</w:t>
        </w:r>
        <w:r>
          <w:rPr>
            <w:noProof/>
            <w:webHidden/>
          </w:rPr>
          <w:fldChar w:fldCharType="end"/>
        </w:r>
      </w:hyperlink>
    </w:p>
    <w:p w14:paraId="0D0D8DEE" w14:textId="02FF2189" w:rsidR="003854CB" w:rsidRDefault="003854CB">
      <w:pPr>
        <w:pStyle w:val="TDC2"/>
        <w:tabs>
          <w:tab w:val="right" w:pos="8828"/>
        </w:tabs>
        <w:rPr>
          <w:rFonts w:eastAsiaTheme="minorEastAsia"/>
          <w:smallCaps w:val="0"/>
          <w:noProof/>
          <w:sz w:val="24"/>
          <w:szCs w:val="24"/>
          <w:lang w:eastAsia="es-GT"/>
        </w:rPr>
      </w:pPr>
      <w:hyperlink w:anchor="_Toc241766296" w:history="1">
        <w:r w:rsidRPr="001A3304">
          <w:rPr>
            <w:rStyle w:val="Hipervnculo"/>
            <w:noProof/>
          </w:rPr>
          <w:t>Fuentes de discrepancia</w:t>
        </w:r>
        <w:r>
          <w:rPr>
            <w:noProof/>
            <w:webHidden/>
          </w:rPr>
          <w:tab/>
        </w:r>
        <w:r>
          <w:rPr>
            <w:noProof/>
            <w:webHidden/>
          </w:rPr>
          <w:fldChar w:fldCharType="begin"/>
        </w:r>
        <w:r>
          <w:rPr>
            <w:noProof/>
            <w:webHidden/>
          </w:rPr>
          <w:instrText xml:space="preserve"> PAGEREF _Toc241766296 \h </w:instrText>
        </w:r>
        <w:r>
          <w:rPr>
            <w:noProof/>
            <w:webHidden/>
          </w:rPr>
        </w:r>
        <w:r>
          <w:rPr>
            <w:noProof/>
            <w:webHidden/>
          </w:rPr>
          <w:fldChar w:fldCharType="separate"/>
        </w:r>
        <w:r>
          <w:rPr>
            <w:noProof/>
            <w:webHidden/>
          </w:rPr>
          <w:t>26</w:t>
        </w:r>
        <w:r>
          <w:rPr>
            <w:noProof/>
            <w:webHidden/>
          </w:rPr>
          <w:fldChar w:fldCharType="end"/>
        </w:r>
      </w:hyperlink>
    </w:p>
    <w:p w14:paraId="5C0A8C5F" w14:textId="3A285418" w:rsidR="003854CB" w:rsidRDefault="003854CB">
      <w:pPr>
        <w:pStyle w:val="TDC2"/>
        <w:tabs>
          <w:tab w:val="right" w:pos="8828"/>
        </w:tabs>
        <w:rPr>
          <w:rFonts w:eastAsiaTheme="minorEastAsia"/>
          <w:smallCaps w:val="0"/>
          <w:noProof/>
          <w:sz w:val="24"/>
          <w:szCs w:val="24"/>
          <w:lang w:eastAsia="es-GT"/>
        </w:rPr>
      </w:pPr>
      <w:hyperlink w:anchor="_Toc241766297" w:history="1">
        <w:r w:rsidRPr="001A3304">
          <w:rPr>
            <w:rStyle w:val="Hipervnculo"/>
            <w:noProof/>
          </w:rPr>
          <w:t>Resultados a la velocidad medida</w:t>
        </w:r>
        <w:r>
          <w:rPr>
            <w:noProof/>
            <w:webHidden/>
          </w:rPr>
          <w:tab/>
        </w:r>
        <w:r>
          <w:rPr>
            <w:noProof/>
            <w:webHidden/>
          </w:rPr>
          <w:fldChar w:fldCharType="begin"/>
        </w:r>
        <w:r>
          <w:rPr>
            <w:noProof/>
            <w:webHidden/>
          </w:rPr>
          <w:instrText xml:space="preserve"> PAGEREF _Toc241766297 \h </w:instrText>
        </w:r>
        <w:r>
          <w:rPr>
            <w:noProof/>
            <w:webHidden/>
          </w:rPr>
        </w:r>
        <w:r>
          <w:rPr>
            <w:noProof/>
            <w:webHidden/>
          </w:rPr>
          <w:fldChar w:fldCharType="separate"/>
        </w:r>
        <w:r>
          <w:rPr>
            <w:noProof/>
            <w:webHidden/>
          </w:rPr>
          <w:t>27</w:t>
        </w:r>
        <w:r>
          <w:rPr>
            <w:noProof/>
            <w:webHidden/>
          </w:rPr>
          <w:fldChar w:fldCharType="end"/>
        </w:r>
      </w:hyperlink>
    </w:p>
    <w:p w14:paraId="1BB7F919" w14:textId="7DF4AF43" w:rsidR="003854CB" w:rsidRDefault="003854CB">
      <w:pPr>
        <w:pStyle w:val="TDC1"/>
        <w:tabs>
          <w:tab w:val="right" w:pos="8828"/>
        </w:tabs>
        <w:rPr>
          <w:rFonts w:eastAsiaTheme="minorEastAsia"/>
          <w:b w:val="0"/>
          <w:bCs w:val="0"/>
          <w:caps w:val="0"/>
          <w:noProof/>
          <w:sz w:val="24"/>
          <w:szCs w:val="24"/>
          <w:lang w:eastAsia="es-GT"/>
        </w:rPr>
      </w:pPr>
      <w:hyperlink w:anchor="_Toc241766298" w:history="1">
        <w:r w:rsidRPr="001A3304">
          <w:rPr>
            <w:rStyle w:val="Hipervnculo"/>
            <w:noProof/>
          </w:rPr>
          <w:t>Conclusiones</w:t>
        </w:r>
        <w:r>
          <w:rPr>
            <w:noProof/>
            <w:webHidden/>
          </w:rPr>
          <w:tab/>
        </w:r>
        <w:r>
          <w:rPr>
            <w:noProof/>
            <w:webHidden/>
          </w:rPr>
          <w:fldChar w:fldCharType="begin"/>
        </w:r>
        <w:r>
          <w:rPr>
            <w:noProof/>
            <w:webHidden/>
          </w:rPr>
          <w:instrText xml:space="preserve"> PAGEREF _Toc241766298 \h </w:instrText>
        </w:r>
        <w:r>
          <w:rPr>
            <w:noProof/>
            <w:webHidden/>
          </w:rPr>
        </w:r>
        <w:r>
          <w:rPr>
            <w:noProof/>
            <w:webHidden/>
          </w:rPr>
          <w:fldChar w:fldCharType="separate"/>
        </w:r>
        <w:r>
          <w:rPr>
            <w:noProof/>
            <w:webHidden/>
          </w:rPr>
          <w:t>28</w:t>
        </w:r>
        <w:r>
          <w:rPr>
            <w:noProof/>
            <w:webHidden/>
          </w:rPr>
          <w:fldChar w:fldCharType="end"/>
        </w:r>
      </w:hyperlink>
    </w:p>
    <w:p w14:paraId="7BDBECB9" w14:textId="79AB8AE6" w:rsidR="003854CB" w:rsidRDefault="003854CB">
      <w:pPr>
        <w:pStyle w:val="TDC1"/>
        <w:tabs>
          <w:tab w:val="right" w:pos="8828"/>
        </w:tabs>
        <w:rPr>
          <w:rFonts w:eastAsiaTheme="minorEastAsia"/>
          <w:b w:val="0"/>
          <w:bCs w:val="0"/>
          <w:caps w:val="0"/>
          <w:noProof/>
          <w:sz w:val="24"/>
          <w:szCs w:val="24"/>
          <w:lang w:eastAsia="es-GT"/>
        </w:rPr>
      </w:pPr>
      <w:hyperlink w:anchor="_Toc241766299" w:history="1">
        <w:r w:rsidRPr="001A3304">
          <w:rPr>
            <w:rStyle w:val="Hipervnculo"/>
            <w:noProof/>
          </w:rPr>
          <w:t>Anexo A. Calculadora de Mecanismos del grupo (MATLAB)</w:t>
        </w:r>
        <w:r>
          <w:rPr>
            <w:noProof/>
            <w:webHidden/>
          </w:rPr>
          <w:tab/>
        </w:r>
        <w:r>
          <w:rPr>
            <w:noProof/>
            <w:webHidden/>
          </w:rPr>
          <w:fldChar w:fldCharType="begin"/>
        </w:r>
        <w:r>
          <w:rPr>
            <w:noProof/>
            <w:webHidden/>
          </w:rPr>
          <w:instrText xml:space="preserve"> PAGEREF _Toc241766299 \h </w:instrText>
        </w:r>
        <w:r>
          <w:rPr>
            <w:noProof/>
            <w:webHidden/>
          </w:rPr>
        </w:r>
        <w:r>
          <w:rPr>
            <w:noProof/>
            <w:webHidden/>
          </w:rPr>
          <w:fldChar w:fldCharType="separate"/>
        </w:r>
        <w:r>
          <w:rPr>
            <w:noProof/>
            <w:webHidden/>
          </w:rPr>
          <w:t>29</w:t>
        </w:r>
        <w:r>
          <w:rPr>
            <w:noProof/>
            <w:webHidden/>
          </w:rPr>
          <w:fldChar w:fldCharType="end"/>
        </w:r>
      </w:hyperlink>
    </w:p>
    <w:p w14:paraId="3F1581B3" w14:textId="26703E28" w:rsidR="003854CB" w:rsidRDefault="003854CB">
      <w:pPr>
        <w:pStyle w:val="TDC1"/>
        <w:tabs>
          <w:tab w:val="right" w:pos="8828"/>
        </w:tabs>
        <w:rPr>
          <w:rFonts w:eastAsiaTheme="minorEastAsia"/>
          <w:b w:val="0"/>
          <w:bCs w:val="0"/>
          <w:caps w:val="0"/>
          <w:noProof/>
          <w:sz w:val="24"/>
          <w:szCs w:val="24"/>
          <w:lang w:eastAsia="es-GT"/>
        </w:rPr>
      </w:pPr>
      <w:hyperlink w:anchor="_Toc241766300" w:history="1">
        <w:r w:rsidRPr="001A3304">
          <w:rPr>
            <w:rStyle w:val="Hipervnculo"/>
            <w:noProof/>
          </w:rPr>
          <w:t>Anexo B. Calculadora en Excel</w:t>
        </w:r>
        <w:r>
          <w:rPr>
            <w:noProof/>
            <w:webHidden/>
          </w:rPr>
          <w:tab/>
        </w:r>
        <w:r>
          <w:rPr>
            <w:noProof/>
            <w:webHidden/>
          </w:rPr>
          <w:fldChar w:fldCharType="begin"/>
        </w:r>
        <w:r>
          <w:rPr>
            <w:noProof/>
            <w:webHidden/>
          </w:rPr>
          <w:instrText xml:space="preserve"> PAGEREF _Toc241766300 \h </w:instrText>
        </w:r>
        <w:r>
          <w:rPr>
            <w:noProof/>
            <w:webHidden/>
          </w:rPr>
        </w:r>
        <w:r>
          <w:rPr>
            <w:noProof/>
            <w:webHidden/>
          </w:rPr>
          <w:fldChar w:fldCharType="separate"/>
        </w:r>
        <w:r>
          <w:rPr>
            <w:noProof/>
            <w:webHidden/>
          </w:rPr>
          <w:t>31</w:t>
        </w:r>
        <w:r>
          <w:rPr>
            <w:noProof/>
            <w:webHidden/>
          </w:rPr>
          <w:fldChar w:fldCharType="end"/>
        </w:r>
      </w:hyperlink>
    </w:p>
    <w:p w:rsidR="003854CB" w:rsidRDefault="003854CB">
      <w:pPr>
        <w:pStyle w:val="TDC1"/>
        <w:tabs>
          <w:tab w:val="right" w:pos="8828"/>
        </w:tabs>
        <w:rPr>
          <w:rFonts w:eastAsiaTheme="minorEastAsia"/>
          <w:b w:val="0"/>
          <w:bCs w:val="0"/>
          <w:caps w:val="0"/>
          <w:noProof/>
          <w:sz w:val="24"/>
          <w:szCs w:val="24"/>
          <w:lang w:eastAsia="es-GT"/>
        </w:rPr>
      </w:pPr>
      <w:hyperlink w:anchor="_TocP247" w:history="1">
        <w:r w:rsidRPr="001A3304">
          <w:rPr>
            <w:rStyle w:val="Hipervnculo"/>
            <w:noProof/>
          </w:rPr>
          <w:t>Anexo C. Planos de dimensiones de las piezas</w:t>
        </w:r>
        <w:r>
          <w:rPr>
            <w:noProof/>
            <w:webHidden/>
          </w:rPr>
          <w:tab/>
        </w:r>
        <w:r>
          <w:rPr>
            <w:noProof/>
            <w:webHidden/>
          </w:rPr>
          <w:fldChar w:fldCharType="begin"/>
        </w:r>
        <w:r>
          <w:rPr>
            <w:noProof/>
            <w:webHidden/>
          </w:rPr>
          <w:instrText xml:space="preserve"> PAGEREF _TocP247 \h </w:instrText>
        </w:r>
        <w:r>
          <w:rPr>
            <w:noProof/>
            <w:webHidden/>
          </w:rPr>
        </w:r>
        <w:r>
          <w:rPr>
            <w:noProof/>
            <w:webHidden/>
          </w:rPr>
          <w:fldChar w:fldCharType="separate"/>
        </w:r>
        <w:r>
          <w:rPr>
            <w:noProof/>
            <w:webHidden/>
          </w:rPr>
          <w:t>33</w:t>
        </w:r>
        <w:r>
          <w:rPr>
            <w:noProof/>
            <w:webHidden/>
          </w:rPr>
          <w:fldChar w:fldCharType="end"/>
        </w:r>
      </w:hyperlink>
    </w:p>
    <w:p w14:paraId="59959F06" w14:textId="77777777" w:rsidR="003854CB" w:rsidRDefault="003854CB" w:rsidP="003854CB">
      <w:pPr>
        <w:pStyle w:val="Ttulo1"/>
        <w:jc w:val="both"/>
      </w:pPr>
      <w:r>
        <w:lastRenderedPageBreak/>
        <w:fldChar w:fldCharType="end"/>
      </w:r>
    </w:p>
    <w:p w14:paraId="3557153D" w14:textId="60E8AF30" w:rsidR="000C4653" w:rsidRDefault="000C4653" w:rsidP="000C4653">
      <w:pPr>
        <w:pStyle w:val="Ttulo1"/>
      </w:pPr>
      <w:bookmarkStart w:id="0" w:name="_Toc241766266"/>
      <w:r>
        <w:t>Introducción</w:t>
      </w:r>
      <w:bookmarkEnd w:id="0"/>
      <w:r>
        <w:t xml:space="preserve"> </w:t>
      </w:r>
    </w:p>
    <w:p w14:paraId="1D03642B" w14:textId="77777777" w:rsidR="000C4653" w:rsidRDefault="000C4653" w:rsidP="000C4653">
      <w:r>
        <w:t xml:space="preserve">Se diseñó un dosificador de tolva para material granular (alimento balanceado, granos o pellets) movido por un mecanismo manivela-corredera descentrado, que es una inversión del mecanismo de cuatro barras en la que el balancín se sustituye por una corredera. Las dimensiones finales son manivela </w:t>
      </w:r>
      <w:r>
        <w:rPr>
          <w:i/>
          <w:iCs/>
        </w:rPr>
        <w:t>a</w:t>
      </w:r>
      <w:r>
        <w:t xml:space="preserve"> = 35 mm, biela </w:t>
      </w:r>
      <w:r>
        <w:rPr>
          <w:i/>
          <w:iCs/>
        </w:rPr>
        <w:t>b</w:t>
      </w:r>
      <w:r>
        <w:t xml:space="preserve"> = 132 mm y descentrado </w:t>
      </w:r>
      <w:r>
        <w:rPr>
          <w:i/>
          <w:iCs/>
        </w:rPr>
        <w:t>c</w:t>
      </w:r>
      <w:r>
        <w:t xml:space="preserve"> = −20 </w:t>
      </w:r>
      <w:proofErr w:type="spellStart"/>
      <w:r>
        <w:t>mm.</w:t>
      </w:r>
      <w:proofErr w:type="spellEnd"/>
      <w:r>
        <w:t xml:space="preserve"> Con ellas el bloque tiene una carrera de 70.88 mm, la manivela da vueltas completas, la relación de tiempos es Q = 1.057 y el ángulo de transmisión nunca baja de 65.4°.</w:t>
      </w:r>
      <w:r>
        <w:rPr>
          <w:i/>
          <w:iCs/>
        </w:rPr>
        <w:t xml:space="preserve"> Estas dimensiones son las del modelo real: coinciden con los planos de fabricación de cada pieza (Anexo C).</w:t>
      </w:r>
    </w:p>
    <w:p w14:paraId="262698B8" w14:textId="77777777" w:rsidR="000C4653" w:rsidRDefault="000C4653" w:rsidP="000C4653">
      <w:r>
        <w:t>Se calcularon la posición, la velocidad y la aceleración en 10 posiciones de la manivela (cada 36°) con las ecuaciones cerradas de Norton, a la velocidad de diseño de 30 rpm (ω</w:t>
      </w:r>
      <w:r>
        <w:rPr>
          <w:vertAlign w:val="subscript"/>
        </w:rPr>
        <w:t>2</w:t>
      </w:r>
      <w:r>
        <w:t xml:space="preserve"> = π rad/s). Los cálculos se hicieron con la Calculadora de Mecanismos del grupo en MATLAB y con una calculadora equivalente en Excel, y se validaron con una simulación numérica independiente en MATLAB (Newton-Raphson y derivación numérica) y con el ensamble de Autodesk Inventor. El error máximo entre el cálculo analítico y las simulaciones fue de 0.0069 %. A 30 rpm el bloque alcanza 119.8 mm/s y 441.5 mm/s². </w:t>
      </w:r>
    </w:p>
    <w:p w14:paraId="31BD8F2E" w14:textId="493AC865" w:rsidR="000C4653" w:rsidRDefault="000C4653" w:rsidP="000C4653">
      <w:r>
        <w:t xml:space="preserve">El modelo físico, construido con piezas impresas en 3D y movido por un motorreductor de corriente directa de 3–6 V y 120 rpm nominales con engranajes metálicos, se grabó funcionando y se analizó cuadro por cuadro. El motor giró a 43.4 ± 1.0 rpm (45 % más que la velocidad de diseño y 36 % de su velocidad nominal) y con una fluctuación de ±14 % dentro de cada vuelta por la carga. La posición medida del bloque coincide con la teórica con un error RMS de 1.8 mm (2.5 % de la carrera), el punto muerto interior medido difiere 0.01 mm del teórico y, usando la velocidad medida, los picos de velocidad del bloque coinciden con la teoría dentro de ±5 %.</w:t>
      </w:r>
    </w:p>
    <w:p w14:paraId="6F26B9E2" w14:textId="77777777" w:rsidR="000C4653" w:rsidRDefault="000C4653">
      <w:pPr>
        <w:jc w:val="left"/>
        <w:rPr>
          <w:rFonts w:eastAsia="Arial" w:cs="Arial"/>
          <w:sz w:val="22"/>
        </w:rPr>
      </w:pPr>
      <w:r>
        <w:rPr>
          <w:rFonts w:eastAsia="Arial" w:cs="Arial"/>
          <w:sz w:val="22"/>
        </w:rPr>
        <w:br w:type="page"/>
      </w:r>
    </w:p>
    <w:p w14:paraId="2C40B3B4" w14:textId="56DA7366" w:rsidR="000C4653" w:rsidRDefault="000C4653" w:rsidP="000C4653">
      <w:pPr>
        <w:pStyle w:val="Ttulo1"/>
      </w:pPr>
      <w:bookmarkStart w:id="1" w:name="_Toc241766267"/>
      <w:r>
        <w:lastRenderedPageBreak/>
        <w:t>O</w:t>
      </w:r>
      <w:r>
        <w:t>bjetivos</w:t>
      </w:r>
      <w:bookmarkEnd w:id="1"/>
    </w:p>
    <w:p w14:paraId="408368DB" w14:textId="77777777" w:rsidR="000C4653" w:rsidRDefault="000C4653" w:rsidP="000C4653">
      <w:r>
        <w:t>El objetivo del examen es diseñar un mecanismo de cuatro barras con una aplicación real, construir un modelo a escala movido por un motor, analizar su cinemática en diez posiciones y validar los resultados con simulación computacional y con mediciones sobre el modelo físico.</w:t>
      </w:r>
    </w:p>
    <w:p w14:paraId="0C5A79B2" w14:textId="77777777" w:rsidR="000C4653" w:rsidRDefault="000C4653" w:rsidP="000C4653">
      <w:pPr>
        <w:pStyle w:val="Ttulo2"/>
      </w:pPr>
      <w:bookmarkStart w:id="2" w:name="_Toc241766268"/>
      <w:r>
        <w:t>Objetivo general</w:t>
      </w:r>
      <w:bookmarkEnd w:id="2"/>
    </w:p>
    <w:p w14:paraId="05FB56DE" w14:textId="77777777" w:rsidR="000C4653" w:rsidRDefault="000C4653" w:rsidP="000C4653">
      <w:r>
        <w:t>Sintetizar, analizar y validar la cinemática de un dosificador de tolva accionado por un mecanismo manivela-corredera descentrado.</w:t>
      </w:r>
    </w:p>
    <w:p w14:paraId="164034C7" w14:textId="77777777" w:rsidR="000C4653" w:rsidRDefault="000C4653" w:rsidP="000C4653">
      <w:pPr>
        <w:pStyle w:val="Ttulo2"/>
      </w:pPr>
      <w:bookmarkStart w:id="3" w:name="_Toc241766269"/>
      <w:r>
        <w:t>Objetivos específicos</w:t>
      </w:r>
      <w:bookmarkEnd w:id="3"/>
    </w:p>
    <w:p w14:paraId="38357DA0" w14:textId="77777777" w:rsidR="000C4653" w:rsidRDefault="000C4653" w:rsidP="000C4653">
      <w:pPr>
        <w:pStyle w:val="Prrafodelista"/>
        <w:numPr>
          <w:ilvl w:val="0"/>
          <w:numId w:val="3"/>
        </w:numPr>
      </w:pPr>
      <w:r>
        <w:t>Elegir una aplicación real y realizar la síntesis de tipo, de número y dimensional del mecanismo.</w:t>
      </w:r>
    </w:p>
    <w:p w14:paraId="772139F7" w14:textId="77777777" w:rsidR="000C4653" w:rsidRDefault="000C4653" w:rsidP="000C4653">
      <w:pPr>
        <w:pStyle w:val="Prrafodelista"/>
        <w:numPr>
          <w:ilvl w:val="0"/>
          <w:numId w:val="3"/>
        </w:numPr>
      </w:pPr>
      <w:r>
        <w:t>Construir un modelo a escala y accionarlo con un motor.</w:t>
      </w:r>
    </w:p>
    <w:p w14:paraId="50B9A693" w14:textId="793E8FA3" w:rsidR="000C4653" w:rsidRDefault="000C4653" w:rsidP="000C4653">
      <w:pPr>
        <w:pStyle w:val="Prrafodelista"/>
        <w:numPr>
          <w:ilvl w:val="0"/>
          <w:numId w:val="3"/>
        </w:numPr>
      </w:pPr>
      <w:r>
        <w:t xml:space="preserve">Calcular posición, velocidad y aceleración en 10 posiciones de la manivela </w:t>
      </w:r>
    </w:p>
    <w:p w14:paraId="7D383A54" w14:textId="77777777" w:rsidR="000C4653" w:rsidRDefault="000C4653" w:rsidP="000C4653">
      <w:pPr>
        <w:pStyle w:val="Prrafodelista"/>
        <w:numPr>
          <w:ilvl w:val="0"/>
          <w:numId w:val="3"/>
        </w:numPr>
      </w:pPr>
      <w:r>
        <w:t>Validar los cálculos con simulación en MATLAB e Inventor, con tabla de porcentaje de error y gráficas en función del ángulo de entrada.</w:t>
      </w:r>
    </w:p>
    <w:p w14:paraId="71229C0D" w14:textId="77777777" w:rsidR="000C4653" w:rsidRDefault="000C4653" w:rsidP="000C4653">
      <w:pPr>
        <w:pStyle w:val="Prrafodelista"/>
        <w:numPr>
          <w:ilvl w:val="0"/>
          <w:numId w:val="3"/>
        </w:numPr>
      </w:pPr>
      <w:r>
        <w:t>Contrastar el modelo teórico con el comportamiento del modelo físico y discutir las fuentes de discrepancia.</w:t>
      </w:r>
    </w:p>
    <w:p w14:paraId="659156DD" w14:textId="77777777" w:rsidR="000C4653" w:rsidRPr="000C4653" w:rsidRDefault="000C4653" w:rsidP="000C4653"/>
    <w:p w14:paraId="25ADBBE7" w14:textId="78C35AFB" w:rsidR="000C4653" w:rsidRDefault="000C4653">
      <w:pPr>
        <w:jc w:val="left"/>
      </w:pPr>
      <w:r>
        <w:br w:type="page"/>
      </w:r>
    </w:p>
    <w:p w14:paraId="79863A8D" w14:textId="73FAB989" w:rsidR="00E55662" w:rsidRDefault="000C4653" w:rsidP="000C4653">
      <w:pPr>
        <w:pStyle w:val="Ttulo1"/>
      </w:pPr>
      <w:bookmarkStart w:id="4" w:name="_Toc241766270"/>
      <w:r>
        <w:lastRenderedPageBreak/>
        <w:t>Aplicación real y justificación</w:t>
      </w:r>
      <w:bookmarkEnd w:id="4"/>
    </w:p>
    <w:p w14:paraId="4DDD0785" w14:textId="136406CE" w:rsidR="000C4653" w:rsidRDefault="000C4653" w:rsidP="00DB36AD">
      <w:r>
        <w:t xml:space="preserve">El mecanismo mueve un dosificador de pistón para material granular. Una tolva cilíndrica (tubo de 110 mm exterior, 80 mm interior y 120 mm de alto) </w:t>
      </w:r>
      <w:r>
        <w:t xml:space="preserve">(dimensiones de los planos de fabricación, Anexo C)</w:t>
      </w:r>
      <w:r>
        <w:rPr>
          <w:b/>
          <w:bCs/>
        </w:rPr>
        <w:t xml:space="preserve"> </w:t>
      </w:r>
      <w:r>
        <w:t xml:space="preserve">está atornillada sobre una caja-guía. Dentro de la caja se desliza un bloque (pisón) de 140 × 140 × 100 </w:t>
      </w:r>
      <w:proofErr w:type="spellStart"/>
      <w:r>
        <w:t>mm.</w:t>
      </w:r>
      <w:proofErr w:type="spellEnd"/>
      <w:r>
        <w:t xml:space="preserve"> Cuando el bloque retrocede, el material cae frente a él; cuando avanza, empuja esa porción hacia la salida. Cada vuelta del motor entrega una dosis y el tamaño de la dosis lo fija la carrera del bloque.</w:t>
      </w:r>
    </w:p>
    <w:p w14:paraId="58455858" w14:textId="77777777" w:rsidR="00DB36AD" w:rsidRDefault="00DB36AD" w:rsidP="00DB36AD">
      <w:r>
        <w:rPr>
          <w:b/>
          <w:bCs/>
        </w:rPr>
        <w:t xml:space="preserve">Justificación. </w:t>
      </w:r>
      <w:r>
        <w:t>Convierte la rotación continua de un motor en un movimiento lineal de ida y vuelta con carrera fija y repetible, con pocas piezas y sin levas ni engranes. Es el principio de los alimentadores reciprocantes (de placa o de pistón) que se instalan bajo tolvas en plantas de alimento balanceado, de agregados y de minería, y en líneas de empaque. Frente a un tornillo sinfín, el alimentador de pistón entrega dosis discretas cuyo volumen depende solo de la geometría (carrera × sección), lo que lo hace fácil de calibrar.</w:t>
      </w:r>
    </w:p>
    <w:p w14:paraId="775B07B9" w14:textId="5F0E9306" w:rsidR="00DB36AD" w:rsidRDefault="00DB36AD" w:rsidP="00DB36AD">
      <w:r>
        <w:rPr>
          <w:b/>
          <w:bCs/>
        </w:rPr>
        <w:t xml:space="preserve">¿Por qué cuenta como cuatro barras? </w:t>
      </w:r>
      <w:r>
        <w:t>La manivela-corredera es una inversión del mecanismo de cuatro barras: la junta prismática equivale a un balancín de longitud infinita cuyo pivote está en el infinito, en dirección perpendicular a la corredera (Norton, cap. 2 y 4). Tiene cuatro eslabones (bancada, manivela, biela y bloque), cuatro juntas completas y un grado de libertad, igual que el cuatro barras de pasadores.</w:t>
      </w:r>
    </w:p>
    <w:p w14:paraId="4D2B44EA" w14:textId="77777777" w:rsidR="00DB36AD" w:rsidRDefault="00DB36AD">
      <w:pPr>
        <w:jc w:val="left"/>
      </w:pPr>
      <w:r>
        <w:br w:type="page"/>
      </w:r>
    </w:p>
    <w:p w14:paraId="590CE734" w14:textId="49DC99D5" w:rsidR="00DB36AD" w:rsidRDefault="00DB36AD" w:rsidP="00DB36AD">
      <w:pPr>
        <w:pStyle w:val="Ttulo1"/>
      </w:pPr>
      <w:bookmarkStart w:id="5" w:name="_Toc241766271"/>
      <w:r>
        <w:lastRenderedPageBreak/>
        <w:t>Síntesis del mecanismo</w:t>
      </w:r>
      <w:bookmarkEnd w:id="5"/>
    </w:p>
    <w:p w14:paraId="714FD36C" w14:textId="77777777" w:rsidR="00DB36AD" w:rsidRDefault="00DB36AD" w:rsidP="00DB36AD">
      <w:pPr>
        <w:pStyle w:val="Ttulo2"/>
      </w:pPr>
      <w:bookmarkStart w:id="6" w:name="_Toc241766272"/>
      <w:r>
        <w:t>Síntesis de tipo</w:t>
      </w:r>
      <w:bookmarkEnd w:id="6"/>
    </w:p>
    <w:p w14:paraId="1E6EDD1C" w14:textId="77777777" w:rsidR="00DB36AD" w:rsidRDefault="00DB36AD" w:rsidP="00DB36AD">
      <w:r>
        <w:t>Se necesita pasar de rotación continua (motor) a traslación alternativa (bloque). Entre las opciones posibles (leva con seguidor, piñón-cremallera con inversión de giro, yugo escocés y manivela-corredera), la manivela-corredera es la más simple: solo usa pasadores y una guía, no necesita invertir el giro del motor y soporta bien la carga de empuje. Por eso se eligió este tipo.</w:t>
      </w:r>
    </w:p>
    <w:p w14:paraId="052854AA" w14:textId="77777777" w:rsidR="00DB36AD" w:rsidRDefault="00DB36AD" w:rsidP="00DB36AD">
      <w:pPr>
        <w:pStyle w:val="Ttulo2"/>
      </w:pPr>
      <w:bookmarkStart w:id="7" w:name="_Toc241766273"/>
      <w:r>
        <w:t>Síntesis de número (</w:t>
      </w:r>
      <w:proofErr w:type="spellStart"/>
      <w:r>
        <w:t>Gruebler</w:t>
      </w:r>
      <w:proofErr w:type="spellEnd"/>
      <w:r>
        <w:t>)</w:t>
      </w:r>
      <w:bookmarkEnd w:id="7"/>
    </w:p>
    <w:p w14:paraId="77CC580B" w14:textId="77777777" w:rsidR="00DB36AD" w:rsidRDefault="00DB36AD" w:rsidP="00DB36AD">
      <w:pPr>
        <w:spacing w:after="120" w:line="276" w:lineRule="auto"/>
      </w:pPr>
      <w:r>
        <w:rPr>
          <w:rFonts w:eastAsia="Arial" w:cs="Arial"/>
          <w:sz w:val="22"/>
        </w:rPr>
        <w:t>Eslabones L = 4 (bancada, manivela, biela y bloque); juntas completas J</w:t>
      </w:r>
      <w:r>
        <w:rPr>
          <w:rFonts w:ascii="Cambria Math" w:eastAsia="Arial" w:hAnsi="Cambria Math" w:cs="Cambria Math"/>
          <w:sz w:val="22"/>
        </w:rPr>
        <w:t>₁</w:t>
      </w:r>
      <w:r>
        <w:rPr>
          <w:rFonts w:eastAsia="Arial" w:cs="Arial"/>
          <w:sz w:val="22"/>
        </w:rPr>
        <w:t xml:space="preserve"> = 4 (tres pasadores, O</w:t>
      </w:r>
      <w:r>
        <w:rPr>
          <w:rFonts w:ascii="Cambria Math" w:eastAsia="Arial" w:hAnsi="Cambria Math" w:cs="Cambria Math"/>
          <w:sz w:val="22"/>
        </w:rPr>
        <w:t>₂</w:t>
      </w:r>
      <w:r>
        <w:rPr>
          <w:rFonts w:eastAsia="Arial" w:cs="Arial"/>
          <w:sz w:val="22"/>
        </w:rPr>
        <w:t xml:space="preserve">, A y B, y una corredera); </w:t>
      </w:r>
      <w:proofErr w:type="spellStart"/>
      <w:r>
        <w:rPr>
          <w:rFonts w:eastAsia="Arial" w:cs="Arial"/>
          <w:sz w:val="22"/>
        </w:rPr>
        <w:t>semijuntas</w:t>
      </w:r>
      <w:proofErr w:type="spellEnd"/>
      <w:r>
        <w:rPr>
          <w:rFonts w:eastAsia="Arial" w:cs="Arial"/>
          <w:sz w:val="22"/>
        </w:rPr>
        <w:t xml:space="preserve"> J</w:t>
      </w:r>
      <w:r>
        <w:rPr>
          <w:rFonts w:ascii="Cambria Math" w:eastAsia="Arial" w:hAnsi="Cambria Math" w:cs="Cambria Math"/>
          <w:sz w:val="22"/>
        </w:rPr>
        <w:t>₂</w:t>
      </w:r>
      <w:r>
        <w:rPr>
          <w:rFonts w:eastAsia="Arial" w:cs="Arial"/>
          <w:sz w:val="22"/>
        </w:rPr>
        <w:t xml:space="preserve"> = 0:</w:t>
      </w:r>
    </w:p>
    <w:p w14:paraId="755A9042" w14:textId="02C0A1AD" w:rsidR="00DB36AD" w:rsidRDefault="00DB36AD" w:rsidP="00DB36AD">
      <w:pPr>
        <w:tabs>
          <w:tab w:val="right" w:pos="9360"/>
        </w:tabs>
        <w:spacing w:before="60" w:after="100"/>
        <w:jc w:val="center"/>
      </w:pPr>
      <m:oMath>
        <m:r>
          <w:rPr>
            <w:rFonts w:ascii="Cambria Math" w:hAnsi="Cambria Math"/>
          </w:rPr>
          <m:t>M = 3</m:t>
        </m:r>
        <m:d>
          <m:dPr>
            <m:ctrlPr>
              <w:rPr>
                <w:rFonts w:ascii="Cambria Math" w:hAnsi="Cambria Math"/>
              </w:rPr>
            </m:ctrlPr>
          </m:dPr>
          <m:e>
            <m:r>
              <w:rPr>
                <w:rFonts w:ascii="Cambria Math" w:hAnsi="Cambria Math"/>
              </w:rPr>
              <m:t>L - 1</m:t>
            </m:r>
          </m:e>
        </m:d>
        <m:r>
          <w:rPr>
            <w:rFonts w:ascii="Cambria Math" w:hAnsi="Cambria Math"/>
          </w:rPr>
          <m:t xml:space="preserve"> - 2</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 xml:space="preserve"> = 3</m:t>
        </m:r>
        <m:d>
          <m:dPr>
            <m:ctrlPr>
              <w:rPr>
                <w:rFonts w:ascii="Cambria Math" w:hAnsi="Cambria Math"/>
              </w:rPr>
            </m:ctrlPr>
          </m:dPr>
          <m:e>
            <m:r>
              <w:rPr>
                <w:rFonts w:ascii="Cambria Math" w:hAnsi="Cambria Math"/>
              </w:rPr>
              <m:t>4 - 1</m:t>
            </m:r>
          </m:e>
        </m:d>
        <m:r>
          <w:rPr>
            <w:rFonts w:ascii="Cambria Math" w:hAnsi="Cambria Math"/>
          </w:rPr>
          <m:t xml:space="preserve"> - 2</m:t>
        </m:r>
        <m:d>
          <m:dPr>
            <m:ctrlPr>
              <w:rPr>
                <w:rFonts w:ascii="Cambria Math" w:hAnsi="Cambria Math"/>
              </w:rPr>
            </m:ctrlPr>
          </m:dPr>
          <m:e>
            <m:r>
              <w:rPr>
                <w:rFonts w:ascii="Cambria Math" w:hAnsi="Cambria Math"/>
              </w:rPr>
              <m:t>4</m:t>
            </m:r>
          </m:e>
        </m:d>
        <m:r>
          <w:rPr>
            <w:rFonts w:ascii="Cambria Math" w:hAnsi="Cambria Math"/>
          </w:rPr>
          <m:t xml:space="preserve"> - 0 = 1</m:t>
        </m:r>
      </m:oMath>
      <w:r>
        <w:rPr>
          <w:rFonts w:eastAsia="Arial" w:cs="Arial"/>
          <w:sz w:val="20"/>
          <w:szCs w:val="20"/>
        </w:rPr>
        <w:tab/>
        <w:t>(1)</w:t>
      </w:r>
    </w:p>
    <w:p w14:paraId="4CF4F439" w14:textId="2E5D3455" w:rsidR="00DB36AD" w:rsidRDefault="00DB36AD" w:rsidP="00DB36AD">
      <w:r>
        <w:rPr>
          <w:rFonts w:eastAsia="Arial" w:cs="Arial"/>
          <w:sz w:val="22"/>
        </w:rPr>
        <w:t>Un grado de libertad: un solo motor define la posición de todo el mecanismo</w:t>
      </w:r>
    </w:p>
    <w:p w14:paraId="5BAD2E15" w14:textId="77777777" w:rsidR="00DB36AD" w:rsidRDefault="00DB36AD" w:rsidP="00DB36AD">
      <w:pPr>
        <w:pStyle w:val="Ttulo2"/>
      </w:pPr>
      <w:bookmarkStart w:id="8" w:name="_Toc241766274"/>
      <w:r>
        <w:t>Síntesis dimensional</w:t>
      </w:r>
      <w:bookmarkEnd w:id="8"/>
    </w:p>
    <w:p w14:paraId="1DCDB971" w14:textId="77777777" w:rsidR="00DB36AD" w:rsidRDefault="00DB36AD" w:rsidP="00DB36AD">
      <w:r>
        <w:t>Requisitos de diseño:</w:t>
      </w:r>
    </w:p>
    <w:p w14:paraId="784FE769" w14:textId="77777777" w:rsidR="00DB36AD" w:rsidRDefault="00DB36AD" w:rsidP="00DB36AD">
      <w:pPr>
        <w:pStyle w:val="Prrafodelista"/>
        <w:numPr>
          <w:ilvl w:val="0"/>
          <w:numId w:val="5"/>
        </w:numPr>
      </w:pPr>
      <w:r w:rsidRPr="00DB36AD">
        <w:rPr>
          <w:b/>
          <w:bCs/>
        </w:rPr>
        <w:t xml:space="preserve">R1. </w:t>
      </w:r>
      <w:r>
        <w:t>Carrera del bloque de unos 70 mm (define la dosis).</w:t>
      </w:r>
    </w:p>
    <w:p w14:paraId="2C6D8C4D" w14:textId="77777777" w:rsidR="00DB36AD" w:rsidRDefault="00DB36AD" w:rsidP="00DB36AD">
      <w:pPr>
        <w:pStyle w:val="Prrafodelista"/>
        <w:numPr>
          <w:ilvl w:val="0"/>
          <w:numId w:val="5"/>
        </w:numPr>
      </w:pPr>
      <w:r w:rsidRPr="00DB36AD">
        <w:rPr>
          <w:b/>
          <w:bCs/>
        </w:rPr>
        <w:t xml:space="preserve">R2. </w:t>
      </w:r>
      <w:r>
        <w:t>La manivela debe dar vueltas completas, porque la mueve un motor de giro continuo.</w:t>
      </w:r>
    </w:p>
    <w:p w14:paraId="01AC21D8" w14:textId="77777777" w:rsidR="00DB36AD" w:rsidRDefault="00DB36AD" w:rsidP="00DB36AD">
      <w:pPr>
        <w:pStyle w:val="Prrafodelista"/>
        <w:numPr>
          <w:ilvl w:val="0"/>
          <w:numId w:val="5"/>
        </w:numPr>
      </w:pPr>
      <w:r w:rsidRPr="00DB36AD">
        <w:rPr>
          <w:b/>
          <w:bCs/>
        </w:rPr>
        <w:t xml:space="preserve">R3. </w:t>
      </w:r>
      <w:r>
        <w:t>Ángulo de transmisión mínimo de 45° o más, para transmitir bien la fuerza sin trabarse.</w:t>
      </w:r>
    </w:p>
    <w:p w14:paraId="439B13F7" w14:textId="77777777" w:rsidR="00DB36AD" w:rsidRDefault="00DB36AD" w:rsidP="00DB36AD">
      <w:pPr>
        <w:pStyle w:val="Prrafodelista"/>
        <w:numPr>
          <w:ilvl w:val="0"/>
          <w:numId w:val="5"/>
        </w:numPr>
      </w:pPr>
      <w:r>
        <w:rPr>
          <w:b/>
          <w:bCs/>
        </w:rPr>
        <w:t xml:space="preserve">R4. </w:t>
      </w:r>
      <w:r>
        <w:t xml:space="preserve">Descentrado c = −20 mm, impuesto por la geometría del ensamble: el eje del disco-manivela pasa por el agujero del soporte, a 70.0 mm sobre la placa base, y el pasador del bloque queda a 50.0 mm (mitad de la oreja del bloque), así que la corredera pasa 20 mm por debajo de O₂ (ver Dimensiones reales de las piezas).</w:t>
      </w:r>
    </w:p>
    <w:p w14:paraId="2F59C2ED" w14:textId="77777777" w:rsidR="00DB36AD" w:rsidRDefault="00DB36AD" w:rsidP="00DB36AD">
      <w:pPr>
        <w:pStyle w:val="Prrafodelista"/>
        <w:numPr>
          <w:ilvl w:val="0"/>
          <w:numId w:val="5"/>
        </w:numPr>
      </w:pPr>
      <w:r w:rsidRPr="00DB36AD">
        <w:rPr>
          <w:b/>
          <w:bCs/>
        </w:rPr>
        <w:t xml:space="preserve">R5. </w:t>
      </w:r>
      <w:r>
        <w:t>Biela larga (b/a &gt; 3), para que el bloque no choque con el disco de la manivela y las aceleraciones sean bajas.</w:t>
      </w:r>
    </w:p>
    <w:p w14:paraId="2197C090" w14:textId="6E9F3B5D" w:rsidR="00DB36AD" w:rsidRPr="00DB36AD" w:rsidRDefault="00DB36AD" w:rsidP="00DB36AD">
      <w:pPr>
        <w:rPr>
          <w:b/>
          <w:bCs/>
        </w:rPr>
      </w:pPr>
      <w:r>
        <w:rPr>
          <w:b/>
          <w:bCs/>
        </w:rPr>
        <w:t xml:space="preserve">Paso 1 — Manivela. </w:t>
      </w:r>
      <w:r>
        <w:t>En una manivela-corredera centrada la carrera vale 2a; para 70 mm:</w:t>
      </w:r>
    </w:p>
    <w:p w14:paraId="55C30C35" w14:textId="77777777" w:rsidR="00DB36AD" w:rsidRDefault="00DB36AD" w:rsidP="00DB36AD">
      <w:r>
        <w:rPr>
          <w:rFonts w:ascii="Cambria Math" w:eastAsia="Cambria Math" w:hAnsi="Cambria Math" w:cs="Cambria Math"/>
        </w:rPr>
        <w:t>a ≈ S/2 = 70/2 = 35 mm</w:t>
      </w:r>
      <w:r>
        <w:rPr>
          <w:sz w:val="20"/>
          <w:szCs w:val="20"/>
        </w:rPr>
        <w:tab/>
        <w:t>(2)</w:t>
      </w:r>
    </w:p>
    <w:p w14:paraId="36B83A6D" w14:textId="6DB5401D" w:rsidR="00DB36AD" w:rsidRPr="00DB36AD" w:rsidRDefault="00DB36AD" w:rsidP="00DB36AD">
      <w:pPr>
        <w:rPr>
          <w:b/>
          <w:bCs/>
        </w:rPr>
      </w:pPr>
      <w:r>
        <w:rPr>
          <w:b/>
          <w:bCs/>
        </w:rPr>
        <w:t>Paso 2 — Vuelta completa (R2</w:t>
      </w:r>
      <w:proofErr w:type="gramStart"/>
      <w:r>
        <w:rPr>
          <w:b/>
          <w:bCs/>
        </w:rPr>
        <w:t>).</w:t>
      </w:r>
      <w:r>
        <w:t>La</w:t>
      </w:r>
      <w:proofErr w:type="gramEnd"/>
      <w:r>
        <w:t xml:space="preserve"> manivela gira completa si la biela alcanza la línea de la corredera en todas las posiciones, es decir, si la biela es más larga que la mayor distancia vertical entre A y la guía:</w:t>
      </w:r>
    </w:p>
    <w:p w14:paraId="54A63406" w14:textId="77777777" w:rsidR="00DB36AD" w:rsidRDefault="00DB36AD" w:rsidP="00DB36AD">
      <w:r>
        <w:rPr>
          <w:rFonts w:ascii="Cambria Math" w:eastAsia="Cambria Math" w:hAnsi="Cambria Math" w:cs="Cambria Math"/>
        </w:rPr>
        <w:t>b ≥ a + |c| = 35 + 20 = 55 mm</w:t>
      </w:r>
      <w:r>
        <w:rPr>
          <w:sz w:val="20"/>
          <w:szCs w:val="20"/>
        </w:rPr>
        <w:tab/>
        <w:t>(3)</w:t>
      </w:r>
    </w:p>
    <w:p w14:paraId="389EC578" w14:textId="77777777" w:rsidR="00DB36AD" w:rsidRDefault="00DB36AD" w:rsidP="00DB36AD">
      <w:pPr>
        <w:rPr>
          <w:b/>
          <w:bCs/>
        </w:rPr>
      </w:pPr>
      <w:r>
        <w:rPr>
          <w:b/>
          <w:bCs/>
        </w:rPr>
        <w:t xml:space="preserve">Paso 3 — Ángulo de transmisión (R3). </w:t>
      </w:r>
    </w:p>
    <w:p w14:paraId="0726AE83" w14:textId="5AF65EC6" w:rsidR="00DB36AD" w:rsidRDefault="00DB36AD" w:rsidP="00DB36AD">
      <w:r>
        <w:t>En la manivela-corredera el ángulo de transmisión μ es el que forma la biela con la normal a la corredera. El peor valor ocurre cuando la manivela está perpendicular a la corredera (θ</w:t>
      </w:r>
      <w:r>
        <w:rPr>
          <w:rFonts w:ascii="Cambria Math" w:hAnsi="Cambria Math" w:cs="Cambria Math"/>
        </w:rPr>
        <w:t>₂</w:t>
      </w:r>
      <w:r>
        <w:t xml:space="preserve"> = 90°), porque ahí el pasador A está lo más lejos posible de la guía:</w:t>
      </w:r>
    </w:p>
    <w:p w14:paraId="72019361" w14:textId="77777777" w:rsidR="00DB36AD" w:rsidRPr="00361406" w:rsidRDefault="00DB36AD" w:rsidP="00DB36AD">
      <w:pPr>
        <w:rPr>
          <w:lang w:val="en-US"/>
        </w:rPr>
      </w:pPr>
      <w:proofErr w:type="spellStart"/>
      <w:proofErr w:type="gramStart"/>
      <w:r w:rsidRPr="00361406">
        <w:rPr>
          <w:rFonts w:ascii="Cambria Math" w:eastAsia="Cambria Math" w:hAnsi="Cambria Math" w:cs="Cambria Math"/>
          <w:lang w:val="en-US"/>
        </w:rPr>
        <w:t>sen</w:t>
      </w:r>
      <w:proofErr w:type="spellEnd"/>
      <w:r w:rsidRPr="00361406">
        <w:rPr>
          <w:rFonts w:ascii="Cambria Math" w:eastAsia="Cambria Math" w:hAnsi="Cambria Math" w:cs="Cambria Math"/>
          <w:lang w:val="en-US"/>
        </w:rPr>
        <w:t>(</w:t>
      </w:r>
      <w:proofErr w:type="gramEnd"/>
      <w:r w:rsidRPr="00361406">
        <w:rPr>
          <w:rFonts w:ascii="Cambria Math" w:eastAsia="Cambria Math" w:hAnsi="Cambria Math" w:cs="Cambria Math"/>
          <w:lang w:val="en-US"/>
        </w:rPr>
        <w:t xml:space="preserve">90° − </w:t>
      </w:r>
      <w:r>
        <w:rPr>
          <w:rFonts w:ascii="Cambria Math" w:eastAsia="Cambria Math" w:hAnsi="Cambria Math" w:cs="Cambria Math"/>
        </w:rPr>
        <w:t>μ</w:t>
      </w:r>
      <w:r w:rsidRPr="00361406">
        <w:rPr>
          <w:rFonts w:ascii="Cambria Math" w:eastAsia="Cambria Math" w:hAnsi="Cambria Math" w:cs="Cambria Math"/>
          <w:lang w:val="en-US"/>
        </w:rPr>
        <w:t>_</w:t>
      </w:r>
      <w:proofErr w:type="spellStart"/>
      <w:r w:rsidRPr="00361406">
        <w:rPr>
          <w:rFonts w:ascii="Cambria Math" w:eastAsia="Cambria Math" w:hAnsi="Cambria Math" w:cs="Cambria Math"/>
          <w:lang w:val="en-US"/>
        </w:rPr>
        <w:t>mín</w:t>
      </w:r>
      <w:proofErr w:type="spellEnd"/>
      <w:r w:rsidRPr="00361406">
        <w:rPr>
          <w:rFonts w:ascii="Cambria Math" w:eastAsia="Cambria Math" w:hAnsi="Cambria Math" w:cs="Cambria Math"/>
          <w:lang w:val="en-US"/>
        </w:rPr>
        <w:t>) = (a + |c|)/b   →   b ≥ (a + |c|)/</w:t>
      </w:r>
      <w:proofErr w:type="spellStart"/>
      <w:r w:rsidRPr="00361406">
        <w:rPr>
          <w:rFonts w:ascii="Cambria Math" w:eastAsia="Cambria Math" w:hAnsi="Cambria Math" w:cs="Cambria Math"/>
          <w:lang w:val="en-US"/>
        </w:rPr>
        <w:t>sen</w:t>
      </w:r>
      <w:proofErr w:type="spellEnd"/>
      <w:r w:rsidRPr="00361406">
        <w:rPr>
          <w:rFonts w:ascii="Cambria Math" w:eastAsia="Cambria Math" w:hAnsi="Cambria Math" w:cs="Cambria Math"/>
          <w:lang w:val="en-US"/>
        </w:rPr>
        <w:t xml:space="preserve"> 45° = 77.8 mm</w:t>
      </w:r>
      <w:r w:rsidRPr="00361406">
        <w:rPr>
          <w:sz w:val="20"/>
          <w:szCs w:val="20"/>
          <w:lang w:val="en-US"/>
        </w:rPr>
        <w:tab/>
        <w:t>(4)</w:t>
      </w:r>
    </w:p>
    <w:p w14:paraId="1ADBF917" w14:textId="77777777" w:rsidR="00DB36AD" w:rsidRDefault="00DB36AD" w:rsidP="00DB36AD">
      <w:pPr>
        <w:rPr>
          <w:b/>
          <w:bCs/>
        </w:rPr>
      </w:pPr>
      <w:r>
        <w:rPr>
          <w:b/>
          <w:bCs/>
        </w:rPr>
        <w:lastRenderedPageBreak/>
        <w:t xml:space="preserve">Paso 4 — Biela (R5). </w:t>
      </w:r>
    </w:p>
    <w:p w14:paraId="417FEE7E" w14:textId="30AA9326" w:rsidR="00DB36AD" w:rsidRDefault="00DB36AD" w:rsidP="00DB36AD">
      <w:r>
        <w:t xml:space="preserve">Se eligió b = 132 mm (b/a = 3.77), que cumple R2 y R3 con holgura: </w:t>
      </w:r>
      <w:proofErr w:type="spellStart"/>
      <w:r>
        <w:t>μ_mín</w:t>
      </w:r>
      <w:proofErr w:type="spellEnd"/>
      <w:r>
        <w:t xml:space="preserve"> = 90° − </w:t>
      </w:r>
      <w:proofErr w:type="gramStart"/>
      <w:r>
        <w:t>asen(</w:t>
      </w:r>
      <w:proofErr w:type="gramEnd"/>
      <w:r>
        <w:t>55/132) = 65.38°. En el punto muerto interior el pasador del bloque queda a 94.9 mm de O</w:t>
      </w:r>
      <w:r>
        <w:rPr>
          <w:rFonts w:ascii="Cambria Math" w:hAnsi="Cambria Math" w:cs="Cambria Math"/>
        </w:rPr>
        <w:t>₂</w:t>
      </w:r>
      <w:r>
        <w:t xml:space="preserve"> y la oreja del bloque sobresale 15 mm más hacia la manivela (su agujero está a 15 mm del extremo), así que su extremo queda a unos 80 mm del eje, más que el radio del disco de la manivela (45 mm).</w:t>
      </w:r>
    </w:p>
    <w:p w14:paraId="1033F97D" w14:textId="77777777" w:rsidR="00DB36AD" w:rsidRDefault="00DB36AD" w:rsidP="00DB36AD">
      <w:pPr>
        <w:rPr>
          <w:b/>
          <w:bCs/>
        </w:rPr>
      </w:pPr>
      <w:r>
        <w:rPr>
          <w:b/>
          <w:bCs/>
        </w:rPr>
        <w:t xml:space="preserve">Paso 5 — Puntos muertos y carrera con el descentrado. </w:t>
      </w:r>
    </w:p>
    <w:p w14:paraId="63ED3428" w14:textId="2F594EE2" w:rsidR="00DB36AD" w:rsidRDefault="00DB36AD" w:rsidP="00DB36AD">
      <w:r>
        <w:t>Los puntos muertos ocurren cuando la manivela y la biela quedan alineadas (extendidas o traslapadas):</w:t>
      </w:r>
    </w:p>
    <w:p w14:paraId="1DF6E150" w14:textId="255427FF" w:rsidR="00DB36AD" w:rsidRDefault="00DB36AD" w:rsidP="00DB36AD">
      <m:oMath>
        <m:sSub>
          <m:sSubPr>
            <m:ctrlPr>
              <w:rPr>
                <w:rFonts w:ascii="Cambria Math" w:hAnsi="Cambria Math"/>
              </w:rPr>
            </m:ctrlPr>
          </m:sSubPr>
          <m:e>
            <m:r>
              <w:rPr>
                <w:rFonts w:ascii="Cambria Math" w:hAnsi="Cambria Math"/>
              </w:rPr>
              <m:t>d</m:t>
            </m:r>
          </m:e>
          <m:sub>
            <m:r>
              <m:rPr>
                <m:sty m:val="p"/>
              </m:rPr>
              <w:rPr>
                <w:rFonts w:ascii="Cambria Math" w:hAnsi="Cambria Math"/>
              </w:rPr>
              <m:t>máx</m:t>
            </m:r>
          </m:sub>
        </m:sSub>
        <m: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a + b</m:t>
                    </m:r>
                  </m:e>
                </m:d>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c</m:t>
                </m:r>
              </m:e>
              <m:sup>
                <m:r>
                  <w:rPr>
                    <w:rFonts w:ascii="Cambria Math" w:hAnsi="Cambria Math"/>
                  </w:rPr>
                  <m:t>2</m:t>
                </m:r>
              </m:sup>
            </m:sSup>
          </m:e>
        </m:rad>
        <m:r>
          <w:rPr>
            <w:rFonts w:ascii="Cambria Math" w:hAnsi="Cambria Math"/>
          </w:rPr>
          <m:t xml:space="preserve"> = 165.80 </m:t>
        </m:r>
        <m:r>
          <m:rPr>
            <m:sty m:val="p"/>
          </m:rPr>
          <w:rPr>
            <w:rFonts w:ascii="Cambria Math" w:hAnsi="Cambria Math"/>
          </w:rPr>
          <m:t>mm</m:t>
        </m:r>
        <m:r>
          <w:rPr>
            <w:rFonts w:ascii="Cambria Math" w:hAnsi="Cambria Math"/>
          </w:rPr>
          <m:t>,</m:t>
        </m:r>
        <m:r>
          <m:rPr>
            <m:nor/>
          </m:rP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2,</m:t>
            </m:r>
            <m:r>
              <m:rPr>
                <m:sty m:val="p"/>
              </m:rPr>
              <w:rPr>
                <w:rFonts w:ascii="Cambria Math" w:hAnsi="Cambria Math"/>
              </w:rPr>
              <m:t>ext</m:t>
            </m:r>
          </m:sub>
        </m:sSub>
        <m:r>
          <w:rPr>
            <w:rFonts w:ascii="Cambria Math" w:hAnsi="Cambria Math"/>
          </w:rPr>
          <m:t xml:space="preserve"> = </m:t>
        </m:r>
        <m:r>
          <m:rPr>
            <m:sty m:val="p"/>
          </m:rPr>
          <w:rPr>
            <w:rFonts w:ascii="Cambria Math" w:hAnsi="Cambria Math"/>
          </w:rPr>
          <m:t>asen</m:t>
        </m:r>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a + b</m:t>
                </m:r>
              </m:den>
            </m:f>
          </m:e>
        </m:d>
        <m:r>
          <w:rPr>
            <w:rFonts w:ascii="Cambria Math" w:hAnsi="Cambria Math"/>
          </w:rPr>
          <m:t xml:space="preserve"> = 353.12°</m:t>
        </m:r>
      </m:oMath>
      <w:r>
        <w:rPr>
          <w:sz w:val="20"/>
          <w:szCs w:val="20"/>
        </w:rPr>
        <w:tab/>
        <w:t>(5)</w:t>
      </w:r>
    </w:p>
    <w:p w14:paraId="232E7A6E" w14:textId="3C01D4AC" w:rsidR="00DB36AD" w:rsidRDefault="00DB36AD" w:rsidP="00DB36AD">
      <m:oMath>
        <m:sSub>
          <m:sSubPr>
            <m:ctrlPr>
              <w:rPr>
                <w:rFonts w:ascii="Cambria Math" w:hAnsi="Cambria Math"/>
              </w:rPr>
            </m:ctrlPr>
          </m:sSubPr>
          <m:e>
            <m:r>
              <w:rPr>
                <w:rFonts w:ascii="Cambria Math" w:hAnsi="Cambria Math"/>
              </w:rPr>
              <m:t>d</m:t>
            </m:r>
          </m:e>
          <m:sub>
            <m:r>
              <m:rPr>
                <m:sty m:val="p"/>
              </m:rPr>
              <w:rPr>
                <w:rFonts w:ascii="Cambria Math" w:hAnsi="Cambria Math"/>
              </w:rPr>
              <m:t>mín</m:t>
            </m:r>
          </m:sub>
        </m:sSub>
        <m: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b - a</m:t>
                    </m:r>
                  </m:e>
                </m:d>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c</m:t>
                </m:r>
              </m:e>
              <m:sup>
                <m:r>
                  <w:rPr>
                    <w:rFonts w:ascii="Cambria Math" w:hAnsi="Cambria Math"/>
                  </w:rPr>
                  <m:t>2</m:t>
                </m:r>
              </m:sup>
            </m:sSup>
          </m:e>
        </m:rad>
        <m:r>
          <w:rPr>
            <w:rFonts w:ascii="Cambria Math" w:hAnsi="Cambria Math"/>
          </w:rPr>
          <m:t xml:space="preserve"> = 94.92 </m:t>
        </m:r>
        <m:r>
          <m:rPr>
            <m:sty m:val="p"/>
          </m:rPr>
          <w:rPr>
            <w:rFonts w:ascii="Cambria Math" w:hAnsi="Cambria Math"/>
          </w:rPr>
          <m:t>mm</m:t>
        </m:r>
        <m:r>
          <w:rPr>
            <w:rFonts w:ascii="Cambria Math" w:hAnsi="Cambria Math"/>
          </w:rPr>
          <m:t>,</m:t>
        </m:r>
        <m:r>
          <m:rPr>
            <m:nor/>
          </m:rP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2,</m:t>
            </m:r>
            <m:r>
              <m:rPr>
                <m:sty m:val="p"/>
              </m:rPr>
              <w:rPr>
                <w:rFonts w:ascii="Cambria Math" w:hAnsi="Cambria Math"/>
              </w:rPr>
              <m:t>int</m:t>
            </m:r>
          </m:sub>
        </m:sSub>
        <m:r>
          <w:rPr>
            <w:rFonts w:ascii="Cambria Math" w:hAnsi="Cambria Math"/>
          </w:rPr>
          <m:t xml:space="preserve"> = 180° + </m:t>
        </m:r>
        <m:r>
          <m:rPr>
            <m:sty m:val="p"/>
          </m:rPr>
          <w:rPr>
            <w:rFonts w:ascii="Cambria Math" w:hAnsi="Cambria Math"/>
          </w:rPr>
          <m:t>asen</m:t>
        </m:r>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b - a</m:t>
                </m:r>
              </m:den>
            </m:f>
          </m:e>
        </m:d>
        <m:r>
          <w:rPr>
            <w:rFonts w:ascii="Cambria Math" w:hAnsi="Cambria Math"/>
          </w:rPr>
          <m:t xml:space="preserve"> = 168.10°</m:t>
        </m:r>
      </m:oMath>
      <w:r>
        <w:rPr>
          <w:sz w:val="20"/>
          <w:szCs w:val="20"/>
        </w:rPr>
        <w:tab/>
        <w:t>(6)</w:t>
      </w:r>
    </w:p>
    <w:p w14:paraId="05AE3D16" w14:textId="70F7D47A" w:rsidR="00DB36AD" w:rsidRPr="00DB36AD" w:rsidRDefault="00DB36AD" w:rsidP="00DB36AD">
      <w:pPr>
        <w:rPr>
          <w:sz w:val="20"/>
          <w:szCs w:val="20"/>
        </w:rPr>
      </w:pPr>
      <m:oMath>
        <m:r>
          <w:rPr>
            <w:rFonts w:ascii="Cambria Math" w:hAnsi="Cambria Math"/>
          </w:rPr>
          <m:t xml:space="preserve">S = </m:t>
        </m:r>
        <m:sSub>
          <m:sSubPr>
            <m:ctrlPr>
              <w:rPr>
                <w:rFonts w:ascii="Cambria Math" w:hAnsi="Cambria Math"/>
              </w:rPr>
            </m:ctrlPr>
          </m:sSubPr>
          <m:e>
            <m:r>
              <w:rPr>
                <w:rFonts w:ascii="Cambria Math" w:hAnsi="Cambria Math"/>
              </w:rPr>
              <m:t>d</m:t>
            </m:r>
          </m:e>
          <m:sub>
            <m:r>
              <m:rPr>
                <m:sty m:val="p"/>
              </m:rPr>
              <w:rPr>
                <w:rFonts w:ascii="Cambria Math" w:hAnsi="Cambria Math"/>
              </w:rPr>
              <m:t>máx</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mín</m:t>
            </m:r>
          </m:sub>
        </m:sSub>
        <m:r>
          <w:rPr>
            <w:rFonts w:ascii="Cambria Math" w:hAnsi="Cambria Math"/>
          </w:rPr>
          <m:t xml:space="preserve"> = 70.88 </m:t>
        </m:r>
        <m:r>
          <m:rPr>
            <m:sty m:val="p"/>
          </m:rPr>
          <w:rPr>
            <w:rFonts w:ascii="Cambria Math" w:hAnsi="Cambria Math"/>
          </w:rPr>
          <m:t>mm</m:t>
        </m:r>
        <m:r>
          <w:rPr>
            <w:rFonts w:ascii="Cambria Math" w:hAnsi="Cambria Math"/>
          </w:rPr>
          <m:t>,</m:t>
        </m:r>
        <m:r>
          <m:rPr>
            <m:nor/>
          </m:rPr>
          <w:rPr>
            <w:rFonts w:ascii="Cambria Math" w:hAnsi="Cambria Math"/>
          </w:rPr>
          <m:t xml:space="preserve">     </m:t>
        </m:r>
        <m:r>
          <w:rPr>
            <w:rFonts w:ascii="Cambria Math" w:hAnsi="Cambria Math"/>
          </w:rPr>
          <m:t xml:space="preserve">Q = </m:t>
        </m:r>
        <m:f>
          <m:fPr>
            <m:ctrlPr>
              <w:rPr>
                <w:rFonts w:ascii="Cambria Math" w:hAnsi="Cambria Math"/>
              </w:rPr>
            </m:ctrlPr>
          </m:fPr>
          <m:num>
            <m:r>
              <w:rPr>
                <w:rFonts w:ascii="Cambria Math" w:hAnsi="Cambria Math"/>
              </w:rPr>
              <m:t>185.02°</m:t>
            </m:r>
          </m:num>
          <m:den>
            <m:r>
              <w:rPr>
                <w:rFonts w:ascii="Cambria Math" w:hAnsi="Cambria Math"/>
              </w:rPr>
              <m:t>174.98°</m:t>
            </m:r>
          </m:den>
        </m:f>
        <m:r>
          <w:rPr>
            <w:rFonts w:ascii="Cambria Math" w:hAnsi="Cambria Math"/>
          </w:rPr>
          <m:t xml:space="preserve"> = 1.0574</m:t>
        </m:r>
      </m:oMath>
      <w:r>
        <w:rPr>
          <w:sz w:val="20"/>
          <w:szCs w:val="20"/>
        </w:rPr>
        <w:tab/>
        <w:t>(7)</w:t>
      </w:r>
    </w:p>
    <w:p w14:paraId="38D918DA" w14:textId="77777777" w:rsidR="00DB36AD" w:rsidRDefault="00DB36AD" w:rsidP="00DB36AD">
      <w:pPr>
        <w:keepNext/>
        <w:spacing w:before="160" w:after="60"/>
      </w:pPr>
      <w:r>
        <w:rPr>
          <w:b/>
          <w:bCs/>
        </w:rPr>
        <w:t xml:space="preserve">Tabla No.1 </w:t>
      </w:r>
      <w:r w:rsidRPr="00DB36AD">
        <w:t>Dimensiones finales y parámetros del mecanismo</w:t>
      </w: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000"/>
        <w:gridCol w:w="1400"/>
      </w:tblGrid>
      <w:tr w:rsidR="00DB36AD" w14:paraId="091E0F83" w14:textId="77777777" w:rsidTr="00DB36AD">
        <w:tblPrEx>
          <w:tblCellMar>
            <w:top w:w="0" w:type="dxa"/>
            <w:bottom w:w="0" w:type="dxa"/>
          </w:tblCellMar>
        </w:tblPrEx>
        <w:trPr>
          <w:tblHeader/>
          <w:jc w:val="center"/>
        </w:trPr>
        <w:tc>
          <w:tcPr>
            <w:tcW w:w="45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80B86EC" w14:textId="77777777" w:rsidR="00DB36AD" w:rsidRDefault="00DB36AD" w:rsidP="00224006">
            <w:pPr>
              <w:jc w:val="center"/>
            </w:pPr>
            <w:r>
              <w:rPr>
                <w:rFonts w:eastAsia="Arial" w:cs="Arial"/>
                <w:b/>
                <w:bCs/>
                <w:sz w:val="18"/>
                <w:szCs w:val="18"/>
              </w:rPr>
              <w:t>Parámetro</w:t>
            </w:r>
          </w:p>
        </w:tc>
        <w:tc>
          <w:tcPr>
            <w:tcW w:w="2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29135A4" w14:textId="77777777" w:rsidR="00DB36AD" w:rsidRDefault="00DB36AD" w:rsidP="00224006">
            <w:pPr>
              <w:jc w:val="center"/>
            </w:pPr>
            <w:r>
              <w:rPr>
                <w:rFonts w:eastAsia="Arial" w:cs="Arial"/>
                <w:b/>
                <w:bCs/>
                <w:sz w:val="18"/>
                <w:szCs w:val="18"/>
              </w:rPr>
              <w:t>Valor</w:t>
            </w:r>
          </w:p>
        </w:tc>
        <w:tc>
          <w:tcPr>
            <w:tcW w:w="1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7C3AF04" w14:textId="77777777" w:rsidR="00DB36AD" w:rsidRDefault="00DB36AD" w:rsidP="00224006">
            <w:pPr>
              <w:jc w:val="center"/>
            </w:pPr>
            <w:r>
              <w:rPr>
                <w:rFonts w:eastAsia="Arial" w:cs="Arial"/>
                <w:b/>
                <w:bCs/>
                <w:sz w:val="18"/>
                <w:szCs w:val="18"/>
              </w:rPr>
              <w:t>Unidad</w:t>
            </w:r>
          </w:p>
        </w:tc>
      </w:tr>
      <w:tr w:rsidR="00DB36AD" w14:paraId="75E301ED"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45CD02" w14:textId="77777777" w:rsidR="00DB36AD" w:rsidRDefault="00DB36AD" w:rsidP="00224006">
            <w:r>
              <w:rPr>
                <w:rFonts w:eastAsia="Arial" w:cs="Arial"/>
                <w:sz w:val="18"/>
                <w:szCs w:val="18"/>
              </w:rPr>
              <w:t>Manivela</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297C01" w14:textId="77777777" w:rsidR="00DB36AD" w:rsidRDefault="00DB36AD" w:rsidP="00224006">
            <w:pPr>
              <w:jc w:val="center"/>
            </w:pPr>
            <w:r>
              <w:rPr>
                <w:rFonts w:eastAsia="Arial" w:cs="Arial"/>
                <w:sz w:val="18"/>
                <w:szCs w:val="18"/>
              </w:rPr>
              <w:t>35.00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871950" w14:textId="77777777" w:rsidR="00DB36AD" w:rsidRDefault="00DB36AD" w:rsidP="00224006">
            <w:pPr>
              <w:jc w:val="center"/>
            </w:pPr>
            <w:r>
              <w:rPr>
                <w:rFonts w:eastAsia="Arial" w:cs="Arial"/>
                <w:sz w:val="18"/>
                <w:szCs w:val="18"/>
              </w:rPr>
              <w:t>mm</w:t>
            </w:r>
          </w:p>
        </w:tc>
      </w:tr>
      <w:tr w:rsidR="00DB36AD" w14:paraId="4920D46E"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CDE892" w14:textId="77777777" w:rsidR="00DB36AD" w:rsidRDefault="00DB36AD" w:rsidP="00224006">
            <w:r>
              <w:rPr>
                <w:rFonts w:eastAsia="Arial" w:cs="Arial"/>
                <w:sz w:val="18"/>
                <w:szCs w:val="18"/>
              </w:rPr>
              <w:t>Biela (acoplador)</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F16AB9" w14:textId="77777777" w:rsidR="00DB36AD" w:rsidRDefault="00DB36AD" w:rsidP="00224006">
            <w:pPr>
              <w:jc w:val="center"/>
            </w:pPr>
            <w:r>
              <w:rPr>
                <w:rFonts w:eastAsia="Arial" w:cs="Arial"/>
                <w:sz w:val="18"/>
                <w:szCs w:val="18"/>
              </w:rPr>
              <w:t>132.00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982DC5" w14:textId="77777777" w:rsidR="00DB36AD" w:rsidRDefault="00DB36AD" w:rsidP="00224006">
            <w:pPr>
              <w:jc w:val="center"/>
            </w:pPr>
            <w:r>
              <w:rPr>
                <w:rFonts w:eastAsia="Arial" w:cs="Arial"/>
                <w:sz w:val="18"/>
                <w:szCs w:val="18"/>
              </w:rPr>
              <w:t>mm</w:t>
            </w:r>
          </w:p>
        </w:tc>
      </w:tr>
      <w:tr w:rsidR="00DB36AD" w14:paraId="1C28CC4D"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824F17" w14:textId="77777777" w:rsidR="00DB36AD" w:rsidRDefault="00DB36AD" w:rsidP="00224006">
            <w:r>
              <w:rPr>
                <w:rFonts w:eastAsia="Arial" w:cs="Arial"/>
                <w:sz w:val="18"/>
                <w:szCs w:val="18"/>
              </w:rPr>
              <w:t>Descentrado de la corredera</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174178" w14:textId="77777777" w:rsidR="00DB36AD" w:rsidRDefault="00DB36AD" w:rsidP="00224006">
            <w:pPr>
              <w:jc w:val="center"/>
            </w:pPr>
            <w:r>
              <w:rPr>
                <w:rFonts w:eastAsia="Arial" w:cs="Arial"/>
                <w:sz w:val="18"/>
                <w:szCs w:val="18"/>
              </w:rPr>
              <w:t>−20.00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37579C" w14:textId="77777777" w:rsidR="00DB36AD" w:rsidRDefault="00DB36AD" w:rsidP="00224006">
            <w:pPr>
              <w:jc w:val="center"/>
            </w:pPr>
            <w:r>
              <w:rPr>
                <w:rFonts w:eastAsia="Arial" w:cs="Arial"/>
                <w:sz w:val="18"/>
                <w:szCs w:val="18"/>
              </w:rPr>
              <w:t>mm</w:t>
            </w:r>
          </w:p>
        </w:tc>
      </w:tr>
      <w:tr w:rsidR="00DB36AD" w14:paraId="77BFF412"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325B2B" w14:textId="77777777" w:rsidR="00DB36AD" w:rsidRDefault="00DB36AD" w:rsidP="00224006">
            <w:r>
              <w:rPr>
                <w:rFonts w:eastAsia="Arial" w:cs="Arial"/>
                <w:sz w:val="18"/>
                <w:szCs w:val="18"/>
              </w:rPr>
              <w:t>Posición en el punto muerto interior</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8732A8" w14:textId="77777777" w:rsidR="00DB36AD" w:rsidRDefault="00DB36AD" w:rsidP="00224006">
            <w:pPr>
              <w:jc w:val="center"/>
            </w:pPr>
            <w:r>
              <w:rPr>
                <w:rFonts w:eastAsia="Arial" w:cs="Arial"/>
                <w:sz w:val="18"/>
                <w:szCs w:val="18"/>
              </w:rPr>
              <w:t>94.92</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AF0783" w14:textId="77777777" w:rsidR="00DB36AD" w:rsidRDefault="00DB36AD" w:rsidP="00224006">
            <w:pPr>
              <w:jc w:val="center"/>
            </w:pPr>
            <w:r>
              <w:rPr>
                <w:rFonts w:eastAsia="Arial" w:cs="Arial"/>
                <w:sz w:val="18"/>
                <w:szCs w:val="18"/>
              </w:rPr>
              <w:t>mm</w:t>
            </w:r>
          </w:p>
        </w:tc>
      </w:tr>
      <w:tr w:rsidR="00DB36AD" w14:paraId="450CF90A" w14:textId="77777777" w:rsidTr="00DB36AD">
        <w:tblPrEx>
          <w:tblCellMar>
            <w:top w:w="0" w:type="dxa"/>
            <w:bottom w:w="0" w:type="dxa"/>
          </w:tblCellMar>
        </w:tblPrEx>
        <w:trPr>
          <w:trHeight w:val="326"/>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033B52" w14:textId="77777777" w:rsidR="00DB36AD" w:rsidRDefault="00DB36AD" w:rsidP="00224006">
            <w:r>
              <w:rPr>
                <w:rFonts w:eastAsia="Arial" w:cs="Arial"/>
                <w:sz w:val="18"/>
                <w:szCs w:val="18"/>
              </w:rPr>
              <w:t>Posición en el punto muerto exterior</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9769F0" w14:textId="77777777" w:rsidR="00DB36AD" w:rsidRDefault="00DB36AD" w:rsidP="00224006">
            <w:pPr>
              <w:jc w:val="center"/>
            </w:pPr>
            <w:r>
              <w:rPr>
                <w:rFonts w:eastAsia="Arial" w:cs="Arial"/>
                <w:sz w:val="18"/>
                <w:szCs w:val="18"/>
              </w:rPr>
              <w:t>165.80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C81CFE" w14:textId="77777777" w:rsidR="00DB36AD" w:rsidRDefault="00DB36AD" w:rsidP="00224006">
            <w:pPr>
              <w:jc w:val="center"/>
            </w:pPr>
            <w:r>
              <w:rPr>
                <w:rFonts w:eastAsia="Arial" w:cs="Arial"/>
                <w:sz w:val="18"/>
                <w:szCs w:val="18"/>
              </w:rPr>
              <w:t>mm</w:t>
            </w:r>
          </w:p>
        </w:tc>
      </w:tr>
      <w:tr w:rsidR="00DB36AD" w14:paraId="106F523B"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BADA63" w14:textId="77777777" w:rsidR="00DB36AD" w:rsidRDefault="00DB36AD" w:rsidP="00224006">
            <w:r>
              <w:rPr>
                <w:rFonts w:eastAsia="Arial" w:cs="Arial"/>
                <w:sz w:val="18"/>
                <w:szCs w:val="18"/>
              </w:rPr>
              <w:t>Carrera del bloque</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F2C37D" w14:textId="77777777" w:rsidR="00DB36AD" w:rsidRDefault="00DB36AD" w:rsidP="00224006">
            <w:pPr>
              <w:jc w:val="center"/>
            </w:pPr>
            <w:r>
              <w:rPr>
                <w:rFonts w:eastAsia="Arial" w:cs="Arial"/>
                <w:sz w:val="18"/>
                <w:szCs w:val="18"/>
              </w:rPr>
              <w:t>70.88</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429C34" w14:textId="77777777" w:rsidR="00DB36AD" w:rsidRDefault="00DB36AD" w:rsidP="00224006">
            <w:pPr>
              <w:jc w:val="center"/>
            </w:pPr>
            <w:r>
              <w:rPr>
                <w:rFonts w:eastAsia="Arial" w:cs="Arial"/>
                <w:sz w:val="18"/>
                <w:szCs w:val="18"/>
              </w:rPr>
              <w:t>mm</w:t>
            </w:r>
          </w:p>
        </w:tc>
      </w:tr>
      <w:tr w:rsidR="00DB36AD" w14:paraId="55CA4041"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B26506" w14:textId="77777777" w:rsidR="00DB36AD" w:rsidRDefault="00DB36AD" w:rsidP="00224006">
            <w:r>
              <w:rPr>
                <w:rFonts w:eastAsia="Arial" w:cs="Arial"/>
                <w:sz w:val="18"/>
                <w:szCs w:val="18"/>
              </w:rPr>
              <w:t>θ</w:t>
            </w:r>
            <w:r>
              <w:rPr>
                <w:rFonts w:ascii="Cambria Math" w:eastAsia="Arial" w:hAnsi="Cambria Math" w:cs="Cambria Math"/>
                <w:sz w:val="18"/>
                <w:szCs w:val="18"/>
              </w:rPr>
              <w:t>₂</w:t>
            </w:r>
            <w:r>
              <w:rPr>
                <w:rFonts w:eastAsia="Arial" w:cs="Arial"/>
                <w:sz w:val="18"/>
                <w:szCs w:val="18"/>
              </w:rPr>
              <w:t xml:space="preserve"> en el punto muerto interior</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832B4F" w14:textId="77777777" w:rsidR="00DB36AD" w:rsidRDefault="00DB36AD" w:rsidP="00224006">
            <w:pPr>
              <w:jc w:val="center"/>
            </w:pPr>
            <w:r>
              <w:rPr>
                <w:rFonts w:eastAsia="Arial" w:cs="Arial"/>
                <w:sz w:val="18"/>
                <w:szCs w:val="18"/>
              </w:rPr>
              <w:t>168.10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2147BF" w14:textId="77777777" w:rsidR="00DB36AD" w:rsidRDefault="00DB36AD" w:rsidP="00224006">
            <w:pPr>
              <w:jc w:val="center"/>
            </w:pPr>
            <w:r>
              <w:rPr>
                <w:rFonts w:eastAsia="Arial" w:cs="Arial"/>
                <w:sz w:val="18"/>
                <w:szCs w:val="18"/>
              </w:rPr>
              <w:t>°</w:t>
            </w:r>
          </w:p>
        </w:tc>
      </w:tr>
      <w:tr w:rsidR="00DB36AD" w14:paraId="6FF7DCA8"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0FDD99" w14:textId="77777777" w:rsidR="00DB36AD" w:rsidRDefault="00DB36AD" w:rsidP="00224006">
            <w:r>
              <w:rPr>
                <w:rFonts w:eastAsia="Arial" w:cs="Arial"/>
                <w:sz w:val="18"/>
                <w:szCs w:val="18"/>
              </w:rPr>
              <w:t>θ</w:t>
            </w:r>
            <w:r>
              <w:rPr>
                <w:rFonts w:ascii="Cambria Math" w:eastAsia="Arial" w:hAnsi="Cambria Math" w:cs="Cambria Math"/>
                <w:sz w:val="18"/>
                <w:szCs w:val="18"/>
              </w:rPr>
              <w:t>₂</w:t>
            </w:r>
            <w:r>
              <w:rPr>
                <w:rFonts w:eastAsia="Arial" w:cs="Arial"/>
                <w:sz w:val="18"/>
                <w:szCs w:val="18"/>
              </w:rPr>
              <w:t xml:space="preserve"> en el punto muerto exterior</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6F45FC" w14:textId="77777777" w:rsidR="00DB36AD" w:rsidRDefault="00DB36AD" w:rsidP="00224006">
            <w:pPr>
              <w:jc w:val="center"/>
            </w:pPr>
            <w:r>
              <w:rPr>
                <w:rFonts w:eastAsia="Arial" w:cs="Arial"/>
                <w:sz w:val="18"/>
                <w:szCs w:val="18"/>
              </w:rPr>
              <w:t>353.12</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DCC17E" w14:textId="77777777" w:rsidR="00DB36AD" w:rsidRDefault="00DB36AD" w:rsidP="00224006">
            <w:pPr>
              <w:jc w:val="center"/>
            </w:pPr>
            <w:r>
              <w:rPr>
                <w:rFonts w:eastAsia="Arial" w:cs="Arial"/>
                <w:sz w:val="18"/>
                <w:szCs w:val="18"/>
              </w:rPr>
              <w:t>°</w:t>
            </w:r>
          </w:p>
        </w:tc>
      </w:tr>
      <w:tr w:rsidR="00DB36AD" w14:paraId="662AE74C"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D909BA" w14:textId="77777777" w:rsidR="00DB36AD" w:rsidRDefault="00DB36AD" w:rsidP="00224006">
            <w:r>
              <w:rPr>
                <w:rFonts w:eastAsia="Arial" w:cs="Arial"/>
                <w:sz w:val="18"/>
                <w:szCs w:val="18"/>
              </w:rPr>
              <w:t>Ángulo de avance / retorno</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BF099E" w14:textId="77777777" w:rsidR="00DB36AD" w:rsidRDefault="00DB36AD" w:rsidP="00224006">
            <w:pPr>
              <w:jc w:val="center"/>
            </w:pPr>
            <w:r>
              <w:rPr>
                <w:rFonts w:eastAsia="Arial" w:cs="Arial"/>
                <w:sz w:val="18"/>
                <w:szCs w:val="18"/>
              </w:rPr>
              <w:t>185.02 / 174.98</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E0BFCD" w14:textId="77777777" w:rsidR="00DB36AD" w:rsidRDefault="00DB36AD" w:rsidP="00224006">
            <w:pPr>
              <w:jc w:val="center"/>
            </w:pPr>
            <w:r>
              <w:rPr>
                <w:rFonts w:eastAsia="Arial" w:cs="Arial"/>
                <w:sz w:val="18"/>
                <w:szCs w:val="18"/>
              </w:rPr>
              <w:t>°</w:t>
            </w:r>
          </w:p>
        </w:tc>
      </w:tr>
      <w:tr w:rsidR="00DB36AD" w14:paraId="28F4F090"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F847EC" w14:textId="77777777" w:rsidR="00DB36AD" w:rsidRDefault="00DB36AD" w:rsidP="00224006">
            <w:r>
              <w:rPr>
                <w:rFonts w:eastAsia="Arial" w:cs="Arial"/>
                <w:sz w:val="18"/>
                <w:szCs w:val="18"/>
              </w:rPr>
              <w:t>Relación de tiempos</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DBF03E" w14:textId="77777777" w:rsidR="00DB36AD" w:rsidRDefault="00DB36AD" w:rsidP="00224006">
            <w:pPr>
              <w:jc w:val="center"/>
            </w:pPr>
            <w:r>
              <w:rPr>
                <w:rFonts w:eastAsia="Arial" w:cs="Arial"/>
                <w:sz w:val="18"/>
                <w:szCs w:val="18"/>
              </w:rPr>
              <w:t>1.0574</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9C7302" w14:textId="77777777" w:rsidR="00DB36AD" w:rsidRDefault="00DB36AD" w:rsidP="00224006">
            <w:pPr>
              <w:jc w:val="center"/>
            </w:pPr>
            <w:r>
              <w:rPr>
                <w:rFonts w:eastAsia="Arial" w:cs="Arial"/>
                <w:sz w:val="18"/>
                <w:szCs w:val="18"/>
              </w:rPr>
              <w:t>—</w:t>
            </w:r>
          </w:p>
        </w:tc>
      </w:tr>
      <w:tr w:rsidR="00DB36AD" w14:paraId="401AD480"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BDA02C" w14:textId="77777777" w:rsidR="00DB36AD" w:rsidRDefault="00DB36AD" w:rsidP="00224006">
            <w:r>
              <w:rPr>
                <w:rFonts w:eastAsia="Arial" w:cs="Arial"/>
                <w:sz w:val="18"/>
                <w:szCs w:val="18"/>
              </w:rPr>
              <w:t>Ángulo de transmisión mínimo (en θ</w:t>
            </w:r>
            <w:r>
              <w:rPr>
                <w:rFonts w:ascii="Cambria Math" w:eastAsia="Arial" w:hAnsi="Cambria Math" w:cs="Cambria Math"/>
                <w:sz w:val="18"/>
                <w:szCs w:val="18"/>
              </w:rPr>
              <w:t>₂</w:t>
            </w:r>
            <w:r>
              <w:rPr>
                <w:rFonts w:eastAsia="Arial" w:cs="Arial"/>
                <w:sz w:val="18"/>
                <w:szCs w:val="18"/>
              </w:rPr>
              <w:t xml:space="preserve"> = 90°)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FEAF8C" w14:textId="77777777" w:rsidR="00DB36AD" w:rsidRDefault="00DB36AD" w:rsidP="00224006">
            <w:pPr>
              <w:jc w:val="center"/>
            </w:pPr>
            <w:r>
              <w:rPr>
                <w:rFonts w:eastAsia="Arial" w:cs="Arial"/>
                <w:sz w:val="18"/>
                <w:szCs w:val="18"/>
              </w:rPr>
              <w:t>65.38</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A13FD6" w14:textId="77777777" w:rsidR="00DB36AD" w:rsidRDefault="00DB36AD" w:rsidP="00224006">
            <w:pPr>
              <w:jc w:val="center"/>
            </w:pPr>
            <w:r>
              <w:rPr>
                <w:rFonts w:eastAsia="Arial" w:cs="Arial"/>
                <w:sz w:val="18"/>
                <w:szCs w:val="18"/>
              </w:rPr>
              <w:t>°</w:t>
            </w:r>
          </w:p>
        </w:tc>
      </w:tr>
      <w:tr w:rsidR="00DB36AD" w14:paraId="7BB7468D"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571195" w14:textId="77777777" w:rsidR="00DB36AD" w:rsidRDefault="00DB36AD" w:rsidP="00224006">
            <w:r>
              <w:rPr>
                <w:rFonts w:eastAsia="Arial" w:cs="Arial"/>
                <w:sz w:val="18"/>
                <w:szCs w:val="18"/>
              </w:rPr>
              <w:t>Relación biela / manivela</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736C87" w14:textId="77777777" w:rsidR="00DB36AD" w:rsidRDefault="00DB36AD" w:rsidP="00224006">
            <w:pPr>
              <w:jc w:val="center"/>
            </w:pPr>
            <w:r>
              <w:rPr>
                <w:rFonts w:eastAsia="Arial" w:cs="Arial"/>
                <w:sz w:val="18"/>
                <w:szCs w:val="18"/>
              </w:rPr>
              <w:t>3.77</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175F7E" w14:textId="77777777" w:rsidR="00DB36AD" w:rsidRDefault="00DB36AD" w:rsidP="00224006">
            <w:pPr>
              <w:jc w:val="center"/>
            </w:pPr>
            <w:r>
              <w:rPr>
                <w:rFonts w:eastAsia="Arial" w:cs="Arial"/>
                <w:sz w:val="18"/>
                <w:szCs w:val="18"/>
              </w:rPr>
              <w:t>—</w:t>
            </w:r>
          </w:p>
        </w:tc>
      </w:tr>
      <w:tr w:rsidR="00DB36AD" w14:paraId="5E09EC6F" w14:textId="77777777" w:rsidTr="00DB36AD">
        <w:tblPrEx>
          <w:tblCellMar>
            <w:top w:w="0" w:type="dxa"/>
            <w:bottom w:w="0" w:type="dxa"/>
          </w:tblCellMar>
        </w:tblPrEx>
        <w:trPr>
          <w:jc w:val="center"/>
        </w:trPr>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1A9100" w14:textId="77777777" w:rsidR="00DB36AD" w:rsidRDefault="00DB36AD" w:rsidP="00224006">
            <w:r>
              <w:rPr>
                <w:rFonts w:eastAsia="Arial" w:cs="Arial"/>
                <w:sz w:val="18"/>
                <w:szCs w:val="18"/>
              </w:rPr>
              <w:t>Grados de libertad</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AC5229" w14:textId="77777777" w:rsidR="00DB36AD" w:rsidRDefault="00DB36AD" w:rsidP="00224006">
            <w:pPr>
              <w:jc w:val="center"/>
            </w:pPr>
            <w:r>
              <w:rPr>
                <w:rFonts w:eastAsia="Arial" w:cs="Arial"/>
                <w:sz w:val="18"/>
                <w:szCs w:val="18"/>
              </w:rPr>
              <w:t>1</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D8C4FC" w14:textId="77777777" w:rsidR="00DB36AD" w:rsidRDefault="00DB36AD" w:rsidP="00224006">
            <w:pPr>
              <w:jc w:val="center"/>
            </w:pPr>
            <w:r>
              <w:rPr>
                <w:rFonts w:eastAsia="Arial" w:cs="Arial"/>
                <w:sz w:val="18"/>
                <w:szCs w:val="18"/>
              </w:rPr>
              <w:t>—</w:t>
            </w:r>
          </w:p>
        </w:tc>
      </w:tr>
    </w:tbl>
    <w:p w14:paraId="77B2BA22" w14:textId="61C233E7" w:rsidR="00DB36AD" w:rsidRPr="00DB36AD" w:rsidRDefault="00DB36AD" w:rsidP="00DB36AD">
      <w:pPr>
        <w:keepNext/>
        <w:spacing w:before="160" w:after="60"/>
        <w:jc w:val="center"/>
      </w:pPr>
      <w:r w:rsidRPr="00DB36AD">
        <w:rPr>
          <w:b/>
          <w:bCs/>
          <w:sz w:val="22"/>
          <w:szCs w:val="20"/>
        </w:rPr>
        <w:t>Fuente</w:t>
      </w:r>
      <w:r w:rsidRPr="00DB36AD">
        <w:rPr>
          <w:sz w:val="22"/>
          <w:szCs w:val="20"/>
        </w:rPr>
        <w:t>: Elaboración propia (2026)</w:t>
      </w:r>
    </w:p>
    <w:p w14:paraId="61F75EB4" w14:textId="77777777" w:rsidR="00DB36AD" w:rsidRDefault="00DB36AD" w:rsidP="00DB36AD">
      <w:pPr>
        <w:spacing w:after="120" w:line="276" w:lineRule="auto"/>
      </w:pPr>
    </w:p>
    <w:p w14:paraId="3832A79F" w14:textId="0C5FECEA" w:rsidR="00DB36AD" w:rsidRDefault="00DB36AD" w:rsidP="00DB36AD">
      <w:pPr>
        <w:spacing w:after="120" w:line="276" w:lineRule="auto"/>
      </w:pPr>
      <w:r>
        <w:rPr>
          <w:noProof/>
        </w:rPr>
        <w:lastRenderedPageBreak/>
        <w:drawing>
          <wp:inline distT="0" distB="0" distL="0" distR="0" wp14:anchorId="57108368" wp14:editId="50A9E094">
            <wp:extent cx="5612130" cy="2994935"/>
            <wp:effectExtent l="0" t="0" r="7620" b="0"/>
            <wp:docPr id="1" name="fig1" descr="Dimensiones funcionales: el bloque en su posición más lejana (trazo fuerte) y más cercana (trazo tenue). En ambos puntos muertos la manivela y la biela quedan alineada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2130" cy="2994935"/>
                    </a:xfrm>
                    <a:prstGeom prst="rect">
                      <a:avLst/>
                    </a:prstGeom>
                  </pic:spPr>
                </pic:pic>
              </a:graphicData>
            </a:graphic>
          </wp:inline>
        </w:drawing>
      </w:r>
    </w:p>
    <w:p w14:paraId="5109CFF5" w14:textId="77777777" w:rsidR="00DB36AD" w:rsidRPr="00DB36AD" w:rsidRDefault="00DB36AD" w:rsidP="00DB36AD">
      <w:pPr>
        <w:spacing w:after="200"/>
        <w:jc w:val="center"/>
        <w:rPr>
          <w:rFonts w:cs="Arial"/>
        </w:rPr>
      </w:pPr>
      <w:r w:rsidRPr="00DB36AD">
        <w:rPr>
          <w:rFonts w:eastAsia="Arial" w:cs="Arial"/>
          <w:b/>
          <w:bCs/>
          <w:sz w:val="19"/>
          <w:szCs w:val="19"/>
        </w:rPr>
        <w:t xml:space="preserve">Figura 1. </w:t>
      </w:r>
      <w:r w:rsidRPr="00DB36AD">
        <w:rPr>
          <w:rFonts w:eastAsia="Arial" w:cs="Arial"/>
          <w:sz w:val="19"/>
          <w:szCs w:val="19"/>
        </w:rPr>
        <w:t>Dimensiones funcionales: el bloque en su posición más lejana (trazo fuerte) y más cercana (trazo tenue). En ambos puntos muertos la manivela y la biela quedan alineadas.</w:t>
      </w:r>
    </w:p>
    <w:p w14:paraId="1602C1FE" w14:textId="77777777" w:rsidR="00DB36AD" w:rsidRDefault="00DB36AD" w:rsidP="00DB36AD">
      <w:r>
        <w:rPr>
          <w:b/>
          <w:bCs/>
        </w:rPr>
        <w:t xml:space="preserve">Sentido de giro. </w:t>
      </w:r>
      <w:r>
        <w:t>Con giro antihorario visto desde el lado de la biela, el avance (cuando el bloque empuja el material) ocupa 185.0° de manivela y el retorno 175.0°: el bloque empuja un poco más despacio de lo que regresa, que es lo conveniente para no golpear el material. Si el motor gira al revés la relación se invierte (Q = 0.946). El descentrado es lo que hace Q ≠ 1: sin él, avance y retorno durarían 180° cada uno.</w:t>
      </w:r>
    </w:p>
    <w:p w14:paraId="10D5B365" w14:textId="5DCCBF3D" w:rsidR="00DB36AD" w:rsidRDefault="00DB36AD" w:rsidP="00DB36AD">
      <w:pPr>
        <w:jc w:val="center"/>
      </w:pPr>
      <w:r>
        <w:rPr>
          <w:noProof/>
        </w:rPr>
        <w:drawing>
          <wp:inline distT="0" distB="0" distL="0" distR="0" wp14:anchorId="12D1692B" wp14:editId="295BB6F7">
            <wp:extent cx="3843312" cy="1878542"/>
            <wp:effectExtent l="0" t="0" r="5080" b="7620"/>
            <wp:docPr id="1078646699" name="fig2" descr="Ángulo de transmisión en una vuelta de la manivela (MATLAB). El mínimo, 65.4°, está muy por encima del límite recomendado de 45°."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50584" cy="1882096"/>
                    </a:xfrm>
                    <a:prstGeom prst="rect">
                      <a:avLst/>
                    </a:prstGeom>
                  </pic:spPr>
                </pic:pic>
              </a:graphicData>
            </a:graphic>
          </wp:inline>
        </w:drawing>
      </w:r>
    </w:p>
    <w:p w14:paraId="3068F8AE" w14:textId="77777777" w:rsidR="00DB36AD" w:rsidRPr="00DB36AD" w:rsidRDefault="00DB36AD" w:rsidP="00DB36AD">
      <w:pPr>
        <w:spacing w:after="200"/>
        <w:jc w:val="center"/>
        <w:rPr>
          <w:sz w:val="28"/>
          <w:szCs w:val="24"/>
        </w:rPr>
      </w:pPr>
      <w:r w:rsidRPr="00DB36AD">
        <w:rPr>
          <w:rFonts w:eastAsia="Arial" w:cs="Arial"/>
          <w:b/>
          <w:bCs/>
          <w:sz w:val="20"/>
          <w:szCs w:val="20"/>
        </w:rPr>
        <w:t xml:space="preserve">Figura 2. </w:t>
      </w:r>
      <w:r w:rsidRPr="00DB36AD">
        <w:rPr>
          <w:rFonts w:eastAsia="Arial" w:cs="Arial"/>
          <w:sz w:val="20"/>
          <w:szCs w:val="20"/>
        </w:rPr>
        <w:t>Ángulo de transmisión en una vuelta de la manivela (MATLAB). El mínimo, 65.4°, está muy por encima del límite recomendado de 45°.</w:t>
      </w:r>
    </w:p>
    <w:p w14:paraId="26EA92FC" w14:textId="77777777" w:rsidR="00F95751" w:rsidRDefault="00F95751" w:rsidP="00F95751">
      <w:pPr>
        <w:pStyle w:val="Ttulo2"/>
      </w:pPr>
      <w:bookmarkStart w:id="9" w:name="_Toc241766275"/>
      <w:r>
        <w:t>Revisión funcional de la tolva</w:t>
      </w:r>
      <w:bookmarkEnd w:id="9"/>
    </w:p>
    <w:p w14:paraId="10159927" w14:textId="77777777" w:rsidR="00F95751" w:rsidRDefault="00F95751" w:rsidP="00F95751">
      <w:pPr>
        <w:spacing w:after="120" w:line="276" w:lineRule="auto"/>
        <w:rPr>
          <w:rFonts w:eastAsia="Arial" w:cs="Arial"/>
          <w:sz w:val="22"/>
        </w:rPr>
      </w:pPr>
      <w:r>
        <w:rPr>
          <w:rFonts w:eastAsia="Arial" w:cs="Arial"/>
          <w:sz w:val="22"/>
        </w:rPr>
        <w:t xml:space="preserve">En el ensamble de Inventor la boca de la tolva (Ø 80 mm) queda casi toda encima del bloque. En el punto muerto interior la cara frontal del bloque queda 13 mm detrás del borde delantero de la boca, así que solo esa franja queda libre para que caiga material frente al bloque. Se recomienda recorrer la caja con la tolva unos 67 mm hacia la salida (o acortar </w:t>
      </w:r>
      <w:r>
        <w:rPr>
          <w:rFonts w:eastAsia="Arial" w:cs="Arial"/>
          <w:sz w:val="22"/>
        </w:rPr>
        <w:lastRenderedPageBreak/>
        <w:t>el bloque): así, con el bloque retraído, toda la boca queda libre y en el avance el bloque la barre casi completa. Este cambio no afecta ninguno de los cálculos cinemáticos.</w:t>
      </w:r>
    </w:p>
    <w:p w14:paraId="74C16BA9" w14:textId="77777777" w:rsidR="00F95751" w:rsidRDefault="00F95751" w:rsidP="00F95751">
      <w:pPr>
        <w:spacing w:after="120" w:line="276" w:lineRule="auto"/>
        <w:rPr>
          <w:rFonts w:eastAsia="Arial" w:cs="Arial"/>
          <w:b/>
          <w:bCs/>
          <w:sz w:val="22"/>
        </w:rPr>
      </w:pPr>
      <w:bookmarkStart w:id="10" w:name="_Toc241766276"/>
      <w:r w:rsidRPr="00F95751">
        <w:rPr>
          <w:rStyle w:val="Ttulo2Car"/>
        </w:rPr>
        <w:t>Modelo construido.</w:t>
      </w:r>
      <w:bookmarkEnd w:id="10"/>
      <w:r>
        <w:rPr>
          <w:rFonts w:eastAsia="Arial" w:cs="Arial"/>
          <w:b/>
          <w:bCs/>
          <w:sz w:val="22"/>
        </w:rPr>
        <w:t xml:space="preserve"> </w:t>
      </w:r>
    </w:p>
    <w:p w14:paraId="5399D9A8" w14:textId="0BB68964" w:rsidR="00F95751" w:rsidRDefault="00F95751" w:rsidP="00F95751">
      <w:pPr>
        <w:spacing w:after="120" w:line="276" w:lineRule="auto"/>
        <w:rPr>
          <w:rFonts w:eastAsia="Arial" w:cs="Arial"/>
          <w:sz w:val="22"/>
        </w:rPr>
      </w:pPr>
      <w:r>
        <w:rPr>
          <w:rFonts w:eastAsia="Arial" w:cs="Arial"/>
          <w:sz w:val="22"/>
        </w:rPr>
        <w:t xml:space="preserve">El modelo se construyó con piezas impresas en 3D a partir del modelo de Inventor (disco-manivela, biela, bloque, caja-guía, tolva y base) montadas sobre una </w:t>
      </w:r>
      <w:proofErr w:type="gramStart"/>
      <w:r>
        <w:rPr>
          <w:rFonts w:eastAsia="Arial" w:cs="Arial"/>
          <w:sz w:val="22"/>
        </w:rPr>
        <w:t>tabla de madera</w:t>
      </w:r>
      <w:proofErr w:type="gramEnd"/>
      <w:r>
        <w:rPr>
          <w:rFonts w:eastAsia="Arial" w:cs="Arial"/>
          <w:sz w:val="22"/>
        </w:rPr>
        <w:t xml:space="preserve"> (Figuras 3 y 4). Los planos de fabricación de cada pieza (archivo 5_Inventor/Dimensiones_de_piezas.pdf) están en el Anexo C.</w:t>
      </w:r>
    </w:p>
    <w:p w14:paraId="0D04DB66" w14:textId="77777777" w:rsidR="00F95751" w:rsidRDefault="00F95751" w:rsidP="00F95751">
      <w:pPr>
        <w:keepNext/>
        <w:spacing w:before="120" w:after="40"/>
        <w:jc w:val="center"/>
      </w:pPr>
      <w:r>
        <w:rPr>
          <w:noProof/>
        </w:rPr>
        <w:drawing>
          <wp:inline distT="0" distB="0" distL="0" distR="0" wp14:anchorId="48244F23" wp14:editId="33FCC75C">
            <wp:extent cx="4752975" cy="2705100"/>
            <wp:effectExtent l="0" t="0" r="0" b="0"/>
            <wp:docPr id="292859124" name="fig3" descr="Modelo físico funcionando (cuadro del video): disco-manivela, biela y bloque saliendo de la caja-guía bajo la tolv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705100"/>
                    </a:xfrm>
                    <a:prstGeom prst="rect">
                      <a:avLst/>
                    </a:prstGeom>
                  </pic:spPr>
                </pic:pic>
              </a:graphicData>
            </a:graphic>
          </wp:inline>
        </w:drawing>
      </w:r>
    </w:p>
    <w:p w14:paraId="0E617D72" w14:textId="77777777" w:rsidR="00F95751" w:rsidRPr="00F95751" w:rsidRDefault="00F95751" w:rsidP="00F95751">
      <w:pPr>
        <w:spacing w:after="200"/>
        <w:jc w:val="center"/>
        <w:rPr>
          <w:sz w:val="28"/>
          <w:szCs w:val="24"/>
        </w:rPr>
      </w:pPr>
      <w:r w:rsidRPr="00F95751">
        <w:rPr>
          <w:rFonts w:eastAsia="Arial" w:cs="Arial"/>
          <w:b/>
          <w:bCs/>
          <w:sz w:val="20"/>
          <w:szCs w:val="20"/>
        </w:rPr>
        <w:t xml:space="preserve">Figura 3. </w:t>
      </w:r>
      <w:r w:rsidRPr="00F95751">
        <w:rPr>
          <w:rFonts w:eastAsia="Arial" w:cs="Arial"/>
          <w:sz w:val="20"/>
          <w:szCs w:val="20"/>
        </w:rPr>
        <w:t>Modelo físico funcionando (cuadro del video): disco-manivela, biela y bloque saliendo de la caja-guía bajo la tolva.</w:t>
      </w:r>
    </w:p>
    <w:p w14:paraId="4D164A64" w14:textId="77777777" w:rsidR="00F95751" w:rsidRDefault="00F95751" w:rsidP="00F95751">
      <w:pPr>
        <w:keepNext/>
        <w:spacing w:before="120" w:after="40"/>
        <w:jc w:val="center"/>
      </w:pPr>
      <w:r>
        <w:rPr>
          <w:noProof/>
        </w:rPr>
        <w:drawing>
          <wp:inline distT="0" distB="0" distL="0" distR="0" wp14:anchorId="0378DF81" wp14:editId="4F230B7D">
            <wp:extent cx="4752975" cy="2628900"/>
            <wp:effectExtent l="0" t="0" r="0" b="0"/>
            <wp:docPr id="1062657218" name="fig4" descr="Vista superior del modelo físico: motor sujeto en el soporte de madera junto al disco-manivela, biela, caja-guía y tolv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2628900"/>
                    </a:xfrm>
                    <a:prstGeom prst="rect">
                      <a:avLst/>
                    </a:prstGeom>
                  </pic:spPr>
                </pic:pic>
              </a:graphicData>
            </a:graphic>
          </wp:inline>
        </w:drawing>
      </w:r>
    </w:p>
    <w:p w14:paraId="6B30BF35" w14:textId="77777777" w:rsidR="00F95751" w:rsidRDefault="00F95751" w:rsidP="00F95751">
      <w:pPr>
        <w:spacing w:after="200"/>
        <w:jc w:val="center"/>
        <w:rPr>
          <w:rFonts w:eastAsia="Arial" w:cs="Arial"/>
          <w:sz w:val="20"/>
          <w:szCs w:val="20"/>
        </w:rPr>
      </w:pPr>
      <w:r w:rsidRPr="00F95751">
        <w:rPr>
          <w:rFonts w:eastAsia="Arial" w:cs="Arial"/>
          <w:b/>
          <w:bCs/>
          <w:sz w:val="20"/>
          <w:szCs w:val="20"/>
        </w:rPr>
        <w:t xml:space="preserve">Figura 4. </w:t>
      </w:r>
      <w:r w:rsidRPr="00F95751">
        <w:rPr>
          <w:rFonts w:eastAsia="Arial" w:cs="Arial"/>
          <w:sz w:val="20"/>
          <w:szCs w:val="20"/>
        </w:rPr>
        <w:t>Vista superior del modelo físico: motor sujeto en el soporte de madera junto al disco-manivela, biela, caja-guía y tolva.</w:t>
      </w:r>
    </w:p>
    <w:p w:rsidR="00F95751" w:rsidRDefault="00F95751" w:rsidP="00F95751">
      <w:pPr>
        <w:pStyle w:val="Ttulo2"/>
      </w:pPr>
      <w:bookmarkStart w:id="46" w:name="_TocP246"/>
      <w:r>
        <w:t>Dimensiones reales de las piezas</w:t>
      </w:r>
      <w:bookmarkEnd w:id="46"/>
    </w:p>
    <w:p w:rsidR="00F95751" w:rsidRDefault="00F95751" w:rsidP="00F95751">
      <w:pPr>
        <w:spacing w:after="120" w:line="276" w:lineRule="auto"/>
      </w:pPr>
      <w:r>
        <w:rPr>
          <w:rFonts w:eastAsia="Arial" w:cs="Arial"/>
          <w:sz w:val="22"/>
        </w:rPr>
        <w:t xml:space="preserve">Los planos de fabricación de cada pieza (Anexo C), hechos en Autodesk Inventor, dan las dimensiones reales del modelo construido a escala 1:1. La Tabla 2 los resume y dice qué dato del cálculo sale de cada pieza; todas las cotas están en milímetros.</w:t>
      </w:r>
    </w:p>
    <w:p w:rsidR="00F95751" w:rsidRPr="00F95751" w:rsidRDefault="00F95751" w:rsidP="00F95751">
      <w:pPr>
        <w:rPr>
          <w:sz w:val="32"/>
          <w:szCs w:val="28"/>
        </w:rPr>
      </w:pPr>
      <w:r w:rsidRPr="00F95751">
        <w:rPr>
          <w:b/>
          <w:bCs/>
          <w:szCs w:val="24"/>
        </w:rPr>
        <w:t xml:space="preserve">Tabla 2. </w:t>
      </w:r>
      <w:r w:rsidRPr="00F95751">
        <w:rPr>
          <w:szCs w:val="24"/>
        </w:rPr>
        <w:t>Piezas del modelo según los planos de fabricación (Anexo C)</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00"/>
        <w:gridCol w:w="3860"/>
        <w:gridCol w:w="2500"/>
      </w:tblGrid>
      <w:tr w:rsidR="00DB36AD" w:rsidTr="00DB36AD">
        <w:tblPrEx>
          <w:tblCellMar>
            <w:top w:w="0" w:type="dxa"/>
            <w:bottom w:w="0" w:type="dxa"/>
          </w:tblCellMar>
        </w:tblPrEx>
        <w:trPr>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Pieza</w:t>
            </w:r>
          </w:p>
        </w:tc>
        <w:tc>
          <w:tcPr>
            <w:tcW w:w="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Hoja</w:t>
            </w:r>
          </w:p>
        </w:tc>
        <w:tc>
          <w:tcPr>
            <w:tcW w:w="38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Dimensiones principales (mm)</w:t>
            </w:r>
          </w:p>
        </w:tc>
        <w:tc>
          <w:tcPr>
            <w:tcW w:w="25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Dato para el cálculo</w:t>
            </w:r>
          </w:p>
        </w:tc>
      </w:tr>
      <w:tr w:rsidR="00DB36AD" w:rsidTr="00DB36AD">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Base con soporte de la manivela</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w:t>
            </w:r>
          </w:p>
        </w:tc>
        <w:tc>
          <w:tcPr>
            <w:tcW w:w="3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Placa 470 × 180 × 5 con dos ranuras guía. Soporte de 11.31 de espesor y 83.25 de alto con agujero Ø 15; el centro del agujero queda a 70.0 sobre la placa (medido a escala 1:3 en el plano).</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b/>
                <w:bCs/>
                <w:sz w:val="18"/>
                <w:szCs w:val="18"/>
              </w:rPr>
              <w:t xml:space="preserve">Altura del eje O₂ = 70.0</w:t>
            </w:r>
          </w:p>
        </w:tc>
      </w:tr>
      <w:tr w:rsidR="00DB36AD" w:rsidTr="00DB36AD">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Disco-manivela</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w:t>
            </w:r>
          </w:p>
        </w:tc>
        <w:tc>
          <w:tcPr>
            <w:tcW w:w="3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Disco Ø 90 × 5 con eje Ø 14.5 × 50; agujero Ø 15 a 35.00 del centro.</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b/>
                <w:bCs/>
                <w:sz w:val="18"/>
                <w:szCs w:val="18"/>
              </w:rPr>
              <w:t xml:space="preserve">Manivela a = 35.0</w:t>
            </w:r>
          </w:p>
        </w:tc>
      </w:tr>
      <w:tr w:rsidR="00DB36AD" w:rsidTr="00DB36AD">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Biela</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3</w:t>
            </w:r>
          </w:p>
        </w:tc>
        <w:tc>
          <w:tcPr>
            <w:tcW w:w="3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160 × 5 con extremos redondeados; agujeros Ø 15 a 14 de cada extremo y a 132.00 entre centros.</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b/>
                <w:bCs/>
                <w:sz w:val="18"/>
                <w:szCs w:val="18"/>
              </w:rPr>
              <w:t xml:space="preserve">Biela b = 132.0</w:t>
            </w:r>
          </w:p>
        </w:tc>
      </w:tr>
      <w:tr w:rsidR="00DB36AD" w:rsidTr="00DB36AD">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Bloque (pisón)</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4</w:t>
            </w:r>
          </w:p>
        </w:tc>
        <w:tc>
          <w:tcPr>
            <w:tcW w:w="3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140 × 140 × 100. Oreja de 30 × 30 × 18 entre 35 y 65 de altura (a 67 y 55 de los lados); agujero Ø 15 a 15 del extremo de la oreja.</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b/>
                <w:bCs/>
                <w:sz w:val="18"/>
                <w:szCs w:val="18"/>
              </w:rPr>
              <w:t xml:space="preserve">Altura del pasador B = 35 + 30/2 = 50.0</w:t>
            </w:r>
          </w:p>
        </w:tc>
      </w:tr>
      <w:tr w:rsidR="00DB36AD" w:rsidTr="00DB36AD">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Caja-guía</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5</w:t>
            </w:r>
          </w:p>
        </w:tc>
        <w:tc>
          <w:tcPr>
            <w:tcW w:w="3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Lámina de 4: 148.10 × 160, altura interior 101, pestañas de 15.95 con ranura; boca Ø 80 con 4 pernos Ø 10 × 10 para la tolva.</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Guía del bloque: holgura de 0.10 de ancho y 1.0 de alto</w:t>
            </w:r>
          </w:p>
        </w:tc>
      </w:tr>
      <w:tr w:rsidR="00DB36AD" w:rsidTr="00DB36AD">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Tolva</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6</w:t>
            </w:r>
          </w:p>
        </w:tc>
        <w:tc>
          <w:tcPr>
            <w:tcW w:w="3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Tubo Ø 110 exterior / Ø 80 interior × 120, con 4 agujeros para los pernos de la caja.</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Volumen útil = 603 cm³</w:t>
            </w:r>
          </w:p>
        </w:tc>
      </w:tr>
      <w:tr w:rsidR="00DB36AD" w:rsidTr="00DB36AD">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Pasador-buje</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8</w:t>
            </w:r>
          </w:p>
        </w:tc>
        <w:tc>
          <w:tcPr>
            <w:tcW w:w="3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Ø 14.5 × 28 con pestaña Ø 17 × 3; agujero Ø 7 y alojamiento Ø 12.</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Juntas O₂, A y B: Ø 14.5 en agujeros Ø 15</w:t>
            </w:r>
          </w:p>
        </w:tc>
      </w:tr>
      <w:tr w:rsidR="00DB36AD" w:rsidTr="00DB36AD">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Tapa del pasador</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9</w:t>
            </w:r>
          </w:p>
        </w:tc>
        <w:tc>
          <w:tcPr>
            <w:tcW w:w="3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Ø 11.5 × 10 con pestaña Ø 17 × 3; agujero Ø 7.</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Entra en el alojamiento Ø 12 y cierra el pasador</w:t>
            </w:r>
          </w:p>
        </w:tc>
      </w:tr>
    </w:tbl>
    <w:p w:rsidR="00DB36AD" w:rsidRPr="00DB36AD" w:rsidRDefault="00DB36AD" w:rsidP="00DB36AD">
      <w:pPr>
        <w:keepNext/>
        <w:spacing w:before="160" w:after="60"/>
        <w:jc w:val="center"/>
      </w:pPr>
      <w:r w:rsidRPr="00DB36AD">
        <w:rPr>
          <w:b/>
          <w:bCs/>
          <w:sz w:val="22"/>
          <w:szCs w:val="20"/>
        </w:rPr>
        <w:t>Fuente</w:t>
      </w:r>
      <w:r w:rsidRPr="00DB36AD">
        <w:rPr>
          <w:sz w:val="22"/>
          <w:szCs w:val="20"/>
        </w:rPr>
        <w:t>: Elaboración propia (2026)</w:t>
      </w:r>
    </w:p>
    <w:p w:rsidR="00F95751" w:rsidRDefault="00F95751" w:rsidP="00F95751">
      <w:pPr>
        <w:spacing w:after="120" w:line="276" w:lineRule="auto"/>
      </w:pPr>
      <w:r>
        <w:rPr>
          <w:rFonts w:eastAsia="Arial" w:cs="Arial"/>
          <w:b/>
          <w:bCs/>
          <w:sz w:val="22"/>
        </w:rPr>
        <w:t xml:space="preserve">De dónde salen a, b y c. </w:t>
      </w:r>
      <w:r>
        <w:rPr>
          <w:rFonts w:eastAsia="Arial" w:cs="Arial"/>
          <w:sz w:val="22"/>
        </w:rPr>
        <w:t xml:space="preserve">La manivela es la distancia del centro del disco al agujero del pasador A (hoja 2) y la biela es la distancia entre los centros de sus agujeros (hoja 3). El descentrado es la diferencia de alturas entre el pasador B y el eje O₂, medidas desde la placa base, porque el soporte y el bloque se apoyan los dos sobre ella (la caja-guía es una cubierta sin fondo):</w:t>
      </w:r>
    </w:p>
    <w:p w:rsidR="00F95751" w:rsidRDefault="00F95751" w:rsidP="00F95751">
      <w:pPr>
        <w:tabs>
          <w:tab w:val="right" w:pos="9360"/>
        </w:tabs>
        <w:spacing w:before="60" w:after="100"/>
        <w:jc w:val="center"/>
      </w:pPr>
      <w:r>
        <w:rPr>
          <w:rFonts w:ascii="Cambria Math" w:eastAsia="Cambria Math" w:hAnsi="Cambria Math" w:cs="Cambria Math"/>
          <w:sz w:val="22"/>
        </w:rPr>
        <w:t xml:space="preserve">c = y_B − y_O₂ = (35 + 30/2) − 70.0 = 50.0 − 70.0 = −20.0 mm</w:t>
      </w:r>
      <w:r>
        <w:tab/>
      </w:r>
      <w:r>
        <w:rPr>
          <w:rFonts w:ascii="Cambria Math" w:eastAsia="Cambria Math" w:hAnsi="Cambria Math" w:cs="Cambria Math"/>
          <w:sz w:val="22"/>
        </w:rPr>
        <w:t xml:space="preserve">(7a)</w:t>
      </w:r>
    </w:p>
    <w:p w:rsidR="00F95751" w:rsidRDefault="00F95751" w:rsidP="00F95751">
      <w:pPr>
        <w:keepNext/>
        <w:spacing w:before="120" w:after="40"/>
        <w:jc w:val="center"/>
      </w:pPr>
      <w:r>
        <w:rPr>
          <w:noProof/>
        </w:rPr>
        <w:drawing>
          <wp:inline distT="0" distB="0" distL="0" distR="0" wp14:anchorId="48244F23" wp14:editId="33FCC75C">
            <wp:extent cx="5577840" cy="1640038"/>
            <wp:effectExtent l="0" t="0" r="0" b="0"/>
            <wp:docPr id="900000001" name="Figura 5" descr="Cómo salen a, b y c de los plano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577840" cy="1640038"/>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5. </w:t>
      </w:r>
      <w:r w:rsidRPr="00F95751">
        <w:rPr>
          <w:rFonts w:eastAsia="Arial" w:cs="Arial"/>
          <w:sz w:val="20"/>
          <w:szCs w:val="20"/>
        </w:rPr>
        <w:t>Cómo salen a, b y c de los planos: alturas del eje O₂ (soporte, hoja 1) y del pasador B (oreja del bloque, hoja 4) sobre la placa base. Dibujo a escala con θ₂ = 60°.</w:t>
      </w:r>
    </w:p>
    <w:p w:rsidR="00F95751" w:rsidRDefault="00F95751" w:rsidP="00F95751">
      <w:pPr>
        <w:spacing w:after="120" w:line="276" w:lineRule="auto"/>
      </w:pPr>
      <w:r>
        <w:rPr>
          <w:rFonts w:eastAsia="Arial" w:cs="Arial"/>
          <w:b/>
          <w:bCs/>
          <w:sz w:val="22"/>
        </w:rPr>
        <w:t xml:space="preserve">Resultado de la revisión. </w:t>
      </w:r>
      <w:r>
        <w:rPr>
          <w:rFonts w:eastAsia="Arial" w:cs="Arial"/>
          <w:sz w:val="22"/>
        </w:rPr>
        <w:t xml:space="preserve">Las tres dimensiones del cálculo coinciden con las de los planos (diferencia de 0.0 mm en a, b y c). Por eso la síntesis, las 10 posiciones y la validación ya corresponden al modelo real y no hay que corregirlas; también coinciden con el ensamble de Inventor con el que se hizo la validación computacional. Lo que los planos sí agregan son las holguras y la masa de las piezas, que se usan en el actuador y en el contraste experimental.</w:t>
      </w:r>
    </w:p>
    <w:p w:rsidR="00F95751" w:rsidRPr="00F95751" w:rsidRDefault="00F95751" w:rsidP="00F95751">
      <w:pPr>
        <w:rPr>
          <w:sz w:val="32"/>
          <w:szCs w:val="28"/>
        </w:rPr>
      </w:pPr>
      <w:r w:rsidRPr="00F95751">
        <w:rPr>
          <w:b/>
          <w:bCs/>
          <w:szCs w:val="24"/>
        </w:rPr>
        <w:t xml:space="preserve">Tabla 3. </w:t>
      </w:r>
      <w:r w:rsidRPr="00F95751">
        <w:rPr>
          <w:szCs w:val="24"/>
        </w:rPr>
        <w:t>Holguras de diseño según los planos</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700"/>
        <w:gridCol w:w="2100"/>
        <w:gridCol w:w="1800"/>
      </w:tblGrid>
      <w:tr w:rsidR="00DB36AD" w:rsidTr="00DB36AD">
        <w:tblPrEx>
          <w:tblCellMar>
            <w:top w:w="0" w:type="dxa"/>
            <w:bottom w:w="0" w:type="dxa"/>
          </w:tblCellMar>
        </w:tblPrEx>
        <w:trPr>
          <w:tblHeader/>
          <w:jc w:val="center"/>
        </w:trPr>
        <w:tc>
          <w:tcPr>
            <w:tcW w:w="31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Unión</w:t>
            </w:r>
          </w:p>
        </w:tc>
        <w:tc>
          <w:tcPr>
            <w:tcW w:w="17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Pieza interior (mm)</w:t>
            </w:r>
          </w:p>
        </w:tc>
        <w:tc>
          <w:tcPr>
            <w:tcW w:w="21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Agujero (mm)</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Holgura (mm)</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Eje del disco en el soporte (O₂)</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Ø 14.5</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Ø 15.0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0.5 diametral</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Pasador A (disco y biela)</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Ø 14.5</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Ø 15.0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0.5 diametral</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Pasador B (biela y oreja del bloque)</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Ø 14.5</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Ø 15.0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0.5 diametral</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Bloque en la caja-guía, ancho</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140.00</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148.10 − 2 × 4 = 140.10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0.10</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Bloque en la caja-guía, alto</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100.00</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101.00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1.00</w:t>
            </w:r>
          </w:p>
        </w:tc>
      </w:tr>
    </w:tbl>
    <w:p w:rsidR="00DB36AD" w:rsidRPr="00DB36AD" w:rsidRDefault="00DB36AD" w:rsidP="00DB36AD">
      <w:pPr>
        <w:keepNext/>
        <w:spacing w:before="160" w:after="60"/>
        <w:jc w:val="center"/>
      </w:pPr>
      <w:r w:rsidRPr="00DB36AD">
        <w:rPr>
          <w:b/>
          <w:bCs/>
          <w:sz w:val="22"/>
          <w:szCs w:val="20"/>
        </w:rPr>
        <w:t>Fuente</w:t>
      </w:r>
      <w:r w:rsidRPr="00DB36AD">
        <w:rPr>
          <w:sz w:val="22"/>
          <w:szCs w:val="20"/>
        </w:rPr>
        <w:t>: Elaboración propia (2026)</w:t>
      </w:r>
    </w:p>
    <w:p w:rsidR="00F95751" w:rsidRDefault="00F95751" w:rsidP="00F95751">
      <w:pPr>
        <w:spacing w:after="120" w:line="276" w:lineRule="auto"/>
      </w:pPr>
      <w:r>
        <w:rPr>
          <w:rFonts w:eastAsia="Arial" w:cs="Arial"/>
          <w:b/>
          <w:bCs/>
          <w:sz w:val="22"/>
        </w:rPr>
        <w:t xml:space="preserve">Juego que predicen las holguras. </w:t>
      </w:r>
      <w:r>
        <w:rPr>
          <w:rFonts w:eastAsia="Arial" w:cs="Arial"/>
          <w:sz w:val="22"/>
        </w:rPr>
        <w:t xml:space="preserve">Cuando la fuerza en la biela cambia de sentido, cada pasador se recorre de un lado al otro de su agujero. En el peor caso las tres holguras se suman a lo largo de la biela: juego ≈ 3 × 0.5 = 1.5 mm en la posición del bloque. En el video se midieron 1.55 mm (ver Fuentes de discrepancia), así que las holguras de los planos explican casi todo el juego observado. La holgura radial de 0.25 mm está dentro de lo recomendado (0.2 a 0.3 mm) para que las piezas impresas giren sin trabarse.</w:t>
      </w:r>
    </w:p>
    <w:p w14:paraId="6A54378F" w14:textId="77777777" w:rsidR="00F95751" w:rsidRDefault="00F95751" w:rsidP="00F95751">
      <w:pPr>
        <w:spacing w:after="200"/>
        <w:jc w:val="center"/>
        <w:rPr>
          <w:sz w:val="28"/>
          <w:szCs w:val="24"/>
        </w:rPr>
      </w:pPr>
    </w:p>
    <w:p w14:paraId="43EDB6FD" w14:textId="77777777" w:rsidR="00F95751" w:rsidRDefault="00F95751" w:rsidP="00F95751">
      <w:pPr>
        <w:spacing w:after="200"/>
        <w:jc w:val="center"/>
        <w:rPr>
          <w:sz w:val="28"/>
          <w:szCs w:val="24"/>
        </w:rPr>
      </w:pPr>
    </w:p>
    <w:p w14:paraId="4041ED2F" w14:textId="3C34F2AD" w:rsidR="00F95751" w:rsidRDefault="00F95751" w:rsidP="00F95751">
      <w:pPr>
        <w:pStyle w:val="Ttulo1"/>
        <w:rPr>
          <w:rFonts w:eastAsia="Arial" w:cs="Arial"/>
          <w:sz w:val="22"/>
        </w:rPr>
      </w:pPr>
      <w:bookmarkStart w:id="11" w:name="_Toc241766277"/>
      <w:r>
        <w:lastRenderedPageBreak/>
        <w:t>Actuador</w:t>
      </w:r>
      <w:bookmarkEnd w:id="11"/>
    </w:p>
    <w:p w14:paraId="47069F92" w14:textId="541EE4F2" w:rsidR="00F95751" w:rsidRDefault="00F95751" w:rsidP="00F95751">
      <w:pPr>
        <w:spacing w:after="120" w:line="276" w:lineRule="auto"/>
      </w:pPr>
      <w:r>
        <w:rPr>
          <w:rFonts w:eastAsia="Arial" w:cs="Arial"/>
          <w:b/>
          <w:bCs/>
          <w:sz w:val="22"/>
        </w:rPr>
        <w:t xml:space="preserve">Motor usado. </w:t>
      </w:r>
      <w:r>
        <w:rPr>
          <w:rFonts w:eastAsia="Arial" w:cs="Arial"/>
          <w:sz w:val="22"/>
        </w:rPr>
        <w:t xml:space="preserve">Motorreductor de corriente directa de 3–6 V, 120 rpm nominales y engranajes metálicos. Se alimentó con un portapilas de baterías AA y se sujetó al eje del disco-manivela con un soporte de madera (Figura 4).</w:t>
      </w:r>
    </w:p>
    <w:p w:rsidR="00F95751" w:rsidRDefault="00F95751" w:rsidP="00F95751">
      <w:pPr>
        <w:spacing w:after="120" w:line="276" w:lineRule="auto"/>
      </w:pPr>
      <w:r>
        <w:rPr>
          <w:rFonts w:eastAsia="Arial" w:cs="Arial"/>
          <w:b/>
          <w:bCs/>
          <w:sz w:val="22"/>
        </w:rPr>
        <w:t xml:space="preserve">¿Por qué un motorreductor? </w:t>
      </w:r>
      <w:r>
        <w:rPr>
          <w:rFonts w:eastAsia="Arial" w:cs="Arial"/>
          <w:sz w:val="22"/>
        </w:rPr>
        <w:t xml:space="preserve">El mecanismo necesita poca velocidad (decenas de rpm) y algo de par. Un motor de CD pequeño gira a miles de rpm con muy poco par. La caja de engranes reduce la velocidad y multiplica el par en la misma proporción: la potencia se conserva, menos las pérdidas. Los engranes metálicos aguantan mejor que los de plástico una carga que cambia de sentido en cada vuelta, porque el bloque empuja en el avance y frena en el retorno.</w:t>
      </w:r>
    </w:p>
    <w:p w:rsidR="00F95751" w:rsidRDefault="00F95751" w:rsidP="00F95751">
      <w:pPr>
        <w:spacing w:after="120" w:line="276" w:lineRule="auto"/>
      </w:pPr>
      <w:r>
        <w:rPr>
          <w:rFonts w:eastAsia="Arial" w:cs="Arial"/>
          <w:b/>
          <w:bCs/>
          <w:sz w:val="22"/>
        </w:rPr>
        <w:t xml:space="preserve">Velocidad nominal y velocidad real. </w:t>
      </w:r>
      <w:r>
        <w:rPr>
          <w:rFonts w:eastAsia="Arial" w:cs="Arial"/>
          <w:sz w:val="22"/>
        </w:rPr>
        <w:t xml:space="preserve">Los 120 rpm son la velocidad sin carga que indica el fabricante al voltaje máximo. La velocidad de un motor de CD es casi proporcional al voltaje aplicado y baja casi en línea recta conforme aumenta el par de carga. Con carga, el motor giró a 43.4 ± 1.0 rpm, el 36 % de su velocidad nominal. Hay dos causas: las baterías AA dan menos voltaje que el máximo, y la fricción del bloque frena al motor. La segunda es también la razón de que su velocidad fluctúe ±14 % dentro de cada vuelta. La velocidad de diseño de 30 rpm es la cuarta parte de la nominal; para fijarla hace falta un regulador PWM o una fuente regulable.</w:t>
      </w:r>
    </w:p>
    <w:p w14:paraId="642475AC" w14:textId="77777777" w:rsidR="00F95751" w:rsidRDefault="00F95751" w:rsidP="00F95751">
      <w:pPr>
        <w:spacing w:after="120" w:line="276" w:lineRule="auto"/>
      </w:pPr>
      <w:r>
        <w:rPr>
          <w:rFonts w:eastAsia="Arial" w:cs="Arial"/>
          <w:b/>
          <w:bCs/>
          <w:sz w:val="22"/>
        </w:rPr>
        <w:t xml:space="preserve">Par requerido. </w:t>
      </w:r>
      <w:r>
        <w:rPr>
          <w:rFonts w:eastAsia="Arial" w:cs="Arial"/>
          <w:sz w:val="22"/>
        </w:rPr>
        <w:t xml:space="preserve">Por conservación de potencia (trabajo virtual), el par en la manivela necesario para mover el bloque contra una fuerza F es </w:t>
      </w:r>
      <w:proofErr w:type="spellStart"/>
      <w:r>
        <w:rPr>
          <w:rFonts w:eastAsia="Arial" w:cs="Arial"/>
          <w:sz w:val="22"/>
        </w:rPr>
        <w:t>T·ω</w:t>
      </w:r>
      <w:proofErr w:type="spellEnd"/>
      <w:r>
        <w:rPr>
          <w:rFonts w:eastAsia="Arial" w:cs="Arial"/>
          <w:sz w:val="22"/>
        </w:rPr>
        <w:t>₂ = F·V_B, es decir T = F·|</w:t>
      </w:r>
      <w:proofErr w:type="spellStart"/>
      <w:r>
        <w:rPr>
          <w:rFonts w:eastAsia="Arial" w:cs="Arial"/>
          <w:sz w:val="22"/>
        </w:rPr>
        <w:t>dd</w:t>
      </w:r>
      <w:proofErr w:type="spellEnd"/>
      <w:r>
        <w:rPr>
          <w:rFonts w:eastAsia="Arial" w:cs="Arial"/>
          <w:sz w:val="22"/>
        </w:rPr>
        <w:t>/</w:t>
      </w:r>
      <w:proofErr w:type="spellStart"/>
      <w:r>
        <w:rPr>
          <w:rFonts w:eastAsia="Arial" w:cs="Arial"/>
          <w:sz w:val="22"/>
        </w:rPr>
        <w:t>dθ</w:t>
      </w:r>
      <w:proofErr w:type="spellEnd"/>
      <w:r>
        <w:rPr>
          <w:rFonts w:eastAsia="Arial" w:cs="Arial"/>
          <w:sz w:val="22"/>
        </w:rPr>
        <w:t>₂|. El brazo máximo es |</w:t>
      </w:r>
      <w:proofErr w:type="spellStart"/>
      <w:r>
        <w:rPr>
          <w:rFonts w:eastAsia="Arial" w:cs="Arial"/>
          <w:sz w:val="22"/>
        </w:rPr>
        <w:t>dd</w:t>
      </w:r>
      <w:proofErr w:type="spellEnd"/>
      <w:r>
        <w:rPr>
          <w:rFonts w:eastAsia="Arial" w:cs="Arial"/>
          <w:sz w:val="22"/>
        </w:rPr>
        <w:t>/</w:t>
      </w:r>
      <w:proofErr w:type="spellStart"/>
      <w:r>
        <w:rPr>
          <w:rFonts w:eastAsia="Arial" w:cs="Arial"/>
          <w:sz w:val="22"/>
        </w:rPr>
        <w:t>dθ</w:t>
      </w:r>
      <w:proofErr w:type="spellEnd"/>
      <w:r>
        <w:rPr>
          <w:rFonts w:eastAsia="Arial" w:cs="Arial"/>
          <w:sz w:val="22"/>
        </w:rPr>
        <w:t>₂|_</w:t>
      </w:r>
      <w:proofErr w:type="spellStart"/>
      <w:r>
        <w:rPr>
          <w:rFonts w:eastAsia="Arial" w:cs="Arial"/>
          <w:sz w:val="22"/>
        </w:rPr>
        <w:t>máx</w:t>
      </w:r>
      <w:proofErr w:type="spellEnd"/>
      <w:r>
        <w:rPr>
          <w:rFonts w:eastAsia="Arial" w:cs="Arial"/>
          <w:sz w:val="22"/>
        </w:rPr>
        <w:t xml:space="preserve"> = |V_B|_</w:t>
      </w:r>
      <w:proofErr w:type="spellStart"/>
      <w:r>
        <w:rPr>
          <w:rFonts w:eastAsia="Arial" w:cs="Arial"/>
          <w:sz w:val="22"/>
        </w:rPr>
        <w:t>máx</w:t>
      </w:r>
      <w:proofErr w:type="spellEnd"/>
      <w:r>
        <w:rPr>
          <w:rFonts w:eastAsia="Arial" w:cs="Arial"/>
          <w:sz w:val="22"/>
        </w:rPr>
        <w:t>/ω₂:</w:t>
      </w:r>
    </w:p>
    <w:p w14:paraId="65C33088" w14:textId="77777777" w:rsidR="00F95751" w:rsidRDefault="00F95751" w:rsidP="00F95751">
      <w:pPr>
        <w:tabs>
          <w:tab w:val="right" w:pos="9360"/>
        </w:tabs>
        <w:spacing w:before="60" w:after="100"/>
        <w:jc w:val="center"/>
      </w:pPr>
      <w:r>
        <w:rPr>
          <w:rFonts w:ascii="Cambria Math" w:eastAsia="Cambria Math" w:hAnsi="Cambria Math" w:cs="Cambria Math"/>
          <w:sz w:val="22"/>
        </w:rPr>
        <w:t>|</w:t>
      </w:r>
      <w:proofErr w:type="spellStart"/>
      <w:r>
        <w:rPr>
          <w:rFonts w:ascii="Cambria Math" w:eastAsia="Cambria Math" w:hAnsi="Cambria Math" w:cs="Cambria Math"/>
          <w:sz w:val="22"/>
        </w:rPr>
        <w:t>dd</w:t>
      </w:r>
      <w:proofErr w:type="spellEnd"/>
      <w:r>
        <w:rPr>
          <w:rFonts w:ascii="Cambria Math" w:eastAsia="Cambria Math" w:hAnsi="Cambria Math" w:cs="Cambria Math"/>
          <w:sz w:val="22"/>
        </w:rPr>
        <w:t>/</w:t>
      </w:r>
      <w:proofErr w:type="spellStart"/>
      <w:r>
        <w:rPr>
          <w:rFonts w:ascii="Cambria Math" w:eastAsia="Cambria Math" w:hAnsi="Cambria Math" w:cs="Cambria Math"/>
          <w:sz w:val="22"/>
        </w:rPr>
        <w:t>dθ</w:t>
      </w:r>
      <w:proofErr w:type="spellEnd"/>
      <w:r>
        <w:rPr>
          <w:rFonts w:ascii="Cambria Math" w:eastAsia="Cambria Math" w:hAnsi="Cambria Math" w:cs="Cambria Math"/>
          <w:sz w:val="22"/>
        </w:rPr>
        <w:t>₂|_</w:t>
      </w:r>
      <w:proofErr w:type="spellStart"/>
      <w:r>
        <w:rPr>
          <w:rFonts w:ascii="Cambria Math" w:eastAsia="Cambria Math" w:hAnsi="Cambria Math" w:cs="Cambria Math"/>
          <w:sz w:val="22"/>
        </w:rPr>
        <w:t>máx</w:t>
      </w:r>
      <w:proofErr w:type="spellEnd"/>
      <w:r>
        <w:rPr>
          <w:rFonts w:ascii="Cambria Math" w:eastAsia="Cambria Math" w:hAnsi="Cambria Math" w:cs="Cambria Math"/>
          <w:sz w:val="22"/>
        </w:rPr>
        <w:t xml:space="preserve"> = 119.80 / π = 38.13 mm</w:t>
      </w:r>
      <w:r>
        <w:rPr>
          <w:rFonts w:eastAsia="Arial" w:cs="Arial"/>
          <w:sz w:val="20"/>
          <w:szCs w:val="20"/>
        </w:rPr>
        <w:tab/>
        <w:t>(8)</w:t>
      </w:r>
    </w:p>
    <w:p w14:paraId="0C29C493" w14:textId="77777777" w:rsidR="00F95751" w:rsidRDefault="00F95751" w:rsidP="00F95751">
      <w:pPr>
        <w:spacing w:after="120" w:line="276" w:lineRule="auto"/>
      </w:pPr>
      <w:r>
        <w:rPr>
          <w:rFonts w:eastAsia="Arial" w:cs="Arial"/>
          <w:b/>
          <w:bCs/>
          <w:sz w:val="22"/>
        </w:rPr>
        <w:t xml:space="preserve">Masa con las dimensiones reales. </w:t>
      </w:r>
      <w:r>
        <w:rPr>
          <w:rFonts w:eastAsia="Arial" w:cs="Arial"/>
          <w:sz w:val="22"/>
        </w:rPr>
        <w:t xml:space="preserve">El bloque mide 140 × 140 × 100 mm con su oreja: 1973 cm³ si fuera macizo. Impreso en PLA (1.24 g/cm³) con 3 perímetros y 20 % de relleno pesa unos 0.60 kg. La tolva (Ø 80 × 120 mm por dentro, 603 cm³) llena de alimento balanceado (≈ 0.6 g/cm³) agrega unos 0.36 kg que se apoyan sobre el bloque. En total son ≈ 0.96 kg; con 25 % de margen se usa m = 1.2 kg. Con un coeficiente de fricción de 0.3, la fricción vale F_f = 0.3·1.2·9.81 = 3.53 N y la fuerza de inercia máxima m·A_B,máx = 1.2·0.4415 = 0.53 N:</w:t>
      </w:r>
    </w:p>
    <w:p w14:paraId="3966F5D9" w14:textId="4A83B68F" w:rsidR="00F95751" w:rsidRPr="003854CB" w:rsidRDefault="00F95751" w:rsidP="00F95751">
      <w:pPr>
        <w:tabs>
          <w:tab w:val="right" w:pos="9360"/>
        </w:tabs>
        <w:spacing w:before="60" w:after="100"/>
        <w:jc w:val="center"/>
      </w:pPr>
      <m:oMath>
        <m:r>
          <w:rPr>
            <w:rFonts w:ascii="Cambria Math" w:hAnsi="Cambria Math"/>
          </w:rPr>
          <m:t xml:space="preserve">T = </m:t>
        </m:r>
        <m:d>
          <m:dPr>
            <m:ctrlPr>
              <w:rPr>
                <w:rFonts w:ascii="Cambria Math" w:hAnsi="Cambria Math"/>
              </w:rPr>
            </m:ctrlPr>
          </m:dPr>
          <m:e>
            <m:r>
              <w:rPr>
                <w:rFonts w:ascii="Cambria Math" w:hAnsi="Cambria Math"/>
              </w:rPr>
              <m:t>3.53 + 0.53</m:t>
            </m:r>
          </m:e>
        </m:d>
        <m:r>
          <m:rPr>
            <m:sty m:val="p"/>
          </m:rPr>
          <w:rPr>
            <w:rFonts w:ascii="Cambria Math" w:hAnsi="Cambria Math"/>
          </w:rPr>
          <m:t xml:space="preserve"> N</m:t>
        </m:r>
        <m:r>
          <w:rPr>
            <w:rFonts w:ascii="Cambria Math" w:hAnsi="Cambria Math"/>
          </w:rPr>
          <m:t xml:space="preserve"> × 0.03813 </m:t>
        </m:r>
        <m:r>
          <m:rPr>
            <m:sty m:val="p"/>
          </m:rPr>
          <w:rPr>
            <w:rFonts w:ascii="Cambria Math" w:hAnsi="Cambria Math"/>
          </w:rPr>
          <m:t>m</m:t>
        </m:r>
        <m:r>
          <w:rPr>
            <w:rFonts w:ascii="Cambria Math" w:hAnsi="Cambria Math"/>
          </w:rPr>
          <m:t xml:space="preserve"> ≈ 0.155 </m:t>
        </m:r>
        <m:r>
          <m:rPr>
            <m:sty m:val="p"/>
          </m:rPr>
          <w:rPr>
            <w:rFonts w:ascii="Cambria Math" w:hAnsi="Cambria Math"/>
          </w:rPr>
          <m:t>N·m</m:t>
        </m:r>
        <m:r>
          <w:rPr>
            <w:rFonts w:ascii="Cambria Math" w:hAnsi="Cambria Math"/>
          </w:rPr>
          <m:t xml:space="preserve"> = 1.58 </m:t>
        </m:r>
        <m:r>
          <m:rPr>
            <m:sty m:val="p"/>
          </m:rPr>
          <w:rPr>
            <w:rFonts w:ascii="Cambria Math" w:hAnsi="Cambria Math"/>
          </w:rPr>
          <m:t>kgf·cm</m:t>
        </m:r>
      </m:oMath>
      <w:r w:rsidRPr="003854CB">
        <w:rPr>
          <w:rFonts w:eastAsia="Arial" w:cs="Arial"/>
          <w:sz w:val="20"/>
          <w:szCs w:val="20"/>
        </w:rPr>
        <w:tab/>
        <w:t>(9)</w:t>
      </w:r>
    </w:p>
    <w:p w14:paraId="3DF25362" w14:textId="77777777" w:rsidR="00F95751" w:rsidRDefault="00F95751" w:rsidP="00F95751">
      <w:pPr>
        <w:spacing w:after="120" w:line="276" w:lineRule="auto"/>
      </w:pPr>
      <w:r>
        <w:rPr>
          <w:rFonts w:eastAsia="Arial" w:cs="Arial"/>
          <w:sz w:val="22"/>
        </w:rPr>
        <w:t xml:space="preserve">A 30 rpm la fuerza de inercia (0.53 N) es mucho menor que la fricción (3.53 N), así que la fricción domina la carga del motor. Pero la inercia crece con el cuadrado de la velocidad: a la velocidad nominal del motor sería 16 veces mayor y superaría a la fricción (Tabla 4).</w:t>
      </w:r>
    </w:p>
    <w:p w:rsidR="00F95751" w:rsidRPr="00F95751" w:rsidRDefault="00F95751" w:rsidP="00F95751">
      <w:pPr>
        <w:rPr>
          <w:sz w:val="32"/>
          <w:szCs w:val="28"/>
        </w:rPr>
      </w:pPr>
      <w:r w:rsidRPr="00F95751">
        <w:rPr>
          <w:b/>
          <w:bCs/>
          <w:szCs w:val="24"/>
        </w:rPr>
        <w:t xml:space="preserve">Tabla 4. </w:t>
      </w:r>
      <w:r w:rsidRPr="00F95751">
        <w:rPr>
          <w:szCs w:val="24"/>
        </w:rPr>
        <w:t>Carga del motor a la velocidad de diseño, a la medida y a la nominal (m = 1.2 kg, μ = 0.3)</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900"/>
        <w:gridCol w:w="1900"/>
        <w:gridCol w:w="1800"/>
      </w:tblGrid>
      <w:tr w:rsidR="00DB36AD" w:rsidTr="00DB36AD">
        <w:tblPrEx>
          <w:tblCellMar>
            <w:top w:w="0" w:type="dxa"/>
            <w:bottom w:w="0" w:type="dxa"/>
          </w:tblCellMar>
        </w:tblPrEx>
        <w:trPr>
          <w:tblHeader/>
          <w:jc w:val="center"/>
        </w:trPr>
        <w:tc>
          <w:tcPr>
            <w:tcW w:w="31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Magnitud</w:t>
            </w:r>
          </w:p>
        </w:tc>
        <w:tc>
          <w:tcPr>
            <w:tcW w:w="1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30 rpm (diseño)</w:t>
            </w:r>
          </w:p>
        </w:tc>
        <w:tc>
          <w:tcPr>
            <w:tcW w:w="1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43.4 rpm (medida)</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120 rpm (nominal)</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ω₂ (rad/s)</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3.142</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4.546</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12.566</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max |V_B| (mm/s)</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119.8</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173.4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479.2</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max |A_B| (mm/s²)</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441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925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7064</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Fuerza de fricción F_f (N)</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3.53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3.53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3.53</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Fuerza de inercia máxima m·A_B (N)</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0.53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1.11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8.48</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Par requerido T (N·m)</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0.155</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0.177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0.458</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b/>
                <w:bCs/>
                <w:sz w:val="18"/>
                <w:szCs w:val="18"/>
              </w:rPr>
              <w:t xml:space="preserve">Par requerido T (kgf·cm)</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1.58</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1.80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4.67</w:t>
            </w:r>
          </w:p>
        </w:tc>
      </w:tr>
      <w:tr w:rsidR="00DB36AD" w:rsidTr="00DB36AD">
        <w:tblPrEx>
          <w:tblCellMar>
            <w:top w:w="0" w:type="dxa"/>
            <w:bottom w:w="0" w:type="dxa"/>
          </w:tblCellMar>
        </w:tblPrEx>
        <w:trPr>
          <w:jc w:val="center"/>
        </w:trPr>
        <w:tc>
          <w:tcPr>
            <w:tcW w:w="3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Potencia pico en la manivela T·ω₂ (W)</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0.49</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0.80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5.75</w:t>
            </w:r>
          </w:p>
        </w:tc>
      </w:tr>
    </w:tbl>
    <w:p w:rsidR="00DB36AD" w:rsidRPr="00DB36AD" w:rsidRDefault="00DB36AD" w:rsidP="00DB36AD">
      <w:pPr>
        <w:keepNext/>
        <w:spacing w:before="160" w:after="60"/>
        <w:jc w:val="center"/>
      </w:pPr>
      <w:r w:rsidRPr="00DB36AD">
        <w:rPr>
          <w:b/>
          <w:bCs/>
          <w:sz w:val="22"/>
          <w:szCs w:val="20"/>
        </w:rPr>
        <w:t>Fuente</w:t>
      </w:r>
      <w:r w:rsidRPr="00DB36AD">
        <w:rPr>
          <w:sz w:val="22"/>
          <w:szCs w:val="20"/>
        </w:rPr>
        <w:t>: Elaboración propia (2026)</w:t>
      </w:r>
    </w:p>
    <w:p w:rsidR="00F95751" w:rsidRDefault="00F95751" w:rsidP="00F95751">
      <w:pPr>
        <w:spacing w:after="120" w:line="276" w:lineRule="auto"/>
      </w:pPr>
      <w:r>
        <w:rPr>
          <w:rFonts w:eastAsia="Arial" w:cs="Arial"/>
          <w:sz w:val="22"/>
        </w:rPr>
        <w:t xml:space="preserve">El motor movió el mecanismo con carga sin trabarse, así que a su voltaje de trabajo entrega por lo menos el par de la columna medida (≈ 1.8 kgf·cm). Si se alimentara a 6 V sin control y llegara a 120 rpm, el par requerido subiría a ≈ 4.7 kgf·cm y la potencia pico a ≈ 5.8 W; habría que verificar en la hoja de datos que el motor los entrega. Trabajar a baja velocidad mantiene pequeña la carga del motor y evita que el bloque golpee el material.</w:t>
      </w:r>
    </w:p>
    <w:p w14:paraId="1475B05E" w14:textId="77777777" w:rsidR="00F95751" w:rsidRDefault="00F95751" w:rsidP="00F95751">
      <w:pPr>
        <w:spacing w:after="120" w:line="276" w:lineRule="auto"/>
      </w:pPr>
      <w:r>
        <w:rPr>
          <w:rFonts w:eastAsia="Arial" w:cs="Arial"/>
          <w:b/>
          <w:bCs/>
          <w:sz w:val="22"/>
        </w:rPr>
        <w:t xml:space="preserve">Comprobación del funcionamiento. </w:t>
      </w:r>
      <w:r>
        <w:rPr>
          <w:rFonts w:eastAsia="Arial" w:cs="Arial"/>
          <w:sz w:val="22"/>
        </w:rPr>
        <w:t xml:space="preserve">El video confirma que el mecanismo funciona: la manivela da vueltas completas de forma continua, el bloque sale y entra de la caja en cada vuelta y no se traba en los puntos muertos.</w:t>
      </w:r>
    </w:p>
    <w:p w14:paraId="6CB395B4" w14:textId="40831785" w:rsidR="00F95751" w:rsidRDefault="00F95751">
      <w:pPr>
        <w:jc w:val="left"/>
        <w:rPr>
          <w:rFonts w:eastAsia="Arial" w:cs="Arial"/>
          <w:sz w:val="22"/>
        </w:rPr>
      </w:pPr>
      <w:r>
        <w:rPr>
          <w:rFonts w:eastAsia="Arial" w:cs="Arial"/>
          <w:sz w:val="22"/>
        </w:rPr>
        <w:br w:type="page"/>
      </w:r>
    </w:p>
    <w:p w14:paraId="002A3059" w14:textId="661F7C09" w:rsidR="00F95751" w:rsidRDefault="00F95751" w:rsidP="00F95751">
      <w:pPr>
        <w:pStyle w:val="Ttulo1"/>
      </w:pPr>
      <w:bookmarkStart w:id="12" w:name="_Toc241766278"/>
      <w:r>
        <w:lastRenderedPageBreak/>
        <w:t>Velocidad angular de entrada</w:t>
      </w:r>
      <w:bookmarkEnd w:id="12"/>
    </w:p>
    <w:p w14:paraId="03246981" w14:textId="77777777" w:rsidR="00F95751" w:rsidRDefault="00F95751" w:rsidP="00F95751">
      <w:r>
        <w:rPr>
          <w:b/>
          <w:bCs/>
        </w:rPr>
        <w:t xml:space="preserve">Instrumento y método. </w:t>
      </w:r>
      <w:r>
        <w:t xml:space="preserve">La velocidad del motor se midió por análisis de video cuadro por cuadro: el modelo se grabó funcionando con carga (celular a 30 cuadros por segundo) y se siguió el pasador A de la manivela en cada cuadro (ver Método de medición, en el Contraste experimental). Cada medición es el tiempo T que tarda la manivela en dar una vuelta completa, obtenido al interpolar el instante en que el ángulo de A vuelve a pasar por el mismo valor; la velocidad es n = 60/T. Medir vueltas completas hace que el resultado no dependa de la escala ni de la perspectiva de la cámara.</w:t>
      </w:r>
    </w:p>
    <w:p w14:paraId="26F0271F" w14:textId="77777777" w:rsidR="00F95751" w:rsidRPr="00F95751" w:rsidRDefault="00F95751" w:rsidP="00F95751">
      <w:pPr>
        <w:rPr>
          <w:sz w:val="32"/>
          <w:szCs w:val="28"/>
        </w:rPr>
      </w:pPr>
      <w:r w:rsidRPr="00F95751">
        <w:rPr>
          <w:b/>
          <w:bCs/>
          <w:szCs w:val="24"/>
        </w:rPr>
        <w:t xml:space="preserve">Tabla 5. </w:t>
      </w:r>
      <w:r w:rsidRPr="00F95751">
        <w:rPr>
          <w:szCs w:val="24"/>
        </w:rPr>
        <w:t>Mediciones de la velocidad del motor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60"/>
        <w:gridCol w:w="1500"/>
        <w:gridCol w:w="1700"/>
        <w:gridCol w:w="1800"/>
      </w:tblGrid>
      <w:tr w:rsidR="00F95751" w14:paraId="0B791F35" w14:textId="77777777" w:rsidTr="00224006">
        <w:tblPrEx>
          <w:tblCellMar>
            <w:top w:w="0" w:type="dxa"/>
            <w:bottom w:w="0" w:type="dxa"/>
          </w:tblCellMar>
        </w:tblPrEx>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66199F03" w14:textId="77777777" w:rsidR="00F95751" w:rsidRDefault="00F95751" w:rsidP="00F95751">
            <w:r>
              <w:rPr>
                <w:b/>
                <w:bCs/>
                <w:sz w:val="18"/>
                <w:szCs w:val="18"/>
              </w:rPr>
              <w:t>Medición</w:t>
            </w:r>
          </w:p>
        </w:tc>
        <w:tc>
          <w:tcPr>
            <w:tcW w:w="28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FF62342" w14:textId="77777777" w:rsidR="00F95751" w:rsidRDefault="00F95751" w:rsidP="00F95751">
            <w:r>
              <w:rPr>
                <w:b/>
                <w:bCs/>
                <w:sz w:val="18"/>
                <w:szCs w:val="18"/>
              </w:rPr>
              <w:t>Instrumento</w:t>
            </w:r>
          </w:p>
        </w:tc>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0B38DC5" w14:textId="77777777" w:rsidR="00F95751" w:rsidRDefault="00F95751" w:rsidP="00F95751">
            <w:r>
              <w:rPr>
                <w:b/>
                <w:bCs/>
                <w:sz w:val="18"/>
                <w:szCs w:val="18"/>
              </w:rPr>
              <w:t>Periodo T (s)</w:t>
            </w:r>
          </w:p>
        </w:tc>
        <w:tc>
          <w:tcPr>
            <w:tcW w:w="17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3527C89" w14:textId="77777777" w:rsidR="00F95751" w:rsidRDefault="00F95751" w:rsidP="00F95751">
            <w:r>
              <w:rPr>
                <w:b/>
                <w:bCs/>
                <w:sz w:val="18"/>
                <w:szCs w:val="18"/>
              </w:rPr>
              <w:t>n = 60/T (rpm)</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E804F90" w14:textId="77777777" w:rsidR="00F95751" w:rsidRDefault="00F95751" w:rsidP="00F95751">
            <w:r>
              <w:rPr>
                <w:b/>
                <w:bCs/>
                <w:sz w:val="18"/>
                <w:szCs w:val="18"/>
              </w:rPr>
              <w:t>Condición</w:t>
            </w:r>
          </w:p>
        </w:tc>
      </w:tr>
      <w:tr w:rsidR="00F95751" w14:paraId="02BE881F" w14:textId="77777777" w:rsidTr="00224006">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AEEA34" w14:textId="77777777" w:rsidR="00F95751" w:rsidRDefault="00F95751" w:rsidP="00F95751">
            <w:r>
              <w:rPr>
                <w:sz w:val="18"/>
                <w:szCs w:val="18"/>
              </w:rPr>
              <w:t>1</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5B9E57" w14:textId="77777777" w:rsidR="00F95751" w:rsidRDefault="00F95751" w:rsidP="00F95751">
            <w:r>
              <w:rPr>
                <w:sz w:val="18"/>
                <w:szCs w:val="18"/>
              </w:rPr>
              <w:t xml:space="preserve">Video 30 </w:t>
            </w:r>
            <w:proofErr w:type="spellStart"/>
            <w:r>
              <w:rPr>
                <w:sz w:val="18"/>
                <w:szCs w:val="18"/>
              </w:rPr>
              <w:t>fps</w:t>
            </w:r>
            <w:proofErr w:type="spellEnd"/>
            <w:r>
              <w:rPr>
                <w:sz w:val="18"/>
                <w:szCs w:val="18"/>
              </w:rPr>
              <w:t>, cuadro por cuadro</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D63418" w14:textId="77777777" w:rsidR="00F95751" w:rsidRDefault="00F95751" w:rsidP="00F95751">
            <w:r>
              <w:rPr>
                <w:sz w:val="18"/>
                <w:szCs w:val="18"/>
              </w:rPr>
              <w:t>1.3705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9930F1" w14:textId="77777777" w:rsidR="00F95751" w:rsidRDefault="00F95751" w:rsidP="00F95751">
            <w:r>
              <w:rPr>
                <w:sz w:val="18"/>
                <w:szCs w:val="18"/>
              </w:rPr>
              <w:t>43.78</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F77E8D" w14:textId="77777777" w:rsidR="00F95751" w:rsidRDefault="00F95751" w:rsidP="00F95751">
            <w:r>
              <w:rPr>
                <w:sz w:val="18"/>
                <w:szCs w:val="18"/>
              </w:rPr>
              <w:t>con carga, vuelta 1</w:t>
            </w:r>
          </w:p>
        </w:tc>
      </w:tr>
      <w:tr w:rsidR="00F95751" w14:paraId="098AAA0F" w14:textId="77777777" w:rsidTr="00224006">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78B6C5" w14:textId="77777777" w:rsidR="00F95751" w:rsidRDefault="00F95751" w:rsidP="00F95751">
            <w:r>
              <w:rPr>
                <w:sz w:val="18"/>
                <w:szCs w:val="18"/>
              </w:rPr>
              <w:t>2</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089589" w14:textId="77777777" w:rsidR="00F95751" w:rsidRDefault="00F95751" w:rsidP="00F95751">
            <w:r>
              <w:rPr>
                <w:sz w:val="18"/>
                <w:szCs w:val="18"/>
              </w:rPr>
              <w:t xml:space="preserve">Video 30 </w:t>
            </w:r>
            <w:proofErr w:type="spellStart"/>
            <w:r>
              <w:rPr>
                <w:sz w:val="18"/>
                <w:szCs w:val="18"/>
              </w:rPr>
              <w:t>fps</w:t>
            </w:r>
            <w:proofErr w:type="spellEnd"/>
            <w:r>
              <w:rPr>
                <w:sz w:val="18"/>
                <w:szCs w:val="18"/>
              </w:rPr>
              <w:t>, cuadro por cuadro</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5D7DD1" w14:textId="77777777" w:rsidR="00F95751" w:rsidRDefault="00F95751" w:rsidP="00F95751">
            <w:r>
              <w:rPr>
                <w:sz w:val="18"/>
                <w:szCs w:val="18"/>
              </w:rPr>
              <w:t>1.3917</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B0749F" w14:textId="77777777" w:rsidR="00F95751" w:rsidRDefault="00F95751" w:rsidP="00F95751">
            <w:r>
              <w:rPr>
                <w:sz w:val="18"/>
                <w:szCs w:val="18"/>
              </w:rPr>
              <w:t>43.11</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76CC5C" w14:textId="77777777" w:rsidR="00F95751" w:rsidRDefault="00F95751" w:rsidP="00F95751">
            <w:r>
              <w:rPr>
                <w:sz w:val="18"/>
                <w:szCs w:val="18"/>
              </w:rPr>
              <w:t>con carga, vuelta 2</w:t>
            </w:r>
          </w:p>
        </w:tc>
      </w:tr>
      <w:tr w:rsidR="00F95751" w14:paraId="07A4BA15" w14:textId="77777777" w:rsidTr="00224006">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AAC39D" w14:textId="77777777" w:rsidR="00F95751" w:rsidRDefault="00F95751" w:rsidP="00F95751">
            <w:r>
              <w:rPr>
                <w:sz w:val="18"/>
                <w:szCs w:val="18"/>
              </w:rPr>
              <w:t>3</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1F206C" w14:textId="77777777" w:rsidR="00F95751" w:rsidRDefault="00F95751" w:rsidP="00F95751">
            <w:r>
              <w:rPr>
                <w:sz w:val="18"/>
                <w:szCs w:val="18"/>
              </w:rPr>
              <w:t xml:space="preserve">Video 30 </w:t>
            </w:r>
            <w:proofErr w:type="spellStart"/>
            <w:r>
              <w:rPr>
                <w:sz w:val="18"/>
                <w:szCs w:val="18"/>
              </w:rPr>
              <w:t>fps</w:t>
            </w:r>
            <w:proofErr w:type="spellEnd"/>
            <w:r>
              <w:rPr>
                <w:sz w:val="18"/>
                <w:szCs w:val="18"/>
              </w:rPr>
              <w:t>, cuadro por cuadro</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2BA687" w14:textId="77777777" w:rsidR="00F95751" w:rsidRDefault="00F95751" w:rsidP="00F95751">
            <w:r>
              <w:rPr>
                <w:sz w:val="18"/>
                <w:szCs w:val="18"/>
              </w:rPr>
              <w:t>1.3604</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A053F9" w14:textId="77777777" w:rsidR="00F95751" w:rsidRDefault="00F95751" w:rsidP="00F95751">
            <w:r>
              <w:rPr>
                <w:sz w:val="18"/>
                <w:szCs w:val="18"/>
              </w:rPr>
              <w:t>44.10</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C24383" w14:textId="77777777" w:rsidR="00F95751" w:rsidRDefault="00F95751" w:rsidP="00F95751">
            <w:r>
              <w:rPr>
                <w:sz w:val="18"/>
                <w:szCs w:val="18"/>
              </w:rPr>
              <w:t>con carga, vuelta 3</w:t>
            </w:r>
          </w:p>
        </w:tc>
      </w:tr>
      <w:tr w:rsidR="00F95751" w14:paraId="0FB302CB" w14:textId="77777777" w:rsidTr="00224006">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8361AA" w14:textId="77777777" w:rsidR="00F95751" w:rsidRDefault="00F95751" w:rsidP="00F95751">
            <w:r>
              <w:rPr>
                <w:sz w:val="18"/>
                <w:szCs w:val="18"/>
              </w:rPr>
              <w:t>4</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468CC7" w14:textId="77777777" w:rsidR="00F95751" w:rsidRDefault="00F95751" w:rsidP="00F95751">
            <w:r>
              <w:rPr>
                <w:sz w:val="18"/>
                <w:szCs w:val="18"/>
              </w:rPr>
              <w:t xml:space="preserve">Video 30 </w:t>
            </w:r>
            <w:proofErr w:type="spellStart"/>
            <w:r>
              <w:rPr>
                <w:sz w:val="18"/>
                <w:szCs w:val="18"/>
              </w:rPr>
              <w:t>fps</w:t>
            </w:r>
            <w:proofErr w:type="spellEnd"/>
            <w:r>
              <w:rPr>
                <w:sz w:val="18"/>
                <w:szCs w:val="18"/>
              </w:rPr>
              <w:t>, cuadro por cuadro</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9375DA" w14:textId="77777777" w:rsidR="00F95751" w:rsidRDefault="00F95751" w:rsidP="00F95751">
            <w:r>
              <w:rPr>
                <w:sz w:val="18"/>
                <w:szCs w:val="18"/>
              </w:rPr>
              <w:t>1.4063</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1CF195" w14:textId="77777777" w:rsidR="00F95751" w:rsidRDefault="00F95751" w:rsidP="00F95751">
            <w:r>
              <w:rPr>
                <w:sz w:val="18"/>
                <w:szCs w:val="18"/>
              </w:rPr>
              <w:t>42.67</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6C9C40" w14:textId="77777777" w:rsidR="00F95751" w:rsidRDefault="00F95751" w:rsidP="00F95751">
            <w:r>
              <w:rPr>
                <w:sz w:val="18"/>
                <w:szCs w:val="18"/>
              </w:rPr>
              <w:t>con carga, vuelta 4</w:t>
            </w:r>
          </w:p>
        </w:tc>
      </w:tr>
      <w:tr w:rsidR="00F95751" w14:paraId="6B731946" w14:textId="77777777" w:rsidTr="00224006">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7EDA6B" w14:textId="77777777" w:rsidR="00F95751" w:rsidRDefault="00F95751" w:rsidP="00F95751">
            <w:r>
              <w:rPr>
                <w:b/>
                <w:bCs/>
                <w:sz w:val="18"/>
                <w:szCs w:val="18"/>
              </w:rPr>
              <w:t>Promedio</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8E2F4F" w14:textId="77777777" w:rsidR="00F95751" w:rsidRDefault="00F95751" w:rsidP="00F95751">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B9CDE2" w14:textId="77777777" w:rsidR="00F95751" w:rsidRDefault="00F95751" w:rsidP="00F95751">
            <w:r>
              <w:rPr>
                <w:sz w:val="18"/>
                <w:szCs w:val="18"/>
              </w:rPr>
              <w:t>1.3820</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1C04F5" w14:textId="77777777" w:rsidR="00F95751" w:rsidRDefault="00F95751" w:rsidP="00F95751">
            <w:r>
              <w:rPr>
                <w:b/>
                <w:bCs/>
                <w:sz w:val="18"/>
                <w:szCs w:val="18"/>
              </w:rPr>
              <w:t>43.42</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F70B23" w14:textId="77777777" w:rsidR="00F95751" w:rsidRDefault="00F95751" w:rsidP="00F95751">
            <w:r>
              <w:rPr>
                <w:sz w:val="18"/>
                <w:szCs w:val="18"/>
              </w:rPr>
              <w:t>N = 4</w:t>
            </w:r>
          </w:p>
        </w:tc>
      </w:tr>
      <w:tr w:rsidR="00F95751" w14:paraId="2777D009" w14:textId="77777777" w:rsidTr="00224006">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9D9149" w14:textId="77777777" w:rsidR="00F95751" w:rsidRDefault="00F95751" w:rsidP="00F95751">
            <w:r>
              <w:rPr>
                <w:sz w:val="18"/>
                <w:szCs w:val="18"/>
              </w:rPr>
              <w:t>Desviación estándar s</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DB64EC" w14:textId="77777777" w:rsidR="00F95751" w:rsidRDefault="00F95751" w:rsidP="00F95751">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BBB5E9" w14:textId="77777777" w:rsidR="00F95751" w:rsidRDefault="00F95751" w:rsidP="00F95751">
            <w:r>
              <w:rPr>
                <w:sz w:val="18"/>
                <w:szCs w:val="18"/>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3E6F02" w14:textId="77777777" w:rsidR="00F95751" w:rsidRDefault="00F95751" w:rsidP="00F95751">
            <w:r>
              <w:rPr>
                <w:sz w:val="18"/>
                <w:szCs w:val="18"/>
              </w:rPr>
              <w:t>0.649</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355E84" w14:textId="77777777" w:rsidR="00F95751" w:rsidRDefault="00F95751" w:rsidP="00F95751">
            <w:r>
              <w:rPr>
                <w:sz w:val="18"/>
                <w:szCs w:val="18"/>
              </w:rPr>
              <w:t>CV = 1.49 %</w:t>
            </w:r>
          </w:p>
        </w:tc>
      </w:tr>
      <w:tr w:rsidR="00F95751" w14:paraId="14A24EF8" w14:textId="77777777" w:rsidTr="00224006">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74BA45" w14:textId="77777777" w:rsidR="00F95751" w:rsidRDefault="00F95751" w:rsidP="00F95751">
            <w:r>
              <w:rPr>
                <w:b/>
                <w:bCs/>
                <w:sz w:val="18"/>
                <w:szCs w:val="18"/>
              </w:rPr>
              <w:t>Promedio ± U</w:t>
            </w:r>
            <w:r>
              <w:rPr>
                <w:rFonts w:ascii="Cambria Math" w:hAnsi="Cambria Math" w:cs="Cambria Math"/>
                <w:b/>
                <w:bCs/>
                <w:sz w:val="18"/>
                <w:szCs w:val="18"/>
              </w:rPr>
              <w:t>₉₅</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1AAA1B" w14:textId="77777777" w:rsidR="00F95751" w:rsidRDefault="00F95751" w:rsidP="00F95751">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FC9AC3" w14:textId="77777777" w:rsidR="00F95751" w:rsidRDefault="00F95751" w:rsidP="00F95751">
            <w:r>
              <w:rPr>
                <w:sz w:val="18"/>
                <w:szCs w:val="18"/>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C9F338" w14:textId="77777777" w:rsidR="00F95751" w:rsidRDefault="00F95751" w:rsidP="00F95751">
            <w:r>
              <w:rPr>
                <w:b/>
                <w:bCs/>
                <w:sz w:val="18"/>
                <w:szCs w:val="18"/>
              </w:rPr>
              <w:t>43.42 ± 1.03</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849704" w14:textId="77777777" w:rsidR="00F95751" w:rsidRDefault="00F95751" w:rsidP="00F95751">
            <w:r>
              <w:rPr>
                <w:sz w:val="18"/>
                <w:szCs w:val="18"/>
              </w:rPr>
              <w:t>t = 3.182</w:t>
            </w:r>
          </w:p>
        </w:tc>
      </w:tr>
    </w:tbl>
    <w:p w14:paraId="31BC43C1" w14:textId="77777777" w:rsidR="00F95751" w:rsidRDefault="00F95751" w:rsidP="00F95751"/>
    <w:p w14:paraId="49A8A9C5" w14:textId="77777777" w:rsidR="00F95751" w:rsidRDefault="00F95751" w:rsidP="00F95751">
      <w:pPr>
        <w:rPr>
          <w:b/>
          <w:bCs/>
        </w:rPr>
      </w:pPr>
      <w:r>
        <w:rPr>
          <w:b/>
          <w:bCs/>
        </w:rPr>
        <w:t xml:space="preserve">Cálculo de la dispersión. </w:t>
      </w:r>
    </w:p>
    <w:p w14:paraId="66591C95" w14:textId="6143EF18" w:rsidR="002B713C" w:rsidRDefault="00F95751" w:rsidP="00F95751">
      <w:r>
        <w:t xml:space="preserve">Promedio: </w:t>
      </w:r>
      <m:oMath>
        <m:bar>
          <m:barPr>
            <m:pos m:val="top"/>
            <m:ctrlPr>
              <w:rPr>
                <w:rFonts w:ascii="Cambria Math" w:hAnsi="Cambria Math"/>
              </w:rPr>
            </m:ctrlPr>
          </m:barPr>
          <m:e>
            <m:r>
              <w:rPr>
                <w:rFonts w:ascii="Cambria Math" w:hAnsi="Cambria Math"/>
              </w:rPr>
              <m:t>n</m:t>
            </m:r>
          </m:e>
        </m:bar>
        <m:r>
          <w:rPr>
            <w:rFonts w:ascii="Cambria Math" w:hAnsi="Cambria Math"/>
          </w:rPr>
          <m:t xml:space="preserve"> = </m:t>
        </m:r>
        <m:f>
          <m:fPr>
            <m:ctrlPr>
              <w:rPr>
                <w:rFonts w:ascii="Cambria Math" w:hAnsi="Cambria Math"/>
              </w:rPr>
            </m:ctrlPr>
          </m:fPr>
          <m:num>
            <m:r>
              <w:rPr>
                <w:rFonts w:ascii="Cambria Math" w:hAnsi="Cambria Math"/>
              </w:rPr>
              <m:t>43.78 + 43.11 + 44.10 + 42.67</m:t>
            </m:r>
          </m:num>
          <m:den>
            <m:r>
              <w:rPr>
                <w:rFonts w:ascii="Cambria Math" w:hAnsi="Cambria Math"/>
              </w:rPr>
              <m:t>4</m:t>
            </m:r>
          </m:den>
        </m:f>
        <m:r>
          <w:rPr>
            <w:rFonts w:ascii="Cambria Math" w:hAnsi="Cambria Math"/>
          </w:rPr>
          <m:t xml:space="preserve"> = 43.416 </m:t>
        </m:r>
        <m:r>
          <m:rPr>
            <m:sty m:val="p"/>
          </m:rPr>
          <w:rPr>
            <w:rFonts w:ascii="Cambria Math" w:hAnsi="Cambria Math"/>
          </w:rPr>
          <m:t>rp</m:t>
        </m:r>
        <m:r>
          <m:rPr>
            <m:sty m:val="p"/>
          </m:rPr>
          <w:rPr>
            <w:rFonts w:ascii="Cambria Math" w:hAnsi="Cambria Math"/>
          </w:rPr>
          <m:t>m</m:t>
        </m:r>
      </m:oMath>
      <w:r w:rsidRPr="002B713C">
        <w:t>.</w:t>
      </w:r>
      <w:r>
        <w:t xml:space="preserve"> </w:t>
      </w:r>
    </w:p>
    <w:p w14:paraId="69682DD7" w14:textId="56069E9D" w:rsidR="002B713C" w:rsidRDefault="00F95751" w:rsidP="00F95751">
      <w:r>
        <w:t xml:space="preserve">Desviación estándar muestral: </w:t>
      </w:r>
      <m:oMath>
        <m:r>
          <w:rPr>
            <w:rFonts w:ascii="Cambria Math" w:hAnsi="Cambria Math"/>
          </w:rPr>
          <m:t xml:space="preserve">s = </m:t>
        </m:r>
        <m:rad>
          <m:radPr>
            <m:degHide m:val="1"/>
            <m:ctrlPr>
              <w:rPr>
                <w:rFonts w:ascii="Cambria Math" w:hAnsi="Cambria Math"/>
              </w:rPr>
            </m:ctrlPr>
          </m:radPr>
          <m:deg/>
          <m:e>
            <m:f>
              <m:fPr>
                <m:ctrlPr>
                  <w:rPr>
                    <w:rFonts w:ascii="Cambria Math" w:hAnsi="Cambria Math"/>
                  </w:rPr>
                </m:ctrlPr>
              </m:fPr>
              <m:num>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 </m:t>
                            </m:r>
                            <m:bar>
                              <m:barPr>
                                <m:pos m:val="top"/>
                                <m:ctrlPr>
                                  <w:rPr>
                                    <w:rFonts w:ascii="Cambria Math" w:hAnsi="Cambria Math"/>
                                  </w:rPr>
                                </m:ctrlPr>
                              </m:barPr>
                              <m:e>
                                <m:r>
                                  <w:rPr>
                                    <w:rFonts w:ascii="Cambria Math" w:hAnsi="Cambria Math"/>
                                  </w:rPr>
                                  <m:t>n</m:t>
                                </m:r>
                              </m:e>
                            </m:bar>
                          </m:e>
                        </m:d>
                      </m:e>
                      <m:sup>
                        <m:r>
                          <w:rPr>
                            <w:rFonts w:ascii="Cambria Math" w:hAnsi="Cambria Math"/>
                          </w:rPr>
                          <m:t>2</m:t>
                        </m:r>
                      </m:sup>
                    </m:sSup>
                  </m:e>
                </m:nary>
              </m:num>
              <m:den>
                <m:r>
                  <w:rPr>
                    <w:rFonts w:ascii="Cambria Math" w:hAnsi="Cambria Math"/>
                  </w:rPr>
                  <m:t>N - 1</m:t>
                </m:r>
              </m:den>
            </m:f>
          </m:e>
        </m:rad>
        <m:r>
          <w:rPr>
            <w:rFonts w:ascii="Cambria Math" w:hAnsi="Cambria Math"/>
          </w:rPr>
          <m:t xml:space="preserve"> = 0.649 </m:t>
        </m:r>
        <m:r>
          <m:rPr>
            <m:sty m:val="p"/>
          </m:rPr>
          <w:rPr>
            <w:rFonts w:ascii="Cambria Math" w:hAnsi="Cambria Math"/>
          </w:rPr>
          <m:t>rpm</m:t>
        </m:r>
      </m:oMath>
      <w:r w:rsidR="002B713C">
        <w:t>.</w:t>
      </w:r>
    </w:p>
    <w:p w14:paraId="7816ABBE" w14:textId="2F136FFC" w:rsidR="002B713C" w:rsidRDefault="00F95751" w:rsidP="00F95751">
      <w:r>
        <w:t xml:space="preserve">coeficiente de variación </w:t>
      </w:r>
      <m:oMath>
        <m:f>
          <m:fPr>
            <m:ctrlPr>
              <w:rPr>
                <w:rFonts w:ascii="Cambria Math" w:hAnsi="Cambria Math"/>
              </w:rPr>
            </m:ctrlPr>
          </m:fPr>
          <m:num>
            <m:r>
              <w:rPr>
                <w:rFonts w:ascii="Cambria Math" w:hAnsi="Cambria Math"/>
              </w:rPr>
              <m:t>s</m:t>
            </m:r>
          </m:num>
          <m:den>
            <m:bar>
              <m:barPr>
                <m:pos m:val="top"/>
                <m:ctrlPr>
                  <w:rPr>
                    <w:rFonts w:ascii="Cambria Math" w:hAnsi="Cambria Math"/>
                  </w:rPr>
                </m:ctrlPr>
              </m:barPr>
              <m:e>
                <m:r>
                  <w:rPr>
                    <w:rFonts w:ascii="Cambria Math" w:hAnsi="Cambria Math"/>
                  </w:rPr>
                  <m:t>n</m:t>
                </m:r>
              </m:e>
            </m:bar>
          </m:den>
        </m:f>
        <m:r>
          <w:rPr>
            <w:rFonts w:ascii="Cambria Math" w:hAnsi="Cambria Math"/>
          </w:rPr>
          <m:t xml:space="preserve"> = 1.49 </m:t>
        </m:r>
        <m:r>
          <m:rPr>
            <m:sty m:val="p"/>
          </m:rPr>
          <w:rPr>
            <w:rFonts w:ascii="Cambria Math" w:hAnsi="Cambria Math"/>
          </w:rPr>
          <m:t>%</m:t>
        </m:r>
      </m:oMath>
      <w:r>
        <w:t xml:space="preserve">. </w:t>
      </w:r>
    </w:p>
    <w:p w14:paraId="4206409F" w14:textId="77777777" w:rsidR="002B713C" w:rsidRDefault="00F95751" w:rsidP="00F95751">
      <w:r>
        <w:t xml:space="preserve">Incertidumbre del promedio al 95 % con t de Student para N − 1 = 3 grados de libertad: </w:t>
      </w:r>
    </w:p>
    <w:p w14:paraId="1E801DC7" w14:textId="79FABD6D" w:rsidR="00F95751" w:rsidRDefault="002B713C" w:rsidP="00F95751">
      <m:oMath>
        <m:sSub>
          <m:sSubPr>
            <m:ctrlPr>
              <w:rPr>
                <w:rFonts w:ascii="Cambria Math" w:hAnsi="Cambria Math"/>
              </w:rPr>
            </m:ctrlPr>
          </m:sSubPr>
          <m:e>
            <m:r>
              <w:rPr>
                <w:rFonts w:ascii="Cambria Math" w:hAnsi="Cambria Math"/>
              </w:rPr>
              <m:t>U</m:t>
            </m:r>
          </m:e>
          <m:sub>
            <m:r>
              <w:rPr>
                <w:rFonts w:ascii="Cambria Math" w:hAnsi="Cambria Math"/>
              </w:rPr>
              <m:t>95</m:t>
            </m:r>
          </m:sub>
        </m:sSub>
        <m:r>
          <w:rPr>
            <w:rFonts w:ascii="Cambria Math" w:hAnsi="Cambria Math"/>
          </w:rPr>
          <m:t xml:space="preserve"> = </m:t>
        </m:r>
        <m:f>
          <m:fPr>
            <m:ctrlPr>
              <w:rPr>
                <w:rFonts w:ascii="Cambria Math" w:hAnsi="Cambria Math"/>
              </w:rPr>
            </m:ctrlPr>
          </m:fPr>
          <m:num>
            <m:r>
              <w:rPr>
                <w:rFonts w:ascii="Cambria Math" w:hAnsi="Cambria Math"/>
              </w:rPr>
              <m:t>t·s</m:t>
            </m:r>
          </m:num>
          <m:den>
            <m:rad>
              <m:radPr>
                <m:degHide m:val="1"/>
                <m:ctrlPr>
                  <w:rPr>
                    <w:rFonts w:ascii="Cambria Math" w:hAnsi="Cambria Math"/>
                  </w:rPr>
                </m:ctrlPr>
              </m:radPr>
              <m:deg/>
              <m:e>
                <m:r>
                  <w:rPr>
                    <w:rFonts w:ascii="Cambria Math" w:hAnsi="Cambria Math"/>
                  </w:rPr>
                  <m:t>N</m:t>
                </m:r>
              </m:e>
            </m:rad>
          </m:den>
        </m:f>
        <m:r>
          <w:rPr>
            <w:rFonts w:ascii="Cambria Math" w:hAnsi="Cambria Math"/>
          </w:rPr>
          <m:t xml:space="preserve"> = </m:t>
        </m:r>
        <m:f>
          <m:fPr>
            <m:ctrlPr>
              <w:rPr>
                <w:rFonts w:ascii="Cambria Math" w:hAnsi="Cambria Math"/>
              </w:rPr>
            </m:ctrlPr>
          </m:fPr>
          <m:num>
            <m:r>
              <w:rPr>
                <w:rFonts w:ascii="Cambria Math" w:hAnsi="Cambria Math"/>
              </w:rPr>
              <m:t>3.182 × 0.649</m:t>
            </m:r>
          </m:num>
          <m:den>
            <m:rad>
              <m:radPr>
                <m:degHide m:val="1"/>
                <m:ctrlPr>
                  <w:rPr>
                    <w:rFonts w:ascii="Cambria Math" w:hAnsi="Cambria Math"/>
                  </w:rPr>
                </m:ctrlPr>
              </m:radPr>
              <m:deg/>
              <m:e>
                <m:r>
                  <w:rPr>
                    <w:rFonts w:ascii="Cambria Math" w:hAnsi="Cambria Math"/>
                  </w:rPr>
                  <m:t>4</m:t>
                </m:r>
              </m:e>
            </m:rad>
          </m:den>
        </m:f>
        <m:r>
          <w:rPr>
            <w:rFonts w:ascii="Cambria Math" w:hAnsi="Cambria Math"/>
          </w:rPr>
          <m:t xml:space="preserve"> = 1.032 </m:t>
        </m:r>
        <m:r>
          <m:rPr>
            <m:sty m:val="p"/>
          </m:rPr>
          <w:rPr>
            <w:rFonts w:ascii="Cambria Math" w:hAnsi="Cambria Math"/>
          </w:rPr>
          <m:t>rpm</m:t>
        </m:r>
      </m:oMath>
      <w:r w:rsidR="00F95751" w:rsidRPr="002B713C">
        <w:t>.</w:t>
      </w:r>
    </w:p>
    <w:p w14:paraId="34032CE4" w14:textId="32F7D8A0" w:rsidR="00F95751" w:rsidRPr="00F95751" w:rsidRDefault="00F95751" w:rsidP="00F95751">
      <m:oMathPara>
        <m:oMath>
          <m:r>
            <w:rPr>
              <w:rFonts w:ascii="Cambria Math" w:hAnsi="Cambria Math"/>
            </w:rPr>
            <m:t xml:space="preserve">n = 43.42 ± 1.03 </m:t>
          </m:r>
          <m:r>
            <m:rPr>
              <m:sty m:val="p"/>
            </m:rPr>
            <w:rPr>
              <w:rFonts w:ascii="Cambria Math" w:hAnsi="Cambria Math"/>
            </w:rPr>
            <m:t>rpm</m:t>
          </m:r>
          <m:r>
            <m:rPr>
              <m:nor/>
            </m:rPr>
            <w:rPr>
              <w:rFonts w:ascii="Cambria Math" w:hAnsi="Cambria Math"/>
            </w:rPr>
            <m:t xml:space="preserve">  </m:t>
          </m:r>
          <m:d>
            <m:dPr>
              <m:ctrlPr>
                <w:rPr>
                  <w:rFonts w:ascii="Cambria Math" w:hAnsi="Cambria Math"/>
                </w:rPr>
              </m:ctrlPr>
            </m:dPr>
            <m:e>
              <m:r>
                <w:rPr>
                  <w:rFonts w:ascii="Cambria Math" w:hAnsi="Cambria Math"/>
                </w:rPr>
                <m:t xml:space="preserve">95 </m:t>
              </m:r>
              <m:r>
                <m:rPr>
                  <m:sty m:val="p"/>
                </m:rPr>
                <w:rPr>
                  <w:rFonts w:ascii="Cambria Math" w:hAnsi="Cambria Math"/>
                </w:rPr>
                <m:t>%</m:t>
              </m:r>
            </m:e>
          </m:d>
          <m:r>
            <m:rPr>
              <m:nor/>
            </m:rPr>
            <w:rPr>
              <w:rFonts w:ascii="Cambria Math" w:hAnsi="Cambria Math"/>
            </w:rPr>
            <m:t xml:space="preserve">     </m:t>
          </m:r>
          <m:r>
            <w:rPr>
              <w:rFonts w:ascii="Cambria Math" w:hAnsi="Cambria Math"/>
            </w:rPr>
            <m:t>→</m:t>
          </m:r>
          <m:r>
            <m:rPr>
              <m:nor/>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 xml:space="preserve"> = </m:t>
          </m:r>
          <m:f>
            <m:fPr>
              <m:ctrlPr>
                <w:rPr>
                  <w:rFonts w:ascii="Cambria Math" w:hAnsi="Cambria Math"/>
                </w:rPr>
              </m:ctrlPr>
            </m:fPr>
            <m:num>
              <m:r>
                <w:rPr>
                  <w:rFonts w:ascii="Cambria Math" w:hAnsi="Cambria Math"/>
                </w:rPr>
                <m:t>2π·n</m:t>
              </m:r>
            </m:num>
            <m:den>
              <m:r>
                <w:rPr>
                  <w:rFonts w:ascii="Cambria Math" w:hAnsi="Cambria Math"/>
                </w:rPr>
                <m:t>60</m:t>
              </m:r>
            </m:den>
          </m:f>
          <m:r>
            <w:rPr>
              <w:rFonts w:ascii="Cambria Math" w:hAnsi="Cambria Math"/>
            </w:rPr>
            <m:t xml:space="preserve"> = 4.546 ± 0.108 </m:t>
          </m:r>
          <m:r>
            <m:rPr>
              <m:sty m:val="p"/>
            </m:rPr>
            <w:rPr>
              <w:rFonts w:ascii="Cambria Math" w:hAnsi="Cambria Math"/>
            </w:rPr>
            <m:t>rad/s</m:t>
          </m:r>
        </m:oMath>
      </m:oMathPara>
    </w:p>
    <w:p w14:paraId="486B8BB4" w14:textId="78DDF93F" w:rsidR="00F95751" w:rsidRPr="00F95751" w:rsidRDefault="00F95751" w:rsidP="00F95751">
      <w:r>
        <w:t xml:space="preserve">La dispersión entre vueltas es pequeña (CV de 1.5 %): el motor mantiene su velocidad media de una vuelta a otra. Sin embargo, esa velocidad es 45 % mayor </w:t>
      </w:r>
      <w:r>
        <w:lastRenderedPageBreak/>
        <w:t xml:space="preserve">que los 30 rpm usados en los cálculos; esta diferencia se analiza en el Contraste experimental. Como verificación independiente, el seguimiento manual del grupo en Tracker dio 45.5 rpm en un tramo de menos de media vuelta</w:t>
      </w:r>
    </w:p>
    <w:p w14:paraId="01FBD0DB" w14:textId="759902E9" w:rsidR="00F95751" w:rsidRDefault="00F95751" w:rsidP="00F95751">
      <w:pPr>
        <w:spacing w:after="120" w:line="276" w:lineRule="auto"/>
      </w:pPr>
    </w:p>
    <w:p w14:paraId="23270497" w14:textId="77777777" w:rsidR="00F95751" w:rsidRPr="00F95751" w:rsidRDefault="00F95751" w:rsidP="00F95751">
      <w:pPr>
        <w:spacing w:after="200"/>
        <w:rPr>
          <w:sz w:val="28"/>
          <w:szCs w:val="24"/>
        </w:rPr>
      </w:pPr>
    </w:p>
    <w:p w14:paraId="398DB927" w14:textId="77777777" w:rsidR="00F95751" w:rsidRDefault="00F95751" w:rsidP="00F95751">
      <w:pPr>
        <w:spacing w:after="120" w:line="276" w:lineRule="auto"/>
      </w:pPr>
    </w:p>
    <w:p w14:paraId="74C47928" w14:textId="693E327C" w:rsidR="00DB36AD" w:rsidRDefault="00F95751" w:rsidP="00F95751">
      <w:pPr>
        <w:pStyle w:val="Ttulo1"/>
      </w:pPr>
      <w:bookmarkStart w:id="13" w:name="_Toc241766279"/>
      <w:r>
        <w:t>Posición, velocidad y aceleración en 10 posiciones</w:t>
      </w:r>
      <w:bookmarkEnd w:id="13"/>
    </w:p>
    <w:p w14:paraId="46972064" w14:textId="77570D58" w:rsidR="00F95751" w:rsidRDefault="00F95751" w:rsidP="00F95751">
      <w:pPr>
        <w:pStyle w:val="Ttulo2"/>
      </w:pPr>
      <w:bookmarkStart w:id="14" w:name="_Toc241766280"/>
      <w:r>
        <w:t>Convención</w:t>
      </w:r>
      <w:bookmarkEnd w:id="14"/>
    </w:p>
    <w:p w14:paraId="3A04BEE1" w14:textId="77777777" w:rsidR="00F95751" w:rsidRDefault="00F95751" w:rsidP="00F95751">
      <w:pPr>
        <w:spacing w:after="120" w:line="276" w:lineRule="auto"/>
      </w:pPr>
      <w:r>
        <w:rPr>
          <w:rFonts w:eastAsia="Arial" w:cs="Arial"/>
          <w:sz w:val="22"/>
        </w:rPr>
        <w:t>Origen en el eje de la manivela O</w:t>
      </w:r>
      <w:r>
        <w:rPr>
          <w:rFonts w:ascii="Cambria Math" w:eastAsia="Arial" w:hAnsi="Cambria Math" w:cs="Cambria Math"/>
          <w:sz w:val="22"/>
        </w:rPr>
        <w:t>₂</w:t>
      </w:r>
      <w:r>
        <w:rPr>
          <w:rFonts w:eastAsia="Arial" w:cs="Arial"/>
          <w:sz w:val="22"/>
        </w:rPr>
        <w:t>; eje x paralelo a la corredera y apuntando hacia el bloque; mecanismo visto desde el lado de la biela; ángulos antihorarios desde +x. θ</w:t>
      </w:r>
      <w:r>
        <w:rPr>
          <w:rFonts w:ascii="Cambria Math" w:eastAsia="Arial" w:hAnsi="Cambria Math" w:cs="Cambria Math"/>
          <w:sz w:val="22"/>
        </w:rPr>
        <w:t>₃</w:t>
      </w:r>
      <w:r>
        <w:rPr>
          <w:rFonts w:eastAsia="Arial" w:cs="Arial"/>
          <w:sz w:val="22"/>
        </w:rPr>
        <w:t xml:space="preserve"> es el ángulo del vector que va de B hacia A (convención de Norton) y d es la distancia horizontal de O</w:t>
      </w:r>
      <w:r>
        <w:rPr>
          <w:rFonts w:ascii="Cambria Math" w:eastAsia="Arial" w:hAnsi="Cambria Math" w:cs="Cambria Math"/>
          <w:sz w:val="22"/>
        </w:rPr>
        <w:t>₂</w:t>
      </w:r>
      <w:r>
        <w:rPr>
          <w:rFonts w:eastAsia="Arial" w:cs="Arial"/>
          <w:sz w:val="22"/>
        </w:rPr>
        <w:t xml:space="preserve"> al pasador B. El descentrado es c = −20 mm porque la corredera pasa 20 mm por debajo de O</w:t>
      </w:r>
      <w:r>
        <w:rPr>
          <w:rFonts w:ascii="Cambria Math" w:eastAsia="Arial" w:hAnsi="Cambria Math" w:cs="Cambria Math"/>
          <w:sz w:val="22"/>
        </w:rPr>
        <w:t>₂</w:t>
      </w:r>
      <w:r>
        <w:rPr>
          <w:rFonts w:eastAsia="Arial" w:cs="Arial"/>
          <w:sz w:val="22"/>
        </w:rPr>
        <w:t>. Velocidades y aceleraciones angulares positivas = antihorario.</w:t>
      </w:r>
    </w:p>
    <w:p w14:paraId="631B879E" w14:textId="77777777" w:rsidR="00F95751" w:rsidRDefault="00F95751" w:rsidP="00F95751">
      <w:pPr>
        <w:keepNext/>
        <w:spacing w:before="120" w:after="40"/>
        <w:jc w:val="center"/>
      </w:pPr>
      <w:r>
        <w:rPr>
          <w:noProof/>
        </w:rPr>
        <w:drawing>
          <wp:inline distT="0" distB="0" distL="0" distR="0" wp14:anchorId="5D53E393" wp14:editId="764E6CC5">
            <wp:extent cx="5943600" cy="2733675"/>
            <wp:effectExtent l="0" t="0" r="0" b="0"/>
            <wp:docPr id="1554861854" name="fig5" descr="Lazo vectorial y convención de ángulos en la posición 2 (θ₂ = 36°)."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733675"/>
                    </a:xfrm>
                    <a:prstGeom prst="rect">
                      <a:avLst/>
                    </a:prstGeom>
                  </pic:spPr>
                </pic:pic>
              </a:graphicData>
            </a:graphic>
          </wp:inline>
        </w:drawing>
      </w:r>
    </w:p>
    <w:p w14:paraId="322E95FC" w14:textId="77777777" w:rsidR="00F95751" w:rsidRDefault="00F95751" w:rsidP="00F95751">
      <w:pPr>
        <w:spacing w:after="200"/>
        <w:jc w:val="center"/>
      </w:pPr>
      <w:r>
        <w:rPr>
          <w:rFonts w:eastAsia="Arial" w:cs="Arial"/>
          <w:b/>
          <w:bCs/>
          <w:i/>
          <w:iCs/>
          <w:sz w:val="19"/>
          <w:szCs w:val="19"/>
        </w:rPr>
        <w:t xml:space="preserve">Figura 6. </w:t>
      </w:r>
      <w:r>
        <w:rPr>
          <w:rFonts w:eastAsia="Arial" w:cs="Arial"/>
          <w:i/>
          <w:iCs/>
          <w:sz w:val="19"/>
          <w:szCs w:val="19"/>
        </w:rPr>
        <w:t>Lazo vectorial y convención de ángulos en la posición 2 (θ</w:t>
      </w:r>
      <w:r>
        <w:rPr>
          <w:rFonts w:ascii="Cambria Math" w:eastAsia="Arial" w:hAnsi="Cambria Math" w:cs="Cambria Math"/>
          <w:i/>
          <w:iCs/>
          <w:sz w:val="19"/>
          <w:szCs w:val="19"/>
        </w:rPr>
        <w:t>₂</w:t>
      </w:r>
      <w:r>
        <w:rPr>
          <w:rFonts w:eastAsia="Arial" w:cs="Arial"/>
          <w:i/>
          <w:iCs/>
          <w:sz w:val="19"/>
          <w:szCs w:val="19"/>
        </w:rPr>
        <w:t xml:space="preserve"> = 36°).</w:t>
      </w:r>
    </w:p>
    <w:p w14:paraId="403CB95E" w14:textId="2655F65F" w:rsidR="00F95751" w:rsidRDefault="00F95751" w:rsidP="00F95751">
      <w:pPr>
        <w:pStyle w:val="Ttulo2"/>
      </w:pPr>
      <w:bookmarkStart w:id="15" w:name="_Toc241763471"/>
      <w:bookmarkStart w:id="16" w:name="_Toc241766281"/>
      <w:r>
        <w:t>Ecuaciones (Norton, manivela-corredera)</w:t>
      </w:r>
      <w:bookmarkEnd w:id="15"/>
      <w:bookmarkEnd w:id="16"/>
    </w:p>
    <w:p w14:paraId="74A0164C" w14:textId="77777777" w:rsidR="00F95751" w:rsidRDefault="00F95751" w:rsidP="00F95751">
      <w:pPr>
        <w:spacing w:after="120" w:line="276" w:lineRule="auto"/>
      </w:pPr>
      <w:r>
        <w:rPr>
          <w:rFonts w:eastAsia="Arial" w:cs="Arial"/>
          <w:sz w:val="22"/>
        </w:rPr>
        <w:t>Ecuación de cierre del lazo y sus componentes en x y en y:</w:t>
      </w:r>
    </w:p>
    <w:p w14:paraId="3C8468EE" w14:textId="3A79328E" w:rsidR="00F95751" w:rsidRDefault="002B713C" w:rsidP="00F95751">
      <w:pPr>
        <w:tabs>
          <w:tab w:val="right" w:pos="9360"/>
        </w:tabs>
        <w:spacing w:before="60" w:after="100"/>
        <w:jc w:val="center"/>
      </w:pPr>
      <m:oMath>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2</m:t>
                </m:r>
              </m:sub>
            </m:sSub>
          </m:sup>
        </m:sSup>
        <m:r>
          <w:rPr>
            <w:rFonts w:ascii="Cambria Math" w:hAnsi="Cambria Math"/>
          </w:rPr>
          <m:t xml:space="preserve"> - b·</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3</m:t>
                </m:r>
              </m:sub>
            </m:sSub>
          </m:sup>
        </m:sSup>
        <m:r>
          <w:rPr>
            <w:rFonts w:ascii="Cambria Math" w:hAnsi="Cambria Math"/>
          </w:rPr>
          <m:t xml:space="preserve"> - c·</m:t>
        </m:r>
        <m:sSup>
          <m:sSupPr>
            <m:ctrlPr>
              <w:rPr>
                <w:rFonts w:ascii="Cambria Math" w:hAnsi="Cambria Math"/>
              </w:rPr>
            </m:ctrlPr>
          </m:sSupPr>
          <m:e>
            <m:r>
              <w:rPr>
                <w:rFonts w:ascii="Cambria Math" w:hAnsi="Cambria Math"/>
              </w:rPr>
              <m:t>e</m:t>
            </m:r>
          </m:e>
          <m:sup>
            <m:r>
              <w:rPr>
                <w:rFonts w:ascii="Cambria Math" w:hAnsi="Cambria Math"/>
              </w:rPr>
              <m:t>jπ/2</m:t>
            </m:r>
          </m:sup>
        </m:sSup>
        <m:r>
          <w:rPr>
            <w:rFonts w:ascii="Cambria Math" w:hAnsi="Cambria Math"/>
          </w:rPr>
          <m:t xml:space="preserve"> - d = 0</m:t>
        </m:r>
      </m:oMath>
      <w:r w:rsidR="00F95751">
        <w:rPr>
          <w:rFonts w:eastAsia="Arial" w:cs="Arial"/>
          <w:sz w:val="20"/>
          <w:szCs w:val="20"/>
        </w:rPr>
        <w:tab/>
        <w:t>(10)</w:t>
      </w:r>
    </w:p>
    <w:p w14:paraId="3EBA4E19" w14:textId="07FDF690" w:rsidR="00F95751" w:rsidRPr="002B713C" w:rsidRDefault="002B713C" w:rsidP="00F95751">
      <w:pPr>
        <w:tabs>
          <w:tab w:val="right" w:pos="9360"/>
        </w:tabs>
        <w:spacing w:before="60" w:after="100"/>
        <w:jc w:val="center"/>
      </w:pPr>
      <m:oMath>
        <m:r>
          <w:rPr>
            <w:rFonts w:ascii="Cambria Math" w:hAnsi="Cambria Math"/>
          </w:rPr>
          <m:t>a·</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b·</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3</m:t>
                </m:r>
              </m:sub>
            </m:sSub>
          </m:e>
        </m:func>
        <m:r>
          <w:rPr>
            <w:rFonts w:ascii="Cambria Math" w:hAnsi="Cambria Math"/>
          </w:rPr>
          <m:t xml:space="preserve"> - d = 0</m:t>
        </m:r>
        <m:r>
          <m:rPr>
            <m:nor/>
          </m:rPr>
          <w:rPr>
            <w:rFonts w:ascii="Cambria Math" w:hAnsi="Cambria Math"/>
          </w:rPr>
          <m:t xml:space="preserve">          </m:t>
        </m:r>
        <m:r>
          <w:rPr>
            <w:rFonts w:ascii="Cambria Math" w:hAnsi="Cambria Math"/>
          </w:rPr>
          <m:t>a·</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b·</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3</m:t>
                </m:r>
              </m:sub>
            </m:sSub>
          </m:e>
        </m:func>
        <m:r>
          <w:rPr>
            <w:rFonts w:ascii="Cambria Math" w:hAnsi="Cambria Math"/>
          </w:rPr>
          <m:t xml:space="preserve"> - c = 0</m:t>
        </m:r>
      </m:oMath>
      <w:r w:rsidR="00F95751" w:rsidRPr="002B713C">
        <w:rPr>
          <w:rFonts w:eastAsia="Arial" w:cs="Arial"/>
          <w:sz w:val="20"/>
          <w:szCs w:val="20"/>
        </w:rPr>
        <w:tab/>
        <w:t>(11)</w:t>
      </w:r>
    </w:p>
    <w:p w14:paraId="0C52F48B" w14:textId="77777777" w:rsidR="00F95751" w:rsidRDefault="00F95751" w:rsidP="00F95751">
      <w:pPr>
        <w:spacing w:after="120" w:line="276" w:lineRule="auto"/>
      </w:pPr>
      <w:r>
        <w:rPr>
          <w:rFonts w:eastAsia="Arial" w:cs="Arial"/>
          <w:b/>
          <w:bCs/>
          <w:sz w:val="22"/>
        </w:rPr>
        <w:t xml:space="preserve">Posición. </w:t>
      </w:r>
      <w:r>
        <w:rPr>
          <w:rFonts w:eastAsia="Arial" w:cs="Arial"/>
          <w:sz w:val="22"/>
        </w:rPr>
        <w:t>De la componente en y se despeja θ</w:t>
      </w:r>
      <w:r>
        <w:rPr>
          <w:rFonts w:ascii="Cambria Math" w:eastAsia="Arial" w:hAnsi="Cambria Math" w:cs="Cambria Math"/>
          <w:sz w:val="22"/>
        </w:rPr>
        <w:t>₃</w:t>
      </w:r>
      <w:r>
        <w:rPr>
          <w:rFonts w:eastAsia="Arial" w:cs="Arial"/>
          <w:sz w:val="22"/>
        </w:rPr>
        <w:t xml:space="preserve"> (la rama "abierta" es la que deja el bloque a la derecha de O</w:t>
      </w:r>
      <w:r>
        <w:rPr>
          <w:rFonts w:ascii="Cambria Math" w:eastAsia="Arial" w:hAnsi="Cambria Math" w:cs="Cambria Math"/>
          <w:sz w:val="22"/>
        </w:rPr>
        <w:t>₂</w:t>
      </w:r>
      <w:r>
        <w:rPr>
          <w:rFonts w:eastAsia="Arial" w:cs="Arial"/>
          <w:sz w:val="22"/>
        </w:rPr>
        <w:t>) y de la componente en x, d:</w:t>
      </w:r>
    </w:p>
    <w:p w14:paraId="657C3BB4" w14:textId="5BA2F2B9" w:rsidR="00F95751" w:rsidRDefault="002B713C" w:rsidP="00F95751">
      <w:pPr>
        <w:tabs>
          <w:tab w:val="right" w:pos="9360"/>
        </w:tabs>
        <w:spacing w:before="60" w:after="100"/>
        <w:jc w:val="center"/>
      </w:pPr>
      <m:oMath>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 xml:space="preserve"> = 180° - </m:t>
        </m:r>
        <m:func>
          <m:funcPr>
            <m:ctrlPr>
              <w:rPr>
                <w:rFonts w:ascii="Cambria Math" w:hAnsi="Cambria Math"/>
              </w:rPr>
            </m:ctrlPr>
          </m:funcPr>
          <m:fName>
            <m:r>
              <m:rPr>
                <m:sty m:val="p"/>
              </m:rPr>
              <w:rPr>
                <w:rFonts w:ascii="Cambria Math" w:hAnsi="Cambria Math"/>
              </w:rPr>
              <m:t>asen</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a·</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c</m:t>
                    </m:r>
                  </m:num>
                  <m:den>
                    <m:r>
                      <w:rPr>
                        <w:rFonts w:ascii="Cambria Math" w:hAnsi="Cambria Math"/>
                      </w:rPr>
                      <m:t>b</m:t>
                    </m:r>
                  </m:den>
                </m:f>
              </m:e>
            </m:d>
          </m:e>
        </m:func>
        <m:r>
          <m:rPr>
            <m:nor/>
          </m:rPr>
          <w:rPr>
            <w:rFonts w:ascii="Cambria Math" w:hAnsi="Cambria Math"/>
          </w:rPr>
          <m:t xml:space="preserve">          </m:t>
        </m:r>
        <m:r>
          <w:rPr>
            <w:rFonts w:ascii="Cambria Math" w:hAnsi="Cambria Math"/>
          </w:rPr>
          <m:t>d = a·</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b·</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3</m:t>
                </m:r>
              </m:sub>
            </m:sSub>
          </m:e>
        </m:func>
      </m:oMath>
      <w:r w:rsidR="00F95751">
        <w:rPr>
          <w:rFonts w:eastAsia="Arial" w:cs="Arial"/>
          <w:sz w:val="20"/>
          <w:szCs w:val="20"/>
        </w:rPr>
        <w:tab/>
        <w:t>(12)</w:t>
      </w:r>
    </w:p>
    <w:p w14:paraId="6A0B65F8" w14:textId="77777777" w:rsidR="00F95751" w:rsidRDefault="00F95751" w:rsidP="00F95751">
      <w:pPr>
        <w:spacing w:after="120" w:line="276" w:lineRule="auto"/>
      </w:pPr>
      <w:r>
        <w:rPr>
          <w:rFonts w:eastAsia="Arial" w:cs="Arial"/>
          <w:b/>
          <w:bCs/>
          <w:sz w:val="22"/>
        </w:rPr>
        <w:lastRenderedPageBreak/>
        <w:t xml:space="preserve">Velocidad. </w:t>
      </w:r>
      <w:r>
        <w:rPr>
          <w:rFonts w:eastAsia="Arial" w:cs="Arial"/>
          <w:sz w:val="22"/>
        </w:rPr>
        <w:t xml:space="preserve">Derivando (11) respecto al tiempo (a, b y c son constantes; </w:t>
      </w:r>
      <w:proofErr w:type="spellStart"/>
      <w:r>
        <w:rPr>
          <w:rFonts w:eastAsia="Arial" w:cs="Arial"/>
          <w:sz w:val="22"/>
        </w:rPr>
        <w:t>dθ</w:t>
      </w:r>
      <w:proofErr w:type="spellEnd"/>
      <w:r>
        <w:rPr>
          <w:rFonts w:ascii="Cambria Math" w:eastAsia="Arial" w:hAnsi="Cambria Math" w:cs="Cambria Math"/>
          <w:sz w:val="22"/>
        </w:rPr>
        <w:t>₂</w:t>
      </w:r>
      <w:r>
        <w:rPr>
          <w:rFonts w:eastAsia="Arial" w:cs="Arial"/>
          <w:sz w:val="22"/>
        </w:rPr>
        <w:t>/</w:t>
      </w:r>
      <w:proofErr w:type="spellStart"/>
      <w:r>
        <w:rPr>
          <w:rFonts w:eastAsia="Arial" w:cs="Arial"/>
          <w:sz w:val="22"/>
        </w:rPr>
        <w:t>dt</w:t>
      </w:r>
      <w:proofErr w:type="spellEnd"/>
      <w:r>
        <w:rPr>
          <w:rFonts w:eastAsia="Arial" w:cs="Arial"/>
          <w:sz w:val="22"/>
        </w:rPr>
        <w:t xml:space="preserve"> = ω</w:t>
      </w:r>
      <w:r>
        <w:rPr>
          <w:rFonts w:ascii="Cambria Math" w:eastAsia="Arial" w:hAnsi="Cambria Math" w:cs="Cambria Math"/>
          <w:sz w:val="22"/>
        </w:rPr>
        <w:t>₂</w:t>
      </w:r>
      <w:r>
        <w:rPr>
          <w:rFonts w:eastAsia="Arial" w:cs="Arial"/>
          <w:sz w:val="22"/>
        </w:rPr>
        <w:t xml:space="preserve">, </w:t>
      </w:r>
      <w:proofErr w:type="spellStart"/>
      <w:r>
        <w:rPr>
          <w:rFonts w:eastAsia="Arial" w:cs="Arial"/>
          <w:sz w:val="22"/>
        </w:rPr>
        <w:t>dθ</w:t>
      </w:r>
      <w:proofErr w:type="spellEnd"/>
      <w:r>
        <w:rPr>
          <w:rFonts w:ascii="Cambria Math" w:eastAsia="Arial" w:hAnsi="Cambria Math" w:cs="Cambria Math"/>
          <w:sz w:val="22"/>
        </w:rPr>
        <w:t>₃</w:t>
      </w:r>
      <w:r>
        <w:rPr>
          <w:rFonts w:eastAsia="Arial" w:cs="Arial"/>
          <w:sz w:val="22"/>
        </w:rPr>
        <w:t>/</w:t>
      </w:r>
      <w:proofErr w:type="spellStart"/>
      <w:r>
        <w:rPr>
          <w:rFonts w:eastAsia="Arial" w:cs="Arial"/>
          <w:sz w:val="22"/>
        </w:rPr>
        <w:t>dt</w:t>
      </w:r>
      <w:proofErr w:type="spellEnd"/>
      <w:r>
        <w:rPr>
          <w:rFonts w:eastAsia="Arial" w:cs="Arial"/>
          <w:sz w:val="22"/>
        </w:rPr>
        <w:t xml:space="preserve"> = ω</w:t>
      </w:r>
      <w:r>
        <w:rPr>
          <w:rFonts w:ascii="Cambria Math" w:eastAsia="Arial" w:hAnsi="Cambria Math" w:cs="Cambria Math"/>
          <w:sz w:val="22"/>
        </w:rPr>
        <w:t>₃</w:t>
      </w:r>
      <w:r>
        <w:rPr>
          <w:rFonts w:eastAsia="Arial" w:cs="Arial"/>
          <w:sz w:val="22"/>
        </w:rPr>
        <w:t>):</w:t>
      </w:r>
    </w:p>
    <w:p w14:paraId="5253C56B" w14:textId="0B315E3E" w:rsidR="00F95751" w:rsidRDefault="002B713C" w:rsidP="00F95751">
      <w:pPr>
        <w:tabs>
          <w:tab w:val="right" w:pos="9360"/>
        </w:tabs>
        <w:spacing w:before="60" w:after="100"/>
        <w:jc w:val="center"/>
      </w:pPr>
      <m:oMath>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 xml:space="preserve"> = </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2</m:t>
                    </m:r>
                  </m:sub>
                </m:sSub>
              </m:e>
            </m:func>
          </m:num>
          <m:den>
            <m:r>
              <w:rPr>
                <w:rFonts w:ascii="Cambria Math" w:hAnsi="Cambria Math"/>
              </w:rPr>
              <m:t>b·</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3</m:t>
                    </m:r>
                  </m:sub>
                </m:sSub>
              </m:e>
            </m:func>
          </m:den>
        </m:f>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 xml:space="preserve"> = -a·</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b·</m:t>
        </m:r>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3</m:t>
                </m:r>
              </m:sub>
            </m:sSub>
          </m:e>
        </m:func>
      </m:oMath>
      <w:r w:rsidR="00F95751">
        <w:rPr>
          <w:rFonts w:eastAsia="Arial" w:cs="Arial"/>
          <w:sz w:val="20"/>
          <w:szCs w:val="20"/>
        </w:rPr>
        <w:tab/>
        <w:t>(13)</w:t>
      </w:r>
    </w:p>
    <w:p w14:paraId="72C96A0B" w14:textId="77777777" w:rsidR="00F95751" w:rsidRDefault="00F95751" w:rsidP="00F95751">
      <w:pPr>
        <w:spacing w:after="120" w:line="276" w:lineRule="auto"/>
      </w:pPr>
      <w:r>
        <w:rPr>
          <w:rFonts w:eastAsia="Arial" w:cs="Arial"/>
          <w:b/>
          <w:bCs/>
          <w:sz w:val="22"/>
        </w:rPr>
        <w:t xml:space="preserve">Aceleración. </w:t>
      </w:r>
      <w:r>
        <w:rPr>
          <w:rFonts w:eastAsia="Arial" w:cs="Arial"/>
          <w:sz w:val="22"/>
        </w:rPr>
        <w:t>Derivando una vez más (con α</w:t>
      </w:r>
      <w:r>
        <w:rPr>
          <w:rFonts w:ascii="Cambria Math" w:eastAsia="Arial" w:hAnsi="Cambria Math" w:cs="Cambria Math"/>
          <w:sz w:val="22"/>
        </w:rPr>
        <w:t>₂</w:t>
      </w:r>
      <w:r>
        <w:rPr>
          <w:rFonts w:eastAsia="Arial" w:cs="Arial"/>
          <w:sz w:val="22"/>
        </w:rPr>
        <w:t xml:space="preserve"> = </w:t>
      </w:r>
      <w:proofErr w:type="spellStart"/>
      <w:r>
        <w:rPr>
          <w:rFonts w:eastAsia="Arial" w:cs="Arial"/>
          <w:sz w:val="22"/>
        </w:rPr>
        <w:t>dω</w:t>
      </w:r>
      <w:proofErr w:type="spellEnd"/>
      <w:r>
        <w:rPr>
          <w:rFonts w:ascii="Cambria Math" w:eastAsia="Arial" w:hAnsi="Cambria Math" w:cs="Cambria Math"/>
          <w:sz w:val="22"/>
        </w:rPr>
        <w:t>₂</w:t>
      </w:r>
      <w:r>
        <w:rPr>
          <w:rFonts w:eastAsia="Arial" w:cs="Arial"/>
          <w:sz w:val="22"/>
        </w:rPr>
        <w:t>/</w:t>
      </w:r>
      <w:proofErr w:type="spellStart"/>
      <w:r>
        <w:rPr>
          <w:rFonts w:eastAsia="Arial" w:cs="Arial"/>
          <w:sz w:val="22"/>
        </w:rPr>
        <w:t>dt</w:t>
      </w:r>
      <w:proofErr w:type="spellEnd"/>
      <w:r>
        <w:rPr>
          <w:rFonts w:eastAsia="Arial" w:cs="Arial"/>
          <w:sz w:val="22"/>
        </w:rPr>
        <w:t>):</w:t>
      </w:r>
    </w:p>
    <w:p w14:paraId="33F60F79" w14:textId="777FA5E1" w:rsidR="00F95751" w:rsidRDefault="002B713C" w:rsidP="00F95751">
      <w:pPr>
        <w:tabs>
          <w:tab w:val="right" w:pos="9360"/>
        </w:tabs>
        <w:spacing w:before="60" w:after="100"/>
        <w:jc w:val="center"/>
      </w:pPr>
      <m:oMath>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 xml:space="preserve"> = </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a·</m:t>
            </m:r>
            <m:sSubSup>
              <m:sSubSupPr>
                <m:ctrlPr>
                  <w:rPr>
                    <w:rFonts w:ascii="Cambria Math" w:hAnsi="Cambria Math"/>
                  </w:rPr>
                </m:ctrlPr>
              </m:sSubSupPr>
              <m:e>
                <m:r>
                  <w:rPr>
                    <w:rFonts w:ascii="Cambria Math" w:hAnsi="Cambria Math"/>
                  </w:rPr>
                  <m:t>ω</m:t>
                </m:r>
              </m:e>
              <m:sub>
                <m:r>
                  <w:rPr>
                    <w:rFonts w:ascii="Cambria Math" w:hAnsi="Cambria Math"/>
                  </w:rPr>
                  <m:t>2</m:t>
                </m:r>
              </m:sub>
              <m:sup>
                <m:r>
                  <w:rPr>
                    <w:rFonts w:ascii="Cambria Math" w:hAnsi="Cambria Math"/>
                  </w:rPr>
                  <m:t>2</m:t>
                </m:r>
              </m:sup>
            </m:sSubSup>
            <m:r>
              <w:rPr>
                <w:rFonts w:ascii="Cambria Math" w:hAnsi="Cambria Math"/>
              </w:rPr>
              <m:t>·</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b·</m:t>
            </m:r>
            <m:sSubSup>
              <m:sSubSupPr>
                <m:ctrlPr>
                  <w:rPr>
                    <w:rFonts w:ascii="Cambria Math" w:hAnsi="Cambria Math"/>
                  </w:rPr>
                </m:ctrlPr>
              </m:sSubSupPr>
              <m:e>
                <m:r>
                  <w:rPr>
                    <w:rFonts w:ascii="Cambria Math" w:hAnsi="Cambria Math"/>
                  </w:rPr>
                  <m:t>ω</m:t>
                </m:r>
              </m:e>
              <m:sub>
                <m:r>
                  <w:rPr>
                    <w:rFonts w:ascii="Cambria Math" w:hAnsi="Cambria Math"/>
                  </w:rPr>
                  <m:t>3</m:t>
                </m:r>
              </m:sub>
              <m:sup>
                <m:r>
                  <w:rPr>
                    <w:rFonts w:ascii="Cambria Math" w:hAnsi="Cambria Math"/>
                  </w:rPr>
                  <m:t>2</m:t>
                </m:r>
              </m:sup>
            </m:sSubSup>
            <m:r>
              <w:rPr>
                <w:rFonts w:ascii="Cambria Math" w:hAnsi="Cambria Math"/>
              </w:rPr>
              <m:t>·</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3</m:t>
                    </m:r>
                  </m:sub>
                </m:sSub>
              </m:e>
            </m:func>
          </m:num>
          <m:den>
            <m:r>
              <w:rPr>
                <w:rFonts w:ascii="Cambria Math" w:hAnsi="Cambria Math"/>
              </w:rPr>
              <m:t>b·</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3</m:t>
                    </m:r>
                  </m:sub>
                </m:sSub>
              </m:e>
            </m:func>
          </m:den>
        </m:f>
      </m:oMath>
      <w:r w:rsidR="00F95751">
        <w:rPr>
          <w:rFonts w:eastAsia="Arial" w:cs="Arial"/>
          <w:sz w:val="20"/>
          <w:szCs w:val="20"/>
        </w:rPr>
        <w:tab/>
        <w:t>(14)</w:t>
      </w:r>
    </w:p>
    <w:p w14:paraId="01BC68F5" w14:textId="3F0603E3" w:rsidR="00F95751" w:rsidRDefault="002B713C" w:rsidP="00F95751">
      <w:pPr>
        <w:tabs>
          <w:tab w:val="right" w:pos="9360"/>
        </w:tabs>
        <w:spacing w:before="60" w:after="100"/>
        <w:jc w:val="center"/>
      </w:pPr>
      <m:oMath>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 xml:space="preserve"> = -a·</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a·</m:t>
        </m:r>
        <m:sSubSup>
          <m:sSubSupPr>
            <m:ctrlPr>
              <w:rPr>
                <w:rFonts w:ascii="Cambria Math" w:hAnsi="Cambria Math"/>
              </w:rPr>
            </m:ctrlPr>
          </m:sSubSupPr>
          <m:e>
            <m:r>
              <w:rPr>
                <w:rFonts w:ascii="Cambria Math" w:hAnsi="Cambria Math"/>
              </w:rPr>
              <m:t>ω</m:t>
            </m:r>
          </m:e>
          <m:sub>
            <m:r>
              <w:rPr>
                <w:rFonts w:ascii="Cambria Math" w:hAnsi="Cambria Math"/>
              </w:rPr>
              <m:t>2</m:t>
            </m:r>
          </m:sub>
          <m:sup>
            <m:r>
              <w:rPr>
                <w:rFonts w:ascii="Cambria Math" w:hAnsi="Cambria Math"/>
              </w:rPr>
              <m:t>2</m:t>
            </m:r>
          </m:sup>
        </m:sSubSup>
        <m: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b·</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3</m:t>
                </m:r>
              </m:sub>
            </m:sSub>
          </m:e>
        </m:func>
        <m:r>
          <w:rPr>
            <w:rFonts w:ascii="Cambria Math" w:hAnsi="Cambria Math"/>
          </w:rPr>
          <m:t xml:space="preserve"> + b·</m:t>
        </m:r>
        <m:sSubSup>
          <m:sSubSupPr>
            <m:ctrlPr>
              <w:rPr>
                <w:rFonts w:ascii="Cambria Math" w:hAnsi="Cambria Math"/>
              </w:rPr>
            </m:ctrlPr>
          </m:sSubSupPr>
          <m:e>
            <m:r>
              <w:rPr>
                <w:rFonts w:ascii="Cambria Math" w:hAnsi="Cambria Math"/>
              </w:rPr>
              <m:t>ω</m:t>
            </m:r>
          </m:e>
          <m:sub>
            <m:r>
              <w:rPr>
                <w:rFonts w:ascii="Cambria Math" w:hAnsi="Cambria Math"/>
              </w:rPr>
              <m:t>3</m:t>
            </m:r>
          </m:sub>
          <m:sup>
            <m:r>
              <w:rPr>
                <w:rFonts w:ascii="Cambria Math" w:hAnsi="Cambria Math"/>
              </w:rPr>
              <m:t>2</m:t>
            </m:r>
          </m:sup>
        </m:sSubSup>
        <m: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3</m:t>
                </m:r>
              </m:sub>
            </m:sSub>
          </m:e>
        </m:func>
      </m:oMath>
      <w:r w:rsidR="00F95751">
        <w:rPr>
          <w:rFonts w:eastAsia="Arial" w:cs="Arial"/>
          <w:sz w:val="20"/>
          <w:szCs w:val="20"/>
        </w:rPr>
        <w:tab/>
        <w:t>(15)</w:t>
      </w:r>
    </w:p>
    <w:p w14:paraId="341323DF" w14:textId="3DD57F93" w:rsidR="00F95751" w:rsidRDefault="00F95751" w:rsidP="00F95751">
      <w:pPr>
        <w:spacing w:after="120" w:line="276" w:lineRule="auto"/>
      </w:pPr>
      <w:r>
        <w:rPr>
          <w:rFonts w:eastAsia="Arial" w:cs="Arial"/>
          <w:sz w:val="22"/>
        </w:rPr>
        <w:t xml:space="preserve">Ángulo de </w:t>
      </w:r>
      <w:r w:rsidRPr="002B713C">
        <w:rPr>
          <w:rFonts w:eastAsia="Arial" w:cs="Arial"/>
          <w:sz w:val="22"/>
        </w:rPr>
        <w:t xml:space="preserve">transmisión: </w:t>
      </w:r>
      <m:oMath>
        <m:r>
          <w:rPr>
            <w:rFonts w:ascii="Cambria Math" w:hAnsi="Cambria Math"/>
          </w:rPr>
          <m:t xml:space="preserve">μ = 90° - </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asen</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a·</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c</m:t>
                        </m:r>
                      </m:num>
                      <m:den>
                        <m:r>
                          <w:rPr>
                            <w:rFonts w:ascii="Cambria Math" w:hAnsi="Cambria Math"/>
                          </w:rPr>
                          <m:t>b</m:t>
                        </m:r>
                      </m:den>
                    </m:f>
                  </m:e>
                </m:d>
              </m:e>
            </m:func>
          </m:e>
        </m:d>
      </m:oMath>
      <w:r w:rsidRPr="002B713C">
        <w:rPr>
          <w:rFonts w:eastAsia="Arial" w:cs="Arial"/>
          <w:sz w:val="22"/>
        </w:rPr>
        <w:t>.</w:t>
      </w:r>
      <w:r>
        <w:rPr>
          <w:rFonts w:eastAsia="Arial" w:cs="Arial"/>
          <w:sz w:val="22"/>
        </w:rPr>
        <w:t xml:space="preserve"> Para el pasador A de la manivela, con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 xml:space="preserve"> = 0: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A</m:t>
                </m:r>
              </m:sub>
            </m:sSub>
          </m:e>
        </m:d>
        <m:r>
          <w:rPr>
            <w:rFonts w:ascii="Cambria Math" w:hAnsi="Cambria Math"/>
          </w:rPr>
          <m:t xml:space="preserve"> = a·</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 xml:space="preserve"> = 109.96 </m:t>
        </m:r>
        <m:r>
          <m:rPr>
            <m:sty m:val="p"/>
          </m:rPr>
          <w:rPr>
            <w:rFonts w:ascii="Cambria Math" w:hAnsi="Cambria Math"/>
          </w:rPr>
          <m:t>mm/s</m:t>
        </m:r>
        <m:r>
          <m:rPr>
            <m:nor/>
          </m:rPr>
          <w:rPr>
            <w:rFonts w:ascii="Cambria Math" w:hAnsi="Cambria Math"/>
          </w:rPr>
          <m:t xml:space="preserve"> y </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e>
        </m:d>
        <m:r>
          <w:rPr>
            <w:rFonts w:ascii="Cambria Math" w:hAnsi="Cambria Math"/>
          </w:rPr>
          <m:t xml:space="preserve"> = a·</m:t>
        </m:r>
        <m:sSubSup>
          <m:sSubSupPr>
            <m:ctrlPr>
              <w:rPr>
                <w:rFonts w:ascii="Cambria Math" w:hAnsi="Cambria Math"/>
              </w:rPr>
            </m:ctrlPr>
          </m:sSubSupPr>
          <m:e>
            <m:r>
              <w:rPr>
                <w:rFonts w:ascii="Cambria Math" w:hAnsi="Cambria Math"/>
              </w:rPr>
              <m:t>ω</m:t>
            </m:r>
          </m:e>
          <m:sub>
            <m:r>
              <w:rPr>
                <w:rFonts w:ascii="Cambria Math" w:hAnsi="Cambria Math"/>
              </w:rPr>
              <m:t>2</m:t>
            </m:r>
          </m:sub>
          <m:sup>
            <m:r>
              <w:rPr>
                <w:rFonts w:ascii="Cambria Math" w:hAnsi="Cambria Math"/>
              </w:rPr>
              <m:t>2</m:t>
            </m:r>
          </m:sup>
        </m:sSubSup>
        <m:r>
          <w:rPr>
            <w:rFonts w:ascii="Cambria Math" w:hAnsi="Cambria Math"/>
          </w:rPr>
          <m:t xml:space="preserve"> = 345.44 </m:t>
        </m:r>
        <m:r>
          <m:rPr>
            <m:sty m:val="p"/>
          </m:rPr>
          <w:rPr>
            <w:rFonts w:ascii="Cambria Math" w:hAnsi="Cambria Math"/>
          </w:rPr>
          <m:t>mm/s²</m:t>
        </m:r>
      </m:oMath>
      <w:r>
        <w:rPr>
          <w:rFonts w:eastAsia="Arial" w:cs="Arial"/>
          <w:sz w:val="22"/>
        </w:rPr>
        <w:t xml:space="preserve"> en todas las posiciones (solo cambian de dirección).</w:t>
      </w:r>
    </w:p>
    <w:p w14:paraId="1713619E" w14:textId="77777777" w:rsidR="00F95751" w:rsidRPr="00F95751" w:rsidRDefault="00F95751" w:rsidP="00F95751"/>
    <w:p w14:paraId="7F1C3CE2" w14:textId="3C51A47A" w:rsidR="000C4653" w:rsidRDefault="002B713C" w:rsidP="002B713C">
      <w:pPr>
        <w:pStyle w:val="Ttulo2"/>
      </w:pPr>
      <w:bookmarkStart w:id="17" w:name="_Toc241766282"/>
      <w:r>
        <w:t>Ejemplo resuelto: posición 2 (θ</w:t>
      </w:r>
      <w:r>
        <w:rPr>
          <w:rFonts w:ascii="Cambria Math" w:hAnsi="Cambria Math" w:cs="Cambria Math"/>
        </w:rPr>
        <w:t>₂</w:t>
      </w:r>
      <w:r>
        <w:t xml:space="preserve"> = 36</w:t>
      </w:r>
      <w:r>
        <w:rPr>
          <w:rFonts w:cs="Arial"/>
        </w:rPr>
        <w:t>°</w:t>
      </w:r>
      <w:r>
        <w:t>)</w:t>
      </w:r>
      <w:bookmarkEnd w:id="17"/>
    </w:p>
    <w:p w14:paraId="746C16CD" w14:textId="1689D131" w:rsidR="002B713C" w:rsidRDefault="002B713C" w:rsidP="002B713C">
      <w:pPr>
        <w:spacing w:after="120" w:line="276" w:lineRule="auto"/>
      </w:pPr>
      <w:r>
        <w:rPr>
          <w:rFonts w:eastAsia="Arial" w:cs="Arial"/>
          <w:sz w:val="22"/>
        </w:rPr>
        <w:t xml:space="preserve">Datos: </w:t>
      </w:r>
      <m:oMath>
        <m:r>
          <w:rPr>
            <w:rFonts w:ascii="Cambria Math" w:hAnsi="Cambria Math"/>
          </w:rPr>
          <m:t xml:space="preserve">a = 35 </m:t>
        </m:r>
        <m:r>
          <m:rPr>
            <m:sty m:val="p"/>
          </m:rPr>
          <w:rPr>
            <w:rFonts w:ascii="Cambria Math" w:hAnsi="Cambria Math"/>
          </w:rPr>
          <m:t>mm</m:t>
        </m:r>
        <m:r>
          <w:rPr>
            <w:rFonts w:ascii="Cambria Math" w:hAnsi="Cambria Math"/>
          </w:rPr>
          <m:t xml:space="preserve">, b = 132 </m:t>
        </m:r>
        <m:r>
          <m:rPr>
            <m:sty m:val="p"/>
          </m:rPr>
          <w:rPr>
            <w:rFonts w:ascii="Cambria Math" w:hAnsi="Cambria Math"/>
          </w:rPr>
          <m:t>mm</m:t>
        </m:r>
        <m:r>
          <w:rPr>
            <w:rFonts w:ascii="Cambria Math" w:hAnsi="Cambria Math"/>
          </w:rPr>
          <m:t xml:space="preserve">, c = -20 </m:t>
        </m:r>
        <m:r>
          <m:rPr>
            <m:sty m:val="p"/>
          </m:rPr>
          <w:rPr>
            <w:rFonts w:ascii="Cambria Math" w:hAnsi="Cambria Math"/>
          </w:rPr>
          <m:t>mm</m:t>
        </m:r>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 xml:space="preserve"> = π </m:t>
        </m:r>
        <m:r>
          <m:rPr>
            <m:sty m:val="p"/>
          </m:rPr>
          <w:rPr>
            <w:rFonts w:ascii="Cambria Math" w:hAnsi="Cambria Math"/>
          </w:rPr>
          <m:t>rad/s</m:t>
        </m:r>
      </m:oMath>
      <w:r>
        <w:rPr>
          <w:rFonts w:eastAsia="Arial" w:cs="Arial"/>
          <w:sz w:val="22"/>
        </w:rPr>
        <w:t xml:space="preserve"> (30 rpm, velocidad de diseño),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 xml:space="preserve"> = 0</m:t>
        </m:r>
      </m:oMath>
      <w:r>
        <w:rPr>
          <w:rFonts w:eastAsia="Arial" w:cs="Arial"/>
          <w:sz w:val="22"/>
        </w:rPr>
        <w:t>.</w:t>
      </w:r>
    </w:p>
    <w:p w14:paraId="71B3AA4F" w14:textId="77777777" w:rsidR="002B713C" w:rsidRDefault="002B713C" w:rsidP="002B713C">
      <w:pPr>
        <w:spacing w:after="120" w:line="276" w:lineRule="auto"/>
      </w:pPr>
      <w:r>
        <w:rPr>
          <w:rFonts w:eastAsia="Arial" w:cs="Arial"/>
          <w:b/>
          <w:bCs/>
          <w:sz w:val="22"/>
        </w:rPr>
        <w:t>Posición:</w:t>
      </w:r>
    </w:p>
    <w:p w14:paraId="14999203" w14:textId="3354172C" w:rsidR="002B713C" w:rsidRDefault="002B713C" w:rsidP="002B713C">
      <w:pPr>
        <w:tabs>
          <w:tab w:val="right" w:pos="9360"/>
        </w:tabs>
        <w:spacing w:before="60" w:after="100"/>
        <w:jc w:val="center"/>
      </w:pPr>
      <m:oMathPara>
        <m:oMath>
          <m:f>
            <m:fPr>
              <m:ctrlPr>
                <w:rPr>
                  <w:rFonts w:ascii="Cambria Math" w:hAnsi="Cambria Math"/>
                </w:rPr>
              </m:ctrlPr>
            </m:fPr>
            <m:num>
              <m:r>
                <w:rPr>
                  <w:rFonts w:ascii="Cambria Math" w:hAnsi="Cambria Math"/>
                </w:rPr>
                <m:t>a·</m:t>
              </m:r>
              <m:func>
                <m:funcPr>
                  <m:ctrlPr>
                    <w:rPr>
                      <w:rFonts w:ascii="Cambria Math" w:hAnsi="Cambria Math"/>
                    </w:rPr>
                  </m:ctrlPr>
                </m:funcPr>
                <m:fName>
                  <m:r>
                    <m:rPr>
                      <m:sty m:val="p"/>
                    </m:rPr>
                    <w:rPr>
                      <w:rFonts w:ascii="Cambria Math" w:hAnsi="Cambria Math"/>
                    </w:rPr>
                    <m:t>sen</m:t>
                  </m:r>
                </m:fName>
                <m:e>
                  <m:sSub>
                    <m:sSubPr>
                      <m:ctrlPr>
                        <w:rPr>
                          <w:rFonts w:ascii="Cambria Math" w:hAnsi="Cambria Math"/>
                        </w:rPr>
                      </m:ctrlPr>
                    </m:sSubPr>
                    <m:e>
                      <m:r>
                        <w:rPr>
                          <w:rFonts w:ascii="Cambria Math" w:hAnsi="Cambria Math"/>
                        </w:rPr>
                        <m:t>θ</m:t>
                      </m:r>
                    </m:e>
                    <m:sub>
                      <m:r>
                        <w:rPr>
                          <w:rFonts w:ascii="Cambria Math" w:hAnsi="Cambria Math"/>
                        </w:rPr>
                        <m:t>2</m:t>
                      </m:r>
                    </m:sub>
                  </m:sSub>
                </m:e>
              </m:func>
              <m:r>
                <w:rPr>
                  <w:rFonts w:ascii="Cambria Math" w:hAnsi="Cambria Math"/>
                </w:rPr>
                <m:t xml:space="preserve"> - c</m:t>
              </m:r>
            </m:num>
            <m:den>
              <m:r>
                <w:rPr>
                  <w:rFonts w:ascii="Cambria Math" w:hAnsi="Cambria Math"/>
                </w:rPr>
                <m:t>b</m:t>
              </m:r>
            </m:den>
          </m:f>
          <m:r>
            <w:rPr>
              <w:rFonts w:ascii="Cambria Math" w:hAnsi="Cambria Math"/>
            </w:rPr>
            <m:t xml:space="preserve"> = </m:t>
          </m:r>
          <m:f>
            <m:fPr>
              <m:ctrlPr>
                <w:rPr>
                  <w:rFonts w:ascii="Cambria Math" w:hAnsi="Cambria Math"/>
                </w:rPr>
              </m:ctrlPr>
            </m:fPr>
            <m:num>
              <m:r>
                <w:rPr>
                  <w:rFonts w:ascii="Cambria Math" w:hAnsi="Cambria Math"/>
                </w:rPr>
                <m:t>35·0.5878 + 20</m:t>
              </m:r>
            </m:num>
            <m:den>
              <m:r>
                <w:rPr>
                  <w:rFonts w:ascii="Cambria Math" w:hAnsi="Cambria Math"/>
                </w:rPr>
                <m:t>132</m:t>
              </m:r>
            </m:den>
          </m:f>
          <m:r>
            <w:rPr>
              <w:rFonts w:ascii="Cambria Math" w:hAnsi="Cambria Math"/>
            </w:rPr>
            <m:t xml:space="preserve"> = 0.30737</m:t>
          </m:r>
          <m:r>
            <m:rPr>
              <m:nor/>
            </m:rPr>
            <w:rPr>
              <w:rFonts w:ascii="Cambria Math" w:hAnsi="Cambria Math"/>
            </w:rPr>
            <m:t xml:space="preserve">     </m:t>
          </m:r>
          <m:r>
            <w:rPr>
              <w:rFonts w:ascii="Cambria Math" w:hAnsi="Cambria Math"/>
            </w:rPr>
            <m:t>→</m:t>
          </m:r>
          <m:r>
            <m:rPr>
              <m:nor/>
            </m:rP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 xml:space="preserve"> = 180° - 17.9006° = 162.0994°</m:t>
          </m:r>
        </m:oMath>
      </m:oMathPara>
    </w:p>
    <w:p w14:paraId="62833390" w14:textId="70789AD4" w:rsidR="002B713C" w:rsidRDefault="002B713C" w:rsidP="002B713C">
      <w:pPr>
        <w:tabs>
          <w:tab w:val="right" w:pos="9360"/>
        </w:tabs>
        <w:spacing w:before="60" w:after="100"/>
        <w:jc w:val="center"/>
      </w:pPr>
      <m:oMathPara>
        <m:oMath>
          <m:r>
            <w:rPr>
              <w:rFonts w:ascii="Cambria Math" w:hAnsi="Cambria Math"/>
            </w:rPr>
            <m:t>d = 35·0.8090 - 132·</m:t>
          </m:r>
          <m:d>
            <m:dPr>
              <m:ctrlPr>
                <w:rPr>
                  <w:rFonts w:ascii="Cambria Math" w:hAnsi="Cambria Math"/>
                </w:rPr>
              </m:ctrlPr>
            </m:dPr>
            <m:e>
              <m:r>
                <w:rPr>
                  <w:rFonts w:ascii="Cambria Math" w:hAnsi="Cambria Math"/>
                </w:rPr>
                <m:t>-0.9516</m:t>
              </m:r>
            </m:e>
          </m:d>
          <m:r>
            <w:rPr>
              <w:rFonts w:ascii="Cambria Math" w:hAnsi="Cambria Math"/>
            </w:rPr>
            <m:t xml:space="preserve"> = 28.3156 + 125.6100 = 153.9256 </m:t>
          </m:r>
          <m:r>
            <m:rPr>
              <m:sty m:val="p"/>
            </m:rPr>
            <w:rPr>
              <w:rFonts w:ascii="Cambria Math" w:hAnsi="Cambria Math"/>
            </w:rPr>
            <m:t>mm</m:t>
          </m:r>
          <m:r>
            <w:rPr>
              <w:rFonts w:ascii="Cambria Math" w:hAnsi="Cambria Math"/>
            </w:rPr>
            <m:t>,</m:t>
          </m:r>
          <m:r>
            <m:rPr>
              <m:nor/>
            </m:rPr>
            <w:rPr>
              <w:rFonts w:ascii="Cambria Math" w:hAnsi="Cambria Math"/>
            </w:rPr>
            <m:t xml:space="preserve">     </m:t>
          </m:r>
          <m:r>
            <w:rPr>
              <w:rFonts w:ascii="Cambria Math" w:hAnsi="Cambria Math"/>
            </w:rPr>
            <m:t>μ = 90° - 17.9006° = 72.0994°</m:t>
          </m:r>
        </m:oMath>
      </m:oMathPara>
    </w:p>
    <w:p w14:paraId="5E5DF72C" w14:textId="77777777" w:rsidR="002B713C" w:rsidRDefault="002B713C" w:rsidP="002B713C">
      <w:pPr>
        <w:spacing w:after="120" w:line="276" w:lineRule="auto"/>
      </w:pPr>
      <w:r>
        <w:rPr>
          <w:rFonts w:eastAsia="Arial" w:cs="Arial"/>
          <w:b/>
          <w:bCs/>
          <w:sz w:val="22"/>
        </w:rPr>
        <w:t>Velocidad:</w:t>
      </w:r>
    </w:p>
    <w:p w14:paraId="55E04759" w14:textId="1219E455" w:rsidR="002B713C" w:rsidRDefault="002B713C" w:rsidP="002B713C">
      <w:pPr>
        <w:tabs>
          <w:tab w:val="right" w:pos="9360"/>
        </w:tabs>
        <w:spacing w:before="60" w:after="100"/>
        <w:jc w:val="center"/>
      </w:pPr>
      <m:oMathPara>
        <m:oMath>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 xml:space="preserve"> = </m:t>
          </m:r>
          <m:f>
            <m:fPr>
              <m:ctrlPr>
                <w:rPr>
                  <w:rFonts w:ascii="Cambria Math" w:hAnsi="Cambria Math"/>
                </w:rPr>
              </m:ctrlPr>
            </m:fPr>
            <m:num>
              <m:r>
                <w:rPr>
                  <w:rFonts w:ascii="Cambria Math" w:hAnsi="Cambria Math"/>
                </w:rPr>
                <m:t>35·π·0.8090</m:t>
              </m:r>
            </m:num>
            <m:den>
              <m:d>
                <m:dPr>
                  <m:begChr m:val="["/>
                  <m:endChr m:val="]"/>
                  <m:ctrlPr>
                    <w:rPr>
                      <w:rFonts w:ascii="Cambria Math" w:hAnsi="Cambria Math"/>
                    </w:rPr>
                  </m:ctrlPr>
                </m:dPr>
                <m:e>
                  <m:r>
                    <w:rPr>
                      <w:rFonts w:ascii="Cambria Math" w:hAnsi="Cambria Math"/>
                    </w:rPr>
                    <m:t>132·</m:t>
                  </m:r>
                  <m:d>
                    <m:dPr>
                      <m:ctrlPr>
                        <w:rPr>
                          <w:rFonts w:ascii="Cambria Math" w:hAnsi="Cambria Math"/>
                        </w:rPr>
                      </m:ctrlPr>
                    </m:dPr>
                    <m:e>
                      <m:r>
                        <w:rPr>
                          <w:rFonts w:ascii="Cambria Math" w:hAnsi="Cambria Math"/>
                        </w:rPr>
                        <m:t>-0.9516</m:t>
                      </m:r>
                    </m:e>
                  </m:d>
                </m:e>
              </m:d>
            </m:den>
          </m:f>
          <m:r>
            <w:rPr>
              <w:rFonts w:ascii="Cambria Math" w:hAnsi="Cambria Math"/>
            </w:rPr>
            <m:t xml:space="preserve"> = </m:t>
          </m:r>
          <m:f>
            <m:fPr>
              <m:ctrlPr>
                <w:rPr>
                  <w:rFonts w:ascii="Cambria Math" w:hAnsi="Cambria Math"/>
                </w:rPr>
              </m:ctrlPr>
            </m:fPr>
            <m:num>
              <m:r>
                <w:rPr>
                  <w:rFonts w:ascii="Cambria Math" w:hAnsi="Cambria Math"/>
                </w:rPr>
                <m:t>88.9561</m:t>
              </m:r>
            </m:num>
            <m:den>
              <m:d>
                <m:dPr>
                  <m:ctrlPr>
                    <w:rPr>
                      <w:rFonts w:ascii="Cambria Math" w:hAnsi="Cambria Math"/>
                    </w:rPr>
                  </m:ctrlPr>
                </m:dPr>
                <m:e>
                  <m:r>
                    <w:rPr>
                      <w:rFonts w:ascii="Cambria Math" w:hAnsi="Cambria Math"/>
                    </w:rPr>
                    <m:t>-125.6100</m:t>
                  </m:r>
                </m:e>
              </m:d>
            </m:den>
          </m:f>
          <m:r>
            <w:rPr>
              <w:rFonts w:ascii="Cambria Math" w:hAnsi="Cambria Math"/>
            </w:rPr>
            <m:t xml:space="preserve"> = -0.7082 </m:t>
          </m:r>
          <m:r>
            <m:rPr>
              <m:sty m:val="p"/>
            </m:rPr>
            <w:rPr>
              <w:rFonts w:ascii="Cambria Math" w:hAnsi="Cambria Math"/>
            </w:rPr>
            <m:t>rad/s</m:t>
          </m:r>
        </m:oMath>
      </m:oMathPara>
    </w:p>
    <w:p w14:paraId="181DFE8C" w14:textId="597593CA" w:rsidR="002B713C" w:rsidRDefault="002B713C" w:rsidP="002B713C">
      <w:pPr>
        <w:tabs>
          <w:tab w:val="right" w:pos="9360"/>
        </w:tabs>
        <w:spacing w:before="60" w:after="100"/>
        <w:jc w:val="center"/>
      </w:pPr>
      <m:oMathPara>
        <m:oMath>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 xml:space="preserve"> = -35·π·0.5878 + 132·</m:t>
          </m:r>
          <m:d>
            <m:dPr>
              <m:ctrlPr>
                <w:rPr>
                  <w:rFonts w:ascii="Cambria Math" w:hAnsi="Cambria Math"/>
                </w:rPr>
              </m:ctrlPr>
            </m:dPr>
            <m:e>
              <m:r>
                <w:rPr>
                  <w:rFonts w:ascii="Cambria Math" w:hAnsi="Cambria Math"/>
                </w:rPr>
                <m:t>-0.7082</m:t>
              </m:r>
            </m:e>
          </m:d>
          <m:r>
            <w:rPr>
              <w:rFonts w:ascii="Cambria Math" w:hAnsi="Cambria Math"/>
            </w:rPr>
            <m:t xml:space="preserve">·0.3074 = -64.6304 - 28.7331 = -93.3635 </m:t>
          </m:r>
          <m:r>
            <m:rPr>
              <m:sty m:val="p"/>
            </m:rPr>
            <w:rPr>
              <w:rFonts w:ascii="Cambria Math" w:hAnsi="Cambria Math"/>
            </w:rPr>
            <m:t>mm/s</m:t>
          </m:r>
        </m:oMath>
      </m:oMathPara>
    </w:p>
    <w:p w14:paraId="51BAF2D6" w14:textId="77777777" w:rsidR="002B713C" w:rsidRDefault="002B713C" w:rsidP="002B713C">
      <w:pPr>
        <w:spacing w:after="120" w:line="276" w:lineRule="auto"/>
      </w:pPr>
      <w:r>
        <w:rPr>
          <w:rFonts w:eastAsia="Arial" w:cs="Arial"/>
          <w:b/>
          <w:bCs/>
          <w:sz w:val="22"/>
        </w:rPr>
        <w:t>Aceleración:</w:t>
      </w:r>
    </w:p>
    <w:p w14:paraId="0C02DB81" w14:textId="3D50BCCE" w:rsidR="002B713C" w:rsidRPr="00361406" w:rsidRDefault="002B713C" w:rsidP="002B713C">
      <w:pPr>
        <w:tabs>
          <w:tab w:val="right" w:pos="9360"/>
        </w:tabs>
        <w:spacing w:before="60" w:after="100"/>
        <w:jc w:val="center"/>
        <w:rPr>
          <w:lang w:val="en-US"/>
        </w:rPr>
      </w:pPr>
      <m:oMathPara>
        <m:oMath>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 xml:space="preserve"> = </m:t>
          </m:r>
          <m:f>
            <m:fPr>
              <m:ctrlPr>
                <w:rPr>
                  <w:rFonts w:ascii="Cambria Math" w:hAnsi="Cambria Math"/>
                </w:rPr>
              </m:ctrlPr>
            </m:fPr>
            <m:num>
              <m:r>
                <w:rPr>
                  <w:rFonts w:ascii="Cambria Math" w:hAnsi="Cambria Math"/>
                </w:rPr>
                <m:t>-35·</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·0.5878 + 132·</m:t>
              </m:r>
              <m:sSup>
                <m:sSupPr>
                  <m:ctrlPr>
                    <w:rPr>
                      <w:rFonts w:ascii="Cambria Math" w:hAnsi="Cambria Math"/>
                    </w:rPr>
                  </m:ctrlPr>
                </m:sSupPr>
                <m:e>
                  <m:d>
                    <m:dPr>
                      <m:ctrlPr>
                        <w:rPr>
                          <w:rFonts w:ascii="Cambria Math" w:hAnsi="Cambria Math"/>
                        </w:rPr>
                      </m:ctrlPr>
                    </m:dPr>
                    <m:e>
                      <m:r>
                        <w:rPr>
                          <w:rFonts w:ascii="Cambria Math" w:hAnsi="Cambria Math"/>
                        </w:rPr>
                        <m:t>-0.7082</m:t>
                      </m:r>
                    </m:e>
                  </m:d>
                </m:e>
                <m:sup>
                  <m:r>
                    <w:rPr>
                      <w:rFonts w:ascii="Cambria Math" w:hAnsi="Cambria Math"/>
                    </w:rPr>
                    <m:t>2</m:t>
                  </m:r>
                </m:sup>
              </m:sSup>
              <m:r>
                <w:rPr>
                  <w:rFonts w:ascii="Cambria Math" w:hAnsi="Cambria Math"/>
                </w:rPr>
                <m:t>·0.3074</m:t>
              </m:r>
            </m:num>
            <m:den>
              <m:d>
                <m:dPr>
                  <m:ctrlPr>
                    <w:rPr>
                      <w:rFonts w:ascii="Cambria Math" w:hAnsi="Cambria Math"/>
                    </w:rPr>
                  </m:ctrlPr>
                </m:dPr>
                <m:e>
                  <m:r>
                    <w:rPr>
                      <w:rFonts w:ascii="Cambria Math" w:hAnsi="Cambria Math"/>
                    </w:rPr>
                    <m:t>-125.6100</m:t>
                  </m:r>
                </m:e>
              </m:d>
            </m:den>
          </m:f>
          <m:r>
            <w:rPr>
              <w:rFonts w:ascii="Cambria Math" w:hAnsi="Cambria Math"/>
            </w:rPr>
            <m:t xml:space="preserve"> = </m:t>
          </m:r>
          <m:f>
            <m:fPr>
              <m:ctrlPr>
                <w:rPr>
                  <w:rFonts w:ascii="Cambria Math" w:hAnsi="Cambria Math"/>
                </w:rPr>
              </m:ctrlPr>
            </m:fPr>
            <m:num>
              <m:d>
                <m:dPr>
                  <m:ctrlPr>
                    <w:rPr>
                      <w:rFonts w:ascii="Cambria Math" w:hAnsi="Cambria Math"/>
                    </w:rPr>
                  </m:ctrlPr>
                </m:dPr>
                <m:e>
                  <m:r>
                    <w:rPr>
                      <w:rFonts w:ascii="Cambria Math" w:hAnsi="Cambria Math"/>
                    </w:rPr>
                    <m:t>-203.0423 + 20.3486</m:t>
                  </m:r>
                </m:e>
              </m:d>
            </m:num>
            <m:den>
              <m:d>
                <m:dPr>
                  <m:ctrlPr>
                    <w:rPr>
                      <w:rFonts w:ascii="Cambria Math" w:hAnsi="Cambria Math"/>
                    </w:rPr>
                  </m:ctrlPr>
                </m:dPr>
                <m:e>
                  <m:r>
                    <w:rPr>
                      <w:rFonts w:ascii="Cambria Math" w:hAnsi="Cambria Math"/>
                    </w:rPr>
                    <m:t>-125.6100</m:t>
                  </m:r>
                </m:e>
              </m:d>
            </m:den>
          </m:f>
          <m:r>
            <w:rPr>
              <w:rFonts w:ascii="Cambria Math" w:hAnsi="Cambria Math"/>
            </w:rPr>
            <m:t xml:space="preserve"> = 1.4545 </m:t>
          </m:r>
          <m:r>
            <m:rPr>
              <m:sty m:val="p"/>
            </m:rPr>
            <w:rPr>
              <w:rFonts w:ascii="Cambria Math" w:hAnsi="Cambria Math"/>
            </w:rPr>
            <m:t>rad/s²</m:t>
          </m:r>
        </m:oMath>
      </m:oMathPara>
    </w:p>
    <w:p w14:paraId="64AB9C95" w14:textId="4C084DB6" w:rsidR="002B713C" w:rsidRPr="00361406" w:rsidRDefault="002B713C" w:rsidP="002B713C">
      <w:pPr>
        <w:tabs>
          <w:tab w:val="right" w:pos="9360"/>
        </w:tabs>
        <w:spacing w:before="60" w:after="100"/>
        <w:jc w:val="center"/>
        <w:rPr>
          <w:lang w:val="en-US"/>
        </w:rPr>
      </w:pPr>
      <m:oMathPara>
        <m:oMath>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 xml:space="preserve"> = -35·</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·0.8090 + 132·1.4545·0.3074 + 132·</m:t>
          </m:r>
          <m:sSup>
            <m:sSupPr>
              <m:ctrlPr>
                <w:rPr>
                  <w:rFonts w:ascii="Cambria Math" w:hAnsi="Cambria Math"/>
                </w:rPr>
              </m:ctrlPr>
            </m:sSupPr>
            <m:e>
              <m:d>
                <m:dPr>
                  <m:ctrlPr>
                    <w:rPr>
                      <w:rFonts w:ascii="Cambria Math" w:hAnsi="Cambria Math"/>
                    </w:rPr>
                  </m:ctrlPr>
                </m:dPr>
                <m:e>
                  <m:r>
                    <w:rPr>
                      <w:rFonts w:ascii="Cambria Math" w:hAnsi="Cambria Math"/>
                    </w:rPr>
                    <m:t>-0.7082</m:t>
                  </m:r>
                </m:e>
              </m:d>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-0.9516</m:t>
              </m:r>
            </m:e>
          </m:d>
          <m:r>
            <w:rPr>
              <w:rFonts w:ascii="Cambria Math" w:hAnsi="Cambria Math"/>
            </w:rPr>
            <m:t xml:space="preserve"> = -279.464 + 59.011 - 62.998 = -283.451 </m:t>
          </m:r>
          <m:r>
            <m:rPr>
              <m:sty m:val="p"/>
            </m:rPr>
            <w:rPr>
              <w:rFonts w:ascii="Cambria Math" w:hAnsi="Cambria Math"/>
            </w:rPr>
            <m:t>mm/s²</m:t>
          </m:r>
        </m:oMath>
      </m:oMathPara>
    </w:p>
    <w:p w14:paraId="26A2ED3A" w14:textId="77777777" w:rsidR="002B713C" w:rsidRDefault="002B713C" w:rsidP="002B713C">
      <w:pPr>
        <w:spacing w:after="120" w:line="276" w:lineRule="auto"/>
      </w:pPr>
      <w:r>
        <w:rPr>
          <w:rFonts w:eastAsia="Arial" w:cs="Arial"/>
          <w:sz w:val="22"/>
        </w:rPr>
        <w:t>Interpretación: V_B &lt; 0 indica que el bloque se acerca a O</w:t>
      </w:r>
      <w:r>
        <w:rPr>
          <w:rFonts w:ascii="Cambria Math" w:eastAsia="Arial" w:hAnsi="Cambria Math" w:cs="Cambria Math"/>
          <w:sz w:val="22"/>
        </w:rPr>
        <w:t>₂</w:t>
      </w:r>
      <w:r>
        <w:rPr>
          <w:rFonts w:eastAsia="Arial" w:cs="Arial"/>
          <w:sz w:val="22"/>
        </w:rPr>
        <w:t xml:space="preserve"> (va de regreso y deja caer material); ω</w:t>
      </w:r>
      <w:r>
        <w:rPr>
          <w:rFonts w:ascii="Cambria Math" w:eastAsia="Arial" w:hAnsi="Cambria Math" w:cs="Cambria Math"/>
          <w:sz w:val="22"/>
        </w:rPr>
        <w:t>₃</w:t>
      </w:r>
      <w:r>
        <w:rPr>
          <w:rFonts w:eastAsia="Arial" w:cs="Arial"/>
          <w:sz w:val="22"/>
        </w:rPr>
        <w:t xml:space="preserve"> &lt; 0 indica que la biela gira en sentido horario en ese instante; A_B &lt; 0 con V_B &lt; 0 indica que el bloque se está acelerando en el regreso.</w:t>
      </w:r>
    </w:p>
    <w:p w14:paraId="0DBCD2A5" w14:textId="77777777" w:rsidR="002B713C" w:rsidRPr="002B713C" w:rsidRDefault="002B713C" w:rsidP="002B713C"/>
    <w:p w14:paraId="707431E0" w14:textId="77777777" w:rsidR="002B713C" w:rsidRDefault="002B713C" w:rsidP="002B713C">
      <w:pPr>
        <w:pStyle w:val="Ttulo2"/>
      </w:pPr>
      <w:bookmarkStart w:id="18" w:name="_Toc241766283"/>
      <w:r>
        <w:lastRenderedPageBreak/>
        <w:t>Resultados de las 10 posiciones</w:t>
      </w:r>
      <w:bookmarkEnd w:id="18"/>
    </w:p>
    <w:p w14:paraId="141BAC56" w14:textId="77777777" w:rsidR="002B713C" w:rsidRDefault="002B713C" w:rsidP="002B713C">
      <w:r>
        <w:rPr>
          <w:b/>
          <w:bCs/>
        </w:rPr>
        <w:t xml:space="preserve">Tabla 6. </w:t>
      </w:r>
      <w:r>
        <w:t>Posición, velocidad y aceleración en las 10 posiciones (ω</w:t>
      </w:r>
      <w:r>
        <w:rPr>
          <w:rFonts w:ascii="Cambria Math" w:hAnsi="Cambria Math" w:cs="Cambria Math"/>
        </w:rPr>
        <w:t>₂</w:t>
      </w:r>
      <w:r>
        <w:t xml:space="preserve"> = π rad/s, α</w:t>
      </w:r>
      <w:r>
        <w:rPr>
          <w:rFonts w:ascii="Cambria Math" w:hAnsi="Cambria Math" w:cs="Cambria Math"/>
        </w:rPr>
        <w:t>₂</w:t>
      </w:r>
      <w:r>
        <w:t xml:space="preserve"> = 0)</w:t>
      </w:r>
    </w:p>
    <w:tbl>
      <w:tblPr>
        <w:tblW w:w="6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
        <w:gridCol w:w="549"/>
        <w:gridCol w:w="911"/>
        <w:gridCol w:w="911"/>
        <w:gridCol w:w="650"/>
        <w:gridCol w:w="806"/>
        <w:gridCol w:w="864"/>
        <w:gridCol w:w="876"/>
        <w:gridCol w:w="894"/>
      </w:tblGrid>
      <w:tr w:rsidR="002B713C" w14:paraId="7345E4AC" w14:textId="77777777" w:rsidTr="002B713C">
        <w:tblPrEx>
          <w:tblCellMar>
            <w:top w:w="0" w:type="dxa"/>
            <w:bottom w:w="0" w:type="dxa"/>
          </w:tblCellMar>
        </w:tblPrEx>
        <w:trPr>
          <w:trHeight w:val="297"/>
          <w:tblHeader/>
          <w:jc w:val="center"/>
        </w:trPr>
        <w:tc>
          <w:tcPr>
            <w:tcW w:w="445"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04AF229B" w14:textId="77777777" w:rsidR="002B713C" w:rsidRDefault="002B713C" w:rsidP="00224006">
            <w:pPr>
              <w:jc w:val="center"/>
            </w:pPr>
            <w:proofErr w:type="spellStart"/>
            <w:r>
              <w:rPr>
                <w:rFonts w:eastAsia="Arial" w:cs="Arial"/>
                <w:b/>
                <w:bCs/>
                <w:sz w:val="18"/>
                <w:szCs w:val="18"/>
              </w:rPr>
              <w:t>Pos</w:t>
            </w:r>
            <w:proofErr w:type="spellEnd"/>
          </w:p>
        </w:tc>
        <w:tc>
          <w:tcPr>
            <w:tcW w:w="594"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DCF5319" w14:textId="77777777" w:rsidR="002B713C" w:rsidRDefault="002B713C" w:rsidP="00224006">
            <w:pPr>
              <w:jc w:val="center"/>
            </w:pPr>
            <w:r>
              <w:rPr>
                <w:rFonts w:eastAsia="Arial" w:cs="Arial"/>
                <w:b/>
                <w:bCs/>
                <w:sz w:val="18"/>
                <w:szCs w:val="18"/>
              </w:rPr>
              <w:t>θ</w:t>
            </w:r>
            <w:r>
              <w:rPr>
                <w:rFonts w:ascii="Cambria Math" w:eastAsia="Arial" w:hAnsi="Cambria Math" w:cs="Cambria Math"/>
                <w:b/>
                <w:bCs/>
                <w:sz w:val="18"/>
                <w:szCs w:val="18"/>
              </w:rPr>
              <w:t>₂</w:t>
            </w:r>
            <w:r>
              <w:rPr>
                <w:rFonts w:eastAsia="Arial" w:cs="Arial"/>
                <w:b/>
                <w:bCs/>
                <w:sz w:val="18"/>
                <w:szCs w:val="18"/>
              </w:rPr>
              <w:t xml:space="preserve"> (°)</w:t>
            </w:r>
          </w:p>
        </w:tc>
        <w:tc>
          <w:tcPr>
            <w:tcW w:w="817"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5B3C82A" w14:textId="77777777" w:rsidR="002B713C" w:rsidRDefault="002B713C" w:rsidP="00224006">
            <w:pPr>
              <w:jc w:val="center"/>
            </w:pPr>
            <w:r>
              <w:rPr>
                <w:rFonts w:eastAsia="Arial" w:cs="Arial"/>
                <w:b/>
                <w:bCs/>
                <w:sz w:val="18"/>
                <w:szCs w:val="18"/>
              </w:rPr>
              <w:t>θ</w:t>
            </w:r>
            <w:r>
              <w:rPr>
                <w:rFonts w:ascii="Cambria Math" w:eastAsia="Arial" w:hAnsi="Cambria Math" w:cs="Cambria Math"/>
                <w:b/>
                <w:bCs/>
                <w:sz w:val="18"/>
                <w:szCs w:val="18"/>
              </w:rPr>
              <w:t>₃</w:t>
            </w:r>
            <w:r>
              <w:rPr>
                <w:rFonts w:eastAsia="Arial" w:cs="Arial"/>
                <w:b/>
                <w:bCs/>
                <w:sz w:val="18"/>
                <w:szCs w:val="18"/>
              </w:rPr>
              <w:t xml:space="preserve"> (°)</w:t>
            </w:r>
          </w:p>
        </w:tc>
        <w:tc>
          <w:tcPr>
            <w:tcW w:w="817"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D12C42D" w14:textId="77777777" w:rsidR="002B713C" w:rsidRDefault="002B713C" w:rsidP="00224006">
            <w:pPr>
              <w:jc w:val="center"/>
            </w:pPr>
            <w:r>
              <w:rPr>
                <w:rFonts w:eastAsia="Arial" w:cs="Arial"/>
                <w:b/>
                <w:bCs/>
                <w:sz w:val="18"/>
                <w:szCs w:val="18"/>
              </w:rPr>
              <w:t>d (mm)</w:t>
            </w:r>
          </w:p>
        </w:tc>
        <w:tc>
          <w:tcPr>
            <w:tcW w:w="669"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3FCF925" w14:textId="77777777" w:rsidR="002B713C" w:rsidRDefault="002B713C" w:rsidP="00224006">
            <w:pPr>
              <w:jc w:val="center"/>
            </w:pPr>
            <w:r>
              <w:rPr>
                <w:rFonts w:eastAsia="Arial" w:cs="Arial"/>
                <w:b/>
                <w:bCs/>
                <w:sz w:val="18"/>
                <w:szCs w:val="18"/>
              </w:rPr>
              <w:t>μ (°)</w:t>
            </w:r>
          </w:p>
        </w:tc>
        <w:tc>
          <w:tcPr>
            <w:tcW w:w="854"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AEED197" w14:textId="77777777" w:rsidR="002B713C" w:rsidRDefault="002B713C" w:rsidP="00224006">
            <w:pPr>
              <w:jc w:val="center"/>
            </w:pPr>
            <w:r>
              <w:rPr>
                <w:rFonts w:eastAsia="Arial" w:cs="Arial"/>
                <w:b/>
                <w:bCs/>
                <w:sz w:val="18"/>
                <w:szCs w:val="18"/>
              </w:rPr>
              <w:t>ω</w:t>
            </w:r>
            <w:r>
              <w:rPr>
                <w:rFonts w:ascii="Cambria Math" w:eastAsia="Arial" w:hAnsi="Cambria Math" w:cs="Cambria Math"/>
                <w:b/>
                <w:bCs/>
                <w:sz w:val="18"/>
                <w:szCs w:val="18"/>
              </w:rPr>
              <w:t>₃</w:t>
            </w:r>
            <w:r>
              <w:rPr>
                <w:rFonts w:eastAsia="Arial" w:cs="Arial"/>
                <w:b/>
                <w:bCs/>
                <w:sz w:val="18"/>
                <w:szCs w:val="18"/>
              </w:rPr>
              <w:t xml:space="preserve"> (rad/s)</w:t>
            </w:r>
          </w:p>
        </w:tc>
        <w:tc>
          <w:tcPr>
            <w:tcW w:w="891"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6EB5CD5" w14:textId="77777777" w:rsidR="002B713C" w:rsidRDefault="002B713C" w:rsidP="00224006">
            <w:pPr>
              <w:jc w:val="center"/>
            </w:pPr>
            <w:r>
              <w:rPr>
                <w:rFonts w:eastAsia="Arial" w:cs="Arial"/>
                <w:b/>
                <w:bCs/>
                <w:sz w:val="18"/>
                <w:szCs w:val="18"/>
              </w:rPr>
              <w:t>V_B (mm/s)</w:t>
            </w:r>
          </w:p>
        </w:tc>
        <w:tc>
          <w:tcPr>
            <w:tcW w:w="929"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E551C17" w14:textId="77777777" w:rsidR="002B713C" w:rsidRDefault="002B713C" w:rsidP="00224006">
            <w:pPr>
              <w:jc w:val="center"/>
            </w:pPr>
            <w:r>
              <w:rPr>
                <w:rFonts w:eastAsia="Arial" w:cs="Arial"/>
                <w:b/>
                <w:bCs/>
                <w:sz w:val="18"/>
                <w:szCs w:val="18"/>
              </w:rPr>
              <w:t>α</w:t>
            </w:r>
            <w:r>
              <w:rPr>
                <w:rFonts w:ascii="Cambria Math" w:eastAsia="Arial" w:hAnsi="Cambria Math" w:cs="Cambria Math"/>
                <w:b/>
                <w:bCs/>
                <w:sz w:val="18"/>
                <w:szCs w:val="18"/>
              </w:rPr>
              <w:t>₃</w:t>
            </w:r>
            <w:r>
              <w:rPr>
                <w:rFonts w:eastAsia="Arial" w:cs="Arial"/>
                <w:b/>
                <w:bCs/>
                <w:sz w:val="18"/>
                <w:szCs w:val="18"/>
              </w:rPr>
              <w:t xml:space="preserve"> (rad/s²)</w:t>
            </w:r>
          </w:p>
        </w:tc>
        <w:tc>
          <w:tcPr>
            <w:tcW w:w="936"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223677D" w14:textId="77777777" w:rsidR="002B713C" w:rsidRDefault="002B713C" w:rsidP="00224006">
            <w:pPr>
              <w:jc w:val="center"/>
            </w:pPr>
            <w:r>
              <w:rPr>
                <w:rFonts w:eastAsia="Arial" w:cs="Arial"/>
                <w:b/>
                <w:bCs/>
                <w:sz w:val="18"/>
                <w:szCs w:val="18"/>
              </w:rPr>
              <w:t>A_B (mm/s²)</w:t>
            </w:r>
          </w:p>
        </w:tc>
      </w:tr>
      <w:tr w:rsidR="002B713C" w14:paraId="49AC5E9A"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629883" w14:textId="77777777" w:rsidR="002B713C" w:rsidRDefault="002B713C" w:rsidP="00224006">
            <w:pPr>
              <w:jc w:val="center"/>
            </w:pPr>
            <w:r>
              <w:rPr>
                <w:rFonts w:eastAsia="Arial" w:cs="Arial"/>
                <w:sz w:val="18"/>
                <w:szCs w:val="18"/>
              </w:rPr>
              <w:t>1</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81C782" w14:textId="77777777" w:rsidR="002B713C" w:rsidRDefault="002B713C" w:rsidP="00224006">
            <w:pPr>
              <w:jc w:val="center"/>
            </w:pPr>
            <w:r>
              <w:rPr>
                <w:rFonts w:eastAsia="Arial" w:cs="Arial"/>
                <w:sz w:val="18"/>
                <w:szCs w:val="18"/>
              </w:rPr>
              <w:t>0</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CFB1F9" w14:textId="77777777" w:rsidR="002B713C" w:rsidRDefault="002B713C" w:rsidP="00224006">
            <w:pPr>
              <w:jc w:val="center"/>
            </w:pPr>
            <w:r>
              <w:rPr>
                <w:rFonts w:eastAsia="Arial" w:cs="Arial"/>
                <w:sz w:val="18"/>
                <w:szCs w:val="18"/>
              </w:rPr>
              <w:t>171.2853</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EB7F16" w14:textId="77777777" w:rsidR="002B713C" w:rsidRDefault="002B713C" w:rsidP="00224006">
            <w:pPr>
              <w:jc w:val="center"/>
            </w:pPr>
            <w:r>
              <w:rPr>
                <w:rFonts w:eastAsia="Arial" w:cs="Arial"/>
                <w:sz w:val="18"/>
                <w:szCs w:val="18"/>
              </w:rPr>
              <w:t>165.4761</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7762D4" w14:textId="77777777" w:rsidR="002B713C" w:rsidRDefault="002B713C" w:rsidP="00224006">
            <w:pPr>
              <w:jc w:val="center"/>
            </w:pPr>
            <w:r>
              <w:rPr>
                <w:rFonts w:eastAsia="Arial" w:cs="Arial"/>
                <w:sz w:val="18"/>
                <w:szCs w:val="18"/>
              </w:rPr>
              <w:t>81.29</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17582C" w14:textId="77777777" w:rsidR="002B713C" w:rsidRDefault="002B713C" w:rsidP="00224006">
            <w:pPr>
              <w:jc w:val="center"/>
            </w:pPr>
            <w:r>
              <w:rPr>
                <w:rFonts w:eastAsia="Arial" w:cs="Arial"/>
                <w:sz w:val="18"/>
                <w:szCs w:val="18"/>
              </w:rPr>
              <w:t>-0.8427</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9E852B" w14:textId="77777777" w:rsidR="002B713C" w:rsidRDefault="002B713C" w:rsidP="00224006">
            <w:pPr>
              <w:jc w:val="center"/>
            </w:pPr>
            <w:r>
              <w:rPr>
                <w:rFonts w:eastAsia="Arial" w:cs="Arial"/>
                <w:sz w:val="18"/>
                <w:szCs w:val="18"/>
              </w:rPr>
              <w:t>-16.855</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67C61F" w14:textId="77777777" w:rsidR="002B713C" w:rsidRDefault="002B713C" w:rsidP="00224006">
            <w:pPr>
              <w:jc w:val="center"/>
            </w:pPr>
            <w:r>
              <w:rPr>
                <w:rFonts w:eastAsia="Arial" w:cs="Arial"/>
                <w:sz w:val="18"/>
                <w:szCs w:val="18"/>
              </w:rPr>
              <w:t>-0.1089</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2864B6" w14:textId="77777777" w:rsidR="002B713C" w:rsidRDefault="002B713C" w:rsidP="00224006">
            <w:pPr>
              <w:jc w:val="center"/>
            </w:pPr>
            <w:r>
              <w:rPr>
                <w:rFonts w:eastAsia="Arial" w:cs="Arial"/>
                <w:sz w:val="18"/>
                <w:szCs w:val="18"/>
              </w:rPr>
              <w:t>-440.276</w:t>
            </w:r>
          </w:p>
        </w:tc>
      </w:tr>
      <w:tr w:rsidR="002B713C" w14:paraId="0D04BC78"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B61488" w14:textId="77777777" w:rsidR="002B713C" w:rsidRDefault="002B713C" w:rsidP="00224006">
            <w:pPr>
              <w:jc w:val="center"/>
            </w:pPr>
            <w:r>
              <w:rPr>
                <w:rFonts w:eastAsia="Arial" w:cs="Arial"/>
                <w:sz w:val="18"/>
                <w:szCs w:val="18"/>
              </w:rPr>
              <w:t>2</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3E9667" w14:textId="77777777" w:rsidR="002B713C" w:rsidRDefault="002B713C" w:rsidP="00224006">
            <w:pPr>
              <w:jc w:val="center"/>
            </w:pPr>
            <w:r>
              <w:rPr>
                <w:rFonts w:eastAsia="Arial" w:cs="Arial"/>
                <w:sz w:val="18"/>
                <w:szCs w:val="18"/>
              </w:rPr>
              <w:t>36</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1C9D98" w14:textId="77777777" w:rsidR="002B713C" w:rsidRDefault="002B713C" w:rsidP="00224006">
            <w:pPr>
              <w:jc w:val="center"/>
            </w:pPr>
            <w:r>
              <w:rPr>
                <w:rFonts w:eastAsia="Arial" w:cs="Arial"/>
                <w:sz w:val="18"/>
                <w:szCs w:val="18"/>
              </w:rPr>
              <w:t>162.0994</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D6C88E" w14:textId="77777777" w:rsidR="002B713C" w:rsidRDefault="002B713C" w:rsidP="00224006">
            <w:pPr>
              <w:jc w:val="center"/>
            </w:pPr>
            <w:r>
              <w:rPr>
                <w:rFonts w:eastAsia="Arial" w:cs="Arial"/>
                <w:sz w:val="18"/>
                <w:szCs w:val="18"/>
              </w:rPr>
              <w:t>153.9256</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D8BE7D" w14:textId="77777777" w:rsidR="002B713C" w:rsidRDefault="002B713C" w:rsidP="00224006">
            <w:pPr>
              <w:jc w:val="center"/>
            </w:pPr>
            <w:r>
              <w:rPr>
                <w:rFonts w:eastAsia="Arial" w:cs="Arial"/>
                <w:sz w:val="18"/>
                <w:szCs w:val="18"/>
              </w:rPr>
              <w:t>72.10</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107F26" w14:textId="77777777" w:rsidR="002B713C" w:rsidRDefault="002B713C" w:rsidP="00224006">
            <w:pPr>
              <w:jc w:val="center"/>
            </w:pPr>
            <w:r>
              <w:rPr>
                <w:rFonts w:eastAsia="Arial" w:cs="Arial"/>
                <w:sz w:val="18"/>
                <w:szCs w:val="18"/>
              </w:rPr>
              <w:t>-0.7082</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EAC86B" w14:textId="77777777" w:rsidR="002B713C" w:rsidRDefault="002B713C" w:rsidP="00224006">
            <w:pPr>
              <w:jc w:val="center"/>
            </w:pPr>
            <w:r>
              <w:rPr>
                <w:rFonts w:eastAsia="Arial" w:cs="Arial"/>
                <w:sz w:val="18"/>
                <w:szCs w:val="18"/>
              </w:rPr>
              <w:t>-93.363</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179534" w14:textId="77777777" w:rsidR="002B713C" w:rsidRDefault="002B713C" w:rsidP="00224006">
            <w:pPr>
              <w:jc w:val="center"/>
            </w:pPr>
            <w:r>
              <w:rPr>
                <w:rFonts w:eastAsia="Arial" w:cs="Arial"/>
                <w:sz w:val="18"/>
                <w:szCs w:val="18"/>
              </w:rPr>
              <w:t>1.4545</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C3A7B0" w14:textId="77777777" w:rsidR="002B713C" w:rsidRDefault="002B713C" w:rsidP="00224006">
            <w:pPr>
              <w:jc w:val="center"/>
            </w:pPr>
            <w:r>
              <w:rPr>
                <w:rFonts w:eastAsia="Arial" w:cs="Arial"/>
                <w:sz w:val="18"/>
                <w:szCs w:val="18"/>
              </w:rPr>
              <w:t>-283.451</w:t>
            </w:r>
          </w:p>
        </w:tc>
      </w:tr>
      <w:tr w:rsidR="002B713C" w14:paraId="117B0713"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BEFD8C" w14:textId="77777777" w:rsidR="002B713C" w:rsidRDefault="002B713C" w:rsidP="00224006">
            <w:pPr>
              <w:jc w:val="center"/>
            </w:pPr>
            <w:r>
              <w:rPr>
                <w:rFonts w:eastAsia="Arial" w:cs="Arial"/>
                <w:sz w:val="18"/>
                <w:szCs w:val="18"/>
              </w:rPr>
              <w:t>3</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118EF1" w14:textId="77777777" w:rsidR="002B713C" w:rsidRDefault="002B713C" w:rsidP="00224006">
            <w:pPr>
              <w:jc w:val="center"/>
            </w:pPr>
            <w:r>
              <w:rPr>
                <w:rFonts w:eastAsia="Arial" w:cs="Arial"/>
                <w:sz w:val="18"/>
                <w:szCs w:val="18"/>
              </w:rPr>
              <w:t>72</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A59E66" w14:textId="77777777" w:rsidR="002B713C" w:rsidRDefault="002B713C" w:rsidP="00224006">
            <w:pPr>
              <w:jc w:val="center"/>
            </w:pPr>
            <w:r>
              <w:rPr>
                <w:rFonts w:eastAsia="Arial" w:cs="Arial"/>
                <w:sz w:val="18"/>
                <w:szCs w:val="18"/>
              </w:rPr>
              <w:t>156.1910</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BA89CA" w14:textId="77777777" w:rsidR="002B713C" w:rsidRDefault="002B713C" w:rsidP="00224006">
            <w:pPr>
              <w:jc w:val="center"/>
            </w:pPr>
            <w:r>
              <w:rPr>
                <w:rFonts w:eastAsia="Arial" w:cs="Arial"/>
                <w:sz w:val="18"/>
                <w:szCs w:val="18"/>
              </w:rPr>
              <w:t>131.5819</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45094F" w14:textId="77777777" w:rsidR="002B713C" w:rsidRDefault="002B713C" w:rsidP="00224006">
            <w:pPr>
              <w:jc w:val="center"/>
            </w:pPr>
            <w:r>
              <w:rPr>
                <w:rFonts w:eastAsia="Arial" w:cs="Arial"/>
                <w:sz w:val="18"/>
                <w:szCs w:val="18"/>
              </w:rPr>
              <w:t>66.19</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831084" w14:textId="77777777" w:rsidR="002B713C" w:rsidRDefault="002B713C" w:rsidP="00224006">
            <w:pPr>
              <w:jc w:val="center"/>
            </w:pPr>
            <w:r>
              <w:rPr>
                <w:rFonts w:eastAsia="Arial" w:cs="Arial"/>
                <w:sz w:val="18"/>
                <w:szCs w:val="18"/>
              </w:rPr>
              <w:t>-0.2814</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1D523F" w14:textId="77777777" w:rsidR="002B713C" w:rsidRDefault="002B713C" w:rsidP="00224006">
            <w:pPr>
              <w:jc w:val="center"/>
            </w:pPr>
            <w:r>
              <w:rPr>
                <w:rFonts w:eastAsia="Arial" w:cs="Arial"/>
                <w:sz w:val="18"/>
                <w:szCs w:val="18"/>
              </w:rPr>
              <w:t>-119.567</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E920DE" w14:textId="77777777" w:rsidR="002B713C" w:rsidRDefault="002B713C" w:rsidP="00224006">
            <w:pPr>
              <w:jc w:val="center"/>
            </w:pPr>
            <w:r>
              <w:rPr>
                <w:rFonts w:eastAsia="Arial" w:cs="Arial"/>
                <w:sz w:val="18"/>
                <w:szCs w:val="18"/>
              </w:rPr>
              <w:t>2.6854</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9EA05D" w14:textId="77777777" w:rsidR="002B713C" w:rsidRDefault="002B713C" w:rsidP="00224006">
            <w:pPr>
              <w:jc w:val="center"/>
            </w:pPr>
            <w:r>
              <w:rPr>
                <w:rFonts w:eastAsia="Arial" w:cs="Arial"/>
                <w:sz w:val="18"/>
                <w:szCs w:val="18"/>
              </w:rPr>
              <w:t>26.794</w:t>
            </w:r>
          </w:p>
        </w:tc>
      </w:tr>
      <w:tr w:rsidR="002B713C" w14:paraId="78A3A0DF"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CB1DF9" w14:textId="77777777" w:rsidR="002B713C" w:rsidRDefault="002B713C" w:rsidP="00224006">
            <w:pPr>
              <w:jc w:val="center"/>
            </w:pPr>
            <w:r>
              <w:rPr>
                <w:rFonts w:eastAsia="Arial" w:cs="Arial"/>
                <w:sz w:val="18"/>
                <w:szCs w:val="18"/>
              </w:rPr>
              <w:t>4</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49AA89" w14:textId="77777777" w:rsidR="002B713C" w:rsidRDefault="002B713C" w:rsidP="00224006">
            <w:pPr>
              <w:jc w:val="center"/>
            </w:pPr>
            <w:r>
              <w:rPr>
                <w:rFonts w:eastAsia="Arial" w:cs="Arial"/>
                <w:sz w:val="18"/>
                <w:szCs w:val="18"/>
              </w:rPr>
              <w:t>108</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1FEB69" w14:textId="77777777" w:rsidR="002B713C" w:rsidRDefault="002B713C" w:rsidP="00224006">
            <w:pPr>
              <w:jc w:val="center"/>
            </w:pPr>
            <w:r>
              <w:rPr>
                <w:rFonts w:eastAsia="Arial" w:cs="Arial"/>
                <w:sz w:val="18"/>
                <w:szCs w:val="18"/>
              </w:rPr>
              <w:t>156.1910</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970A57" w14:textId="77777777" w:rsidR="002B713C" w:rsidRDefault="002B713C" w:rsidP="00224006">
            <w:pPr>
              <w:jc w:val="center"/>
            </w:pPr>
            <w:r>
              <w:rPr>
                <w:rFonts w:eastAsia="Arial" w:cs="Arial"/>
                <w:sz w:val="18"/>
                <w:szCs w:val="18"/>
              </w:rPr>
              <w:t>109.9507</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74745C" w14:textId="77777777" w:rsidR="002B713C" w:rsidRDefault="002B713C" w:rsidP="00224006">
            <w:pPr>
              <w:jc w:val="center"/>
            </w:pPr>
            <w:r>
              <w:rPr>
                <w:rFonts w:eastAsia="Arial" w:cs="Arial"/>
                <w:sz w:val="18"/>
                <w:szCs w:val="18"/>
              </w:rPr>
              <w:t>66.19</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A0D593" w14:textId="77777777" w:rsidR="002B713C" w:rsidRDefault="002B713C" w:rsidP="00224006">
            <w:pPr>
              <w:jc w:val="center"/>
            </w:pPr>
            <w:r>
              <w:rPr>
                <w:rFonts w:eastAsia="Arial" w:cs="Arial"/>
                <w:sz w:val="18"/>
                <w:szCs w:val="18"/>
              </w:rPr>
              <w:t>0.2814</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2E2E4F" w14:textId="77777777" w:rsidR="002B713C" w:rsidRDefault="002B713C" w:rsidP="00224006">
            <w:pPr>
              <w:jc w:val="center"/>
            </w:pPr>
            <w:r>
              <w:rPr>
                <w:rFonts w:eastAsia="Arial" w:cs="Arial"/>
                <w:sz w:val="18"/>
                <w:szCs w:val="18"/>
              </w:rPr>
              <w:t>-89.582</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B37899" w14:textId="77777777" w:rsidR="002B713C" w:rsidRDefault="002B713C" w:rsidP="00224006">
            <w:pPr>
              <w:jc w:val="center"/>
            </w:pPr>
            <w:r>
              <w:rPr>
                <w:rFonts w:eastAsia="Arial" w:cs="Arial"/>
                <w:sz w:val="18"/>
                <w:szCs w:val="18"/>
              </w:rPr>
              <w:t>2.6854</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264EA4" w14:textId="77777777" w:rsidR="002B713C" w:rsidRDefault="002B713C" w:rsidP="00224006">
            <w:pPr>
              <w:jc w:val="center"/>
            </w:pPr>
            <w:r>
              <w:rPr>
                <w:rFonts w:eastAsia="Arial" w:cs="Arial"/>
                <w:sz w:val="18"/>
                <w:szCs w:val="18"/>
              </w:rPr>
              <w:t>240.285</w:t>
            </w:r>
          </w:p>
        </w:tc>
      </w:tr>
      <w:tr w:rsidR="002B713C" w14:paraId="5306F0F7"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5F8D2A" w14:textId="77777777" w:rsidR="002B713C" w:rsidRDefault="002B713C" w:rsidP="00224006">
            <w:pPr>
              <w:jc w:val="center"/>
            </w:pPr>
            <w:r>
              <w:rPr>
                <w:rFonts w:eastAsia="Arial" w:cs="Arial"/>
                <w:sz w:val="18"/>
                <w:szCs w:val="18"/>
              </w:rPr>
              <w:t>5</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B74B5D" w14:textId="77777777" w:rsidR="002B713C" w:rsidRDefault="002B713C" w:rsidP="00224006">
            <w:pPr>
              <w:jc w:val="center"/>
            </w:pPr>
            <w:r>
              <w:rPr>
                <w:rFonts w:eastAsia="Arial" w:cs="Arial"/>
                <w:sz w:val="18"/>
                <w:szCs w:val="18"/>
              </w:rPr>
              <w:t>144</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D31716" w14:textId="77777777" w:rsidR="002B713C" w:rsidRDefault="002B713C" w:rsidP="00224006">
            <w:pPr>
              <w:jc w:val="center"/>
            </w:pPr>
            <w:r>
              <w:rPr>
                <w:rFonts w:eastAsia="Arial" w:cs="Arial"/>
                <w:sz w:val="18"/>
                <w:szCs w:val="18"/>
              </w:rPr>
              <w:t>162.0994</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297AD7" w14:textId="77777777" w:rsidR="002B713C" w:rsidRDefault="002B713C" w:rsidP="00224006">
            <w:pPr>
              <w:jc w:val="center"/>
            </w:pPr>
            <w:r>
              <w:rPr>
                <w:rFonts w:eastAsia="Arial" w:cs="Arial"/>
                <w:sz w:val="18"/>
                <w:szCs w:val="18"/>
              </w:rPr>
              <w:t>97.2944</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5A4765" w14:textId="77777777" w:rsidR="002B713C" w:rsidRDefault="002B713C" w:rsidP="00224006">
            <w:pPr>
              <w:jc w:val="center"/>
            </w:pPr>
            <w:r>
              <w:rPr>
                <w:rFonts w:eastAsia="Arial" w:cs="Arial"/>
                <w:sz w:val="18"/>
                <w:szCs w:val="18"/>
              </w:rPr>
              <w:t>72.10</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71DDDC" w14:textId="77777777" w:rsidR="002B713C" w:rsidRDefault="002B713C" w:rsidP="00224006">
            <w:pPr>
              <w:jc w:val="center"/>
            </w:pPr>
            <w:r>
              <w:rPr>
                <w:rFonts w:eastAsia="Arial" w:cs="Arial"/>
                <w:sz w:val="18"/>
                <w:szCs w:val="18"/>
              </w:rPr>
              <w:t>0.7082</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59179D" w14:textId="77777777" w:rsidR="002B713C" w:rsidRDefault="002B713C" w:rsidP="00224006">
            <w:pPr>
              <w:jc w:val="center"/>
            </w:pPr>
            <w:r>
              <w:rPr>
                <w:rFonts w:eastAsia="Arial" w:cs="Arial"/>
                <w:sz w:val="18"/>
                <w:szCs w:val="18"/>
              </w:rPr>
              <w:t>-35.897</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EBC1F1" w14:textId="77777777" w:rsidR="002B713C" w:rsidRDefault="002B713C" w:rsidP="00224006">
            <w:pPr>
              <w:jc w:val="center"/>
            </w:pPr>
            <w:r>
              <w:rPr>
                <w:rFonts w:eastAsia="Arial" w:cs="Arial"/>
                <w:sz w:val="18"/>
                <w:szCs w:val="18"/>
              </w:rPr>
              <w:t>1.4545</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7C2792" w14:textId="77777777" w:rsidR="002B713C" w:rsidRDefault="002B713C" w:rsidP="00224006">
            <w:pPr>
              <w:jc w:val="center"/>
            </w:pPr>
            <w:r>
              <w:rPr>
                <w:rFonts w:eastAsia="Arial" w:cs="Arial"/>
                <w:sz w:val="18"/>
                <w:szCs w:val="18"/>
              </w:rPr>
              <w:t>275.476</w:t>
            </w:r>
          </w:p>
        </w:tc>
      </w:tr>
      <w:tr w:rsidR="002B713C" w14:paraId="74F39C07"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572745" w14:textId="77777777" w:rsidR="002B713C" w:rsidRDefault="002B713C" w:rsidP="00224006">
            <w:pPr>
              <w:jc w:val="center"/>
            </w:pPr>
            <w:r>
              <w:rPr>
                <w:rFonts w:eastAsia="Arial" w:cs="Arial"/>
                <w:sz w:val="18"/>
                <w:szCs w:val="18"/>
              </w:rPr>
              <w:t>6</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8A5F5A" w14:textId="77777777" w:rsidR="002B713C" w:rsidRDefault="002B713C" w:rsidP="00224006">
            <w:pPr>
              <w:jc w:val="center"/>
            </w:pPr>
            <w:r>
              <w:rPr>
                <w:rFonts w:eastAsia="Arial" w:cs="Arial"/>
                <w:sz w:val="18"/>
                <w:szCs w:val="18"/>
              </w:rPr>
              <w:t>180</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78DF01" w14:textId="77777777" w:rsidR="002B713C" w:rsidRDefault="002B713C" w:rsidP="00224006">
            <w:pPr>
              <w:jc w:val="center"/>
            </w:pPr>
            <w:r>
              <w:rPr>
                <w:rFonts w:eastAsia="Arial" w:cs="Arial"/>
                <w:sz w:val="18"/>
                <w:szCs w:val="18"/>
              </w:rPr>
              <w:t>171.2853</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100500" w14:textId="77777777" w:rsidR="002B713C" w:rsidRDefault="002B713C" w:rsidP="00224006">
            <w:pPr>
              <w:jc w:val="center"/>
            </w:pPr>
            <w:r>
              <w:rPr>
                <w:rFonts w:eastAsia="Arial" w:cs="Arial"/>
                <w:sz w:val="18"/>
                <w:szCs w:val="18"/>
              </w:rPr>
              <w:t>95.4761</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9CB076" w14:textId="77777777" w:rsidR="002B713C" w:rsidRDefault="002B713C" w:rsidP="00224006">
            <w:pPr>
              <w:jc w:val="center"/>
            </w:pPr>
            <w:r>
              <w:rPr>
                <w:rFonts w:eastAsia="Arial" w:cs="Arial"/>
                <w:sz w:val="18"/>
                <w:szCs w:val="18"/>
              </w:rPr>
              <w:t>81.29</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2A6214" w14:textId="77777777" w:rsidR="002B713C" w:rsidRDefault="002B713C" w:rsidP="00224006">
            <w:pPr>
              <w:jc w:val="center"/>
            </w:pPr>
            <w:r>
              <w:rPr>
                <w:rFonts w:eastAsia="Arial" w:cs="Arial"/>
                <w:sz w:val="18"/>
                <w:szCs w:val="18"/>
              </w:rPr>
              <w:t>0.8427</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01707C" w14:textId="77777777" w:rsidR="002B713C" w:rsidRDefault="002B713C" w:rsidP="00224006">
            <w:pPr>
              <w:jc w:val="center"/>
            </w:pPr>
            <w:r>
              <w:rPr>
                <w:rFonts w:eastAsia="Arial" w:cs="Arial"/>
                <w:sz w:val="18"/>
                <w:szCs w:val="18"/>
              </w:rPr>
              <w:t>16.855</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450902" w14:textId="77777777" w:rsidR="002B713C" w:rsidRDefault="002B713C" w:rsidP="00224006">
            <w:pPr>
              <w:jc w:val="center"/>
            </w:pPr>
            <w:r>
              <w:rPr>
                <w:rFonts w:eastAsia="Arial" w:cs="Arial"/>
                <w:sz w:val="18"/>
                <w:szCs w:val="18"/>
              </w:rPr>
              <w:t>-0.1089</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7761E6" w14:textId="77777777" w:rsidR="002B713C" w:rsidRDefault="002B713C" w:rsidP="00224006">
            <w:pPr>
              <w:jc w:val="center"/>
            </w:pPr>
            <w:r>
              <w:rPr>
                <w:rFonts w:eastAsia="Arial" w:cs="Arial"/>
                <w:sz w:val="18"/>
                <w:szCs w:val="18"/>
              </w:rPr>
              <w:t>250.596</w:t>
            </w:r>
          </w:p>
        </w:tc>
      </w:tr>
      <w:tr w:rsidR="002B713C" w14:paraId="61B0DADB"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B5B2E7" w14:textId="77777777" w:rsidR="002B713C" w:rsidRDefault="002B713C" w:rsidP="00224006">
            <w:pPr>
              <w:jc w:val="center"/>
            </w:pPr>
            <w:r>
              <w:rPr>
                <w:rFonts w:eastAsia="Arial" w:cs="Arial"/>
                <w:sz w:val="18"/>
                <w:szCs w:val="18"/>
              </w:rPr>
              <w:t>7</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9D1339" w14:textId="77777777" w:rsidR="002B713C" w:rsidRDefault="002B713C" w:rsidP="00224006">
            <w:pPr>
              <w:jc w:val="center"/>
            </w:pPr>
            <w:r>
              <w:rPr>
                <w:rFonts w:eastAsia="Arial" w:cs="Arial"/>
                <w:sz w:val="18"/>
                <w:szCs w:val="18"/>
              </w:rPr>
              <w:t>216</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F73A3D" w14:textId="77777777" w:rsidR="002B713C" w:rsidRDefault="002B713C" w:rsidP="00224006">
            <w:pPr>
              <w:jc w:val="center"/>
            </w:pPr>
            <w:r>
              <w:rPr>
                <w:rFonts w:eastAsia="Arial" w:cs="Arial"/>
                <w:sz w:val="18"/>
                <w:szCs w:val="18"/>
              </w:rPr>
              <w:t>180.2485</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820968" w14:textId="77777777" w:rsidR="002B713C" w:rsidRDefault="002B713C" w:rsidP="00224006">
            <w:pPr>
              <w:jc w:val="center"/>
            </w:pPr>
            <w:r>
              <w:rPr>
                <w:rFonts w:eastAsia="Arial" w:cs="Arial"/>
                <w:sz w:val="18"/>
                <w:szCs w:val="18"/>
              </w:rPr>
              <w:t>103.6832</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AFAD0D" w14:textId="77777777" w:rsidR="002B713C" w:rsidRDefault="002B713C" w:rsidP="00224006">
            <w:pPr>
              <w:jc w:val="center"/>
            </w:pPr>
            <w:r>
              <w:rPr>
                <w:rFonts w:eastAsia="Arial" w:cs="Arial"/>
                <w:sz w:val="18"/>
                <w:szCs w:val="18"/>
              </w:rPr>
              <w:t>89.75</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8EB67F" w14:textId="77777777" w:rsidR="002B713C" w:rsidRDefault="002B713C" w:rsidP="00224006">
            <w:pPr>
              <w:jc w:val="center"/>
            </w:pPr>
            <w:r>
              <w:rPr>
                <w:rFonts w:eastAsia="Arial" w:cs="Arial"/>
                <w:sz w:val="18"/>
                <w:szCs w:val="18"/>
              </w:rPr>
              <w:t>0.6739</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FBF9D6" w14:textId="77777777" w:rsidR="002B713C" w:rsidRDefault="002B713C" w:rsidP="00224006">
            <w:pPr>
              <w:jc w:val="center"/>
            </w:pPr>
            <w:r>
              <w:rPr>
                <w:rFonts w:eastAsia="Arial" w:cs="Arial"/>
                <w:sz w:val="18"/>
                <w:szCs w:val="18"/>
              </w:rPr>
              <w:t>64.245</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AC3619" w14:textId="77777777" w:rsidR="002B713C" w:rsidRDefault="002B713C" w:rsidP="00224006">
            <w:pPr>
              <w:jc w:val="center"/>
            </w:pPr>
            <w:r>
              <w:rPr>
                <w:rFonts w:eastAsia="Arial" w:cs="Arial"/>
                <w:sz w:val="18"/>
                <w:szCs w:val="18"/>
              </w:rPr>
              <w:t>-1.5362</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A42F22" w14:textId="77777777" w:rsidR="002B713C" w:rsidRDefault="002B713C" w:rsidP="00224006">
            <w:pPr>
              <w:jc w:val="center"/>
            </w:pPr>
            <w:r>
              <w:rPr>
                <w:rFonts w:eastAsia="Arial" w:cs="Arial"/>
                <w:sz w:val="18"/>
                <w:szCs w:val="18"/>
              </w:rPr>
              <w:t>220.394</w:t>
            </w:r>
          </w:p>
        </w:tc>
      </w:tr>
      <w:tr w:rsidR="002B713C" w14:paraId="0DF07E78"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C8E38A" w14:textId="77777777" w:rsidR="002B713C" w:rsidRDefault="002B713C" w:rsidP="00224006">
            <w:pPr>
              <w:jc w:val="center"/>
            </w:pPr>
            <w:r>
              <w:rPr>
                <w:rFonts w:eastAsia="Arial" w:cs="Arial"/>
                <w:sz w:val="18"/>
                <w:szCs w:val="18"/>
              </w:rPr>
              <w:t>8</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CE1920" w14:textId="77777777" w:rsidR="002B713C" w:rsidRDefault="002B713C" w:rsidP="00224006">
            <w:pPr>
              <w:jc w:val="center"/>
            </w:pPr>
            <w:r>
              <w:rPr>
                <w:rFonts w:eastAsia="Arial" w:cs="Arial"/>
                <w:sz w:val="18"/>
                <w:szCs w:val="18"/>
              </w:rPr>
              <w:t>252</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A69AFE" w14:textId="77777777" w:rsidR="002B713C" w:rsidRDefault="002B713C" w:rsidP="00224006">
            <w:pPr>
              <w:jc w:val="center"/>
            </w:pPr>
            <w:r>
              <w:rPr>
                <w:rFonts w:eastAsia="Arial" w:cs="Arial"/>
                <w:sz w:val="18"/>
                <w:szCs w:val="18"/>
              </w:rPr>
              <w:t>185.7771</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94EF38" w14:textId="77777777" w:rsidR="002B713C" w:rsidRDefault="002B713C" w:rsidP="00224006">
            <w:pPr>
              <w:jc w:val="center"/>
            </w:pPr>
            <w:r>
              <w:rPr>
                <w:rFonts w:eastAsia="Arial" w:cs="Arial"/>
                <w:sz w:val="18"/>
                <w:szCs w:val="18"/>
              </w:rPr>
              <w:t>120.5140</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AA153A" w14:textId="77777777" w:rsidR="002B713C" w:rsidRDefault="002B713C" w:rsidP="00224006">
            <w:pPr>
              <w:jc w:val="center"/>
            </w:pPr>
            <w:r>
              <w:rPr>
                <w:rFonts w:eastAsia="Arial" w:cs="Arial"/>
                <w:sz w:val="18"/>
                <w:szCs w:val="18"/>
              </w:rPr>
              <w:t>84.22</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FD42C4" w14:textId="77777777" w:rsidR="002B713C" w:rsidRDefault="002B713C" w:rsidP="00224006">
            <w:pPr>
              <w:jc w:val="center"/>
            </w:pPr>
            <w:r>
              <w:rPr>
                <w:rFonts w:eastAsia="Arial" w:cs="Arial"/>
                <w:sz w:val="18"/>
                <w:szCs w:val="18"/>
              </w:rPr>
              <w:t>0.2587</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F713DF" w14:textId="77777777" w:rsidR="002B713C" w:rsidRDefault="002B713C" w:rsidP="00224006">
            <w:pPr>
              <w:jc w:val="center"/>
            </w:pPr>
            <w:r>
              <w:rPr>
                <w:rFonts w:eastAsia="Arial" w:cs="Arial"/>
                <w:sz w:val="18"/>
                <w:szCs w:val="18"/>
              </w:rPr>
              <w:t>101.136</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C23478" w14:textId="77777777" w:rsidR="002B713C" w:rsidRDefault="002B713C" w:rsidP="00224006">
            <w:pPr>
              <w:jc w:val="center"/>
            </w:pPr>
            <w:r>
              <w:rPr>
                <w:rFonts w:eastAsia="Arial" w:cs="Arial"/>
                <w:sz w:val="18"/>
                <w:szCs w:val="18"/>
              </w:rPr>
              <w:t>-2.4948</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63ACFE" w14:textId="77777777" w:rsidR="002B713C" w:rsidRDefault="002B713C" w:rsidP="00224006">
            <w:pPr>
              <w:jc w:val="center"/>
            </w:pPr>
            <w:r>
              <w:rPr>
                <w:rFonts w:eastAsia="Arial" w:cs="Arial"/>
                <w:sz w:val="18"/>
                <w:szCs w:val="18"/>
              </w:rPr>
              <w:t>131.103</w:t>
            </w:r>
          </w:p>
        </w:tc>
      </w:tr>
      <w:tr w:rsidR="002B713C" w14:paraId="3B813F48"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306E2D" w14:textId="77777777" w:rsidR="002B713C" w:rsidRDefault="002B713C" w:rsidP="00224006">
            <w:pPr>
              <w:jc w:val="center"/>
            </w:pPr>
            <w:r>
              <w:rPr>
                <w:rFonts w:eastAsia="Arial" w:cs="Arial"/>
                <w:sz w:val="18"/>
                <w:szCs w:val="18"/>
              </w:rPr>
              <w:t>9</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FF911D" w14:textId="77777777" w:rsidR="002B713C" w:rsidRDefault="002B713C" w:rsidP="00224006">
            <w:pPr>
              <w:jc w:val="center"/>
            </w:pPr>
            <w:r>
              <w:rPr>
                <w:rFonts w:eastAsia="Arial" w:cs="Arial"/>
                <w:sz w:val="18"/>
                <w:szCs w:val="18"/>
              </w:rPr>
              <w:t>288</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6EB411" w14:textId="77777777" w:rsidR="002B713C" w:rsidRDefault="002B713C" w:rsidP="00224006">
            <w:pPr>
              <w:jc w:val="center"/>
            </w:pPr>
            <w:r>
              <w:rPr>
                <w:rFonts w:eastAsia="Arial" w:cs="Arial"/>
                <w:sz w:val="18"/>
                <w:szCs w:val="18"/>
              </w:rPr>
              <w:t>185.7771</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FEC24D" w14:textId="77777777" w:rsidR="002B713C" w:rsidRDefault="002B713C" w:rsidP="00224006">
            <w:pPr>
              <w:jc w:val="center"/>
            </w:pPr>
            <w:r>
              <w:rPr>
                <w:rFonts w:eastAsia="Arial" w:cs="Arial"/>
                <w:sz w:val="18"/>
                <w:szCs w:val="18"/>
              </w:rPr>
              <w:t>142.1452</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70D172" w14:textId="77777777" w:rsidR="002B713C" w:rsidRDefault="002B713C" w:rsidP="00224006">
            <w:pPr>
              <w:jc w:val="center"/>
            </w:pPr>
            <w:r>
              <w:rPr>
                <w:rFonts w:eastAsia="Arial" w:cs="Arial"/>
                <w:sz w:val="18"/>
                <w:szCs w:val="18"/>
              </w:rPr>
              <w:t>84.22</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1FFB93" w14:textId="77777777" w:rsidR="002B713C" w:rsidRDefault="002B713C" w:rsidP="00224006">
            <w:pPr>
              <w:jc w:val="center"/>
            </w:pPr>
            <w:r>
              <w:rPr>
                <w:rFonts w:eastAsia="Arial" w:cs="Arial"/>
                <w:sz w:val="18"/>
                <w:szCs w:val="18"/>
              </w:rPr>
              <w:t>-0.2587</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03054D" w14:textId="77777777" w:rsidR="002B713C" w:rsidRDefault="002B713C" w:rsidP="00224006">
            <w:pPr>
              <w:jc w:val="center"/>
            </w:pPr>
            <w:r>
              <w:rPr>
                <w:rFonts w:eastAsia="Arial" w:cs="Arial"/>
                <w:sz w:val="18"/>
                <w:szCs w:val="18"/>
              </w:rPr>
              <w:t>108.012</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EF3F13" w14:textId="77777777" w:rsidR="002B713C" w:rsidRDefault="002B713C" w:rsidP="00224006">
            <w:pPr>
              <w:jc w:val="center"/>
            </w:pPr>
            <w:r>
              <w:rPr>
                <w:rFonts w:eastAsia="Arial" w:cs="Arial"/>
                <w:sz w:val="18"/>
                <w:szCs w:val="18"/>
              </w:rPr>
              <w:t>-2.4948</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53AF85" w14:textId="77777777" w:rsidR="002B713C" w:rsidRDefault="002B713C" w:rsidP="00224006">
            <w:pPr>
              <w:jc w:val="center"/>
            </w:pPr>
            <w:r>
              <w:rPr>
                <w:rFonts w:eastAsia="Arial" w:cs="Arial"/>
                <w:sz w:val="18"/>
                <w:szCs w:val="18"/>
              </w:rPr>
              <w:t>-82.388</w:t>
            </w:r>
          </w:p>
        </w:tc>
      </w:tr>
      <w:tr w:rsidR="002B713C" w14:paraId="4F5B4FF5" w14:textId="77777777" w:rsidTr="002B713C">
        <w:tblPrEx>
          <w:tblCellMar>
            <w:top w:w="0" w:type="dxa"/>
            <w:bottom w:w="0" w:type="dxa"/>
          </w:tblCellMar>
        </w:tblPrEx>
        <w:trPr>
          <w:trHeight w:val="297"/>
          <w:jc w:val="center"/>
        </w:trPr>
        <w:tc>
          <w:tcPr>
            <w:tcW w:w="4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658F4F" w14:textId="77777777" w:rsidR="002B713C" w:rsidRDefault="002B713C" w:rsidP="00224006">
            <w:pPr>
              <w:jc w:val="center"/>
            </w:pPr>
            <w:r>
              <w:rPr>
                <w:rFonts w:eastAsia="Arial" w:cs="Arial"/>
                <w:sz w:val="18"/>
                <w:szCs w:val="18"/>
              </w:rPr>
              <w:t>10</w:t>
            </w:r>
          </w:p>
        </w:tc>
        <w:tc>
          <w:tcPr>
            <w:tcW w:w="5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37C7F5" w14:textId="77777777" w:rsidR="002B713C" w:rsidRDefault="002B713C" w:rsidP="00224006">
            <w:pPr>
              <w:jc w:val="center"/>
            </w:pPr>
            <w:r>
              <w:rPr>
                <w:rFonts w:eastAsia="Arial" w:cs="Arial"/>
                <w:sz w:val="18"/>
                <w:szCs w:val="18"/>
              </w:rPr>
              <w:t>324</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FEB7F4" w14:textId="77777777" w:rsidR="002B713C" w:rsidRDefault="002B713C" w:rsidP="00224006">
            <w:pPr>
              <w:jc w:val="center"/>
            </w:pPr>
            <w:r>
              <w:rPr>
                <w:rFonts w:eastAsia="Arial" w:cs="Arial"/>
                <w:sz w:val="18"/>
                <w:szCs w:val="18"/>
              </w:rPr>
              <w:t>180.2485</w:t>
            </w:r>
          </w:p>
        </w:tc>
        <w:tc>
          <w:tcPr>
            <w:tcW w:w="8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E3DD16" w14:textId="77777777" w:rsidR="002B713C" w:rsidRDefault="002B713C" w:rsidP="00224006">
            <w:pPr>
              <w:jc w:val="center"/>
            </w:pPr>
            <w:r>
              <w:rPr>
                <w:rFonts w:eastAsia="Arial" w:cs="Arial"/>
                <w:sz w:val="18"/>
                <w:szCs w:val="18"/>
              </w:rPr>
              <w:t>160.3144</w:t>
            </w:r>
          </w:p>
        </w:tc>
        <w:tc>
          <w:tcPr>
            <w:tcW w:w="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A57FD7" w14:textId="77777777" w:rsidR="002B713C" w:rsidRDefault="002B713C" w:rsidP="00224006">
            <w:pPr>
              <w:jc w:val="center"/>
            </w:pPr>
            <w:r>
              <w:rPr>
                <w:rFonts w:eastAsia="Arial" w:cs="Arial"/>
                <w:sz w:val="18"/>
                <w:szCs w:val="18"/>
              </w:rPr>
              <w:t>89.75</w:t>
            </w:r>
          </w:p>
        </w:tc>
        <w:tc>
          <w:tcPr>
            <w:tcW w:w="8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2635B1" w14:textId="77777777" w:rsidR="002B713C" w:rsidRDefault="002B713C" w:rsidP="00224006">
            <w:pPr>
              <w:jc w:val="center"/>
            </w:pPr>
            <w:r>
              <w:rPr>
                <w:rFonts w:eastAsia="Arial" w:cs="Arial"/>
                <w:sz w:val="18"/>
                <w:szCs w:val="18"/>
              </w:rPr>
              <w:t>-0.6739</w:t>
            </w:r>
          </w:p>
        </w:tc>
        <w:tc>
          <w:tcPr>
            <w:tcW w:w="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E6B84C" w14:textId="77777777" w:rsidR="002B713C" w:rsidRDefault="002B713C" w:rsidP="00224006">
            <w:pPr>
              <w:jc w:val="center"/>
            </w:pPr>
            <w:r>
              <w:rPr>
                <w:rFonts w:eastAsia="Arial" w:cs="Arial"/>
                <w:sz w:val="18"/>
                <w:szCs w:val="18"/>
              </w:rPr>
              <w:t>65.016</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38EBCA" w14:textId="77777777" w:rsidR="002B713C" w:rsidRDefault="002B713C" w:rsidP="00224006">
            <w:pPr>
              <w:jc w:val="center"/>
            </w:pPr>
            <w:r>
              <w:rPr>
                <w:rFonts w:eastAsia="Arial" w:cs="Arial"/>
                <w:sz w:val="18"/>
                <w:szCs w:val="18"/>
              </w:rPr>
              <w:t>-1.5362</w:t>
            </w:r>
          </w:p>
        </w:tc>
        <w:tc>
          <w:tcPr>
            <w:tcW w:w="9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BA765B" w14:textId="77777777" w:rsidR="002B713C" w:rsidRDefault="002B713C" w:rsidP="00224006">
            <w:pPr>
              <w:jc w:val="center"/>
            </w:pPr>
            <w:r>
              <w:rPr>
                <w:rFonts w:eastAsia="Arial" w:cs="Arial"/>
                <w:sz w:val="18"/>
                <w:szCs w:val="18"/>
              </w:rPr>
              <w:t>-338.533</w:t>
            </w:r>
          </w:p>
        </w:tc>
      </w:tr>
    </w:tbl>
    <w:p w14:paraId="15118600" w14:textId="7F9A6336" w:rsidR="000C4653" w:rsidRDefault="002B713C" w:rsidP="002B713C">
      <w:pPr>
        <w:jc w:val="center"/>
        <w:rPr>
          <w:sz w:val="22"/>
          <w:szCs w:val="20"/>
        </w:rPr>
      </w:pPr>
      <w:r w:rsidRPr="002B713C">
        <w:rPr>
          <w:b/>
          <w:bCs/>
          <w:sz w:val="22"/>
          <w:szCs w:val="20"/>
        </w:rPr>
        <w:t>Fuente</w:t>
      </w:r>
      <w:r w:rsidRPr="002B713C">
        <w:rPr>
          <w:sz w:val="22"/>
          <w:szCs w:val="20"/>
        </w:rPr>
        <w:t>: Elaboración Propia (2026)</w:t>
      </w:r>
    </w:p>
    <w:p w14:paraId="5B2840C8" w14:textId="77777777" w:rsidR="002B713C" w:rsidRDefault="002B713C" w:rsidP="002B713C">
      <w:pPr>
        <w:keepNext/>
        <w:spacing w:before="120" w:after="40"/>
        <w:jc w:val="center"/>
      </w:pPr>
      <w:r>
        <w:rPr>
          <w:noProof/>
        </w:rPr>
        <w:drawing>
          <wp:inline distT="0" distB="0" distL="0" distR="0" wp14:anchorId="624C3A6C" wp14:editId="7D345652">
            <wp:extent cx="3242733" cy="3265252"/>
            <wp:effectExtent l="0" t="0" r="0" b="0"/>
            <wp:docPr id="1532046405" name="fig6" descr="El mecanismo en las 10 posiciones calculadas (MATLAB). La franja gris es la carrera del bloque."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47384" cy="3269935"/>
                    </a:xfrm>
                    <a:prstGeom prst="rect">
                      <a:avLst/>
                    </a:prstGeom>
                  </pic:spPr>
                </pic:pic>
              </a:graphicData>
            </a:graphic>
          </wp:inline>
        </w:drawing>
      </w:r>
    </w:p>
    <w:p w14:paraId="324A2A79" w14:textId="77777777" w:rsidR="002B713C" w:rsidRPr="002B713C" w:rsidRDefault="002B713C" w:rsidP="002B713C">
      <w:pPr>
        <w:spacing w:after="200"/>
        <w:jc w:val="center"/>
        <w:rPr>
          <w:sz w:val="28"/>
          <w:szCs w:val="24"/>
        </w:rPr>
      </w:pPr>
      <w:r w:rsidRPr="002B713C">
        <w:rPr>
          <w:rFonts w:eastAsia="Arial" w:cs="Arial"/>
          <w:b/>
          <w:bCs/>
          <w:i/>
          <w:iCs/>
          <w:sz w:val="20"/>
          <w:szCs w:val="20"/>
        </w:rPr>
        <w:t xml:space="preserve">Figura 7. </w:t>
      </w:r>
      <w:r w:rsidRPr="002B713C">
        <w:rPr>
          <w:rFonts w:eastAsia="Arial" w:cs="Arial"/>
          <w:i/>
          <w:iCs/>
          <w:sz w:val="20"/>
          <w:szCs w:val="20"/>
        </w:rPr>
        <w:t>El mecanismo en las 10 posiciones calculadas (MATLAB). La franja gris es la carrera del bloque.</w:t>
      </w:r>
    </w:p>
    <w:p w14:paraId="18E23ED1" w14:textId="48675D72" w:rsidR="002B713C" w:rsidRDefault="002B713C" w:rsidP="002B713C">
      <w:pPr>
        <w:pStyle w:val="Ttulo2"/>
      </w:pPr>
      <w:bookmarkStart w:id="19" w:name="_Toc241766284"/>
      <w:r>
        <w:lastRenderedPageBreak/>
        <w:t>Interpretación de los resultados</w:t>
      </w:r>
      <w:bookmarkEnd w:id="19"/>
    </w:p>
    <w:p w14:paraId="37290C78" w14:textId="77777777" w:rsidR="002B713C" w:rsidRDefault="002B713C" w:rsidP="002B713C">
      <w:pPr>
        <w:pStyle w:val="Prrafodelista"/>
        <w:numPr>
          <w:ilvl w:val="0"/>
          <w:numId w:val="6"/>
        </w:numPr>
      </w:pPr>
      <w:r>
        <w:t>La rapidez máxima del bloque es 119.8 mm/s en θ</w:t>
      </w:r>
      <w:r w:rsidRPr="002B713C">
        <w:rPr>
          <w:rFonts w:ascii="Cambria Math" w:hAnsi="Cambria Math" w:cs="Cambria Math"/>
        </w:rPr>
        <w:t>₂</w:t>
      </w:r>
      <w:r>
        <w:t xml:space="preserve"> ≈ 69°, durante el retorno; en el avance la máxima es 110.7 mm/s (θ</w:t>
      </w:r>
      <w:r w:rsidRPr="002B713C">
        <w:rPr>
          <w:rFonts w:ascii="Cambria Math" w:hAnsi="Cambria Math" w:cs="Cambria Math"/>
        </w:rPr>
        <w:t>₂</w:t>
      </w:r>
      <w:r>
        <w:t xml:space="preserve"> ≈ 276.5°). Ambas ocurren cerca de donde la manivela queda perpendicular a la biela, porque ahí casi toda la velocidad de A (110.0 mm/s) se transmite al bloque. Que el retorno sea más rápido es la otra cara de Q = 1.057: el regreso recorre la misma carrera en menos grados de manivela.</w:t>
      </w:r>
    </w:p>
    <w:p w14:paraId="3CD03927" w14:textId="77777777" w:rsidR="002B713C" w:rsidRDefault="002B713C" w:rsidP="002B713C">
      <w:pPr>
        <w:pStyle w:val="Prrafodelista"/>
        <w:numPr>
          <w:ilvl w:val="0"/>
          <w:numId w:val="6"/>
        </w:numPr>
      </w:pPr>
      <w:r>
        <w:t>La aceleración máxima del bloque es 441.5 mm/s² en θ</w:t>
      </w:r>
      <w:r w:rsidRPr="002B713C">
        <w:rPr>
          <w:rFonts w:ascii="Cambria Math" w:hAnsi="Cambria Math" w:cs="Cambria Math"/>
        </w:rPr>
        <w:t>₂</w:t>
      </w:r>
      <w:r>
        <w:t xml:space="preserve"> ≈ 356.5°, junto al punto muerto exterior (353.1°), y en el punto muerto interior vale unos 259 mm/s². La razón se ve en la aproximación clásica A_B ≈ −a·ω</w:t>
      </w:r>
      <w:r w:rsidRPr="002B713C">
        <w:rPr>
          <w:rFonts w:ascii="Cambria Math" w:hAnsi="Cambria Math" w:cs="Cambria Math"/>
        </w:rPr>
        <w:t>₂</w:t>
      </w:r>
      <w:r>
        <w:t>²</w:t>
      </w:r>
      <w:proofErr w:type="gramStart"/>
      <w:r>
        <w:t>·(</w:t>
      </w:r>
      <w:proofErr w:type="gramEnd"/>
      <w:r>
        <w:t>cos θ</w:t>
      </w:r>
      <w:r w:rsidRPr="002B713C">
        <w:rPr>
          <w:rFonts w:ascii="Cambria Math" w:hAnsi="Cambria Math" w:cs="Cambria Math"/>
        </w:rPr>
        <w:t>₂</w:t>
      </w:r>
      <w:r>
        <w:t xml:space="preserve"> + (a/</w:t>
      </w:r>
      <w:proofErr w:type="gramStart"/>
      <w:r>
        <w:t>b)·</w:t>
      </w:r>
      <w:proofErr w:type="gramEnd"/>
      <w:r>
        <w:t>cos 2θ</w:t>
      </w:r>
      <w:r w:rsidRPr="002B713C">
        <w:rPr>
          <w:rFonts w:ascii="Cambria Math" w:hAnsi="Cambria Math" w:cs="Cambria Math"/>
        </w:rPr>
        <w:t>₂</w:t>
      </w:r>
      <w:r>
        <w:t>): en el punto muerto exterior los dos términos se suman (1 + a/b = 1.27) y en el interior se restan (1 − a/b = 0.73).</w:t>
      </w:r>
    </w:p>
    <w:p w14:paraId="1B2D53AE" w14:textId="77777777" w:rsidR="002B713C" w:rsidRDefault="002B713C" w:rsidP="002B713C">
      <w:pPr>
        <w:pStyle w:val="Prrafodelista"/>
        <w:numPr>
          <w:ilvl w:val="0"/>
          <w:numId w:val="6"/>
        </w:numPr>
      </w:pPr>
      <w:r>
        <w:t>|ω</w:t>
      </w:r>
      <w:r w:rsidRPr="002B713C">
        <w:rPr>
          <w:rFonts w:ascii="Cambria Math" w:hAnsi="Cambria Math" w:cs="Cambria Math"/>
        </w:rPr>
        <w:t>₃</w:t>
      </w:r>
      <w:r>
        <w:t>| es máxima (0.843 rad/s) cerca de θ</w:t>
      </w:r>
      <w:r w:rsidRPr="002B713C">
        <w:rPr>
          <w:rFonts w:ascii="Cambria Math" w:hAnsi="Cambria Math" w:cs="Cambria Math"/>
        </w:rPr>
        <w:t>₂</w:t>
      </w:r>
      <w:r>
        <w:t xml:space="preserve"> = 0° y 180°, cuando la manivela está alineada con la corredera: la velocidad de A es perpendicular a la guía y toda se usa en hacer girar la biela. α</w:t>
      </w:r>
      <w:r w:rsidRPr="002B713C">
        <w:rPr>
          <w:rFonts w:ascii="Cambria Math" w:hAnsi="Cambria Math" w:cs="Cambria Math"/>
        </w:rPr>
        <w:t>₃</w:t>
      </w:r>
      <w:r>
        <w:t xml:space="preserve"> alcanza 2.879 rad/s² en θ</w:t>
      </w:r>
      <w:r w:rsidRPr="002B713C">
        <w:rPr>
          <w:rFonts w:ascii="Cambria Math" w:hAnsi="Cambria Math" w:cs="Cambria Math"/>
        </w:rPr>
        <w:t>₂</w:t>
      </w:r>
      <w:r>
        <w:t xml:space="preserve"> = 90° y −2.634 rad/s² en θ</w:t>
      </w:r>
      <w:r w:rsidRPr="002B713C">
        <w:rPr>
          <w:rFonts w:ascii="Cambria Math" w:hAnsi="Cambria Math" w:cs="Cambria Math"/>
        </w:rPr>
        <w:t>₂</w:t>
      </w:r>
      <w:r>
        <w:t xml:space="preserve"> = 270°; la asimetría la produce el descentrado.</w:t>
      </w:r>
    </w:p>
    <w:p w14:paraId="34EFEAC4" w14:textId="77777777" w:rsidR="002B713C" w:rsidRDefault="002B713C" w:rsidP="002B713C">
      <w:pPr>
        <w:pStyle w:val="Prrafodelista"/>
        <w:numPr>
          <w:ilvl w:val="0"/>
          <w:numId w:val="6"/>
        </w:numPr>
      </w:pPr>
      <w:r>
        <w:t>El bloque avanza (V_B &gt; 0) entre θ</w:t>
      </w:r>
      <w:proofErr w:type="gramStart"/>
      <w:r w:rsidRPr="002B713C">
        <w:rPr>
          <w:rFonts w:ascii="Cambria Math" w:hAnsi="Cambria Math" w:cs="Cambria Math"/>
        </w:rPr>
        <w:t>₂</w:t>
      </w:r>
      <w:r>
        <w:t>,</w:t>
      </w:r>
      <w:proofErr w:type="spellStart"/>
      <w:r>
        <w:t>int</w:t>
      </w:r>
      <w:proofErr w:type="spellEnd"/>
      <w:proofErr w:type="gramEnd"/>
      <w:r>
        <w:t xml:space="preserve"> = 168.1° y θ</w:t>
      </w:r>
      <w:proofErr w:type="gramStart"/>
      <w:r w:rsidRPr="002B713C">
        <w:rPr>
          <w:rFonts w:ascii="Cambria Math" w:hAnsi="Cambria Math" w:cs="Cambria Math"/>
        </w:rPr>
        <w:t>₂</w:t>
      </w:r>
      <w:r>
        <w:t>,</w:t>
      </w:r>
      <w:proofErr w:type="spellStart"/>
      <w:r>
        <w:t>ext</w:t>
      </w:r>
      <w:proofErr w:type="spellEnd"/>
      <w:proofErr w:type="gramEnd"/>
      <w:r>
        <w:t xml:space="preserve"> = 353.1° y regresa en el resto de la vuelta. En la tabla, las posiciones 1 a 5 son de retorno y las 6 a 10 de avance.</w:t>
      </w:r>
    </w:p>
    <w:p w14:paraId="730E2FA6" w14:textId="77777777" w:rsidR="002B713C" w:rsidRDefault="002B713C" w:rsidP="002B713C">
      <w:r>
        <w:t>Los mismos 10 cálculos se hicieron con la Calculadora de Mecanismos del grupo en MATLAB (mecanismo 3, Manivela-Corredera, solución Abierta; Anexo A) y con la calculadora en Excel (hojas P2; Anexo B). Las tres fuentes coinciden hasta el último decimal que muestran (la calculadora de MATLAB redondea a 4 decimales; la diferencia máxima es 5×10</w:t>
      </w:r>
      <w:r>
        <w:rPr>
          <w:rFonts w:ascii="Cambria Math" w:hAnsi="Cambria Math" w:cs="Cambria Math"/>
        </w:rPr>
        <w:t>⁻</w:t>
      </w:r>
      <w:r>
        <w:t>⁵).</w:t>
      </w:r>
    </w:p>
    <w:p w14:paraId="0FEDF6FD" w14:textId="0B276092" w:rsidR="002B713C" w:rsidRDefault="002B713C" w:rsidP="002B713C">
      <w:pPr>
        <w:pStyle w:val="Ttulo1"/>
      </w:pPr>
      <w:bookmarkStart w:id="20" w:name="_Toc241766285"/>
      <w:r>
        <w:t>Validación computacional</w:t>
      </w:r>
      <w:bookmarkEnd w:id="20"/>
    </w:p>
    <w:p w14:paraId="762AB8D2" w14:textId="77777777" w:rsidR="002B713C" w:rsidRDefault="002B713C" w:rsidP="002B713C">
      <w:pPr>
        <w:pStyle w:val="Ttulo2"/>
      </w:pPr>
      <w:bookmarkStart w:id="21" w:name="_Toc241766286"/>
      <w:r>
        <w:t>Métodos</w:t>
      </w:r>
      <w:bookmarkEnd w:id="21"/>
    </w:p>
    <w:p w14:paraId="6001372A" w14:textId="77777777" w:rsidR="002B713C" w:rsidRDefault="002B713C" w:rsidP="002B713C">
      <w:pPr>
        <w:pStyle w:val="Prrafodelista"/>
        <w:numPr>
          <w:ilvl w:val="0"/>
          <w:numId w:val="7"/>
        </w:numPr>
      </w:pPr>
      <w:r w:rsidRPr="002B713C">
        <w:rPr>
          <w:b/>
          <w:bCs/>
        </w:rPr>
        <w:t xml:space="preserve">Simulación numérica en MATLAB (P2_2_Analisis_Validacion.m). </w:t>
      </w:r>
      <w:r>
        <w:t>La manivela gira a ω</w:t>
      </w:r>
      <w:r w:rsidRPr="002B713C">
        <w:rPr>
          <w:rFonts w:ascii="Cambria Math" w:hAnsi="Cambria Math" w:cs="Cambria Math"/>
        </w:rPr>
        <w:t>₂</w:t>
      </w:r>
      <w:r>
        <w:t xml:space="preserve"> constante en 720 pasos por vuelta (0.5°). En cada paso se resuelven las dos ecuaciones del lazo (11) con Newton-Raphson, sin usar las fórmulas cerradas del inciso e, y las velocidades y aceleraciones se obtienen derivando numéricamente con diferencias centrales.</w:t>
      </w:r>
    </w:p>
    <w:p w14:paraId="29AE2F3C" w14:textId="77777777" w:rsidR="002B713C" w:rsidRDefault="002B713C" w:rsidP="002B713C">
      <w:pPr>
        <w:pStyle w:val="Prrafodelista"/>
        <w:numPr>
          <w:ilvl w:val="0"/>
          <w:numId w:val="7"/>
        </w:numPr>
      </w:pPr>
      <w:r w:rsidRPr="002B713C">
        <w:rPr>
          <w:b/>
          <w:bCs/>
        </w:rPr>
        <w:t>Ensamble de Autodesk Inventor (</w:t>
      </w:r>
      <w:proofErr w:type="spellStart"/>
      <w:r w:rsidRPr="002B713C">
        <w:rPr>
          <w:b/>
          <w:bCs/>
        </w:rPr>
        <w:t>Ensamblaje.iam</w:t>
      </w:r>
      <w:proofErr w:type="spellEnd"/>
      <w:r w:rsidRPr="002B713C">
        <w:rPr>
          <w:b/>
          <w:bCs/>
        </w:rPr>
        <w:t xml:space="preserve">). </w:t>
      </w:r>
      <w:r>
        <w:t>Se giró la unión de la manivela a cada una de las 10 posiciones y a ±0.5°, y se midieron en el modelo 3D los centros de los pasadores A y B (datos_inventor_10pos.csv). Las velocidades y aceleraciones se obtienen con las mismas diferencias centrales.</w:t>
      </w:r>
    </w:p>
    <w:p w14:paraId="1A56D6A2" w14:textId="77777777" w:rsidR="002B713C" w:rsidRDefault="002B713C" w:rsidP="002B713C">
      <w:pPr>
        <w:pStyle w:val="Prrafodelista"/>
        <w:numPr>
          <w:ilvl w:val="0"/>
          <w:numId w:val="7"/>
        </w:numPr>
      </w:pPr>
      <w:r w:rsidRPr="002B713C">
        <w:rPr>
          <w:b/>
          <w:bCs/>
        </w:rPr>
        <w:t xml:space="preserve">Calculadoras del grupo. </w:t>
      </w:r>
      <w:proofErr w:type="spellStart"/>
      <w:r>
        <w:t>Calculadora_Mecanismos.m</w:t>
      </w:r>
      <w:proofErr w:type="spellEnd"/>
      <w:r>
        <w:t xml:space="preserve"> (MATLAB) y la hoja P2 Calculadora M-C (Excel), que evalúan las ecuaciones cerradas; sirven para comprobar que las fórmulas se programaron bien.</w:t>
      </w:r>
    </w:p>
    <w:p w14:paraId="1074C36B" w14:textId="77777777" w:rsidR="002B713C" w:rsidRDefault="002B713C" w:rsidP="002B713C">
      <w:r>
        <w:lastRenderedPageBreak/>
        <w:t>El porcentaje de error se calculó respecto al resultado analítico: error = |valor simulado − valor analítico| / |valor analítico| × 100.</w:t>
      </w:r>
    </w:p>
    <w:p w14:paraId="6A79AD0C" w14:textId="4EC07756" w:rsidR="002B713C" w:rsidRDefault="002B713C" w:rsidP="002B713C">
      <w:pPr>
        <w:pStyle w:val="Ttulo2"/>
      </w:pPr>
      <w:bookmarkStart w:id="22" w:name="_Toc241763477"/>
      <w:bookmarkStart w:id="23" w:name="_Toc241766287"/>
      <w:r>
        <w:t>Porcentaje de error por posición</w:t>
      </w:r>
      <w:bookmarkEnd w:id="22"/>
      <w:bookmarkEnd w:id="23"/>
    </w:p>
    <w:p w14:paraId="58F082A5" w14:textId="77777777" w:rsidR="002B713C" w:rsidRDefault="002B713C" w:rsidP="002B713C">
      <w:r>
        <w:rPr>
          <w:b/>
          <w:bCs/>
        </w:rPr>
        <w:t xml:space="preserve">Tabla 7. </w:t>
      </w:r>
      <w:r>
        <w:t>Error de la simulación en MATLAB respecto al cálculo analítico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0"/>
        <w:gridCol w:w="1270"/>
        <w:gridCol w:w="1270"/>
        <w:gridCol w:w="1280"/>
        <w:gridCol w:w="1280"/>
        <w:gridCol w:w="1280"/>
        <w:gridCol w:w="1280"/>
      </w:tblGrid>
      <w:tr w:rsidR="002B713C" w14:paraId="286D5C69" w14:textId="77777777" w:rsidTr="00224006">
        <w:tblPrEx>
          <w:tblCellMar>
            <w:top w:w="0" w:type="dxa"/>
            <w:bottom w:w="0" w:type="dxa"/>
          </w:tblCellMar>
        </w:tblPrEx>
        <w:trPr>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DD0D341" w14:textId="77777777" w:rsidR="002B713C" w:rsidRDefault="002B713C" w:rsidP="00224006">
            <w:pPr>
              <w:jc w:val="center"/>
            </w:pPr>
            <w:proofErr w:type="spellStart"/>
            <w:r>
              <w:rPr>
                <w:rFonts w:eastAsia="Arial" w:cs="Arial"/>
                <w:b/>
                <w:bCs/>
                <w:sz w:val="18"/>
                <w:szCs w:val="18"/>
              </w:rPr>
              <w:t>Pos</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6F4519E2" w14:textId="77777777" w:rsidR="002B713C" w:rsidRDefault="002B713C" w:rsidP="00224006">
            <w:pPr>
              <w:jc w:val="center"/>
            </w:pPr>
            <w:r>
              <w:rPr>
                <w:rFonts w:eastAsia="Arial" w:cs="Arial"/>
                <w:b/>
                <w:bCs/>
                <w:sz w:val="18"/>
                <w:szCs w:val="18"/>
              </w:rPr>
              <w:t>θ</w:t>
            </w:r>
            <w:r>
              <w:rPr>
                <w:rFonts w:ascii="Cambria Math" w:eastAsia="Arial" w:hAnsi="Cambria Math" w:cs="Cambria Math"/>
                <w:b/>
                <w:bCs/>
                <w:sz w:val="18"/>
                <w:szCs w:val="18"/>
              </w:rPr>
              <w:t>₂</w:t>
            </w:r>
            <w:r>
              <w:rPr>
                <w:rFonts w:eastAsia="Arial" w:cs="Arial"/>
                <w:b/>
                <w:bCs/>
                <w:sz w:val="18"/>
                <w:szCs w:val="18"/>
              </w:rPr>
              <w:t xml:space="preserve"> (°)</w:t>
            </w:r>
          </w:p>
        </w:tc>
        <w:tc>
          <w:tcPr>
            <w:tcW w:w="127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8FEF8EC" w14:textId="77777777" w:rsidR="002B713C" w:rsidRDefault="002B713C" w:rsidP="00224006">
            <w:pPr>
              <w:jc w:val="center"/>
            </w:pPr>
            <w:r>
              <w:rPr>
                <w:rFonts w:eastAsia="Arial" w:cs="Arial"/>
                <w:b/>
                <w:bCs/>
                <w:sz w:val="18"/>
                <w:szCs w:val="18"/>
              </w:rPr>
              <w:t>θ</w:t>
            </w:r>
            <w:r>
              <w:rPr>
                <w:rFonts w:ascii="Cambria Math" w:eastAsia="Arial" w:hAnsi="Cambria Math" w:cs="Cambria Math"/>
                <w:b/>
                <w:bCs/>
                <w:sz w:val="18"/>
                <w:szCs w:val="18"/>
              </w:rPr>
              <w:t>₃</w:t>
            </w:r>
          </w:p>
        </w:tc>
        <w:tc>
          <w:tcPr>
            <w:tcW w:w="127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8A05F74" w14:textId="77777777" w:rsidR="002B713C" w:rsidRDefault="002B713C" w:rsidP="00224006">
            <w:pPr>
              <w:jc w:val="center"/>
            </w:pPr>
            <w:r>
              <w:rPr>
                <w:rFonts w:eastAsia="Arial" w:cs="Arial"/>
                <w:b/>
                <w:bCs/>
                <w:sz w:val="18"/>
                <w:szCs w:val="18"/>
              </w:rPr>
              <w:t>d</w:t>
            </w:r>
          </w:p>
        </w:tc>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3B7AF0A8" w14:textId="77777777" w:rsidR="002B713C" w:rsidRDefault="002B713C" w:rsidP="00224006">
            <w:pPr>
              <w:jc w:val="center"/>
            </w:pPr>
            <w:r>
              <w:rPr>
                <w:rFonts w:eastAsia="Arial" w:cs="Arial"/>
                <w:b/>
                <w:bCs/>
                <w:sz w:val="18"/>
                <w:szCs w:val="18"/>
              </w:rPr>
              <w:t>ω</w:t>
            </w:r>
            <w:r>
              <w:rPr>
                <w:rFonts w:ascii="Cambria Math" w:eastAsia="Arial" w:hAnsi="Cambria Math" w:cs="Cambria Math"/>
                <w:b/>
                <w:bCs/>
                <w:sz w:val="18"/>
                <w:szCs w:val="18"/>
              </w:rPr>
              <w:t>₃</w:t>
            </w:r>
          </w:p>
        </w:tc>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66F3F42" w14:textId="77777777" w:rsidR="002B713C" w:rsidRDefault="002B713C" w:rsidP="00224006">
            <w:pPr>
              <w:jc w:val="center"/>
            </w:pPr>
            <w:r>
              <w:rPr>
                <w:rFonts w:eastAsia="Arial" w:cs="Arial"/>
                <w:b/>
                <w:bCs/>
                <w:sz w:val="18"/>
                <w:szCs w:val="18"/>
              </w:rPr>
              <w:t>V_B</w:t>
            </w:r>
          </w:p>
        </w:tc>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4DACC33" w14:textId="77777777" w:rsidR="002B713C" w:rsidRDefault="002B713C" w:rsidP="00224006">
            <w:pPr>
              <w:jc w:val="center"/>
            </w:pPr>
            <w:r>
              <w:rPr>
                <w:rFonts w:eastAsia="Arial" w:cs="Arial"/>
                <w:b/>
                <w:bCs/>
                <w:sz w:val="18"/>
                <w:szCs w:val="18"/>
              </w:rPr>
              <w:t>α</w:t>
            </w:r>
            <w:r>
              <w:rPr>
                <w:rFonts w:ascii="Cambria Math" w:eastAsia="Arial" w:hAnsi="Cambria Math" w:cs="Cambria Math"/>
                <w:b/>
                <w:bCs/>
                <w:sz w:val="18"/>
                <w:szCs w:val="18"/>
              </w:rPr>
              <w:t>₃</w:t>
            </w:r>
          </w:p>
        </w:tc>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8D898DD" w14:textId="77777777" w:rsidR="002B713C" w:rsidRDefault="002B713C" w:rsidP="00224006">
            <w:pPr>
              <w:jc w:val="center"/>
            </w:pPr>
            <w:r>
              <w:rPr>
                <w:rFonts w:eastAsia="Arial" w:cs="Arial"/>
                <w:b/>
                <w:bCs/>
                <w:sz w:val="18"/>
                <w:szCs w:val="18"/>
              </w:rPr>
              <w:t>A_B</w:t>
            </w:r>
          </w:p>
        </w:tc>
      </w:tr>
      <w:tr w:rsidR="002B713C" w14:paraId="078E3942"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7EE105" w14:textId="77777777" w:rsidR="002B713C" w:rsidRDefault="002B713C" w:rsidP="00224006">
            <w:pPr>
              <w:jc w:val="center"/>
            </w:pPr>
            <w:r>
              <w:rPr>
                <w:rFonts w:eastAsia="Arial" w:cs="Arial"/>
                <w:sz w:val="18"/>
                <w:szCs w:val="18"/>
              </w:rPr>
              <w:t>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8B2B1F" w14:textId="77777777" w:rsidR="002B713C" w:rsidRDefault="002B713C" w:rsidP="00224006">
            <w:pPr>
              <w:jc w:val="center"/>
            </w:pPr>
            <w:r>
              <w:rPr>
                <w:rFonts w:eastAsia="Arial" w:cs="Arial"/>
                <w:sz w:val="18"/>
                <w:szCs w:val="18"/>
              </w:rPr>
              <w:t>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0227D8"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BF4C4D"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DF2714" w14:textId="77777777" w:rsidR="002B713C" w:rsidRDefault="002B713C" w:rsidP="00224006">
            <w:pPr>
              <w:jc w:val="center"/>
            </w:pPr>
            <w:r>
              <w:rPr>
                <w:rFonts w:eastAsia="Arial" w:cs="Arial"/>
                <w:sz w:val="18"/>
                <w:szCs w:val="18"/>
              </w:rPr>
              <w:t>1.2E-3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EADC8C" w14:textId="77777777" w:rsidR="002B713C" w:rsidRDefault="002B713C" w:rsidP="00224006">
            <w:pPr>
              <w:jc w:val="center"/>
            </w:pPr>
            <w:r>
              <w:rPr>
                <w:rFonts w:eastAsia="Arial" w:cs="Arial"/>
                <w:sz w:val="18"/>
                <w:szCs w:val="18"/>
              </w:rPr>
              <w:t>9.9E-4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1B95C4" w14:textId="77777777" w:rsidR="002B713C" w:rsidRDefault="002B713C" w:rsidP="00224006">
            <w:pPr>
              <w:jc w:val="center"/>
            </w:pPr>
            <w:r>
              <w:rPr>
                <w:rFonts w:eastAsia="Arial" w:cs="Arial"/>
                <w:sz w:val="18"/>
                <w:szCs w:val="18"/>
              </w:rPr>
              <w:t>2.1E-3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4D5A4E" w14:textId="77777777" w:rsidR="002B713C" w:rsidRDefault="002B713C" w:rsidP="00224006">
            <w:pPr>
              <w:jc w:val="center"/>
            </w:pPr>
            <w:r>
              <w:rPr>
                <w:rFonts w:eastAsia="Arial" w:cs="Arial"/>
                <w:sz w:val="18"/>
                <w:szCs w:val="18"/>
              </w:rPr>
              <w:t>1.0E-3</w:t>
            </w:r>
          </w:p>
        </w:tc>
      </w:tr>
      <w:tr w:rsidR="002B713C" w14:paraId="0EA8C86B"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37410F" w14:textId="77777777" w:rsidR="002B713C" w:rsidRDefault="002B713C" w:rsidP="00224006">
            <w:pPr>
              <w:jc w:val="center"/>
            </w:pPr>
            <w:r>
              <w:rPr>
                <w:rFonts w:eastAsia="Arial" w:cs="Arial"/>
                <w:sz w:val="18"/>
                <w:szCs w:val="18"/>
              </w:rPr>
              <w:t>2</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C7E378" w14:textId="77777777" w:rsidR="002B713C" w:rsidRDefault="002B713C" w:rsidP="00224006">
            <w:pPr>
              <w:jc w:val="center"/>
            </w:pPr>
            <w:r>
              <w:rPr>
                <w:rFonts w:eastAsia="Arial" w:cs="Arial"/>
                <w:sz w:val="18"/>
                <w:szCs w:val="18"/>
              </w:rPr>
              <w:t>36</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6E58B8"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4E7AC9"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C95917" w14:textId="77777777" w:rsidR="002B713C" w:rsidRDefault="002B713C" w:rsidP="00224006">
            <w:pPr>
              <w:jc w:val="center"/>
            </w:pPr>
            <w:r>
              <w:rPr>
                <w:rFonts w:eastAsia="Arial" w:cs="Arial"/>
                <w:sz w:val="18"/>
                <w:szCs w:val="18"/>
              </w:rPr>
              <w:t>1.4E-3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6BD305" w14:textId="77777777" w:rsidR="002B713C" w:rsidRDefault="002B713C" w:rsidP="00224006">
            <w:pPr>
              <w:jc w:val="center"/>
            </w:pPr>
            <w:r>
              <w:rPr>
                <w:rFonts w:eastAsia="Arial" w:cs="Arial"/>
                <w:sz w:val="18"/>
                <w:szCs w:val="18"/>
              </w:rPr>
              <w:t>1.9E-3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8B56D6" w14:textId="77777777" w:rsidR="002B713C" w:rsidRDefault="002B713C" w:rsidP="00224006">
            <w:pPr>
              <w:jc w:val="center"/>
            </w:pPr>
            <w:r>
              <w:rPr>
                <w:rFonts w:eastAsia="Arial" w:cs="Arial"/>
                <w:sz w:val="18"/>
                <w:szCs w:val="18"/>
              </w:rPr>
              <w:t>2.9E-4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8F186C" w14:textId="77777777" w:rsidR="002B713C" w:rsidRDefault="002B713C" w:rsidP="00224006">
            <w:pPr>
              <w:jc w:val="center"/>
            </w:pPr>
            <w:r>
              <w:rPr>
                <w:rFonts w:eastAsia="Arial" w:cs="Arial"/>
                <w:sz w:val="18"/>
                <w:szCs w:val="18"/>
              </w:rPr>
              <w:t>9.7E-4</w:t>
            </w:r>
          </w:p>
        </w:tc>
      </w:tr>
      <w:tr w:rsidR="002B713C" w14:paraId="16BE39FA"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1D7AE6" w14:textId="77777777" w:rsidR="002B713C" w:rsidRDefault="002B713C" w:rsidP="00224006">
            <w:pPr>
              <w:jc w:val="center"/>
            </w:pPr>
            <w:r>
              <w:rPr>
                <w:rFonts w:eastAsia="Arial" w:cs="Arial"/>
                <w:sz w:val="18"/>
                <w:szCs w:val="18"/>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00B514" w14:textId="77777777" w:rsidR="002B713C" w:rsidRDefault="002B713C" w:rsidP="00224006">
            <w:pPr>
              <w:jc w:val="center"/>
            </w:pPr>
            <w:r>
              <w:rPr>
                <w:rFonts w:eastAsia="Arial" w:cs="Arial"/>
                <w:sz w:val="18"/>
                <w:szCs w:val="18"/>
              </w:rPr>
              <w:t>72</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2F8CEB"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3DE63D"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B6AE52" w14:textId="77777777" w:rsidR="002B713C" w:rsidRDefault="002B713C" w:rsidP="00224006">
            <w:pPr>
              <w:jc w:val="center"/>
            </w:pPr>
            <w:r>
              <w:rPr>
                <w:rFonts w:eastAsia="Arial" w:cs="Arial"/>
                <w:sz w:val="18"/>
                <w:szCs w:val="18"/>
              </w:rPr>
              <w:t>1.7E-3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4A3284" w14:textId="77777777" w:rsidR="002B713C" w:rsidRDefault="002B713C" w:rsidP="00224006">
            <w:pPr>
              <w:jc w:val="center"/>
            </w:pPr>
            <w:r>
              <w:rPr>
                <w:rFonts w:eastAsia="Arial" w:cs="Arial"/>
                <w:sz w:val="18"/>
                <w:szCs w:val="18"/>
              </w:rPr>
              <w:t>1.6E-3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80CAAA" w14:textId="77777777" w:rsidR="002B713C" w:rsidRDefault="002B713C" w:rsidP="00224006">
            <w:pPr>
              <w:jc w:val="center"/>
            </w:pPr>
            <w:r>
              <w:rPr>
                <w:rFonts w:eastAsia="Arial" w:cs="Arial"/>
                <w:sz w:val="18"/>
                <w:szCs w:val="18"/>
              </w:rPr>
              <w:t>8.0E-4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EBDE5B" w14:textId="77777777" w:rsidR="002B713C" w:rsidRDefault="002B713C" w:rsidP="00224006">
            <w:pPr>
              <w:jc w:val="center"/>
            </w:pPr>
            <w:r>
              <w:rPr>
                <w:rFonts w:eastAsia="Arial" w:cs="Arial"/>
                <w:sz w:val="18"/>
                <w:szCs w:val="18"/>
              </w:rPr>
              <w:t>6.9E-3</w:t>
            </w:r>
          </w:p>
        </w:tc>
      </w:tr>
      <w:tr w:rsidR="002B713C" w14:paraId="4CDED734"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C2FB79" w14:textId="77777777" w:rsidR="002B713C" w:rsidRDefault="002B713C" w:rsidP="00224006">
            <w:pPr>
              <w:jc w:val="center"/>
            </w:pPr>
            <w:r>
              <w:rPr>
                <w:rFonts w:eastAsia="Arial" w:cs="Arial"/>
                <w:sz w:val="18"/>
                <w:szCs w:val="18"/>
              </w:rPr>
              <w:t>4</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3607A8" w14:textId="77777777" w:rsidR="002B713C" w:rsidRDefault="002B713C" w:rsidP="00224006">
            <w:pPr>
              <w:jc w:val="center"/>
            </w:pPr>
            <w:r>
              <w:rPr>
                <w:rFonts w:eastAsia="Arial" w:cs="Arial"/>
                <w:sz w:val="18"/>
                <w:szCs w:val="18"/>
              </w:rPr>
              <w:t>108</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D0826F"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28C454"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00827D" w14:textId="77777777" w:rsidR="002B713C" w:rsidRDefault="002B713C" w:rsidP="00224006">
            <w:pPr>
              <w:jc w:val="center"/>
            </w:pPr>
            <w:r>
              <w:rPr>
                <w:rFonts w:eastAsia="Arial" w:cs="Arial"/>
                <w:sz w:val="18"/>
                <w:szCs w:val="18"/>
              </w:rPr>
              <w:t>1.7E-3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9AC330" w14:textId="77777777" w:rsidR="002B713C" w:rsidRDefault="002B713C" w:rsidP="00224006">
            <w:pPr>
              <w:jc w:val="center"/>
            </w:pPr>
            <w:r>
              <w:rPr>
                <w:rFonts w:eastAsia="Arial" w:cs="Arial"/>
                <w:sz w:val="18"/>
                <w:szCs w:val="18"/>
              </w:rPr>
              <w:t>8.0E-4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3ED0BE" w14:textId="77777777" w:rsidR="002B713C" w:rsidRDefault="002B713C" w:rsidP="00224006">
            <w:pPr>
              <w:jc w:val="center"/>
            </w:pPr>
            <w:r>
              <w:rPr>
                <w:rFonts w:eastAsia="Arial" w:cs="Arial"/>
                <w:sz w:val="18"/>
                <w:szCs w:val="18"/>
              </w:rPr>
              <w:t>8.0E-4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DAEDBA" w14:textId="77777777" w:rsidR="002B713C" w:rsidRDefault="002B713C" w:rsidP="00224006">
            <w:pPr>
              <w:jc w:val="center"/>
            </w:pPr>
            <w:r>
              <w:rPr>
                <w:rFonts w:eastAsia="Arial" w:cs="Arial"/>
                <w:sz w:val="18"/>
                <w:szCs w:val="18"/>
              </w:rPr>
              <w:t>1.3E-3</w:t>
            </w:r>
          </w:p>
        </w:tc>
      </w:tr>
      <w:tr w:rsidR="002B713C" w14:paraId="2358D223"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F2CF8B" w14:textId="77777777" w:rsidR="002B713C" w:rsidRDefault="002B713C" w:rsidP="00224006">
            <w:pPr>
              <w:jc w:val="center"/>
            </w:pPr>
            <w:r>
              <w:rPr>
                <w:rFonts w:eastAsia="Arial" w:cs="Arial"/>
                <w:sz w:val="18"/>
                <w:szCs w:val="18"/>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10BF51" w14:textId="77777777" w:rsidR="002B713C" w:rsidRDefault="002B713C" w:rsidP="00224006">
            <w:pPr>
              <w:jc w:val="center"/>
            </w:pPr>
            <w:r>
              <w:rPr>
                <w:rFonts w:eastAsia="Arial" w:cs="Arial"/>
                <w:sz w:val="18"/>
                <w:szCs w:val="18"/>
              </w:rPr>
              <w:t>144</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886CA1"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BC2D0A"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189639" w14:textId="77777777" w:rsidR="002B713C" w:rsidRDefault="002B713C" w:rsidP="00224006">
            <w:pPr>
              <w:jc w:val="center"/>
            </w:pPr>
            <w:r>
              <w:rPr>
                <w:rFonts w:eastAsia="Arial" w:cs="Arial"/>
                <w:sz w:val="18"/>
                <w:szCs w:val="18"/>
              </w:rPr>
              <w:t>1.4E-3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47EE62" w14:textId="77777777" w:rsidR="002B713C" w:rsidRDefault="002B713C" w:rsidP="00224006">
            <w:pPr>
              <w:jc w:val="center"/>
            </w:pPr>
            <w:r>
              <w:rPr>
                <w:rFonts w:eastAsia="Arial" w:cs="Arial"/>
                <w:sz w:val="18"/>
                <w:szCs w:val="18"/>
              </w:rPr>
              <w:t>2.7E-4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91122C" w14:textId="77777777" w:rsidR="002B713C" w:rsidRDefault="002B713C" w:rsidP="00224006">
            <w:pPr>
              <w:jc w:val="center"/>
            </w:pPr>
            <w:r>
              <w:rPr>
                <w:rFonts w:eastAsia="Arial" w:cs="Arial"/>
                <w:sz w:val="18"/>
                <w:szCs w:val="18"/>
              </w:rPr>
              <w:t>2.9E-4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730377" w14:textId="77777777" w:rsidR="002B713C" w:rsidRDefault="002B713C" w:rsidP="00224006">
            <w:pPr>
              <w:jc w:val="center"/>
            </w:pPr>
            <w:r>
              <w:rPr>
                <w:rFonts w:eastAsia="Arial" w:cs="Arial"/>
                <w:sz w:val="18"/>
                <w:szCs w:val="18"/>
              </w:rPr>
              <w:t>2.9E-4</w:t>
            </w:r>
          </w:p>
        </w:tc>
      </w:tr>
      <w:tr w:rsidR="002B713C" w14:paraId="4905CC4D"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823D64" w14:textId="77777777" w:rsidR="002B713C" w:rsidRDefault="002B713C" w:rsidP="00224006">
            <w:pPr>
              <w:jc w:val="center"/>
            </w:pPr>
            <w:r>
              <w:rPr>
                <w:rFonts w:eastAsia="Arial" w:cs="Arial"/>
                <w:sz w:val="18"/>
                <w:szCs w:val="18"/>
              </w:rPr>
              <w:t>6</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79F368" w14:textId="77777777" w:rsidR="002B713C" w:rsidRDefault="002B713C" w:rsidP="00224006">
            <w:pPr>
              <w:jc w:val="center"/>
            </w:pPr>
            <w:r>
              <w:rPr>
                <w:rFonts w:eastAsia="Arial" w:cs="Arial"/>
                <w:sz w:val="18"/>
                <w:szCs w:val="18"/>
              </w:rPr>
              <w:t>180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7B9A9A"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E6B3CD"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8C9F9C" w14:textId="77777777" w:rsidR="002B713C" w:rsidRDefault="002B713C" w:rsidP="00224006">
            <w:pPr>
              <w:jc w:val="center"/>
            </w:pPr>
            <w:r>
              <w:rPr>
                <w:rFonts w:eastAsia="Arial" w:cs="Arial"/>
                <w:sz w:val="18"/>
                <w:szCs w:val="18"/>
              </w:rPr>
              <w:t>1.2E-3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D3D8DE" w14:textId="77777777" w:rsidR="002B713C" w:rsidRDefault="002B713C" w:rsidP="00224006">
            <w:pPr>
              <w:jc w:val="center"/>
            </w:pPr>
            <w:r>
              <w:rPr>
                <w:rFonts w:eastAsia="Arial" w:cs="Arial"/>
                <w:sz w:val="18"/>
                <w:szCs w:val="18"/>
              </w:rPr>
              <w:t>9.9E-4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33BB81" w14:textId="77777777" w:rsidR="002B713C" w:rsidRDefault="002B713C" w:rsidP="00224006">
            <w:pPr>
              <w:jc w:val="center"/>
            </w:pPr>
            <w:r>
              <w:rPr>
                <w:rFonts w:eastAsia="Arial" w:cs="Arial"/>
                <w:sz w:val="18"/>
                <w:szCs w:val="18"/>
              </w:rPr>
              <w:t>2.1E-3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AD2232" w14:textId="77777777" w:rsidR="002B713C" w:rsidRDefault="002B713C" w:rsidP="00224006">
            <w:pPr>
              <w:jc w:val="center"/>
            </w:pPr>
            <w:r>
              <w:rPr>
                <w:rFonts w:eastAsia="Arial" w:cs="Arial"/>
                <w:sz w:val="18"/>
                <w:szCs w:val="18"/>
              </w:rPr>
              <w:t>2.8E-5</w:t>
            </w:r>
          </w:p>
        </w:tc>
      </w:tr>
      <w:tr w:rsidR="002B713C" w14:paraId="6BEECE23"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7B94CA" w14:textId="77777777" w:rsidR="002B713C" w:rsidRDefault="002B713C" w:rsidP="00224006">
            <w:pPr>
              <w:jc w:val="center"/>
            </w:pPr>
            <w:r>
              <w:rPr>
                <w:rFonts w:eastAsia="Arial" w:cs="Arial"/>
                <w:sz w:val="18"/>
                <w:szCs w:val="18"/>
              </w:rPr>
              <w:t>7</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07FC05" w14:textId="77777777" w:rsidR="002B713C" w:rsidRDefault="002B713C" w:rsidP="00224006">
            <w:pPr>
              <w:jc w:val="center"/>
            </w:pPr>
            <w:r>
              <w:rPr>
                <w:rFonts w:eastAsia="Arial" w:cs="Arial"/>
                <w:sz w:val="18"/>
                <w:szCs w:val="18"/>
              </w:rPr>
              <w:t>216</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5C48B8"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5EB32D"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0CBA9D" w14:textId="77777777" w:rsidR="002B713C" w:rsidRDefault="002B713C" w:rsidP="00224006">
            <w:pPr>
              <w:jc w:val="center"/>
            </w:pPr>
            <w:r>
              <w:rPr>
                <w:rFonts w:eastAsia="Arial" w:cs="Arial"/>
                <w:sz w:val="18"/>
                <w:szCs w:val="18"/>
              </w:rPr>
              <w:t>1.2E-3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5FD6DB" w14:textId="77777777" w:rsidR="002B713C" w:rsidRDefault="002B713C" w:rsidP="00224006">
            <w:pPr>
              <w:jc w:val="center"/>
            </w:pPr>
            <w:r>
              <w:rPr>
                <w:rFonts w:eastAsia="Arial" w:cs="Arial"/>
                <w:sz w:val="18"/>
                <w:szCs w:val="18"/>
              </w:rPr>
              <w:t>4.5E-4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C23D6A" w14:textId="77777777" w:rsidR="002B713C" w:rsidRDefault="002B713C" w:rsidP="00224006">
            <w:pPr>
              <w:jc w:val="center"/>
            </w:pPr>
            <w:r>
              <w:rPr>
                <w:rFonts w:eastAsia="Arial" w:cs="Arial"/>
                <w:sz w:val="18"/>
                <w:szCs w:val="18"/>
              </w:rPr>
              <w:t>4.6E-4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BAEBA5" w14:textId="77777777" w:rsidR="002B713C" w:rsidRDefault="002B713C" w:rsidP="00224006">
            <w:pPr>
              <w:jc w:val="center"/>
            </w:pPr>
            <w:r>
              <w:rPr>
                <w:rFonts w:eastAsia="Arial" w:cs="Arial"/>
                <w:sz w:val="18"/>
                <w:szCs w:val="18"/>
              </w:rPr>
              <w:t>4.1E-4</w:t>
            </w:r>
          </w:p>
        </w:tc>
      </w:tr>
      <w:tr w:rsidR="002B713C" w14:paraId="1ABFB8C8"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671392" w14:textId="77777777" w:rsidR="002B713C" w:rsidRDefault="002B713C" w:rsidP="00224006">
            <w:pPr>
              <w:jc w:val="center"/>
            </w:pPr>
            <w:r>
              <w:rPr>
                <w:rFonts w:eastAsia="Arial" w:cs="Arial"/>
                <w:sz w:val="18"/>
                <w:szCs w:val="18"/>
              </w:rPr>
              <w:t>8</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668F72" w14:textId="77777777" w:rsidR="002B713C" w:rsidRDefault="002B713C" w:rsidP="00224006">
            <w:pPr>
              <w:jc w:val="center"/>
            </w:pPr>
            <w:r>
              <w:rPr>
                <w:rFonts w:eastAsia="Arial" w:cs="Arial"/>
                <w:sz w:val="18"/>
                <w:szCs w:val="18"/>
              </w:rPr>
              <w:t>252</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99E639"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22026F"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C41B1D" w14:textId="77777777" w:rsidR="002B713C" w:rsidRDefault="002B713C" w:rsidP="00224006">
            <w:pPr>
              <w:jc w:val="center"/>
            </w:pPr>
            <w:r>
              <w:rPr>
                <w:rFonts w:eastAsia="Arial" w:cs="Arial"/>
                <w:sz w:val="18"/>
                <w:szCs w:val="18"/>
              </w:rPr>
              <w:t>1.4E-3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51099E" w14:textId="77777777" w:rsidR="002B713C" w:rsidRDefault="002B713C" w:rsidP="00224006">
            <w:pPr>
              <w:jc w:val="center"/>
            </w:pPr>
            <w:r>
              <w:rPr>
                <w:rFonts w:eastAsia="Arial" w:cs="Arial"/>
                <w:sz w:val="18"/>
                <w:szCs w:val="18"/>
              </w:rPr>
              <w:t>9.4E-4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EAC352" w14:textId="77777777" w:rsidR="002B713C" w:rsidRDefault="002B713C" w:rsidP="00224006">
            <w:pPr>
              <w:jc w:val="center"/>
            </w:pPr>
            <w:r>
              <w:rPr>
                <w:rFonts w:eastAsia="Arial" w:cs="Arial"/>
                <w:sz w:val="18"/>
                <w:szCs w:val="18"/>
              </w:rPr>
              <w:t>6.5E-4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540138" w14:textId="77777777" w:rsidR="002B713C" w:rsidRDefault="002B713C" w:rsidP="00224006">
            <w:pPr>
              <w:jc w:val="center"/>
            </w:pPr>
            <w:r>
              <w:rPr>
                <w:rFonts w:eastAsia="Arial" w:cs="Arial"/>
                <w:sz w:val="18"/>
                <w:szCs w:val="18"/>
              </w:rPr>
              <w:t>1.7E-3</w:t>
            </w:r>
          </w:p>
        </w:tc>
      </w:tr>
      <w:tr w:rsidR="002B713C" w14:paraId="0F666A55"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2098D0" w14:textId="77777777" w:rsidR="002B713C" w:rsidRDefault="002B713C" w:rsidP="00224006">
            <w:pPr>
              <w:jc w:val="center"/>
            </w:pPr>
            <w:r>
              <w:rPr>
                <w:rFonts w:eastAsia="Arial" w:cs="Arial"/>
                <w:sz w:val="18"/>
                <w:szCs w:val="18"/>
              </w:rPr>
              <w:t>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933A55" w14:textId="77777777" w:rsidR="002B713C" w:rsidRDefault="002B713C" w:rsidP="00224006">
            <w:pPr>
              <w:jc w:val="center"/>
            </w:pPr>
            <w:r>
              <w:rPr>
                <w:rFonts w:eastAsia="Arial" w:cs="Arial"/>
                <w:sz w:val="18"/>
                <w:szCs w:val="18"/>
              </w:rPr>
              <w:t>288</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318F65"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56D83B"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B20E4D" w14:textId="77777777" w:rsidR="002B713C" w:rsidRDefault="002B713C" w:rsidP="00224006">
            <w:pPr>
              <w:jc w:val="center"/>
            </w:pPr>
            <w:r>
              <w:rPr>
                <w:rFonts w:eastAsia="Arial" w:cs="Arial"/>
                <w:sz w:val="18"/>
                <w:szCs w:val="18"/>
              </w:rPr>
              <w:t>1.4E-3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DB62AA" w14:textId="77777777" w:rsidR="002B713C" w:rsidRDefault="002B713C" w:rsidP="00224006">
            <w:pPr>
              <w:jc w:val="center"/>
            </w:pPr>
            <w:r>
              <w:rPr>
                <w:rFonts w:eastAsia="Arial" w:cs="Arial"/>
                <w:sz w:val="18"/>
                <w:szCs w:val="18"/>
              </w:rPr>
              <w:t>1.6E-3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64BA34" w14:textId="77777777" w:rsidR="002B713C" w:rsidRDefault="002B713C" w:rsidP="00224006">
            <w:pPr>
              <w:jc w:val="center"/>
            </w:pPr>
            <w:r>
              <w:rPr>
                <w:rFonts w:eastAsia="Arial" w:cs="Arial"/>
                <w:sz w:val="18"/>
                <w:szCs w:val="18"/>
              </w:rPr>
              <w:t>6.5E-4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4807F7" w14:textId="77777777" w:rsidR="002B713C" w:rsidRDefault="002B713C" w:rsidP="00224006">
            <w:pPr>
              <w:jc w:val="center"/>
            </w:pPr>
            <w:r>
              <w:rPr>
                <w:rFonts w:eastAsia="Arial" w:cs="Arial"/>
                <w:sz w:val="18"/>
                <w:szCs w:val="18"/>
              </w:rPr>
              <w:t>1.1E-3</w:t>
            </w:r>
          </w:p>
        </w:tc>
      </w:tr>
      <w:tr w:rsidR="002B713C" w14:paraId="0C7B8347"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0A07B5" w14:textId="77777777" w:rsidR="002B713C" w:rsidRDefault="002B713C" w:rsidP="00224006">
            <w:pPr>
              <w:jc w:val="center"/>
            </w:pPr>
            <w:r>
              <w:rPr>
                <w:rFonts w:eastAsia="Arial" w:cs="Arial"/>
                <w:sz w:val="18"/>
                <w:szCs w:val="18"/>
              </w:rPr>
              <w:t>10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D699E0" w14:textId="77777777" w:rsidR="002B713C" w:rsidRDefault="002B713C" w:rsidP="00224006">
            <w:pPr>
              <w:jc w:val="center"/>
            </w:pPr>
            <w:r>
              <w:rPr>
                <w:rFonts w:eastAsia="Arial" w:cs="Arial"/>
                <w:sz w:val="18"/>
                <w:szCs w:val="18"/>
              </w:rPr>
              <w:t>324</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D9E829"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AC592A" w14:textId="77777777" w:rsidR="002B713C" w:rsidRDefault="002B713C" w:rsidP="00224006">
            <w:pPr>
              <w:jc w:val="center"/>
            </w:pPr>
            <w:r>
              <w:rPr>
                <w:rFonts w:eastAsia="Arial" w:cs="Arial"/>
                <w:sz w:val="18"/>
                <w:szCs w:val="18"/>
              </w:rPr>
              <w:t>≈ 0</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E58C3B" w14:textId="77777777" w:rsidR="002B713C" w:rsidRDefault="002B713C" w:rsidP="00224006">
            <w:pPr>
              <w:jc w:val="center"/>
            </w:pPr>
            <w:r>
              <w:rPr>
                <w:rFonts w:eastAsia="Arial" w:cs="Arial"/>
                <w:sz w:val="18"/>
                <w:szCs w:val="18"/>
              </w:rPr>
              <w:t>1.2E-3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418374" w14:textId="77777777" w:rsidR="002B713C" w:rsidRDefault="002B713C" w:rsidP="00224006">
            <w:pPr>
              <w:jc w:val="center"/>
            </w:pPr>
            <w:r>
              <w:rPr>
                <w:rFonts w:eastAsia="Arial" w:cs="Arial"/>
                <w:sz w:val="18"/>
                <w:szCs w:val="18"/>
              </w:rPr>
              <w:t>2.1E-3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5CF90B" w14:textId="77777777" w:rsidR="002B713C" w:rsidRDefault="002B713C" w:rsidP="00224006">
            <w:pPr>
              <w:jc w:val="center"/>
            </w:pPr>
            <w:r>
              <w:rPr>
                <w:rFonts w:eastAsia="Arial" w:cs="Arial"/>
                <w:sz w:val="18"/>
                <w:szCs w:val="18"/>
              </w:rPr>
              <w:t>4.6E-4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CAF73C" w14:textId="77777777" w:rsidR="002B713C" w:rsidRDefault="002B713C" w:rsidP="00224006">
            <w:pPr>
              <w:jc w:val="center"/>
            </w:pPr>
            <w:r>
              <w:rPr>
                <w:rFonts w:eastAsia="Arial" w:cs="Arial"/>
                <w:sz w:val="18"/>
                <w:szCs w:val="18"/>
              </w:rPr>
              <w:t>7.8E-4</w:t>
            </w:r>
          </w:p>
        </w:tc>
      </w:tr>
    </w:tbl>
    <w:p w14:paraId="79680365" w14:textId="77777777" w:rsidR="002B713C" w:rsidRDefault="002B713C" w:rsidP="002B713C">
      <w:pPr>
        <w:spacing w:after="60"/>
      </w:pPr>
    </w:p>
    <w:p w14:paraId="26573A45" w14:textId="77777777" w:rsidR="002B713C" w:rsidRDefault="002B713C" w:rsidP="002B713C">
      <w:r>
        <w:rPr>
          <w:b/>
          <w:bCs/>
        </w:rPr>
        <w:t xml:space="preserve">Tabla 8. </w:t>
      </w:r>
      <w:r>
        <w:t>Error del ensamble de Inventor respecto al cálculo analítico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0"/>
        <w:gridCol w:w="1270"/>
        <w:gridCol w:w="1270"/>
        <w:gridCol w:w="1280"/>
        <w:gridCol w:w="1280"/>
        <w:gridCol w:w="1280"/>
        <w:gridCol w:w="1280"/>
      </w:tblGrid>
      <w:tr w:rsidR="002B713C" w14:paraId="4021102E" w14:textId="77777777" w:rsidTr="00224006">
        <w:tblPrEx>
          <w:tblCellMar>
            <w:top w:w="0" w:type="dxa"/>
            <w:bottom w:w="0" w:type="dxa"/>
          </w:tblCellMar>
        </w:tblPrEx>
        <w:trPr>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B633737" w14:textId="77777777" w:rsidR="002B713C" w:rsidRDefault="002B713C" w:rsidP="00224006">
            <w:pPr>
              <w:jc w:val="center"/>
            </w:pPr>
            <w:proofErr w:type="spellStart"/>
            <w:r>
              <w:rPr>
                <w:rFonts w:eastAsia="Arial" w:cs="Arial"/>
                <w:b/>
                <w:bCs/>
                <w:sz w:val="18"/>
                <w:szCs w:val="18"/>
              </w:rPr>
              <w:t>Pos</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84A2421" w14:textId="77777777" w:rsidR="002B713C" w:rsidRDefault="002B713C" w:rsidP="00224006">
            <w:pPr>
              <w:jc w:val="center"/>
            </w:pPr>
            <w:r>
              <w:rPr>
                <w:rFonts w:eastAsia="Arial" w:cs="Arial"/>
                <w:b/>
                <w:bCs/>
                <w:sz w:val="18"/>
                <w:szCs w:val="18"/>
              </w:rPr>
              <w:t>θ</w:t>
            </w:r>
            <w:r>
              <w:rPr>
                <w:rFonts w:ascii="Cambria Math" w:eastAsia="Arial" w:hAnsi="Cambria Math" w:cs="Cambria Math"/>
                <w:b/>
                <w:bCs/>
                <w:sz w:val="18"/>
                <w:szCs w:val="18"/>
              </w:rPr>
              <w:t>₂</w:t>
            </w:r>
            <w:r>
              <w:rPr>
                <w:rFonts w:eastAsia="Arial" w:cs="Arial"/>
                <w:b/>
                <w:bCs/>
                <w:sz w:val="18"/>
                <w:szCs w:val="18"/>
              </w:rPr>
              <w:t xml:space="preserve"> (°)</w:t>
            </w:r>
          </w:p>
        </w:tc>
        <w:tc>
          <w:tcPr>
            <w:tcW w:w="127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3F58D63D" w14:textId="77777777" w:rsidR="002B713C" w:rsidRDefault="002B713C" w:rsidP="00224006">
            <w:pPr>
              <w:jc w:val="center"/>
            </w:pPr>
            <w:r>
              <w:rPr>
                <w:rFonts w:eastAsia="Arial" w:cs="Arial"/>
                <w:b/>
                <w:bCs/>
                <w:sz w:val="18"/>
                <w:szCs w:val="18"/>
              </w:rPr>
              <w:t>θ</w:t>
            </w:r>
            <w:r>
              <w:rPr>
                <w:rFonts w:ascii="Cambria Math" w:eastAsia="Arial" w:hAnsi="Cambria Math" w:cs="Cambria Math"/>
                <w:b/>
                <w:bCs/>
                <w:sz w:val="18"/>
                <w:szCs w:val="18"/>
              </w:rPr>
              <w:t>₃</w:t>
            </w:r>
          </w:p>
        </w:tc>
        <w:tc>
          <w:tcPr>
            <w:tcW w:w="127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E1FAA3E" w14:textId="77777777" w:rsidR="002B713C" w:rsidRDefault="002B713C" w:rsidP="00224006">
            <w:pPr>
              <w:jc w:val="center"/>
            </w:pPr>
            <w:r>
              <w:rPr>
                <w:rFonts w:eastAsia="Arial" w:cs="Arial"/>
                <w:b/>
                <w:bCs/>
                <w:sz w:val="18"/>
                <w:szCs w:val="18"/>
              </w:rPr>
              <w:t>d</w:t>
            </w:r>
          </w:p>
        </w:tc>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FD2DC53" w14:textId="77777777" w:rsidR="002B713C" w:rsidRDefault="002B713C" w:rsidP="00224006">
            <w:pPr>
              <w:jc w:val="center"/>
            </w:pPr>
            <w:r>
              <w:rPr>
                <w:rFonts w:eastAsia="Arial" w:cs="Arial"/>
                <w:b/>
                <w:bCs/>
                <w:sz w:val="18"/>
                <w:szCs w:val="18"/>
              </w:rPr>
              <w:t>ω</w:t>
            </w:r>
            <w:r>
              <w:rPr>
                <w:rFonts w:ascii="Cambria Math" w:eastAsia="Arial" w:hAnsi="Cambria Math" w:cs="Cambria Math"/>
                <w:b/>
                <w:bCs/>
                <w:sz w:val="18"/>
                <w:szCs w:val="18"/>
              </w:rPr>
              <w:t>₃</w:t>
            </w:r>
          </w:p>
        </w:tc>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75B20C9" w14:textId="77777777" w:rsidR="002B713C" w:rsidRDefault="002B713C" w:rsidP="00224006">
            <w:pPr>
              <w:jc w:val="center"/>
            </w:pPr>
            <w:r>
              <w:rPr>
                <w:rFonts w:eastAsia="Arial" w:cs="Arial"/>
                <w:b/>
                <w:bCs/>
                <w:sz w:val="18"/>
                <w:szCs w:val="18"/>
              </w:rPr>
              <w:t>V_B</w:t>
            </w:r>
          </w:p>
        </w:tc>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0E05A78C" w14:textId="77777777" w:rsidR="002B713C" w:rsidRDefault="002B713C" w:rsidP="00224006">
            <w:pPr>
              <w:jc w:val="center"/>
            </w:pPr>
            <w:r>
              <w:rPr>
                <w:rFonts w:eastAsia="Arial" w:cs="Arial"/>
                <w:b/>
                <w:bCs/>
                <w:sz w:val="18"/>
                <w:szCs w:val="18"/>
              </w:rPr>
              <w:t>α</w:t>
            </w:r>
            <w:r>
              <w:rPr>
                <w:rFonts w:ascii="Cambria Math" w:eastAsia="Arial" w:hAnsi="Cambria Math" w:cs="Cambria Math"/>
                <w:b/>
                <w:bCs/>
                <w:sz w:val="18"/>
                <w:szCs w:val="18"/>
              </w:rPr>
              <w:t>₃</w:t>
            </w:r>
          </w:p>
        </w:tc>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09F96840" w14:textId="77777777" w:rsidR="002B713C" w:rsidRDefault="002B713C" w:rsidP="00224006">
            <w:pPr>
              <w:jc w:val="center"/>
            </w:pPr>
            <w:r>
              <w:rPr>
                <w:rFonts w:eastAsia="Arial" w:cs="Arial"/>
                <w:b/>
                <w:bCs/>
                <w:sz w:val="18"/>
                <w:szCs w:val="18"/>
              </w:rPr>
              <w:t>A_B</w:t>
            </w:r>
          </w:p>
        </w:tc>
      </w:tr>
      <w:tr w:rsidR="002B713C" w14:paraId="21AFC156"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767FA3" w14:textId="77777777" w:rsidR="002B713C" w:rsidRDefault="002B713C" w:rsidP="00224006">
            <w:pPr>
              <w:jc w:val="center"/>
            </w:pPr>
            <w:r>
              <w:rPr>
                <w:rFonts w:eastAsia="Arial" w:cs="Arial"/>
                <w:sz w:val="18"/>
                <w:szCs w:val="18"/>
              </w:rPr>
              <w:t>1</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0B82A2" w14:textId="77777777" w:rsidR="002B713C" w:rsidRDefault="002B713C" w:rsidP="00224006">
            <w:pPr>
              <w:jc w:val="center"/>
            </w:pPr>
            <w:r>
              <w:rPr>
                <w:rFonts w:eastAsia="Arial" w:cs="Arial"/>
                <w:sz w:val="18"/>
                <w:szCs w:val="18"/>
              </w:rPr>
              <w:t>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9F4257"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C0D402" w14:textId="77777777" w:rsidR="002B713C" w:rsidRDefault="002B713C" w:rsidP="00224006">
            <w:pPr>
              <w:jc w:val="center"/>
            </w:pPr>
            <w:r>
              <w:rPr>
                <w:rFonts w:eastAsia="Arial" w:cs="Arial"/>
                <w:sz w:val="18"/>
                <w:szCs w:val="18"/>
              </w:rPr>
              <w:t>1.1E-7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920061" w14:textId="77777777" w:rsidR="002B713C" w:rsidRDefault="002B713C" w:rsidP="00224006">
            <w:pPr>
              <w:jc w:val="center"/>
            </w:pPr>
            <w:r>
              <w:rPr>
                <w:rFonts w:eastAsia="Arial" w:cs="Arial"/>
                <w:sz w:val="18"/>
                <w:szCs w:val="18"/>
              </w:rPr>
              <w:t>1.2E-3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257728" w14:textId="77777777" w:rsidR="002B713C" w:rsidRDefault="002B713C" w:rsidP="00224006">
            <w:pPr>
              <w:jc w:val="center"/>
            </w:pPr>
            <w:r>
              <w:rPr>
                <w:rFonts w:eastAsia="Arial" w:cs="Arial"/>
                <w:sz w:val="18"/>
                <w:szCs w:val="18"/>
              </w:rPr>
              <w:t>9.9E-4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592548" w14:textId="77777777" w:rsidR="002B713C" w:rsidRDefault="002B713C" w:rsidP="00224006">
            <w:pPr>
              <w:jc w:val="center"/>
            </w:pPr>
            <w:r>
              <w:rPr>
                <w:rFonts w:eastAsia="Arial" w:cs="Arial"/>
                <w:sz w:val="18"/>
                <w:szCs w:val="18"/>
              </w:rPr>
              <w:t>2.1E-3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F7F646" w14:textId="77777777" w:rsidR="002B713C" w:rsidRDefault="002B713C" w:rsidP="00224006">
            <w:pPr>
              <w:jc w:val="center"/>
            </w:pPr>
            <w:r>
              <w:rPr>
                <w:rFonts w:eastAsia="Arial" w:cs="Arial"/>
                <w:sz w:val="18"/>
                <w:szCs w:val="18"/>
              </w:rPr>
              <w:t>1.0E-3</w:t>
            </w:r>
          </w:p>
        </w:tc>
      </w:tr>
      <w:tr w:rsidR="002B713C" w14:paraId="20B9844F"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98C34D" w14:textId="77777777" w:rsidR="002B713C" w:rsidRDefault="002B713C" w:rsidP="00224006">
            <w:pPr>
              <w:jc w:val="center"/>
            </w:pPr>
            <w:r>
              <w:rPr>
                <w:rFonts w:eastAsia="Arial" w:cs="Arial"/>
                <w:sz w:val="18"/>
                <w:szCs w:val="18"/>
              </w:rPr>
              <w:t>2</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89509D" w14:textId="77777777" w:rsidR="002B713C" w:rsidRDefault="002B713C" w:rsidP="00224006">
            <w:pPr>
              <w:jc w:val="center"/>
            </w:pPr>
            <w:r>
              <w:rPr>
                <w:rFonts w:eastAsia="Arial" w:cs="Arial"/>
                <w:sz w:val="18"/>
                <w:szCs w:val="18"/>
              </w:rPr>
              <w:t>36</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E689C0"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3F6830" w14:textId="77777777" w:rsidR="002B713C" w:rsidRDefault="002B713C" w:rsidP="00224006">
            <w:pPr>
              <w:jc w:val="center"/>
            </w:pPr>
            <w:r>
              <w:rPr>
                <w:rFonts w:eastAsia="Arial" w:cs="Arial"/>
                <w:sz w:val="18"/>
                <w:szCs w:val="18"/>
              </w:rPr>
              <w:t>1.2E-7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8CC052" w14:textId="77777777" w:rsidR="002B713C" w:rsidRDefault="002B713C" w:rsidP="00224006">
            <w:pPr>
              <w:jc w:val="center"/>
            </w:pPr>
            <w:r>
              <w:rPr>
                <w:rFonts w:eastAsia="Arial" w:cs="Arial"/>
                <w:sz w:val="18"/>
                <w:szCs w:val="18"/>
              </w:rPr>
              <w:t>1.4E-3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BADD30" w14:textId="77777777" w:rsidR="002B713C" w:rsidRDefault="002B713C" w:rsidP="00224006">
            <w:pPr>
              <w:jc w:val="center"/>
            </w:pPr>
            <w:r>
              <w:rPr>
                <w:rFonts w:eastAsia="Arial" w:cs="Arial"/>
                <w:sz w:val="18"/>
                <w:szCs w:val="18"/>
              </w:rPr>
              <w:t>1.9E-3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C43449" w14:textId="77777777" w:rsidR="002B713C" w:rsidRDefault="002B713C" w:rsidP="00224006">
            <w:pPr>
              <w:jc w:val="center"/>
            </w:pPr>
            <w:r>
              <w:rPr>
                <w:rFonts w:eastAsia="Arial" w:cs="Arial"/>
                <w:sz w:val="18"/>
                <w:szCs w:val="18"/>
              </w:rPr>
              <w:t>2.9E-4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1690AF" w14:textId="77777777" w:rsidR="002B713C" w:rsidRDefault="002B713C" w:rsidP="00224006">
            <w:pPr>
              <w:jc w:val="center"/>
            </w:pPr>
            <w:r>
              <w:rPr>
                <w:rFonts w:eastAsia="Arial" w:cs="Arial"/>
                <w:sz w:val="18"/>
                <w:szCs w:val="18"/>
              </w:rPr>
              <w:t>9.7E-4</w:t>
            </w:r>
          </w:p>
        </w:tc>
      </w:tr>
      <w:tr w:rsidR="002B713C" w14:paraId="35EB1384"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15928F" w14:textId="77777777" w:rsidR="002B713C" w:rsidRDefault="002B713C" w:rsidP="00224006">
            <w:pPr>
              <w:jc w:val="center"/>
            </w:pPr>
            <w:r>
              <w:rPr>
                <w:rFonts w:eastAsia="Arial" w:cs="Arial"/>
                <w:sz w:val="18"/>
                <w:szCs w:val="18"/>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A432D8" w14:textId="77777777" w:rsidR="002B713C" w:rsidRDefault="002B713C" w:rsidP="00224006">
            <w:pPr>
              <w:jc w:val="center"/>
            </w:pPr>
            <w:r>
              <w:rPr>
                <w:rFonts w:eastAsia="Arial" w:cs="Arial"/>
                <w:sz w:val="18"/>
                <w:szCs w:val="18"/>
              </w:rPr>
              <w:t>72</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3F5977"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5811A1" w14:textId="77777777" w:rsidR="002B713C" w:rsidRDefault="002B713C" w:rsidP="00224006">
            <w:pPr>
              <w:jc w:val="center"/>
            </w:pPr>
            <w:r>
              <w:rPr>
                <w:rFonts w:eastAsia="Arial" w:cs="Arial"/>
                <w:sz w:val="18"/>
                <w:szCs w:val="18"/>
              </w:rPr>
              <w:t>1.4E-7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A940CD" w14:textId="77777777" w:rsidR="002B713C" w:rsidRDefault="002B713C" w:rsidP="00224006">
            <w:pPr>
              <w:jc w:val="center"/>
            </w:pPr>
            <w:r>
              <w:rPr>
                <w:rFonts w:eastAsia="Arial" w:cs="Arial"/>
                <w:sz w:val="18"/>
                <w:szCs w:val="18"/>
              </w:rPr>
              <w:t>1.7E-3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27E738" w14:textId="77777777" w:rsidR="002B713C" w:rsidRDefault="002B713C" w:rsidP="00224006">
            <w:pPr>
              <w:jc w:val="center"/>
            </w:pPr>
            <w:r>
              <w:rPr>
                <w:rFonts w:eastAsia="Arial" w:cs="Arial"/>
                <w:sz w:val="18"/>
                <w:szCs w:val="18"/>
              </w:rPr>
              <w:t>1.6E-3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DE14CE" w14:textId="77777777" w:rsidR="002B713C" w:rsidRDefault="002B713C" w:rsidP="00224006">
            <w:pPr>
              <w:jc w:val="center"/>
            </w:pPr>
            <w:r>
              <w:rPr>
                <w:rFonts w:eastAsia="Arial" w:cs="Arial"/>
                <w:sz w:val="18"/>
                <w:szCs w:val="18"/>
              </w:rPr>
              <w:t>8.0E-4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D0E4ED" w14:textId="77777777" w:rsidR="002B713C" w:rsidRDefault="002B713C" w:rsidP="00224006">
            <w:pPr>
              <w:jc w:val="center"/>
            </w:pPr>
            <w:r>
              <w:rPr>
                <w:rFonts w:eastAsia="Arial" w:cs="Arial"/>
                <w:sz w:val="18"/>
                <w:szCs w:val="18"/>
              </w:rPr>
              <w:t>6.9E-3</w:t>
            </w:r>
          </w:p>
        </w:tc>
      </w:tr>
      <w:tr w:rsidR="002B713C" w14:paraId="5255EDD9"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588A5E" w14:textId="77777777" w:rsidR="002B713C" w:rsidRDefault="002B713C" w:rsidP="00224006">
            <w:pPr>
              <w:jc w:val="center"/>
            </w:pPr>
            <w:r>
              <w:rPr>
                <w:rFonts w:eastAsia="Arial" w:cs="Arial"/>
                <w:sz w:val="18"/>
                <w:szCs w:val="18"/>
              </w:rPr>
              <w:t>4</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C102B3" w14:textId="77777777" w:rsidR="002B713C" w:rsidRDefault="002B713C" w:rsidP="00224006">
            <w:pPr>
              <w:jc w:val="center"/>
            </w:pPr>
            <w:r>
              <w:rPr>
                <w:rFonts w:eastAsia="Arial" w:cs="Arial"/>
                <w:sz w:val="18"/>
                <w:szCs w:val="18"/>
              </w:rPr>
              <w:t>108</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9182F7"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5A13D2" w14:textId="77777777" w:rsidR="002B713C" w:rsidRDefault="002B713C" w:rsidP="00224006">
            <w:pPr>
              <w:jc w:val="center"/>
            </w:pPr>
            <w:r>
              <w:rPr>
                <w:rFonts w:eastAsia="Arial" w:cs="Arial"/>
                <w:sz w:val="18"/>
                <w:szCs w:val="18"/>
              </w:rPr>
              <w:t>1.6E-7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B7542E" w14:textId="77777777" w:rsidR="002B713C" w:rsidRDefault="002B713C" w:rsidP="00224006">
            <w:pPr>
              <w:jc w:val="center"/>
            </w:pPr>
            <w:r>
              <w:rPr>
                <w:rFonts w:eastAsia="Arial" w:cs="Arial"/>
                <w:sz w:val="18"/>
                <w:szCs w:val="18"/>
              </w:rPr>
              <w:t>1.7E-3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2529FA" w14:textId="77777777" w:rsidR="002B713C" w:rsidRDefault="002B713C" w:rsidP="00224006">
            <w:pPr>
              <w:jc w:val="center"/>
            </w:pPr>
            <w:r>
              <w:rPr>
                <w:rFonts w:eastAsia="Arial" w:cs="Arial"/>
                <w:sz w:val="18"/>
                <w:szCs w:val="18"/>
              </w:rPr>
              <w:t>8.0E-4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C81750" w14:textId="77777777" w:rsidR="002B713C" w:rsidRDefault="002B713C" w:rsidP="00224006">
            <w:pPr>
              <w:jc w:val="center"/>
            </w:pPr>
            <w:r>
              <w:rPr>
                <w:rFonts w:eastAsia="Arial" w:cs="Arial"/>
                <w:sz w:val="18"/>
                <w:szCs w:val="18"/>
              </w:rPr>
              <w:t>8.0E-4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333A72" w14:textId="77777777" w:rsidR="002B713C" w:rsidRDefault="002B713C" w:rsidP="00224006">
            <w:pPr>
              <w:jc w:val="center"/>
            </w:pPr>
            <w:r>
              <w:rPr>
                <w:rFonts w:eastAsia="Arial" w:cs="Arial"/>
                <w:sz w:val="18"/>
                <w:szCs w:val="18"/>
              </w:rPr>
              <w:t>1.3E-3</w:t>
            </w:r>
          </w:p>
        </w:tc>
      </w:tr>
      <w:tr w:rsidR="002B713C" w14:paraId="2306AA49"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926DC8" w14:textId="77777777" w:rsidR="002B713C" w:rsidRDefault="002B713C" w:rsidP="00224006">
            <w:pPr>
              <w:jc w:val="center"/>
            </w:pPr>
            <w:r>
              <w:rPr>
                <w:rFonts w:eastAsia="Arial" w:cs="Arial"/>
                <w:sz w:val="18"/>
                <w:szCs w:val="18"/>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8A643B" w14:textId="77777777" w:rsidR="002B713C" w:rsidRDefault="002B713C" w:rsidP="00224006">
            <w:pPr>
              <w:jc w:val="center"/>
            </w:pPr>
            <w:r>
              <w:rPr>
                <w:rFonts w:eastAsia="Arial" w:cs="Arial"/>
                <w:sz w:val="18"/>
                <w:szCs w:val="18"/>
              </w:rPr>
              <w:t>144</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33E55A"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F29732" w14:textId="77777777" w:rsidR="002B713C" w:rsidRDefault="002B713C" w:rsidP="00224006">
            <w:pPr>
              <w:jc w:val="center"/>
            </w:pPr>
            <w:r>
              <w:rPr>
                <w:rFonts w:eastAsia="Arial" w:cs="Arial"/>
                <w:sz w:val="18"/>
                <w:szCs w:val="18"/>
              </w:rPr>
              <w:t>1.8E-7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9F2969" w14:textId="77777777" w:rsidR="002B713C" w:rsidRDefault="002B713C" w:rsidP="00224006">
            <w:pPr>
              <w:jc w:val="center"/>
            </w:pPr>
            <w:r>
              <w:rPr>
                <w:rFonts w:eastAsia="Arial" w:cs="Arial"/>
                <w:sz w:val="18"/>
                <w:szCs w:val="18"/>
              </w:rPr>
              <w:t>1.4E-3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048F98" w14:textId="77777777" w:rsidR="002B713C" w:rsidRDefault="002B713C" w:rsidP="00224006">
            <w:pPr>
              <w:jc w:val="center"/>
            </w:pPr>
            <w:r>
              <w:rPr>
                <w:rFonts w:eastAsia="Arial" w:cs="Arial"/>
                <w:sz w:val="18"/>
                <w:szCs w:val="18"/>
              </w:rPr>
              <w:t>2.7E-4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0563A8" w14:textId="77777777" w:rsidR="002B713C" w:rsidRDefault="002B713C" w:rsidP="00224006">
            <w:pPr>
              <w:jc w:val="center"/>
            </w:pPr>
            <w:r>
              <w:rPr>
                <w:rFonts w:eastAsia="Arial" w:cs="Arial"/>
                <w:sz w:val="18"/>
                <w:szCs w:val="18"/>
              </w:rPr>
              <w:t>2.9E-4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CCE8AA" w14:textId="77777777" w:rsidR="002B713C" w:rsidRDefault="002B713C" w:rsidP="00224006">
            <w:pPr>
              <w:jc w:val="center"/>
            </w:pPr>
            <w:r>
              <w:rPr>
                <w:rFonts w:eastAsia="Arial" w:cs="Arial"/>
                <w:sz w:val="18"/>
                <w:szCs w:val="18"/>
              </w:rPr>
              <w:t>2.9E-4</w:t>
            </w:r>
          </w:p>
        </w:tc>
      </w:tr>
      <w:tr w:rsidR="002B713C" w14:paraId="34B3995D"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BF74FB" w14:textId="77777777" w:rsidR="002B713C" w:rsidRDefault="002B713C" w:rsidP="00224006">
            <w:pPr>
              <w:jc w:val="center"/>
            </w:pPr>
            <w:r>
              <w:rPr>
                <w:rFonts w:eastAsia="Arial" w:cs="Arial"/>
                <w:sz w:val="18"/>
                <w:szCs w:val="18"/>
              </w:rPr>
              <w:t>6</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F79F72" w14:textId="77777777" w:rsidR="002B713C" w:rsidRDefault="002B713C" w:rsidP="00224006">
            <w:pPr>
              <w:jc w:val="center"/>
            </w:pPr>
            <w:r>
              <w:rPr>
                <w:rFonts w:eastAsia="Arial" w:cs="Arial"/>
                <w:sz w:val="18"/>
                <w:szCs w:val="18"/>
              </w:rPr>
              <w:t>180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AC9F3A"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651A23" w14:textId="77777777" w:rsidR="002B713C" w:rsidRDefault="002B713C" w:rsidP="00224006">
            <w:pPr>
              <w:jc w:val="center"/>
            </w:pPr>
            <w:r>
              <w:rPr>
                <w:rFonts w:eastAsia="Arial" w:cs="Arial"/>
                <w:sz w:val="18"/>
                <w:szCs w:val="18"/>
              </w:rPr>
              <w:t>1.8E-7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A86EAE" w14:textId="77777777" w:rsidR="002B713C" w:rsidRDefault="002B713C" w:rsidP="00224006">
            <w:pPr>
              <w:jc w:val="center"/>
            </w:pPr>
            <w:r>
              <w:rPr>
                <w:rFonts w:eastAsia="Arial" w:cs="Arial"/>
                <w:sz w:val="18"/>
                <w:szCs w:val="18"/>
              </w:rPr>
              <w:t>1.2E-3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AAEB5E" w14:textId="77777777" w:rsidR="002B713C" w:rsidRDefault="002B713C" w:rsidP="00224006">
            <w:pPr>
              <w:jc w:val="center"/>
            </w:pPr>
            <w:r>
              <w:rPr>
                <w:rFonts w:eastAsia="Arial" w:cs="Arial"/>
                <w:sz w:val="18"/>
                <w:szCs w:val="18"/>
              </w:rPr>
              <w:t>9.9E-4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144D0B" w14:textId="77777777" w:rsidR="002B713C" w:rsidRDefault="002B713C" w:rsidP="00224006">
            <w:pPr>
              <w:jc w:val="center"/>
            </w:pPr>
            <w:r>
              <w:rPr>
                <w:rFonts w:eastAsia="Arial" w:cs="Arial"/>
                <w:sz w:val="18"/>
                <w:szCs w:val="18"/>
              </w:rPr>
              <w:t>2.1E-3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DC54F2" w14:textId="77777777" w:rsidR="002B713C" w:rsidRDefault="002B713C" w:rsidP="00224006">
            <w:pPr>
              <w:jc w:val="center"/>
            </w:pPr>
            <w:r>
              <w:rPr>
                <w:rFonts w:eastAsia="Arial" w:cs="Arial"/>
                <w:sz w:val="18"/>
                <w:szCs w:val="18"/>
              </w:rPr>
              <w:t>2.8E-5</w:t>
            </w:r>
          </w:p>
        </w:tc>
      </w:tr>
      <w:tr w:rsidR="002B713C" w14:paraId="1EC072AC"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0F4944" w14:textId="77777777" w:rsidR="002B713C" w:rsidRDefault="002B713C" w:rsidP="00224006">
            <w:pPr>
              <w:jc w:val="center"/>
            </w:pPr>
            <w:r>
              <w:rPr>
                <w:rFonts w:eastAsia="Arial" w:cs="Arial"/>
                <w:sz w:val="18"/>
                <w:szCs w:val="18"/>
              </w:rPr>
              <w:t>7</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7AB6A9" w14:textId="77777777" w:rsidR="002B713C" w:rsidRDefault="002B713C" w:rsidP="00224006">
            <w:pPr>
              <w:jc w:val="center"/>
            </w:pPr>
            <w:r>
              <w:rPr>
                <w:rFonts w:eastAsia="Arial" w:cs="Arial"/>
                <w:sz w:val="18"/>
                <w:szCs w:val="18"/>
              </w:rPr>
              <w:t>216</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BE15A9"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51CAF0" w14:textId="77777777" w:rsidR="002B713C" w:rsidRDefault="002B713C" w:rsidP="00224006">
            <w:pPr>
              <w:jc w:val="center"/>
            </w:pPr>
            <w:r>
              <w:rPr>
                <w:rFonts w:eastAsia="Arial" w:cs="Arial"/>
                <w:sz w:val="18"/>
                <w:szCs w:val="18"/>
              </w:rPr>
              <w:t>1.7E-7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E32B28" w14:textId="77777777" w:rsidR="002B713C" w:rsidRDefault="002B713C" w:rsidP="00224006">
            <w:pPr>
              <w:jc w:val="center"/>
            </w:pPr>
            <w:r>
              <w:rPr>
                <w:rFonts w:eastAsia="Arial" w:cs="Arial"/>
                <w:sz w:val="18"/>
                <w:szCs w:val="18"/>
              </w:rPr>
              <w:t>1.2E-3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FB92CB" w14:textId="77777777" w:rsidR="002B713C" w:rsidRDefault="002B713C" w:rsidP="00224006">
            <w:pPr>
              <w:jc w:val="center"/>
            </w:pPr>
            <w:r>
              <w:rPr>
                <w:rFonts w:eastAsia="Arial" w:cs="Arial"/>
                <w:sz w:val="18"/>
                <w:szCs w:val="18"/>
              </w:rPr>
              <w:t>4.5E-4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3B59DB" w14:textId="77777777" w:rsidR="002B713C" w:rsidRDefault="002B713C" w:rsidP="00224006">
            <w:pPr>
              <w:jc w:val="center"/>
            </w:pPr>
            <w:r>
              <w:rPr>
                <w:rFonts w:eastAsia="Arial" w:cs="Arial"/>
                <w:sz w:val="18"/>
                <w:szCs w:val="18"/>
              </w:rPr>
              <w:t>4.6E-4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F2CD73" w14:textId="77777777" w:rsidR="002B713C" w:rsidRDefault="002B713C" w:rsidP="00224006">
            <w:pPr>
              <w:jc w:val="center"/>
            </w:pPr>
            <w:r>
              <w:rPr>
                <w:rFonts w:eastAsia="Arial" w:cs="Arial"/>
                <w:sz w:val="18"/>
                <w:szCs w:val="18"/>
              </w:rPr>
              <w:t>4.1E-4</w:t>
            </w:r>
          </w:p>
        </w:tc>
      </w:tr>
      <w:tr w:rsidR="002B713C" w14:paraId="5BD9BDCF"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FBE54F" w14:textId="77777777" w:rsidR="002B713C" w:rsidRDefault="002B713C" w:rsidP="00224006">
            <w:pPr>
              <w:jc w:val="center"/>
            </w:pPr>
            <w:r>
              <w:rPr>
                <w:rFonts w:eastAsia="Arial" w:cs="Arial"/>
                <w:sz w:val="18"/>
                <w:szCs w:val="18"/>
              </w:rPr>
              <w:t>8</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98E3B5" w14:textId="77777777" w:rsidR="002B713C" w:rsidRDefault="002B713C" w:rsidP="00224006">
            <w:pPr>
              <w:jc w:val="center"/>
            </w:pPr>
            <w:r>
              <w:rPr>
                <w:rFonts w:eastAsia="Arial" w:cs="Arial"/>
                <w:sz w:val="18"/>
                <w:szCs w:val="18"/>
              </w:rPr>
              <w:t>252</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64990F"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508320" w14:textId="77777777" w:rsidR="002B713C" w:rsidRDefault="002B713C" w:rsidP="00224006">
            <w:pPr>
              <w:jc w:val="center"/>
            </w:pPr>
            <w:r>
              <w:rPr>
                <w:rFonts w:eastAsia="Arial" w:cs="Arial"/>
                <w:sz w:val="18"/>
                <w:szCs w:val="18"/>
              </w:rPr>
              <w:t>1.4E-7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C3690C" w14:textId="77777777" w:rsidR="002B713C" w:rsidRDefault="002B713C" w:rsidP="00224006">
            <w:pPr>
              <w:jc w:val="center"/>
            </w:pPr>
            <w:r>
              <w:rPr>
                <w:rFonts w:eastAsia="Arial" w:cs="Arial"/>
                <w:sz w:val="18"/>
                <w:szCs w:val="18"/>
              </w:rPr>
              <w:t>1.4E-3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A1C61B" w14:textId="77777777" w:rsidR="002B713C" w:rsidRDefault="002B713C" w:rsidP="00224006">
            <w:pPr>
              <w:jc w:val="center"/>
            </w:pPr>
            <w:r>
              <w:rPr>
                <w:rFonts w:eastAsia="Arial" w:cs="Arial"/>
                <w:sz w:val="18"/>
                <w:szCs w:val="18"/>
              </w:rPr>
              <w:t>9.4E-4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39BDFF" w14:textId="77777777" w:rsidR="002B713C" w:rsidRDefault="002B713C" w:rsidP="00224006">
            <w:pPr>
              <w:jc w:val="center"/>
            </w:pPr>
            <w:r>
              <w:rPr>
                <w:rFonts w:eastAsia="Arial" w:cs="Arial"/>
                <w:sz w:val="18"/>
                <w:szCs w:val="18"/>
              </w:rPr>
              <w:t>6.5E-4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3A9E5A" w14:textId="77777777" w:rsidR="002B713C" w:rsidRDefault="002B713C" w:rsidP="00224006">
            <w:pPr>
              <w:jc w:val="center"/>
            </w:pPr>
            <w:r>
              <w:rPr>
                <w:rFonts w:eastAsia="Arial" w:cs="Arial"/>
                <w:sz w:val="18"/>
                <w:szCs w:val="18"/>
              </w:rPr>
              <w:t>1.7E-3</w:t>
            </w:r>
          </w:p>
        </w:tc>
      </w:tr>
      <w:tr w:rsidR="002B713C" w14:paraId="329C4FA7"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53833E" w14:textId="77777777" w:rsidR="002B713C" w:rsidRDefault="002B713C" w:rsidP="00224006">
            <w:pPr>
              <w:jc w:val="center"/>
            </w:pPr>
            <w:r>
              <w:rPr>
                <w:rFonts w:eastAsia="Arial" w:cs="Arial"/>
                <w:sz w:val="18"/>
                <w:szCs w:val="18"/>
              </w:rPr>
              <w:t>9</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DEC194" w14:textId="77777777" w:rsidR="002B713C" w:rsidRDefault="002B713C" w:rsidP="00224006">
            <w:pPr>
              <w:jc w:val="center"/>
            </w:pPr>
            <w:r>
              <w:rPr>
                <w:rFonts w:eastAsia="Arial" w:cs="Arial"/>
                <w:sz w:val="18"/>
                <w:szCs w:val="18"/>
              </w:rPr>
              <w:t>288</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B545B9"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40A6D1" w14:textId="77777777" w:rsidR="002B713C" w:rsidRDefault="002B713C" w:rsidP="00224006">
            <w:pPr>
              <w:jc w:val="center"/>
            </w:pPr>
            <w:r>
              <w:rPr>
                <w:rFonts w:eastAsia="Arial" w:cs="Arial"/>
                <w:sz w:val="18"/>
                <w:szCs w:val="18"/>
              </w:rPr>
              <w:t>1.2E-7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4C8D40" w14:textId="77777777" w:rsidR="002B713C" w:rsidRDefault="002B713C" w:rsidP="00224006">
            <w:pPr>
              <w:jc w:val="center"/>
            </w:pPr>
            <w:r>
              <w:rPr>
                <w:rFonts w:eastAsia="Arial" w:cs="Arial"/>
                <w:sz w:val="18"/>
                <w:szCs w:val="18"/>
              </w:rPr>
              <w:t>1.4E-3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D38440" w14:textId="77777777" w:rsidR="002B713C" w:rsidRDefault="002B713C" w:rsidP="00224006">
            <w:pPr>
              <w:jc w:val="center"/>
            </w:pPr>
            <w:r>
              <w:rPr>
                <w:rFonts w:eastAsia="Arial" w:cs="Arial"/>
                <w:sz w:val="18"/>
                <w:szCs w:val="18"/>
              </w:rPr>
              <w:t>1.6E-3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856756" w14:textId="77777777" w:rsidR="002B713C" w:rsidRDefault="002B713C" w:rsidP="00224006">
            <w:pPr>
              <w:jc w:val="center"/>
            </w:pPr>
            <w:r>
              <w:rPr>
                <w:rFonts w:eastAsia="Arial" w:cs="Arial"/>
                <w:sz w:val="18"/>
                <w:szCs w:val="18"/>
              </w:rPr>
              <w:t>6.5E-4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DA3126" w14:textId="77777777" w:rsidR="002B713C" w:rsidRDefault="002B713C" w:rsidP="00224006">
            <w:pPr>
              <w:jc w:val="center"/>
            </w:pPr>
            <w:r>
              <w:rPr>
                <w:rFonts w:eastAsia="Arial" w:cs="Arial"/>
                <w:sz w:val="18"/>
                <w:szCs w:val="18"/>
              </w:rPr>
              <w:t>1.1E-3</w:t>
            </w:r>
          </w:p>
        </w:tc>
      </w:tr>
      <w:tr w:rsidR="002B713C" w14:paraId="71E6BC31" w14:textId="77777777" w:rsidTr="00224006">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A89322" w14:textId="77777777" w:rsidR="002B713C" w:rsidRDefault="002B713C" w:rsidP="00224006">
            <w:pPr>
              <w:jc w:val="center"/>
            </w:pPr>
            <w:r>
              <w:rPr>
                <w:rFonts w:eastAsia="Arial" w:cs="Arial"/>
                <w:sz w:val="18"/>
                <w:szCs w:val="18"/>
              </w:rPr>
              <w:lastRenderedPageBreak/>
              <w:t>10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21548C" w14:textId="77777777" w:rsidR="002B713C" w:rsidRDefault="002B713C" w:rsidP="00224006">
            <w:pPr>
              <w:jc w:val="center"/>
            </w:pPr>
            <w:r>
              <w:rPr>
                <w:rFonts w:eastAsia="Arial" w:cs="Arial"/>
                <w:sz w:val="18"/>
                <w:szCs w:val="18"/>
              </w:rPr>
              <w:t>324</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B5467E" w14:textId="77777777" w:rsidR="002B713C" w:rsidRDefault="002B713C" w:rsidP="00224006">
            <w:pPr>
              <w:jc w:val="center"/>
            </w:pPr>
            <w:r>
              <w:rPr>
                <w:rFonts w:eastAsia="Arial" w:cs="Arial"/>
                <w:sz w:val="18"/>
                <w:szCs w:val="18"/>
              </w:rPr>
              <w:t>≈ 0</w:t>
            </w:r>
          </w:p>
        </w:tc>
        <w:tc>
          <w:tcPr>
            <w:tcW w:w="12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5E1C21" w14:textId="77777777" w:rsidR="002B713C" w:rsidRDefault="002B713C" w:rsidP="00224006">
            <w:pPr>
              <w:jc w:val="center"/>
            </w:pPr>
            <w:r>
              <w:rPr>
                <w:rFonts w:eastAsia="Arial" w:cs="Arial"/>
                <w:sz w:val="18"/>
                <w:szCs w:val="18"/>
              </w:rPr>
              <w:t>1.1E-7</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69D4FC" w14:textId="77777777" w:rsidR="002B713C" w:rsidRDefault="002B713C" w:rsidP="00224006">
            <w:pPr>
              <w:jc w:val="center"/>
            </w:pPr>
            <w:r>
              <w:rPr>
                <w:rFonts w:eastAsia="Arial" w:cs="Arial"/>
                <w:sz w:val="18"/>
                <w:szCs w:val="18"/>
              </w:rPr>
              <w:t>1.2E-3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1CADD2" w14:textId="77777777" w:rsidR="002B713C" w:rsidRDefault="002B713C" w:rsidP="00224006">
            <w:pPr>
              <w:jc w:val="center"/>
            </w:pPr>
            <w:r>
              <w:rPr>
                <w:rFonts w:eastAsia="Arial" w:cs="Arial"/>
                <w:sz w:val="18"/>
                <w:szCs w:val="18"/>
              </w:rPr>
              <w:t>2.1E-3</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454F2B" w14:textId="77777777" w:rsidR="002B713C" w:rsidRDefault="002B713C" w:rsidP="00224006">
            <w:pPr>
              <w:jc w:val="center"/>
            </w:pPr>
            <w:r>
              <w:rPr>
                <w:rFonts w:eastAsia="Arial" w:cs="Arial"/>
                <w:sz w:val="18"/>
                <w:szCs w:val="18"/>
              </w:rPr>
              <w:t>4.6E-4</w:t>
            </w:r>
          </w:p>
        </w:tc>
        <w:tc>
          <w:tcPr>
            <w:tcW w:w="12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FB0475" w14:textId="77777777" w:rsidR="002B713C" w:rsidRDefault="002B713C" w:rsidP="00224006">
            <w:pPr>
              <w:jc w:val="center"/>
            </w:pPr>
            <w:r>
              <w:rPr>
                <w:rFonts w:eastAsia="Arial" w:cs="Arial"/>
                <w:sz w:val="18"/>
                <w:szCs w:val="18"/>
              </w:rPr>
              <w:t>7.8E-4</w:t>
            </w:r>
          </w:p>
        </w:tc>
      </w:tr>
    </w:tbl>
    <w:p w14:paraId="3BCE8CC7" w14:textId="77777777" w:rsidR="002B713C" w:rsidRPr="002B713C" w:rsidRDefault="002B713C" w:rsidP="002B713C">
      <w:pPr>
        <w:spacing w:after="120" w:line="276" w:lineRule="auto"/>
        <w:rPr>
          <w:sz w:val="22"/>
          <w:szCs w:val="20"/>
        </w:rPr>
      </w:pPr>
      <w:r w:rsidRPr="002B713C">
        <w:rPr>
          <w:rFonts w:eastAsia="Arial" w:cs="Arial"/>
          <w:sz w:val="16"/>
          <w:szCs w:val="16"/>
        </w:rPr>
        <w:t>Notación: 1.2E-3 significa 1.2 × 10</w:t>
      </w:r>
      <w:r w:rsidRPr="002B713C">
        <w:rPr>
          <w:rFonts w:ascii="Cambria Math" w:eastAsia="Arial" w:hAnsi="Cambria Math" w:cs="Cambria Math"/>
          <w:sz w:val="16"/>
          <w:szCs w:val="16"/>
        </w:rPr>
        <w:t>⁻</w:t>
      </w:r>
      <w:r w:rsidRPr="002B713C">
        <w:rPr>
          <w:rFonts w:eastAsia="Arial" w:cs="Arial"/>
          <w:sz w:val="16"/>
          <w:szCs w:val="16"/>
        </w:rPr>
        <w:t xml:space="preserve">³ %. Los valores completos de las tres fuentes están en la hoja P2 f) </w:t>
      </w:r>
      <w:proofErr w:type="spellStart"/>
      <w:r w:rsidRPr="002B713C">
        <w:rPr>
          <w:rFonts w:eastAsia="Arial" w:cs="Arial"/>
          <w:sz w:val="16"/>
          <w:szCs w:val="16"/>
        </w:rPr>
        <w:t>Validacion</w:t>
      </w:r>
      <w:proofErr w:type="spellEnd"/>
      <w:r w:rsidRPr="002B713C">
        <w:rPr>
          <w:rFonts w:eastAsia="Arial" w:cs="Arial"/>
          <w:sz w:val="16"/>
          <w:szCs w:val="16"/>
        </w:rPr>
        <w:t xml:space="preserve"> del Excel y en </w:t>
      </w:r>
      <w:proofErr w:type="spellStart"/>
      <w:r w:rsidRPr="002B713C">
        <w:rPr>
          <w:rFonts w:eastAsia="Arial" w:cs="Arial"/>
          <w:sz w:val="16"/>
          <w:szCs w:val="16"/>
        </w:rPr>
        <w:t>Resultados_MATLAB</w:t>
      </w:r>
      <w:proofErr w:type="spellEnd"/>
      <w:r w:rsidRPr="002B713C">
        <w:rPr>
          <w:rFonts w:eastAsia="Arial" w:cs="Arial"/>
          <w:sz w:val="16"/>
          <w:szCs w:val="16"/>
        </w:rPr>
        <w:t>/Resultados_Parcial2.xlsx.</w:t>
      </w:r>
    </w:p>
    <w:p w14:paraId="6ADAB8D7" w14:textId="4AF468EF" w:rsidR="002B713C" w:rsidRDefault="002B713C" w:rsidP="002B713C">
      <w:pPr>
        <w:pStyle w:val="Ttulo2"/>
      </w:pPr>
      <w:bookmarkStart w:id="24" w:name="_Toc241766288"/>
      <w:r>
        <w:t>Gráficas en función del ángulo de entrada</w:t>
      </w:r>
      <w:bookmarkEnd w:id="24"/>
    </w:p>
    <w:p w14:paraId="55E6E92D" w14:textId="70B5E4C7" w:rsidR="002B713C" w:rsidRDefault="002B713C" w:rsidP="002B713C">
      <w:pPr>
        <w:jc w:val="center"/>
      </w:pPr>
      <w:r>
        <w:rPr>
          <w:noProof/>
        </w:rPr>
        <w:drawing>
          <wp:inline distT="0" distB="0" distL="0" distR="0" wp14:anchorId="0D16A287" wp14:editId="3EFFBCD9">
            <wp:extent cx="4495800" cy="3715279"/>
            <wp:effectExtent l="0" t="0" r="0" b="0"/>
            <wp:docPr id="555264907" name="fig7" descr="Velocidad y aceleración angular de la biela contra θ₂: ecuaciones cerradas (línea), simulación en MATLAB (línea discontinua), 10 posiciones del inciso e (círculos) e Inventor (cruce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99171" cy="3718064"/>
                    </a:xfrm>
                    <a:prstGeom prst="rect">
                      <a:avLst/>
                    </a:prstGeom>
                  </pic:spPr>
                </pic:pic>
              </a:graphicData>
            </a:graphic>
          </wp:inline>
        </w:drawing>
      </w:r>
    </w:p>
    <w:p w14:paraId="1AF451F0" w14:textId="77777777" w:rsidR="002B713C" w:rsidRDefault="002B713C" w:rsidP="002B713C">
      <w:pPr>
        <w:spacing w:after="200"/>
        <w:rPr>
          <w:rFonts w:eastAsia="Arial" w:cs="Arial"/>
          <w:sz w:val="20"/>
          <w:szCs w:val="20"/>
        </w:rPr>
      </w:pPr>
      <w:r w:rsidRPr="002B713C">
        <w:rPr>
          <w:rFonts w:eastAsia="Arial" w:cs="Arial"/>
          <w:b/>
          <w:bCs/>
          <w:sz w:val="20"/>
          <w:szCs w:val="20"/>
        </w:rPr>
        <w:t xml:space="preserve">Figura 8. </w:t>
      </w:r>
      <w:r w:rsidRPr="002B713C">
        <w:rPr>
          <w:rFonts w:eastAsia="Arial" w:cs="Arial"/>
          <w:sz w:val="20"/>
          <w:szCs w:val="20"/>
        </w:rPr>
        <w:t>Velocidad y aceleración angular de la biela contra θ</w:t>
      </w:r>
      <w:r w:rsidRPr="002B713C">
        <w:rPr>
          <w:rFonts w:ascii="Cambria Math" w:eastAsia="Arial" w:hAnsi="Cambria Math" w:cs="Cambria Math"/>
          <w:sz w:val="20"/>
          <w:szCs w:val="20"/>
        </w:rPr>
        <w:t>₂</w:t>
      </w:r>
      <w:r w:rsidRPr="002B713C">
        <w:rPr>
          <w:rFonts w:eastAsia="Arial" w:cs="Arial"/>
          <w:sz w:val="20"/>
          <w:szCs w:val="20"/>
        </w:rPr>
        <w:t>: ecuaciones cerradas (línea), simulación en MATLAB (línea discontinua), 10 posiciones del inciso e (círculos) e Inventor (cruces).</w:t>
      </w:r>
    </w:p>
    <w:p w14:paraId="690AB1D7" w14:textId="390DDDDF" w:rsidR="002B713C" w:rsidRDefault="002B713C" w:rsidP="002B713C">
      <w:pPr>
        <w:spacing w:after="200"/>
        <w:jc w:val="center"/>
        <w:rPr>
          <w:sz w:val="28"/>
          <w:szCs w:val="24"/>
        </w:rPr>
      </w:pPr>
      <w:r>
        <w:rPr>
          <w:noProof/>
        </w:rPr>
        <w:lastRenderedPageBreak/>
        <w:drawing>
          <wp:inline distT="0" distB="0" distL="0" distR="0" wp14:anchorId="6405975D" wp14:editId="505131B1">
            <wp:extent cx="3471334" cy="3251956"/>
            <wp:effectExtent l="0" t="0" r="0" b="5715"/>
            <wp:docPr id="1067473373" name="fig8" descr="Posición, velocidad y aceleración del bloque (eslabón de salida) contra θ₂."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75359" cy="3255727"/>
                    </a:xfrm>
                    <a:prstGeom prst="rect">
                      <a:avLst/>
                    </a:prstGeom>
                  </pic:spPr>
                </pic:pic>
              </a:graphicData>
            </a:graphic>
          </wp:inline>
        </w:drawing>
      </w:r>
    </w:p>
    <w:p w14:paraId="7F03BD40" w14:textId="77777777" w:rsidR="002B713C" w:rsidRDefault="002B713C" w:rsidP="002B713C">
      <w:pPr>
        <w:jc w:val="center"/>
        <w:rPr>
          <w:sz w:val="20"/>
          <w:szCs w:val="18"/>
        </w:rPr>
      </w:pPr>
      <w:r w:rsidRPr="002B713C">
        <w:rPr>
          <w:b/>
          <w:bCs/>
          <w:sz w:val="20"/>
          <w:szCs w:val="18"/>
        </w:rPr>
        <w:t xml:space="preserve">Figura 9. </w:t>
      </w:r>
      <w:r w:rsidRPr="002B713C">
        <w:rPr>
          <w:sz w:val="20"/>
          <w:szCs w:val="18"/>
        </w:rPr>
        <w:t>Posición, velocidad y aceleración del bloque (eslabón de salida) contra θ</w:t>
      </w:r>
      <w:r w:rsidRPr="002B713C">
        <w:rPr>
          <w:rFonts w:ascii="Cambria Math" w:hAnsi="Cambria Math" w:cs="Cambria Math"/>
          <w:sz w:val="20"/>
          <w:szCs w:val="18"/>
        </w:rPr>
        <w:t>₂</w:t>
      </w:r>
      <w:r w:rsidRPr="002B713C">
        <w:rPr>
          <w:sz w:val="20"/>
          <w:szCs w:val="18"/>
        </w:rPr>
        <w:t>.</w:t>
      </w:r>
    </w:p>
    <w:p w14:paraId="45C39DF4" w14:textId="77777777" w:rsidR="002B713C" w:rsidRDefault="002B713C" w:rsidP="002B713C">
      <w:pPr>
        <w:pStyle w:val="Ttulo2"/>
      </w:pPr>
      <w:bookmarkStart w:id="25" w:name="_Toc241766289"/>
      <w:r>
        <w:t>Discusión</w:t>
      </w:r>
      <w:bookmarkEnd w:id="25"/>
    </w:p>
    <w:p w14:paraId="7C8F73DA" w14:textId="77777777" w:rsidR="002B713C" w:rsidRDefault="002B713C" w:rsidP="002B713C">
      <w:r>
        <w:t>Las posiciones coinciden con diferencias menores a 2 × 10</w:t>
      </w:r>
      <w:r>
        <w:rPr>
          <w:rFonts w:ascii="Cambria Math" w:hAnsi="Cambria Math" w:cs="Cambria Math"/>
        </w:rPr>
        <w:t>⁻</w:t>
      </w:r>
      <w:r>
        <w:t>⁷ % (el solucionador de Inventor trabaja con una tolerancia de alrededor de 10</w:t>
      </w:r>
      <w:r>
        <w:rPr>
          <w:rFonts w:ascii="Cambria Math" w:hAnsi="Cambria Math" w:cs="Cambria Math"/>
        </w:rPr>
        <w:t>⁻</w:t>
      </w:r>
      <w:r>
        <w:t>⁷ mm). En velocidad y aceleración el error máximo es 0.0069 % y viene de la derivación numérica: con un paso de 0.5° el error de las diferencias centrales es proporcional a Δθ², así que si el paso se reduce a la mitad el error baja a la cuarta parte. Los porcentajes más altos aparecen donde la magnitud es casi cero (A_B en θ</w:t>
      </w:r>
      <w:r>
        <w:rPr>
          <w:rFonts w:ascii="Cambria Math" w:hAnsi="Cambria Math" w:cs="Cambria Math"/>
        </w:rPr>
        <w:t>₂</w:t>
      </w:r>
      <w:r>
        <w:t xml:space="preserve"> = 72°, donde vale 26.8 mm/s²), porque se divide entre un número pequeño. Que MATLAB e Inventor den prácticamente el mismo error confirma que el modelo 3D tiene exactamente las dimensiones del análisis y que la diferencia se debe solo al método numérico, no a las ecuaciones.</w:t>
      </w:r>
    </w:p>
    <w:p w14:paraId="3AEA6BAE" w14:textId="4E31D710" w:rsidR="002B713C" w:rsidRDefault="002B713C" w:rsidP="002B713C">
      <w:pPr>
        <w:pStyle w:val="Ttulo1"/>
      </w:pPr>
      <w:bookmarkStart w:id="26" w:name="_Toc241766290"/>
      <w:r>
        <w:t>Contraste experimental</w:t>
      </w:r>
      <w:bookmarkEnd w:id="26"/>
    </w:p>
    <w:p w14:paraId="76E71D0C" w14:textId="77777777" w:rsidR="002B713C" w:rsidRDefault="002B713C" w:rsidP="002B713C">
      <w:pPr>
        <w:spacing w:after="120" w:line="276" w:lineRule="auto"/>
      </w:pPr>
      <w:r>
        <w:rPr>
          <w:rFonts w:eastAsia="Arial" w:cs="Arial"/>
          <w:sz w:val="22"/>
        </w:rPr>
        <w:t>El modelo físico se grabó funcionando con el motor: video de celular de 12.5 s a 30 cuadros por segundo (1024 × 576 píxeles). Los primeros 5.7 s (172 cuadros, cuatro vueltas completas de la manivela) tienen una vista lateral del mecanismo y son los que se analizaron. Se usaron dos métodos complementarios: el seguimiento manual del grupo en Tracker y un seguimiento automático cuadro por cuadro de todo el tramo.</w:t>
      </w:r>
    </w:p>
    <w:p w14:paraId="1B5249E0" w14:textId="34211AE7" w:rsidR="002B713C" w:rsidRDefault="002B713C" w:rsidP="002B713C">
      <w:pPr>
        <w:pStyle w:val="Ttulo2"/>
      </w:pPr>
      <w:bookmarkStart w:id="27" w:name="_Toc241763481"/>
      <w:bookmarkStart w:id="28" w:name="_Toc241766291"/>
      <w:r>
        <w:t>Qué se comparó</w:t>
      </w:r>
      <w:bookmarkEnd w:id="27"/>
      <w:bookmarkEnd w:id="28"/>
    </w:p>
    <w:p w14:paraId="3EE8DB3C" w14:textId="77777777" w:rsidR="002B713C" w:rsidRPr="003854CB" w:rsidRDefault="002B713C" w:rsidP="003854CB">
      <w:pPr>
        <w:pStyle w:val="Prrafodelista"/>
        <w:numPr>
          <w:ilvl w:val="0"/>
          <w:numId w:val="9"/>
        </w:numPr>
        <w:rPr>
          <w:rFonts w:cs="Arial"/>
        </w:rPr>
      </w:pPr>
      <w:r w:rsidRPr="003854CB">
        <w:rPr>
          <w:rFonts w:cs="Arial"/>
          <w:b/>
          <w:bCs/>
        </w:rPr>
        <w:t xml:space="preserve">Velocidad angular de entrada: </w:t>
      </w:r>
      <w:r w:rsidRPr="003854CB">
        <w:rPr>
          <w:rFonts w:cs="Arial"/>
        </w:rPr>
        <w:t>ω</w:t>
      </w:r>
      <w:r w:rsidRPr="003854CB">
        <w:rPr>
          <w:rFonts w:ascii="Cambria Math" w:hAnsi="Cambria Math" w:cs="Cambria Math"/>
        </w:rPr>
        <w:t>₂</w:t>
      </w:r>
      <w:r w:rsidRPr="003854CB">
        <w:rPr>
          <w:rFonts w:cs="Arial"/>
        </w:rPr>
        <w:t xml:space="preserve"> medida en el video contra la usada en los cálculos (30 rpm de diseño).</w:t>
      </w:r>
    </w:p>
    <w:p w14:paraId="062F63DE" w14:textId="77777777" w:rsidR="002B713C" w:rsidRPr="003854CB" w:rsidRDefault="002B713C" w:rsidP="003854CB">
      <w:pPr>
        <w:pStyle w:val="Prrafodelista"/>
        <w:numPr>
          <w:ilvl w:val="0"/>
          <w:numId w:val="9"/>
        </w:numPr>
        <w:rPr>
          <w:rFonts w:cs="Arial"/>
        </w:rPr>
      </w:pPr>
      <w:r w:rsidRPr="003854CB">
        <w:rPr>
          <w:rFonts w:cs="Arial"/>
          <w:b/>
          <w:bCs/>
        </w:rPr>
        <w:lastRenderedPageBreak/>
        <w:t xml:space="preserve">Magnitud de salida — posición del eslabón de salida: </w:t>
      </w:r>
      <w:r w:rsidRPr="003854CB">
        <w:rPr>
          <w:rFonts w:cs="Arial"/>
        </w:rPr>
        <w:t>posición d del pasador B del bloque en función del ángulo de la manivela, incluido el punto muerto interior.</w:t>
      </w:r>
    </w:p>
    <w:p w14:paraId="6316F1AC" w14:textId="77777777" w:rsidR="002B713C" w:rsidRPr="003854CB" w:rsidRDefault="002B713C" w:rsidP="003854CB">
      <w:pPr>
        <w:pStyle w:val="Prrafodelista"/>
        <w:numPr>
          <w:ilvl w:val="0"/>
          <w:numId w:val="9"/>
        </w:numPr>
        <w:rPr>
          <w:rFonts w:cs="Arial"/>
        </w:rPr>
      </w:pPr>
      <w:r w:rsidRPr="003854CB">
        <w:rPr>
          <w:rFonts w:cs="Arial"/>
          <w:b/>
          <w:bCs/>
        </w:rPr>
        <w:t xml:space="preserve">Magnitud de salida — velocidad del eslabón de salida: </w:t>
      </w:r>
      <w:r w:rsidRPr="003854CB">
        <w:rPr>
          <w:rFonts w:cs="Arial"/>
        </w:rPr>
        <w:t>velocidad V_B del bloque, obtenida derivando la posición medida.</w:t>
      </w:r>
    </w:p>
    <w:p w14:paraId="02422BE7" w14:textId="77777777" w:rsidR="002B713C" w:rsidRPr="003854CB" w:rsidRDefault="002B713C" w:rsidP="003854CB">
      <w:pPr>
        <w:pStyle w:val="Prrafodelista"/>
        <w:numPr>
          <w:ilvl w:val="0"/>
          <w:numId w:val="9"/>
        </w:numPr>
        <w:rPr>
          <w:rFonts w:cs="Arial"/>
        </w:rPr>
      </w:pPr>
      <w:r w:rsidRPr="003854CB">
        <w:rPr>
          <w:rFonts w:cs="Arial"/>
          <w:b/>
          <w:bCs/>
        </w:rPr>
        <w:t xml:space="preserve">Dimensiones efectivas del modelo: </w:t>
      </w:r>
      <w:r w:rsidRPr="003854CB">
        <w:rPr>
          <w:rFonts w:cs="Arial"/>
        </w:rPr>
        <w:t>a, b y c medidos sobre el video, para separar los errores de manufactura de los de medición.</w:t>
      </w:r>
    </w:p>
    <w:p w14:paraId="3F9AFD48" w14:textId="44C299B1" w:rsidR="002B713C" w:rsidRDefault="002B713C" w:rsidP="002B713C">
      <w:pPr>
        <w:pStyle w:val="Ttulo2"/>
      </w:pPr>
      <w:bookmarkStart w:id="29" w:name="_Toc241763482"/>
      <w:bookmarkStart w:id="30" w:name="_Toc241766292"/>
      <w:r>
        <w:t>Método de medición</w:t>
      </w:r>
      <w:bookmarkEnd w:id="29"/>
      <w:bookmarkEnd w:id="30"/>
    </w:p>
    <w:p w14:paraId="37F38E1F" w14:textId="77777777" w:rsidR="002B713C" w:rsidRDefault="002B713C" w:rsidP="003854CB">
      <w:pPr>
        <w:pStyle w:val="Prrafodelista"/>
        <w:numPr>
          <w:ilvl w:val="0"/>
          <w:numId w:val="10"/>
        </w:numPr>
      </w:pPr>
      <w:r w:rsidRPr="003854CB">
        <w:rPr>
          <w:b/>
          <w:bCs/>
        </w:rPr>
        <w:t xml:space="preserve">Tracker (grupo). </w:t>
      </w:r>
      <w:r>
        <w:t xml:space="preserve">Se marcó el punto </w:t>
      </w:r>
      <w:proofErr w:type="spellStart"/>
      <w:r>
        <w:t>masa_A</w:t>
      </w:r>
      <w:proofErr w:type="spellEnd"/>
      <w:r>
        <w:t xml:space="preserve"> (pasador A de la manivela) en 18 cuadros consecutivos (0.567 s). Sus coordenadas caen sobre una circunferencia de radio 43.9 unidades de Tracker con una desviación angular de 1.7°, por lo que se ajustaron con giro uniforme, x = x</w:t>
      </w:r>
      <w:r w:rsidRPr="003854CB">
        <w:rPr>
          <w:rFonts w:ascii="Cambria Math" w:hAnsi="Cambria Math" w:cs="Cambria Math"/>
        </w:rPr>
        <w:t>₀</w:t>
      </w:r>
      <w:r>
        <w:t xml:space="preserve"> + </w:t>
      </w:r>
      <w:proofErr w:type="spellStart"/>
      <w:r>
        <w:t>R·</w:t>
      </w:r>
      <w:proofErr w:type="gramStart"/>
      <w:r>
        <w:t>cos</w:t>
      </w:r>
      <w:proofErr w:type="spellEnd"/>
      <w:r>
        <w:t>(</w:t>
      </w:r>
      <w:proofErr w:type="spellStart"/>
      <w:proofErr w:type="gramEnd"/>
      <w:r>
        <w:t>ω</w:t>
      </w:r>
      <w:r w:rsidRPr="003854CB">
        <w:rPr>
          <w:rFonts w:ascii="Cambria Math" w:hAnsi="Cambria Math" w:cs="Cambria Math"/>
        </w:rPr>
        <w:t>₂</w:t>
      </w:r>
      <w:r>
        <w:t>t</w:t>
      </w:r>
      <w:proofErr w:type="spellEnd"/>
      <w:r>
        <w:t xml:space="preserve"> + φ) y </w:t>
      </w:r>
      <w:proofErr w:type="spellStart"/>
      <w:r>
        <w:t>y</w:t>
      </w:r>
      <w:proofErr w:type="spellEnd"/>
      <w:r>
        <w:t xml:space="preserve"> = y</w:t>
      </w:r>
      <w:r w:rsidRPr="003854CB">
        <w:rPr>
          <w:rFonts w:ascii="Cambria Math" w:hAnsi="Cambria Math" w:cs="Cambria Math"/>
        </w:rPr>
        <w:t>₀</w:t>
      </w:r>
      <w:r>
        <w:t xml:space="preserve"> + </w:t>
      </w:r>
      <w:proofErr w:type="spellStart"/>
      <w:r>
        <w:t>R·</w:t>
      </w:r>
      <w:proofErr w:type="gramStart"/>
      <w:r>
        <w:t>sen</w:t>
      </w:r>
      <w:proofErr w:type="spellEnd"/>
      <w:r>
        <w:t>(</w:t>
      </w:r>
      <w:proofErr w:type="spellStart"/>
      <w:proofErr w:type="gramEnd"/>
      <w:r>
        <w:t>ω</w:t>
      </w:r>
      <w:r w:rsidRPr="003854CB">
        <w:rPr>
          <w:rFonts w:ascii="Cambria Math" w:hAnsi="Cambria Math" w:cs="Cambria Math"/>
        </w:rPr>
        <w:t>₂</w:t>
      </w:r>
      <w:r>
        <w:t>t</w:t>
      </w:r>
      <w:proofErr w:type="spellEnd"/>
      <w:r>
        <w:t xml:space="preserve"> + φ). El ajuste parabólico que propone Tracker no tiene sentido físico para un punto que gira, por eso no se usó. ω</w:t>
      </w:r>
      <w:r w:rsidRPr="003854CB">
        <w:rPr>
          <w:rFonts w:ascii="Cambria Math" w:hAnsi="Cambria Math" w:cs="Cambria Math"/>
        </w:rPr>
        <w:t>₂</w:t>
      </w:r>
      <w:r>
        <w:t xml:space="preserve"> no depende de la calibración de longitudes.</w:t>
      </w:r>
    </w:p>
    <w:p w14:paraId="15A01960" w14:textId="77777777" w:rsidR="002B713C" w:rsidRDefault="002B713C" w:rsidP="003854CB">
      <w:pPr>
        <w:pStyle w:val="Prrafodelista"/>
        <w:numPr>
          <w:ilvl w:val="0"/>
          <w:numId w:val="10"/>
        </w:numPr>
      </w:pPr>
      <w:r w:rsidRPr="003854CB">
        <w:rPr>
          <w:b/>
          <w:bCs/>
        </w:rPr>
        <w:t xml:space="preserve">Seguimiento automático cuadro por cuadro (Python + </w:t>
      </w:r>
      <w:proofErr w:type="spellStart"/>
      <w:r w:rsidRPr="003854CB">
        <w:rPr>
          <w:b/>
          <w:bCs/>
        </w:rPr>
        <w:t>OpenCV</w:t>
      </w:r>
      <w:proofErr w:type="spellEnd"/>
      <w:r w:rsidRPr="003854CB">
        <w:rPr>
          <w:b/>
          <w:bCs/>
        </w:rPr>
        <w:t xml:space="preserve">). </w:t>
      </w:r>
      <w:r>
        <w:t xml:space="preserve">En cada cuadro se detectó el disco de la manivela con la transformada de Hough y se localizaron los pasadores A y B por correlación con una plantilla, con precisión subpíxel. Todo se midió respecto del centro del disco del mismo cuadro, lo que elimina el movimiento de la cámara (sostenida a mano), y la escala se recalculó en cada cuadro con el diámetro del disco (90 mm según su plano, Anexo C; ≈ 0.72 mm por píxel), lo que compensa el acercamiento de la cámara.</w:t>
      </w:r>
    </w:p>
    <w:p w14:paraId="39FA30BF" w14:textId="77777777" w:rsidR="002B713C" w:rsidRDefault="002B713C" w:rsidP="003854CB">
      <w:pPr>
        <w:pStyle w:val="Prrafodelista"/>
        <w:numPr>
          <w:ilvl w:val="0"/>
          <w:numId w:val="10"/>
        </w:numPr>
      </w:pPr>
      <w:r w:rsidRPr="003854CB">
        <w:rPr>
          <w:b/>
          <w:bCs/>
        </w:rPr>
        <w:t xml:space="preserve">Correcciones. </w:t>
      </w:r>
      <w:r>
        <w:t>Giro de la cámara de 0.70° (la dirección de la corredera se ajustó a la trayectoria de B); perspectiva (la trayectoria de A es una elipse con relación de ejes 0.969, que se corrigió); y centro de giro en el plano de los pasadores, que queda 3.9 mm por debajo del centro aparente del disco porque la biela está más cerca de la cámara que la cara del disco.</w:t>
      </w:r>
    </w:p>
    <w:p w14:paraId="4E2CE40E" w14:textId="77777777" w:rsidR="002B713C" w:rsidRDefault="002B713C" w:rsidP="003854CB">
      <w:pPr>
        <w:pStyle w:val="Prrafodelista"/>
        <w:numPr>
          <w:ilvl w:val="0"/>
          <w:numId w:val="10"/>
        </w:numPr>
      </w:pPr>
      <w:r w:rsidRPr="003854CB">
        <w:rPr>
          <w:b/>
          <w:bCs/>
        </w:rPr>
        <w:t xml:space="preserve">Visibilidad de B. </w:t>
      </w:r>
      <w:r>
        <w:t>Cuando el bloque se acerca al punto muerto exterior, el pasador B entra a la caja y deja de verse. Se usaron los 127 de 172 cuadros en que B es visible (correlación mayor que 0.8); por eso la carrera completa no se puede medir en el video y se compara la posición del punto muerto interior y la curva d(θ</w:t>
      </w:r>
      <w:r w:rsidRPr="003854CB">
        <w:rPr>
          <w:rFonts w:ascii="Cambria Math" w:hAnsi="Cambria Math" w:cs="Cambria Math"/>
        </w:rPr>
        <w:t>₂</w:t>
      </w:r>
      <w:r>
        <w:t>).</w:t>
      </w:r>
    </w:p>
    <w:p w14:paraId="2B35D0AB" w14:textId="77777777" w:rsidR="002B713C" w:rsidRDefault="002B713C" w:rsidP="002B713C">
      <w:pPr>
        <w:keepNext/>
        <w:spacing w:before="120" w:after="40"/>
        <w:jc w:val="center"/>
      </w:pPr>
      <w:r>
        <w:rPr>
          <w:noProof/>
        </w:rPr>
        <w:lastRenderedPageBreak/>
        <w:drawing>
          <wp:inline distT="0" distB="0" distL="0" distR="0" wp14:anchorId="24E7A728" wp14:editId="66046B18">
            <wp:extent cx="5762625" cy="3076575"/>
            <wp:effectExtent l="0" t="0" r="0" b="0"/>
            <wp:docPr id="864270484" name="fig9" descr="Seguimiento del grupo en Tracker: datos de masa_A (pasador A) en 18 cuadro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076575"/>
                    </a:xfrm>
                    <a:prstGeom prst="rect">
                      <a:avLst/>
                    </a:prstGeom>
                  </pic:spPr>
                </pic:pic>
              </a:graphicData>
            </a:graphic>
          </wp:inline>
        </w:drawing>
      </w:r>
    </w:p>
    <w:p w14:paraId="4A92F2F5" w14:textId="77777777" w:rsidR="002B713C" w:rsidRPr="003854CB" w:rsidRDefault="002B713C" w:rsidP="002B713C">
      <w:pPr>
        <w:spacing w:after="200"/>
        <w:jc w:val="center"/>
        <w:rPr>
          <w:sz w:val="28"/>
          <w:szCs w:val="24"/>
        </w:rPr>
      </w:pPr>
      <w:r w:rsidRPr="003854CB">
        <w:rPr>
          <w:rFonts w:eastAsia="Arial" w:cs="Arial"/>
          <w:b/>
          <w:bCs/>
          <w:sz w:val="20"/>
          <w:szCs w:val="20"/>
        </w:rPr>
        <w:t xml:space="preserve">Figura 10. </w:t>
      </w:r>
      <w:r w:rsidRPr="003854CB">
        <w:rPr>
          <w:rFonts w:eastAsia="Arial" w:cs="Arial"/>
          <w:sz w:val="20"/>
          <w:szCs w:val="20"/>
        </w:rPr>
        <w:t xml:space="preserve">Seguimiento del grupo en Tracker: datos de </w:t>
      </w:r>
      <w:proofErr w:type="spellStart"/>
      <w:r w:rsidRPr="003854CB">
        <w:rPr>
          <w:rFonts w:eastAsia="Arial" w:cs="Arial"/>
          <w:sz w:val="20"/>
          <w:szCs w:val="20"/>
        </w:rPr>
        <w:t>masa_A</w:t>
      </w:r>
      <w:proofErr w:type="spellEnd"/>
      <w:r w:rsidRPr="003854CB">
        <w:rPr>
          <w:rFonts w:eastAsia="Arial" w:cs="Arial"/>
          <w:sz w:val="20"/>
          <w:szCs w:val="20"/>
        </w:rPr>
        <w:t xml:space="preserve"> (pasador A) en 18 cuadros.</w:t>
      </w:r>
    </w:p>
    <w:p w14:paraId="027F7BBF" w14:textId="7A74DA90" w:rsidR="002B713C" w:rsidRDefault="002B713C" w:rsidP="002B713C">
      <w:pPr>
        <w:pStyle w:val="Ttulo2"/>
      </w:pPr>
      <w:bookmarkStart w:id="31" w:name="_Toc241763483"/>
      <w:bookmarkStart w:id="32" w:name="_Toc241766293"/>
      <w:r>
        <w:t>Velocidad angular de entrada</w:t>
      </w:r>
      <w:bookmarkEnd w:id="31"/>
      <w:bookmarkEnd w:id="32"/>
    </w:p>
    <w:p w14:paraId="6FBB0096" w14:textId="77777777" w:rsidR="002B713C" w:rsidRDefault="002B713C" w:rsidP="002B713C">
      <w:pPr>
        <w:keepNext/>
        <w:spacing w:before="120" w:after="40"/>
        <w:jc w:val="center"/>
      </w:pPr>
      <w:r>
        <w:rPr>
          <w:noProof/>
        </w:rPr>
        <w:drawing>
          <wp:inline distT="0" distB="0" distL="0" distR="0" wp14:anchorId="528D5A96" wp14:editId="13D90D01">
            <wp:extent cx="5943600" cy="2152650"/>
            <wp:effectExtent l="0" t="0" r="0" b="0"/>
            <wp:docPr id="1841390670" name="fig10" descr="Izquierda: ángulo girado por la manivela en el video (puntos), ajuste lineal y recta de diseño (30 rpm). Derecha: velocidad media en cada una de las cuatro vueltas completa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152650"/>
                    </a:xfrm>
                    <a:prstGeom prst="rect">
                      <a:avLst/>
                    </a:prstGeom>
                  </pic:spPr>
                </pic:pic>
              </a:graphicData>
            </a:graphic>
          </wp:inline>
        </w:drawing>
      </w:r>
    </w:p>
    <w:p w14:paraId="74126F28" w14:textId="77777777" w:rsidR="002B713C" w:rsidRPr="003854CB" w:rsidRDefault="002B713C" w:rsidP="002B713C">
      <w:pPr>
        <w:spacing w:after="200"/>
        <w:jc w:val="center"/>
        <w:rPr>
          <w:sz w:val="28"/>
          <w:szCs w:val="24"/>
        </w:rPr>
      </w:pPr>
      <w:r w:rsidRPr="003854CB">
        <w:rPr>
          <w:rFonts w:eastAsia="Arial" w:cs="Arial"/>
          <w:b/>
          <w:bCs/>
          <w:sz w:val="20"/>
          <w:szCs w:val="20"/>
        </w:rPr>
        <w:t xml:space="preserve">Figura 11. </w:t>
      </w:r>
      <w:r w:rsidRPr="003854CB">
        <w:rPr>
          <w:rFonts w:eastAsia="Arial" w:cs="Arial"/>
          <w:sz w:val="20"/>
          <w:szCs w:val="20"/>
        </w:rPr>
        <w:t>Izquierda: ángulo girado por la manivela en el video (puntos), ajuste lineal y recta de diseño (30 rpm). Derecha: velocidad media en cada una de las cuatro vueltas completas.</w:t>
      </w:r>
    </w:p>
    <w:p w14:paraId="023F3B42" w14:textId="77777777" w:rsidR="002B713C" w:rsidRDefault="002B713C" w:rsidP="003854CB">
      <w:r>
        <w:rPr>
          <w:b/>
          <w:bCs/>
        </w:rPr>
        <w:t xml:space="preserve">Tabla 9. </w:t>
      </w:r>
      <w:r>
        <w:t>Velocidad angular de entrada medida en el video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860"/>
        <w:gridCol w:w="1600"/>
        <w:gridCol w:w="2200"/>
      </w:tblGrid>
      <w:tr w:rsidR="002B713C" w14:paraId="29041BEC" w14:textId="77777777" w:rsidTr="00224006">
        <w:tblPrEx>
          <w:tblCellMar>
            <w:top w:w="0" w:type="dxa"/>
            <w:bottom w:w="0" w:type="dxa"/>
          </w:tblCellMar>
        </w:tblPrEx>
        <w:trPr>
          <w:tblHeade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ED111D7" w14:textId="77777777" w:rsidR="002B713C" w:rsidRDefault="002B713C" w:rsidP="00224006">
            <w:pPr>
              <w:jc w:val="center"/>
            </w:pPr>
            <w:r>
              <w:rPr>
                <w:rFonts w:eastAsia="Arial" w:cs="Arial"/>
                <w:b/>
                <w:bCs/>
                <w:sz w:val="18"/>
                <w:szCs w:val="18"/>
              </w:rPr>
              <w:t>Medición</w:t>
            </w:r>
          </w:p>
        </w:tc>
        <w:tc>
          <w:tcPr>
            <w:tcW w:w="28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5A64E28" w14:textId="77777777" w:rsidR="002B713C" w:rsidRDefault="002B713C" w:rsidP="00224006">
            <w:pPr>
              <w:jc w:val="center"/>
            </w:pPr>
            <w:r>
              <w:rPr>
                <w:rFonts w:eastAsia="Arial" w:cs="Arial"/>
                <w:b/>
                <w:bCs/>
                <w:sz w:val="18"/>
                <w:szCs w:val="18"/>
              </w:rPr>
              <w:t>Método</w:t>
            </w:r>
          </w:p>
        </w:tc>
        <w:tc>
          <w:tcPr>
            <w:tcW w:w="1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8113857" w14:textId="77777777" w:rsidR="002B713C" w:rsidRDefault="002B713C" w:rsidP="00224006">
            <w:pPr>
              <w:jc w:val="center"/>
            </w:pPr>
            <w:r>
              <w:rPr>
                <w:rFonts w:eastAsia="Arial" w:cs="Arial"/>
                <w:b/>
                <w:bCs/>
                <w:sz w:val="18"/>
                <w:szCs w:val="18"/>
              </w:rPr>
              <w:t>Periodo (s)</w:t>
            </w:r>
          </w:p>
        </w:tc>
        <w:tc>
          <w:tcPr>
            <w:tcW w:w="22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67AB12FB" w14:textId="77777777" w:rsidR="002B713C" w:rsidRDefault="002B713C" w:rsidP="00224006">
            <w:pPr>
              <w:jc w:val="center"/>
            </w:pPr>
            <w:r>
              <w:rPr>
                <w:rFonts w:eastAsia="Arial" w:cs="Arial"/>
                <w:b/>
                <w:bCs/>
                <w:sz w:val="18"/>
                <w:szCs w:val="18"/>
              </w:rPr>
              <w:t>n (rpm)</w:t>
            </w:r>
          </w:p>
        </w:tc>
      </w:tr>
      <w:tr w:rsidR="002B713C" w14:paraId="064D22FA" w14:textId="77777777" w:rsidTr="00224006">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B0066D" w14:textId="77777777" w:rsidR="002B713C" w:rsidRDefault="002B713C" w:rsidP="00224006">
            <w:r>
              <w:rPr>
                <w:rFonts w:eastAsia="Arial" w:cs="Arial"/>
                <w:sz w:val="18"/>
                <w:szCs w:val="18"/>
              </w:rPr>
              <w:t>Vuelta 1</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F34756" w14:textId="77777777" w:rsidR="002B713C" w:rsidRDefault="002B713C" w:rsidP="00224006">
            <w:r>
              <w:rPr>
                <w:rFonts w:eastAsia="Arial" w:cs="Arial"/>
                <w:sz w:val="18"/>
                <w:szCs w:val="18"/>
              </w:rPr>
              <w:t>video, cuadro por cuadro</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046984" w14:textId="77777777" w:rsidR="002B713C" w:rsidRDefault="002B713C" w:rsidP="00224006">
            <w:pPr>
              <w:jc w:val="center"/>
            </w:pPr>
            <w:r>
              <w:rPr>
                <w:rFonts w:eastAsia="Arial" w:cs="Arial"/>
                <w:sz w:val="18"/>
                <w:szCs w:val="18"/>
              </w:rPr>
              <w:t>1.3705</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509411" w14:textId="77777777" w:rsidR="002B713C" w:rsidRDefault="002B713C" w:rsidP="00224006">
            <w:pPr>
              <w:jc w:val="center"/>
            </w:pPr>
            <w:r>
              <w:rPr>
                <w:rFonts w:eastAsia="Arial" w:cs="Arial"/>
                <w:sz w:val="18"/>
                <w:szCs w:val="18"/>
              </w:rPr>
              <w:t>43.78</w:t>
            </w:r>
          </w:p>
        </w:tc>
      </w:tr>
      <w:tr w:rsidR="002B713C" w14:paraId="5AD23980" w14:textId="77777777" w:rsidTr="00224006">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437948" w14:textId="77777777" w:rsidR="002B713C" w:rsidRDefault="002B713C" w:rsidP="00224006">
            <w:r>
              <w:rPr>
                <w:rFonts w:eastAsia="Arial" w:cs="Arial"/>
                <w:sz w:val="18"/>
                <w:szCs w:val="18"/>
              </w:rPr>
              <w:t>Vuelta 2</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909C4B" w14:textId="77777777" w:rsidR="002B713C" w:rsidRDefault="002B713C" w:rsidP="00224006">
            <w:r>
              <w:rPr>
                <w:rFonts w:eastAsia="Arial" w:cs="Arial"/>
                <w:sz w:val="18"/>
                <w:szCs w:val="18"/>
              </w:rPr>
              <w:t>video, cuadro por cuadro</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C8BA9E" w14:textId="77777777" w:rsidR="002B713C" w:rsidRDefault="002B713C" w:rsidP="00224006">
            <w:pPr>
              <w:jc w:val="center"/>
            </w:pPr>
            <w:r>
              <w:rPr>
                <w:rFonts w:eastAsia="Arial" w:cs="Arial"/>
                <w:sz w:val="18"/>
                <w:szCs w:val="18"/>
              </w:rPr>
              <w:t>1.3917</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AC2348" w14:textId="77777777" w:rsidR="002B713C" w:rsidRDefault="002B713C" w:rsidP="00224006">
            <w:pPr>
              <w:jc w:val="center"/>
            </w:pPr>
            <w:r>
              <w:rPr>
                <w:rFonts w:eastAsia="Arial" w:cs="Arial"/>
                <w:sz w:val="18"/>
                <w:szCs w:val="18"/>
              </w:rPr>
              <w:t>43.11</w:t>
            </w:r>
          </w:p>
        </w:tc>
      </w:tr>
      <w:tr w:rsidR="002B713C" w14:paraId="1AB0A3E7" w14:textId="77777777" w:rsidTr="00224006">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F4D41E" w14:textId="77777777" w:rsidR="002B713C" w:rsidRDefault="002B713C" w:rsidP="00224006">
            <w:r>
              <w:rPr>
                <w:rFonts w:eastAsia="Arial" w:cs="Arial"/>
                <w:sz w:val="18"/>
                <w:szCs w:val="18"/>
              </w:rPr>
              <w:t>Vuelta 3</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7A5CF6" w14:textId="77777777" w:rsidR="002B713C" w:rsidRDefault="002B713C" w:rsidP="00224006">
            <w:r>
              <w:rPr>
                <w:rFonts w:eastAsia="Arial" w:cs="Arial"/>
                <w:sz w:val="18"/>
                <w:szCs w:val="18"/>
              </w:rPr>
              <w:t>video, cuadro por cuadro</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4D2FF2" w14:textId="77777777" w:rsidR="002B713C" w:rsidRDefault="002B713C" w:rsidP="00224006">
            <w:pPr>
              <w:jc w:val="center"/>
            </w:pPr>
            <w:r>
              <w:rPr>
                <w:rFonts w:eastAsia="Arial" w:cs="Arial"/>
                <w:sz w:val="18"/>
                <w:szCs w:val="18"/>
              </w:rPr>
              <w:t>1.3604</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3523F1" w14:textId="77777777" w:rsidR="002B713C" w:rsidRDefault="002B713C" w:rsidP="00224006">
            <w:pPr>
              <w:jc w:val="center"/>
            </w:pPr>
            <w:r>
              <w:rPr>
                <w:rFonts w:eastAsia="Arial" w:cs="Arial"/>
                <w:sz w:val="18"/>
                <w:szCs w:val="18"/>
              </w:rPr>
              <w:t>44.10</w:t>
            </w:r>
          </w:p>
        </w:tc>
      </w:tr>
      <w:tr w:rsidR="002B713C" w14:paraId="270A40AF" w14:textId="77777777" w:rsidTr="00224006">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8C961C" w14:textId="77777777" w:rsidR="002B713C" w:rsidRDefault="002B713C" w:rsidP="00224006">
            <w:r>
              <w:rPr>
                <w:rFonts w:eastAsia="Arial" w:cs="Arial"/>
                <w:sz w:val="18"/>
                <w:szCs w:val="18"/>
              </w:rPr>
              <w:t>Vuelta 4</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6764B1" w14:textId="77777777" w:rsidR="002B713C" w:rsidRDefault="002B713C" w:rsidP="00224006">
            <w:r>
              <w:rPr>
                <w:rFonts w:eastAsia="Arial" w:cs="Arial"/>
                <w:sz w:val="18"/>
                <w:szCs w:val="18"/>
              </w:rPr>
              <w:t>video, cuadro por cuadro</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8EE72C" w14:textId="77777777" w:rsidR="002B713C" w:rsidRDefault="002B713C" w:rsidP="00224006">
            <w:pPr>
              <w:jc w:val="center"/>
            </w:pPr>
            <w:r>
              <w:rPr>
                <w:rFonts w:eastAsia="Arial" w:cs="Arial"/>
                <w:sz w:val="18"/>
                <w:szCs w:val="18"/>
              </w:rPr>
              <w:t>1.4063</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4722AE" w14:textId="77777777" w:rsidR="002B713C" w:rsidRDefault="002B713C" w:rsidP="00224006">
            <w:pPr>
              <w:jc w:val="center"/>
            </w:pPr>
            <w:r>
              <w:rPr>
                <w:rFonts w:eastAsia="Arial" w:cs="Arial"/>
                <w:sz w:val="18"/>
                <w:szCs w:val="18"/>
              </w:rPr>
              <w:t>42.67</w:t>
            </w:r>
          </w:p>
        </w:tc>
      </w:tr>
      <w:tr w:rsidR="002B713C" w14:paraId="0ED1575A" w14:textId="77777777" w:rsidTr="00224006">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605164" w14:textId="77777777" w:rsidR="002B713C" w:rsidRDefault="002B713C" w:rsidP="00224006">
            <w:r>
              <w:rPr>
                <w:rFonts w:eastAsia="Arial" w:cs="Arial"/>
                <w:b/>
                <w:bCs/>
                <w:sz w:val="18"/>
                <w:szCs w:val="18"/>
              </w:rPr>
              <w:lastRenderedPageBreak/>
              <w:t>Promedio ± U</w:t>
            </w:r>
            <w:r>
              <w:rPr>
                <w:rFonts w:ascii="Cambria Math" w:eastAsia="Arial" w:hAnsi="Cambria Math" w:cs="Cambria Math"/>
                <w:b/>
                <w:bCs/>
                <w:sz w:val="18"/>
                <w:szCs w:val="18"/>
              </w:rPr>
              <w:t>₉₅</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1F3EAC" w14:textId="77777777" w:rsidR="002B713C" w:rsidRDefault="002B713C" w:rsidP="00224006">
            <w:r>
              <w:rPr>
                <w:rFonts w:eastAsia="Arial" w:cs="Arial"/>
                <w:sz w:val="18"/>
                <w:szCs w:val="18"/>
              </w:rPr>
              <w:t>t = 3.182, N = 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B4220D" w14:textId="77777777" w:rsidR="002B713C" w:rsidRDefault="002B713C" w:rsidP="00224006">
            <w:pPr>
              <w:jc w:val="center"/>
            </w:pPr>
            <w:r>
              <w:rPr>
                <w:rFonts w:eastAsia="Arial" w:cs="Arial"/>
                <w:sz w:val="18"/>
                <w:szCs w:val="18"/>
              </w:rPr>
              <w:t>1.382</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8B3733" w14:textId="77777777" w:rsidR="002B713C" w:rsidRDefault="002B713C" w:rsidP="00224006">
            <w:pPr>
              <w:jc w:val="center"/>
            </w:pPr>
            <w:r>
              <w:rPr>
                <w:rFonts w:eastAsia="Arial" w:cs="Arial"/>
                <w:b/>
                <w:bCs/>
                <w:sz w:val="18"/>
                <w:szCs w:val="18"/>
              </w:rPr>
              <w:t>43.42 ± 1.03</w:t>
            </w:r>
          </w:p>
        </w:tc>
      </w:tr>
      <w:tr w:rsidR="002B713C" w14:paraId="60F9713E" w14:textId="77777777" w:rsidTr="00224006">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10D78A" w14:textId="77777777" w:rsidR="002B713C" w:rsidRDefault="002B713C" w:rsidP="00224006">
            <w:r>
              <w:rPr>
                <w:rFonts w:eastAsia="Arial" w:cs="Arial"/>
                <w:sz w:val="18"/>
                <w:szCs w:val="18"/>
              </w:rPr>
              <w:t>Desviación estándar / CV</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297351" w14:textId="77777777" w:rsidR="002B713C" w:rsidRDefault="002B713C" w:rsidP="00224006">
            <w:r>
              <w:rPr>
                <w:rFonts w:eastAsia="Arial" w:cs="Arial"/>
                <w:sz w:val="18"/>
                <w:szCs w:val="18"/>
              </w:rPr>
              <w:t>—</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39CE61" w14:textId="77777777" w:rsidR="002B713C" w:rsidRDefault="002B713C" w:rsidP="00224006">
            <w:pPr>
              <w:jc w:val="center"/>
            </w:pPr>
            <w:r>
              <w:rPr>
                <w:rFonts w:eastAsia="Arial" w:cs="Arial"/>
                <w:sz w:val="18"/>
                <w:szCs w:val="18"/>
              </w:rPr>
              <w:t>—</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AF4510" w14:textId="77777777" w:rsidR="002B713C" w:rsidRDefault="002B713C" w:rsidP="00224006">
            <w:pPr>
              <w:jc w:val="center"/>
            </w:pPr>
            <w:r>
              <w:rPr>
                <w:rFonts w:eastAsia="Arial" w:cs="Arial"/>
                <w:sz w:val="18"/>
                <w:szCs w:val="18"/>
              </w:rPr>
              <w:t>0.65 rpm / 1.5 %</w:t>
            </w:r>
          </w:p>
        </w:tc>
      </w:tr>
      <w:tr w:rsidR="002B713C" w14:paraId="79ABF3E9" w14:textId="77777777" w:rsidTr="00224006">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7A5015" w14:textId="77777777" w:rsidR="002B713C" w:rsidRDefault="002B713C" w:rsidP="00224006">
            <w:r>
              <w:rPr>
                <w:rFonts w:eastAsia="Arial" w:cs="Arial"/>
                <w:sz w:val="18"/>
                <w:szCs w:val="18"/>
              </w:rPr>
              <w:t>Tracker (grupo)</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5F196F" w14:textId="77777777" w:rsidR="002B713C" w:rsidRDefault="002B713C" w:rsidP="00224006">
            <w:proofErr w:type="spellStart"/>
            <w:r>
              <w:rPr>
                <w:rFonts w:eastAsia="Arial" w:cs="Arial"/>
                <w:sz w:val="18"/>
                <w:szCs w:val="18"/>
              </w:rPr>
              <w:t>masa_A</w:t>
            </w:r>
            <w:proofErr w:type="spellEnd"/>
            <w:r>
              <w:rPr>
                <w:rFonts w:eastAsia="Arial" w:cs="Arial"/>
                <w:sz w:val="18"/>
                <w:szCs w:val="18"/>
              </w:rPr>
              <w:t>, 18 cuadros (159°)</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5F8F10" w14:textId="77777777" w:rsidR="002B713C" w:rsidRDefault="002B713C" w:rsidP="00224006">
            <w:pPr>
              <w:jc w:val="center"/>
            </w:pPr>
            <w:r>
              <w:rPr>
                <w:rFonts w:eastAsia="Arial" w:cs="Arial"/>
                <w:sz w:val="18"/>
                <w:szCs w:val="18"/>
              </w:rPr>
              <w:t>—</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004D8C" w14:textId="77777777" w:rsidR="002B713C" w:rsidRDefault="002B713C" w:rsidP="00224006">
            <w:pPr>
              <w:jc w:val="center"/>
            </w:pPr>
            <w:r>
              <w:rPr>
                <w:rFonts w:eastAsia="Arial" w:cs="Arial"/>
                <w:sz w:val="18"/>
                <w:szCs w:val="18"/>
              </w:rPr>
              <w:t>45.5</w:t>
            </w:r>
          </w:p>
        </w:tc>
      </w:tr>
      <w:tr w:rsidR="002B713C" w14:paraId="34C94994" w14:textId="77777777" w:rsidTr="00224006">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B91BD1" w14:textId="77777777" w:rsidR="002B713C" w:rsidRDefault="002B713C" w:rsidP="00224006">
            <w:r>
              <w:rPr>
                <w:rFonts w:eastAsia="Arial" w:cs="Arial"/>
                <w:sz w:val="18"/>
                <w:szCs w:val="18"/>
              </w:rPr>
              <w:t>Diseño</w:t>
            </w:r>
          </w:p>
        </w:tc>
        <w:tc>
          <w:tcPr>
            <w:tcW w:w="2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6D0999" w14:textId="77777777" w:rsidR="002B713C" w:rsidRDefault="002B713C" w:rsidP="00224006">
            <w:r>
              <w:rPr>
                <w:rFonts w:eastAsia="Arial" w:cs="Arial"/>
                <w:sz w:val="18"/>
                <w:szCs w:val="18"/>
              </w:rPr>
              <w:t>—</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162944" w14:textId="77777777" w:rsidR="002B713C" w:rsidRDefault="002B713C" w:rsidP="00224006">
            <w:pPr>
              <w:jc w:val="center"/>
            </w:pPr>
            <w:r>
              <w:rPr>
                <w:rFonts w:eastAsia="Arial" w:cs="Arial"/>
                <w:sz w:val="18"/>
                <w:szCs w:val="18"/>
              </w:rPr>
              <w:t>2.000</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3A0B1E" w14:textId="77777777" w:rsidR="002B713C" w:rsidRDefault="002B713C" w:rsidP="00224006">
            <w:pPr>
              <w:jc w:val="center"/>
            </w:pPr>
            <w:r>
              <w:rPr>
                <w:rFonts w:eastAsia="Arial" w:cs="Arial"/>
                <w:sz w:val="18"/>
                <w:szCs w:val="18"/>
              </w:rPr>
              <w:t>30.00</w:t>
            </w:r>
          </w:p>
        </w:tc>
      </w:tr>
    </w:tbl>
    <w:p w14:paraId="291877C7" w14:textId="77777777" w:rsidR="002B713C" w:rsidRDefault="002B713C" w:rsidP="002B713C">
      <w:pPr>
        <w:spacing w:after="60"/>
      </w:pPr>
    </w:p>
    <w:p w14:paraId="2AB7CBEF" w14:textId="77777777" w:rsidR="002B713C" w:rsidRDefault="002B713C" w:rsidP="002B713C">
      <w:pPr>
        <w:spacing w:after="120" w:line="276" w:lineRule="auto"/>
      </w:pPr>
      <w:r>
        <w:rPr>
          <w:rFonts w:eastAsia="Arial" w:cs="Arial"/>
          <w:sz w:val="22"/>
        </w:rPr>
        <w:t>Las dos mediciones coinciden en que el motor gira cerca de 45 % más rápido que la velocidad de diseño: 43.4 rpm (ω</w:t>
      </w:r>
      <w:r>
        <w:rPr>
          <w:rFonts w:ascii="Cambria Math" w:eastAsia="Arial" w:hAnsi="Cambria Math" w:cs="Cambria Math"/>
          <w:sz w:val="22"/>
        </w:rPr>
        <w:t>₂</w:t>
      </w:r>
      <w:r>
        <w:rPr>
          <w:rFonts w:eastAsia="Arial" w:cs="Arial"/>
          <w:sz w:val="22"/>
        </w:rPr>
        <w:t xml:space="preserve"> = 4.546 rad/s) contra 30 rpm. La medición por vueltas completas es la más confiable: el tiempo de una vuelta no depende de la escala ni de la perspectiva, y promedia la variación de velocidad dentro de la vuelta. La de Tracker sale mayor (45.5 rpm) porque cubre menos de media vuelta, en una zona donde el motor va más rápido, y cada punto se marcó a mano.</w:t>
      </w:r>
    </w:p>
    <w:p w14:paraId="681763F7" w14:textId="77777777" w:rsidR="002B713C" w:rsidRDefault="002B713C" w:rsidP="002B713C">
      <w:pPr>
        <w:spacing w:after="120" w:line="276" w:lineRule="auto"/>
      </w:pPr>
      <w:r>
        <w:rPr>
          <w:rFonts w:eastAsia="Arial" w:cs="Arial"/>
          <w:b/>
          <w:bCs/>
          <w:sz w:val="22"/>
        </w:rPr>
        <w:t xml:space="preserve">La velocidad no es constante dentro de la vuelta. </w:t>
      </w:r>
      <w:r>
        <w:rPr>
          <w:rFonts w:eastAsia="Arial" w:cs="Arial"/>
          <w:sz w:val="22"/>
        </w:rPr>
        <w:t>Al restar el giro uniforme queda una oscilación de 7.8° que se repite en cada vuelta: ω</w:t>
      </w:r>
      <w:r>
        <w:rPr>
          <w:rFonts w:ascii="Cambria Math" w:eastAsia="Arial" w:hAnsi="Cambria Math" w:cs="Cambria Math"/>
          <w:sz w:val="22"/>
        </w:rPr>
        <w:t>₂</w:t>
      </w:r>
      <w:r>
        <w:rPr>
          <w:rFonts w:eastAsia="Arial" w:cs="Arial"/>
          <w:sz w:val="22"/>
        </w:rPr>
        <w:t xml:space="preserve"> varía aproximadamente entre 4.05 y 5.31 rad/s (±14 %). El motor va más lento hacia θ</w:t>
      </w:r>
      <w:r>
        <w:rPr>
          <w:rFonts w:ascii="Cambria Math" w:eastAsia="Arial" w:hAnsi="Cambria Math" w:cs="Cambria Math"/>
          <w:sz w:val="22"/>
        </w:rPr>
        <w:t>₂</w:t>
      </w:r>
      <w:r>
        <w:rPr>
          <w:rFonts w:eastAsia="Arial" w:cs="Arial"/>
          <w:sz w:val="22"/>
        </w:rPr>
        <w:t xml:space="preserve"> ≈ 299°, durante el avance, cuando el bloque empuja; y más rápido hacia θ</w:t>
      </w:r>
      <w:r>
        <w:rPr>
          <w:rFonts w:ascii="Cambria Math" w:eastAsia="Arial" w:hAnsi="Cambria Math" w:cs="Cambria Math"/>
          <w:sz w:val="22"/>
        </w:rPr>
        <w:t>₂</w:t>
      </w:r>
      <w:r>
        <w:rPr>
          <w:rFonts w:eastAsia="Arial" w:cs="Arial"/>
          <w:sz w:val="22"/>
        </w:rPr>
        <w:t xml:space="preserve"> ≈ 142°, durante el retorno, cuando la carga es menor. Es decir, en el modelo real α</w:t>
      </w:r>
      <w:r>
        <w:rPr>
          <w:rFonts w:ascii="Cambria Math" w:eastAsia="Arial" w:hAnsi="Cambria Math" w:cs="Cambria Math"/>
          <w:sz w:val="22"/>
        </w:rPr>
        <w:t>₂</w:t>
      </w:r>
      <w:r>
        <w:rPr>
          <w:rFonts w:eastAsia="Arial" w:cs="Arial"/>
          <w:sz w:val="22"/>
        </w:rPr>
        <w:t xml:space="preserve"> ≠ 0, mientras que el análisis supone ω</w:t>
      </w:r>
      <w:r>
        <w:rPr>
          <w:rFonts w:ascii="Cambria Math" w:eastAsia="Arial" w:hAnsi="Cambria Math" w:cs="Cambria Math"/>
          <w:sz w:val="22"/>
        </w:rPr>
        <w:t>₂</w:t>
      </w:r>
      <w:r>
        <w:rPr>
          <w:rFonts w:eastAsia="Arial" w:cs="Arial"/>
          <w:sz w:val="22"/>
        </w:rPr>
        <w:t xml:space="preserve"> constante. Esta estimación tiene más incertidumbre que la velocidad media porque depende de localizar bien el centro de giro.</w:t>
      </w:r>
    </w:p>
    <w:p w14:paraId="6462FA42" w14:textId="747D0043" w:rsidR="002B713C" w:rsidRDefault="002B713C" w:rsidP="002B713C">
      <w:pPr>
        <w:pStyle w:val="Ttulo2"/>
      </w:pPr>
      <w:bookmarkStart w:id="33" w:name="_Toc241763484"/>
      <w:bookmarkStart w:id="34" w:name="_Toc241766294"/>
      <w:r>
        <w:lastRenderedPageBreak/>
        <w:t>Magnitud de salida: posición y velocidad del bloque</w:t>
      </w:r>
      <w:bookmarkEnd w:id="33"/>
      <w:bookmarkEnd w:id="34"/>
    </w:p>
    <w:p w14:paraId="442795A9" w14:textId="77777777" w:rsidR="002B713C" w:rsidRDefault="002B713C" w:rsidP="002B713C">
      <w:pPr>
        <w:keepNext/>
        <w:spacing w:before="120" w:after="40"/>
        <w:jc w:val="center"/>
      </w:pPr>
      <w:r>
        <w:rPr>
          <w:noProof/>
        </w:rPr>
        <w:drawing>
          <wp:inline distT="0" distB="0" distL="0" distR="0" wp14:anchorId="08D4910B" wp14:editId="5DCD16E1">
            <wp:extent cx="5943600" cy="3876675"/>
            <wp:effectExtent l="0" t="0" r="0" b="0"/>
            <wp:docPr id="1754690135" name="fig11" descr="Posición del pasador B del bloque medida en el video contra la curva teórica, en función del ángulo medido de la manivela. Abajo: diferencia medido − teórico."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876675"/>
                    </a:xfrm>
                    <a:prstGeom prst="rect">
                      <a:avLst/>
                    </a:prstGeom>
                  </pic:spPr>
                </pic:pic>
              </a:graphicData>
            </a:graphic>
          </wp:inline>
        </w:drawing>
      </w:r>
    </w:p>
    <w:p w14:paraId="3DA54C83" w14:textId="77777777" w:rsidR="002B713C" w:rsidRPr="003854CB" w:rsidRDefault="002B713C" w:rsidP="003854CB">
      <w:pPr>
        <w:rPr>
          <w:sz w:val="22"/>
          <w:szCs w:val="20"/>
        </w:rPr>
      </w:pPr>
      <w:r w:rsidRPr="003854CB">
        <w:rPr>
          <w:b/>
          <w:bCs/>
          <w:sz w:val="22"/>
          <w:szCs w:val="20"/>
        </w:rPr>
        <w:t xml:space="preserve">Figura 12. </w:t>
      </w:r>
      <w:r w:rsidRPr="003854CB">
        <w:rPr>
          <w:sz w:val="22"/>
          <w:szCs w:val="20"/>
        </w:rPr>
        <w:t>Posición del pasador B del bloque medida en el video contra la curva teórica, en función del ángulo medido de la manivela. Abajo: diferencia medido − teórico.</w:t>
      </w:r>
    </w:p>
    <w:p w14:paraId="09750872" w14:textId="77777777" w:rsidR="002B713C" w:rsidRDefault="002B713C" w:rsidP="002B713C">
      <w:pPr>
        <w:spacing w:after="120" w:line="276" w:lineRule="auto"/>
      </w:pPr>
      <w:r>
        <w:rPr>
          <w:rFonts w:eastAsia="Arial" w:cs="Arial"/>
          <w:sz w:val="22"/>
        </w:rPr>
        <w:t xml:space="preserve">La posición medida sigue la curva teórica en toda la parte visible de la vuelta: en 127 cuadros el error medio es 0.74 mm, el error RMS 1.77 mm (2.5 % de la carrera) y el máximo 4.39 </w:t>
      </w:r>
      <w:proofErr w:type="spellStart"/>
      <w:r>
        <w:rPr>
          <w:rFonts w:eastAsia="Arial" w:cs="Arial"/>
          <w:sz w:val="22"/>
        </w:rPr>
        <w:t>mm.</w:t>
      </w:r>
      <w:proofErr w:type="spellEnd"/>
      <w:r>
        <w:rPr>
          <w:rFonts w:eastAsia="Arial" w:cs="Arial"/>
          <w:sz w:val="22"/>
        </w:rPr>
        <w:t xml:space="preserve"> El punto muerto interior, donde el bloque se detiene más cerca de la manivela, se midió en las cuatro vueltas: 94.92 ± 0.73 mm, contra 94.92 mm teóricos (diferencia de 0.01 %).</w:t>
      </w:r>
    </w:p>
    <w:p w14:paraId="69D1C27F" w14:textId="77777777" w:rsidR="002B713C" w:rsidRDefault="002B713C" w:rsidP="002B713C">
      <w:pPr>
        <w:keepNext/>
        <w:spacing w:before="120" w:after="40"/>
        <w:jc w:val="center"/>
      </w:pPr>
      <w:r>
        <w:rPr>
          <w:noProof/>
        </w:rPr>
        <w:lastRenderedPageBreak/>
        <w:drawing>
          <wp:inline distT="0" distB="0" distL="0" distR="0" wp14:anchorId="1FF3A54F" wp14:editId="61198CEE">
            <wp:extent cx="5943600" cy="2438400"/>
            <wp:effectExtent l="0" t="0" r="0" b="0"/>
            <wp:docPr id="1155269703" name="fig12" descr="Velocidad del bloque medida (derivada numérica de la posición) contra la teórica con la velocidad medida del motor y con la de diseñ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438400"/>
                    </a:xfrm>
                    <a:prstGeom prst="rect">
                      <a:avLst/>
                    </a:prstGeom>
                  </pic:spPr>
                </pic:pic>
              </a:graphicData>
            </a:graphic>
          </wp:inline>
        </w:drawing>
      </w:r>
    </w:p>
    <w:p w14:paraId="2F1F6E1C" w14:textId="77777777" w:rsidR="002B713C" w:rsidRPr="003854CB" w:rsidRDefault="002B713C" w:rsidP="002B713C">
      <w:pPr>
        <w:spacing w:after="200"/>
        <w:jc w:val="center"/>
        <w:rPr>
          <w:sz w:val="28"/>
          <w:szCs w:val="24"/>
        </w:rPr>
      </w:pPr>
      <w:r w:rsidRPr="003854CB">
        <w:rPr>
          <w:rFonts w:eastAsia="Arial" w:cs="Arial"/>
          <w:b/>
          <w:bCs/>
          <w:sz w:val="20"/>
          <w:szCs w:val="20"/>
        </w:rPr>
        <w:t xml:space="preserve">Figura 13. </w:t>
      </w:r>
      <w:r w:rsidRPr="003854CB">
        <w:rPr>
          <w:rFonts w:eastAsia="Arial" w:cs="Arial"/>
          <w:sz w:val="20"/>
          <w:szCs w:val="20"/>
        </w:rPr>
        <w:t>Velocidad del bloque medida (derivada numérica de la posición) contra la teórica con la velocidad medida del motor y con la de diseño.</w:t>
      </w:r>
    </w:p>
    <w:p w14:paraId="63CFF832" w14:textId="77777777" w:rsidR="002B713C" w:rsidRDefault="002B713C" w:rsidP="002B713C">
      <w:pPr>
        <w:spacing w:after="120" w:line="276" w:lineRule="auto"/>
      </w:pPr>
      <w:r>
        <w:rPr>
          <w:rFonts w:eastAsia="Arial" w:cs="Arial"/>
          <w:sz w:val="22"/>
        </w:rPr>
        <w:t>La velocidad medida del bloque sigue la curva teórica calculada con la ω</w:t>
      </w:r>
      <w:r>
        <w:rPr>
          <w:rFonts w:ascii="Cambria Math" w:eastAsia="Arial" w:hAnsi="Cambria Math" w:cs="Cambria Math"/>
          <w:sz w:val="22"/>
        </w:rPr>
        <w:t>₂</w:t>
      </w:r>
      <w:r>
        <w:rPr>
          <w:rFonts w:eastAsia="Arial" w:cs="Arial"/>
          <w:sz w:val="22"/>
        </w:rPr>
        <w:t xml:space="preserve"> medida y no la de diseño, que queda muy por debajo. Promediando los puntos alrededor de los picos, el retorno alcanza -179.5 mm/s (teórico -173.4 mm/s, 3.5 %) y el avance 153.7 mm/s (teórico 160.1 mm/s, -4.0 %). Que el retorno salga más rápido y el avance más lento de lo teórico concuerda con la variación de ω</w:t>
      </w:r>
      <w:r>
        <w:rPr>
          <w:rFonts w:ascii="Cambria Math" w:eastAsia="Arial" w:hAnsi="Cambria Math" w:cs="Cambria Math"/>
          <w:sz w:val="22"/>
        </w:rPr>
        <w:t>₂</w:t>
      </w:r>
      <w:r>
        <w:rPr>
          <w:rFonts w:eastAsia="Arial" w:cs="Arial"/>
          <w:sz w:val="22"/>
        </w:rPr>
        <w:t xml:space="preserve"> descrita en la velocidad angular de entrada. La dispersión de los puntos (RMS 16.8 mm/s) viene de derivar una posición medida con resolución de ≈ 0.7 </w:t>
      </w:r>
      <w:proofErr w:type="spellStart"/>
      <w:r>
        <w:rPr>
          <w:rFonts w:eastAsia="Arial" w:cs="Arial"/>
          <w:sz w:val="22"/>
        </w:rPr>
        <w:t>mm.</w:t>
      </w:r>
      <w:proofErr w:type="spellEnd"/>
    </w:p>
    <w:p w14:paraId="3C716FB4" w14:textId="77777777" w:rsidR="002B713C" w:rsidRDefault="002B713C" w:rsidP="003854CB">
      <w:r>
        <w:rPr>
          <w:b/>
          <w:bCs/>
        </w:rPr>
        <w:t xml:space="preserve">Tabla 10. </w:t>
      </w:r>
      <w:r>
        <w:t>Dimensiones efectivas del modelo medidas en el video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600"/>
        <w:gridCol w:w="2160"/>
        <w:gridCol w:w="1700"/>
      </w:tblGrid>
      <w:tr w:rsidR="002B713C" w14:paraId="60B65661" w14:textId="77777777" w:rsidTr="00224006">
        <w:tblPrEx>
          <w:tblCellMar>
            <w:top w:w="0" w:type="dxa"/>
            <w:bottom w:w="0" w:type="dxa"/>
          </w:tblCellMar>
        </w:tblPrEx>
        <w:trPr>
          <w:tblHeader/>
          <w:jc w:val="center"/>
        </w:trPr>
        <w:tc>
          <w:tcPr>
            <w:tcW w:w="3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66D7288D" w14:textId="77777777" w:rsidR="002B713C" w:rsidRDefault="002B713C" w:rsidP="00224006">
            <w:pPr>
              <w:jc w:val="center"/>
            </w:pPr>
            <w:r>
              <w:rPr>
                <w:rFonts w:eastAsia="Arial" w:cs="Arial"/>
                <w:b/>
                <w:bCs/>
                <w:sz w:val="18"/>
                <w:szCs w:val="18"/>
              </w:rPr>
              <w:t>Dimensión</w:t>
            </w:r>
          </w:p>
        </w:tc>
        <w:tc>
          <w:tcPr>
            <w:tcW w:w="1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673B9318" w14:textId="77777777" w:rsidR="002B713C" w:rsidRDefault="002B713C" w:rsidP="00224006">
            <w:pPr>
              <w:jc w:val="center"/>
            </w:pPr>
            <w:r>
              <w:rPr>
                <w:rFonts w:eastAsia="Arial" w:cs="Arial"/>
                <w:b/>
                <w:bCs/>
                <w:sz w:val="18"/>
                <w:szCs w:val="18"/>
              </w:rPr>
              <w:t>Diseño (mm)</w:t>
            </w:r>
          </w:p>
        </w:tc>
        <w:tc>
          <w:tcPr>
            <w:tcW w:w="21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386F2CE" w14:textId="77777777" w:rsidR="002B713C" w:rsidRDefault="002B713C" w:rsidP="00224006">
            <w:pPr>
              <w:jc w:val="center"/>
            </w:pPr>
            <w:r>
              <w:rPr>
                <w:rFonts w:eastAsia="Arial" w:cs="Arial"/>
                <w:b/>
                <w:bCs/>
                <w:sz w:val="18"/>
                <w:szCs w:val="18"/>
              </w:rPr>
              <w:t>Medida (mm)</w:t>
            </w:r>
          </w:p>
        </w:tc>
        <w:tc>
          <w:tcPr>
            <w:tcW w:w="17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B1DC90A" w14:textId="77777777" w:rsidR="002B713C" w:rsidRDefault="002B713C" w:rsidP="00224006">
            <w:pPr>
              <w:jc w:val="center"/>
            </w:pPr>
            <w:r>
              <w:rPr>
                <w:rFonts w:eastAsia="Arial" w:cs="Arial"/>
                <w:b/>
                <w:bCs/>
                <w:sz w:val="18"/>
                <w:szCs w:val="18"/>
              </w:rPr>
              <w:t>Diferencia</w:t>
            </w:r>
          </w:p>
        </w:tc>
      </w:tr>
      <w:tr w:rsidR="002B713C" w14:paraId="37AC0D21" w14:textId="77777777" w:rsidTr="00224006">
        <w:tblPrEx>
          <w:tblCellMar>
            <w:top w:w="0" w:type="dxa"/>
            <w:bottom w:w="0" w:type="dxa"/>
          </w:tblCellMar>
        </w:tblPrEx>
        <w:trPr>
          <w:jc w:val="center"/>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1CA798" w14:textId="77777777" w:rsidR="002B713C" w:rsidRDefault="002B713C" w:rsidP="00224006">
            <w:r>
              <w:rPr>
                <w:rFonts w:eastAsia="Arial" w:cs="Arial"/>
                <w:sz w:val="18"/>
                <w:szCs w:val="18"/>
              </w:rPr>
              <w:t>Manivela a (radio de la trayectoria de A)</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5662B0" w14:textId="77777777" w:rsidR="002B713C" w:rsidRDefault="002B713C" w:rsidP="00224006">
            <w:pPr>
              <w:jc w:val="center"/>
            </w:pPr>
            <w:r>
              <w:rPr>
                <w:rFonts w:eastAsia="Arial" w:cs="Arial"/>
                <w:sz w:val="18"/>
                <w:szCs w:val="18"/>
              </w:rPr>
              <w:t>35.0</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14C610" w14:textId="77777777" w:rsidR="002B713C" w:rsidRDefault="002B713C" w:rsidP="00224006">
            <w:pPr>
              <w:jc w:val="center"/>
            </w:pPr>
            <w:r>
              <w:rPr>
                <w:rFonts w:eastAsia="Arial" w:cs="Arial"/>
                <w:sz w:val="18"/>
                <w:szCs w:val="18"/>
              </w:rPr>
              <w:t>34.1 ± 1.8</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FF42A3" w14:textId="77777777" w:rsidR="002B713C" w:rsidRDefault="002B713C" w:rsidP="00224006">
            <w:pPr>
              <w:jc w:val="center"/>
            </w:pPr>
            <w:r>
              <w:rPr>
                <w:rFonts w:eastAsia="Arial" w:cs="Arial"/>
                <w:sz w:val="18"/>
                <w:szCs w:val="18"/>
              </w:rPr>
              <w:t>-0.9 mm</w:t>
            </w:r>
          </w:p>
        </w:tc>
      </w:tr>
      <w:tr w:rsidR="002B713C" w14:paraId="304B6FCE" w14:textId="77777777" w:rsidTr="00224006">
        <w:tblPrEx>
          <w:tblCellMar>
            <w:top w:w="0" w:type="dxa"/>
            <w:bottom w:w="0" w:type="dxa"/>
          </w:tblCellMar>
        </w:tblPrEx>
        <w:trPr>
          <w:jc w:val="center"/>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808161" w14:textId="77777777" w:rsidR="002B713C" w:rsidRDefault="002B713C" w:rsidP="00224006">
            <w:r>
              <w:rPr>
                <w:rFonts w:eastAsia="Arial" w:cs="Arial"/>
                <w:sz w:val="18"/>
                <w:szCs w:val="18"/>
              </w:rPr>
              <w:t>Biela b (distancia A–B)</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F050A4" w14:textId="77777777" w:rsidR="002B713C" w:rsidRDefault="002B713C" w:rsidP="00224006">
            <w:pPr>
              <w:jc w:val="center"/>
            </w:pPr>
            <w:r>
              <w:rPr>
                <w:rFonts w:eastAsia="Arial" w:cs="Arial"/>
                <w:sz w:val="18"/>
                <w:szCs w:val="18"/>
              </w:rPr>
              <w:t>132.0</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52545B" w14:textId="77777777" w:rsidR="002B713C" w:rsidRDefault="002B713C" w:rsidP="00224006">
            <w:pPr>
              <w:jc w:val="center"/>
            </w:pPr>
            <w:r>
              <w:rPr>
                <w:rFonts w:eastAsia="Arial" w:cs="Arial"/>
                <w:sz w:val="18"/>
                <w:szCs w:val="18"/>
              </w:rPr>
              <w:t>132.2 ± 1.6</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7B0A6A" w14:textId="77777777" w:rsidR="002B713C" w:rsidRDefault="002B713C" w:rsidP="00224006">
            <w:pPr>
              <w:jc w:val="center"/>
            </w:pPr>
            <w:r>
              <w:rPr>
                <w:rFonts w:eastAsia="Arial" w:cs="Arial"/>
                <w:sz w:val="18"/>
                <w:szCs w:val="18"/>
              </w:rPr>
              <w:t>0.2 mm</w:t>
            </w:r>
          </w:p>
        </w:tc>
      </w:tr>
      <w:tr w:rsidR="002B713C" w14:paraId="0AFC8E9A" w14:textId="77777777" w:rsidTr="00224006">
        <w:tblPrEx>
          <w:tblCellMar>
            <w:top w:w="0" w:type="dxa"/>
            <w:bottom w:w="0" w:type="dxa"/>
          </w:tblCellMar>
        </w:tblPrEx>
        <w:trPr>
          <w:jc w:val="center"/>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0D0FDF" w14:textId="77777777" w:rsidR="002B713C" w:rsidRDefault="002B713C" w:rsidP="00224006">
            <w:r>
              <w:rPr>
                <w:rFonts w:eastAsia="Arial" w:cs="Arial"/>
                <w:sz w:val="18"/>
                <w:szCs w:val="18"/>
              </w:rPr>
              <w:t>Descentrado c (altura de B respecto de O</w:t>
            </w:r>
            <w:r>
              <w:rPr>
                <w:rFonts w:ascii="Cambria Math" w:eastAsia="Arial" w:hAnsi="Cambria Math" w:cs="Cambria Math"/>
                <w:sz w:val="18"/>
                <w:szCs w:val="18"/>
              </w:rPr>
              <w:t>₂</w:t>
            </w:r>
            <w:r>
              <w:rPr>
                <w:rFonts w:eastAsia="Arial" w:cs="Arial"/>
                <w:sz w:val="18"/>
                <w:szCs w:val="18"/>
              </w:rPr>
              <w:t>)</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26B646" w14:textId="77777777" w:rsidR="002B713C" w:rsidRDefault="002B713C" w:rsidP="00224006">
            <w:pPr>
              <w:jc w:val="center"/>
            </w:pPr>
            <w:r>
              <w:rPr>
                <w:rFonts w:eastAsia="Arial" w:cs="Arial"/>
                <w:sz w:val="18"/>
                <w:szCs w:val="18"/>
              </w:rPr>
              <w:t>−20.0</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2B9A96" w14:textId="77777777" w:rsidR="002B713C" w:rsidRDefault="002B713C" w:rsidP="00224006">
            <w:pPr>
              <w:jc w:val="center"/>
            </w:pPr>
            <w:r>
              <w:rPr>
                <w:rFonts w:eastAsia="Arial" w:cs="Arial"/>
                <w:sz w:val="18"/>
                <w:szCs w:val="18"/>
              </w:rPr>
              <w:t>-17.1 ± 1.5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D62956" w14:textId="77777777" w:rsidR="002B713C" w:rsidRDefault="002B713C" w:rsidP="00224006">
            <w:pPr>
              <w:jc w:val="center"/>
            </w:pPr>
            <w:r>
              <w:rPr>
                <w:rFonts w:eastAsia="Arial" w:cs="Arial"/>
                <w:sz w:val="18"/>
                <w:szCs w:val="18"/>
              </w:rPr>
              <w:t>2.9 mm</w:t>
            </w:r>
          </w:p>
        </w:tc>
      </w:tr>
      <w:tr w:rsidR="002B713C" w14:paraId="07AF7AC6" w14:textId="77777777" w:rsidTr="00224006">
        <w:tblPrEx>
          <w:tblCellMar>
            <w:top w:w="0" w:type="dxa"/>
            <w:bottom w:w="0" w:type="dxa"/>
          </w:tblCellMar>
        </w:tblPrEx>
        <w:trPr>
          <w:jc w:val="center"/>
        </w:trPr>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F772EE" w14:textId="77777777" w:rsidR="002B713C" w:rsidRDefault="002B713C" w:rsidP="00224006">
            <w:r>
              <w:rPr>
                <w:rFonts w:eastAsia="Arial" w:cs="Arial"/>
                <w:sz w:val="18"/>
                <w:szCs w:val="18"/>
              </w:rPr>
              <w:t xml:space="preserve">Punto muerto interior d </w:t>
            </w:r>
            <w:proofErr w:type="spellStart"/>
            <w:r>
              <w:rPr>
                <w:rFonts w:eastAsia="Arial" w:cs="Arial"/>
                <w:sz w:val="18"/>
                <w:szCs w:val="18"/>
              </w:rPr>
              <w:t>mín</w:t>
            </w:r>
            <w:proofErr w:type="spellEnd"/>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00C4CA" w14:textId="77777777" w:rsidR="002B713C" w:rsidRDefault="002B713C" w:rsidP="00224006">
            <w:pPr>
              <w:jc w:val="center"/>
            </w:pPr>
            <w:r>
              <w:rPr>
                <w:rFonts w:eastAsia="Arial" w:cs="Arial"/>
                <w:sz w:val="18"/>
                <w:szCs w:val="18"/>
              </w:rPr>
              <w:t>94.92</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8A594B" w14:textId="77777777" w:rsidR="002B713C" w:rsidRDefault="002B713C" w:rsidP="00224006">
            <w:pPr>
              <w:jc w:val="center"/>
            </w:pPr>
            <w:r>
              <w:rPr>
                <w:rFonts w:eastAsia="Arial" w:cs="Arial"/>
                <w:sz w:val="18"/>
                <w:szCs w:val="18"/>
              </w:rPr>
              <w:t>94.92 ± 0.73</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9058E7" w14:textId="77777777" w:rsidR="002B713C" w:rsidRDefault="002B713C" w:rsidP="00224006">
            <w:pPr>
              <w:jc w:val="center"/>
            </w:pPr>
            <w:r>
              <w:rPr>
                <w:rFonts w:eastAsia="Arial" w:cs="Arial"/>
                <w:sz w:val="18"/>
                <w:szCs w:val="18"/>
              </w:rPr>
              <w:t>0.01 mm</w:t>
            </w:r>
          </w:p>
        </w:tc>
      </w:tr>
    </w:tbl>
    <w:p w14:paraId="7205C423" w14:textId="77777777" w:rsidR="002B713C" w:rsidRDefault="002B713C" w:rsidP="002B713C">
      <w:pPr>
        <w:spacing w:after="60"/>
      </w:pPr>
    </w:p>
    <w:p w14:paraId="6242541F" w14:textId="399B1992" w:rsidR="002B713C" w:rsidRDefault="002B713C" w:rsidP="002B713C">
      <w:pPr>
        <w:pStyle w:val="Ttulo2"/>
      </w:pPr>
      <w:bookmarkStart w:id="35" w:name="_Toc241763485"/>
      <w:bookmarkStart w:id="36" w:name="_Toc241766295"/>
      <w:r>
        <w:t>Tabla de contraste teórico–experimental</w:t>
      </w:r>
      <w:bookmarkEnd w:id="35"/>
      <w:bookmarkEnd w:id="36"/>
    </w:p>
    <w:p w14:paraId="25A20833" w14:textId="77777777" w:rsidR="002B713C" w:rsidRDefault="002B713C" w:rsidP="003854CB">
      <w:r>
        <w:rPr>
          <w:b/>
          <w:bCs/>
        </w:rPr>
        <w:t xml:space="preserve">Tabla 11. </w:t>
      </w:r>
      <w:r>
        <w:t>Contraste teórico–experimental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00"/>
        <w:gridCol w:w="1900"/>
        <w:gridCol w:w="1960"/>
      </w:tblGrid>
      <w:tr w:rsidR="002B713C" w14:paraId="1F75B1B7" w14:textId="77777777" w:rsidTr="00224006">
        <w:tblPrEx>
          <w:tblCellMar>
            <w:top w:w="0" w:type="dxa"/>
            <w:bottom w:w="0" w:type="dxa"/>
          </w:tblCellMar>
        </w:tblPrEx>
        <w:trPr>
          <w:tblHeade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4214552" w14:textId="77777777" w:rsidR="002B713C" w:rsidRDefault="002B713C" w:rsidP="00224006">
            <w:pPr>
              <w:jc w:val="center"/>
            </w:pPr>
            <w:r>
              <w:rPr>
                <w:rFonts w:eastAsia="Arial" w:cs="Arial"/>
                <w:b/>
                <w:bCs/>
                <w:sz w:val="18"/>
                <w:szCs w:val="18"/>
              </w:rPr>
              <w:t>Magnitud</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B6D4EDB" w14:textId="77777777" w:rsidR="002B713C" w:rsidRDefault="002B713C" w:rsidP="00224006">
            <w:pPr>
              <w:jc w:val="center"/>
            </w:pPr>
            <w:r>
              <w:rPr>
                <w:rFonts w:eastAsia="Arial" w:cs="Arial"/>
                <w:b/>
                <w:bCs/>
                <w:sz w:val="18"/>
                <w:szCs w:val="18"/>
              </w:rPr>
              <w:t>Teórico</w:t>
            </w:r>
          </w:p>
        </w:tc>
        <w:tc>
          <w:tcPr>
            <w:tcW w:w="1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B76E8E5" w14:textId="77777777" w:rsidR="002B713C" w:rsidRDefault="002B713C" w:rsidP="00224006">
            <w:pPr>
              <w:jc w:val="center"/>
            </w:pPr>
            <w:r>
              <w:rPr>
                <w:rFonts w:eastAsia="Arial" w:cs="Arial"/>
                <w:b/>
                <w:bCs/>
                <w:sz w:val="18"/>
                <w:szCs w:val="18"/>
              </w:rPr>
              <w:t>Medido</w:t>
            </w:r>
          </w:p>
        </w:tc>
        <w:tc>
          <w:tcPr>
            <w:tcW w:w="19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BD18205" w14:textId="77777777" w:rsidR="002B713C" w:rsidRDefault="002B713C" w:rsidP="00224006">
            <w:pPr>
              <w:jc w:val="center"/>
            </w:pPr>
            <w:r>
              <w:rPr>
                <w:rFonts w:eastAsia="Arial" w:cs="Arial"/>
                <w:b/>
                <w:bCs/>
                <w:sz w:val="18"/>
                <w:szCs w:val="18"/>
              </w:rPr>
              <w:t>Diferencia</w:t>
            </w:r>
          </w:p>
        </w:tc>
      </w:tr>
      <w:tr w:rsidR="002B713C" w14:paraId="6DD51F1A" w14:textId="77777777" w:rsidTr="00224006">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2F804B" w14:textId="77777777" w:rsidR="002B713C" w:rsidRDefault="002B713C" w:rsidP="00224006">
            <w:r>
              <w:rPr>
                <w:rFonts w:eastAsia="Arial" w:cs="Arial"/>
                <w:sz w:val="18"/>
                <w:szCs w:val="18"/>
              </w:rPr>
              <w:t>Velocidad del motor n (rpm)</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596350" w14:textId="77777777" w:rsidR="002B713C" w:rsidRDefault="002B713C" w:rsidP="00224006">
            <w:pPr>
              <w:jc w:val="center"/>
            </w:pPr>
            <w:r>
              <w:rPr>
                <w:rFonts w:eastAsia="Arial" w:cs="Arial"/>
                <w:sz w:val="18"/>
                <w:szCs w:val="18"/>
              </w:rPr>
              <w:t>30.00 (diseño)</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43B207" w14:textId="77777777" w:rsidR="002B713C" w:rsidRDefault="002B713C" w:rsidP="00224006">
            <w:pPr>
              <w:jc w:val="center"/>
            </w:pPr>
            <w:r>
              <w:rPr>
                <w:rFonts w:eastAsia="Arial" w:cs="Arial"/>
                <w:sz w:val="18"/>
                <w:szCs w:val="18"/>
              </w:rPr>
              <w:t>43.42 ± 1.03</w:t>
            </w:r>
          </w:p>
        </w:tc>
        <w:tc>
          <w:tcPr>
            <w:tcW w:w="1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11A434" w14:textId="77777777" w:rsidR="002B713C" w:rsidRDefault="002B713C" w:rsidP="00224006">
            <w:pPr>
              <w:jc w:val="center"/>
            </w:pPr>
            <w:r>
              <w:rPr>
                <w:rFonts w:eastAsia="Arial" w:cs="Arial"/>
                <w:sz w:val="18"/>
                <w:szCs w:val="18"/>
              </w:rPr>
              <w:t>+44.7 %</w:t>
            </w:r>
          </w:p>
        </w:tc>
      </w:tr>
      <w:tr w:rsidR="002B713C" w14:paraId="72E76C1F" w14:textId="77777777" w:rsidTr="00224006">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171BD6" w14:textId="77777777" w:rsidR="002B713C" w:rsidRDefault="002B713C" w:rsidP="00224006">
            <w:r>
              <w:rPr>
                <w:rFonts w:eastAsia="Arial" w:cs="Arial"/>
                <w:sz w:val="18"/>
                <w:szCs w:val="18"/>
              </w:rPr>
              <w:t>Periodo de un ciclo (s)</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93B018" w14:textId="77777777" w:rsidR="002B713C" w:rsidRDefault="002B713C" w:rsidP="00224006">
            <w:pPr>
              <w:jc w:val="center"/>
            </w:pPr>
            <w:r>
              <w:rPr>
                <w:rFonts w:eastAsia="Arial" w:cs="Arial"/>
                <w:sz w:val="18"/>
                <w:szCs w:val="18"/>
              </w:rPr>
              <w:t>2.000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D749E8" w14:textId="77777777" w:rsidR="002B713C" w:rsidRDefault="002B713C" w:rsidP="00224006">
            <w:pPr>
              <w:jc w:val="center"/>
            </w:pPr>
            <w:r>
              <w:rPr>
                <w:rFonts w:eastAsia="Arial" w:cs="Arial"/>
                <w:sz w:val="18"/>
                <w:szCs w:val="18"/>
              </w:rPr>
              <w:t>1.382</w:t>
            </w:r>
          </w:p>
        </w:tc>
        <w:tc>
          <w:tcPr>
            <w:tcW w:w="1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3B242C" w14:textId="77777777" w:rsidR="002B713C" w:rsidRDefault="002B713C" w:rsidP="00224006">
            <w:pPr>
              <w:jc w:val="center"/>
            </w:pPr>
            <w:r>
              <w:rPr>
                <w:rFonts w:eastAsia="Arial" w:cs="Arial"/>
                <w:sz w:val="18"/>
                <w:szCs w:val="18"/>
              </w:rPr>
              <w:t>-30.9 %</w:t>
            </w:r>
          </w:p>
        </w:tc>
      </w:tr>
      <w:tr w:rsidR="002B713C" w14:paraId="4EAC78A3" w14:textId="77777777" w:rsidTr="00224006">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2BCDAF" w14:textId="77777777" w:rsidR="002B713C" w:rsidRDefault="002B713C" w:rsidP="00224006">
            <w:r>
              <w:rPr>
                <w:rFonts w:eastAsia="Arial" w:cs="Arial"/>
                <w:sz w:val="18"/>
                <w:szCs w:val="18"/>
              </w:rPr>
              <w:t xml:space="preserve">Punto muerto interior d </w:t>
            </w:r>
            <w:proofErr w:type="spellStart"/>
            <w:r>
              <w:rPr>
                <w:rFonts w:eastAsia="Arial" w:cs="Arial"/>
                <w:sz w:val="18"/>
                <w:szCs w:val="18"/>
              </w:rPr>
              <w:t>mín</w:t>
            </w:r>
            <w:proofErr w:type="spellEnd"/>
            <w:r>
              <w:rPr>
                <w:rFonts w:eastAsia="Arial" w:cs="Arial"/>
                <w:sz w:val="18"/>
                <w:szCs w:val="18"/>
              </w:rPr>
              <w:t xml:space="preserve"> (mm)</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7E861F" w14:textId="77777777" w:rsidR="002B713C" w:rsidRDefault="002B713C" w:rsidP="00224006">
            <w:pPr>
              <w:jc w:val="center"/>
            </w:pPr>
            <w:r>
              <w:rPr>
                <w:rFonts w:eastAsia="Arial" w:cs="Arial"/>
                <w:sz w:val="18"/>
                <w:szCs w:val="18"/>
              </w:rPr>
              <w:t>94.92</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EC1B0B" w14:textId="77777777" w:rsidR="002B713C" w:rsidRDefault="002B713C" w:rsidP="00224006">
            <w:pPr>
              <w:jc w:val="center"/>
            </w:pPr>
            <w:r>
              <w:rPr>
                <w:rFonts w:eastAsia="Arial" w:cs="Arial"/>
                <w:sz w:val="18"/>
                <w:szCs w:val="18"/>
              </w:rPr>
              <w:t>94.92</w:t>
            </w:r>
          </w:p>
        </w:tc>
        <w:tc>
          <w:tcPr>
            <w:tcW w:w="1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D64F4A" w14:textId="77777777" w:rsidR="002B713C" w:rsidRDefault="002B713C" w:rsidP="00224006">
            <w:pPr>
              <w:jc w:val="center"/>
            </w:pPr>
            <w:r>
              <w:rPr>
                <w:rFonts w:eastAsia="Arial" w:cs="Arial"/>
                <w:sz w:val="18"/>
                <w:szCs w:val="18"/>
              </w:rPr>
              <w:t>0.01 %</w:t>
            </w:r>
          </w:p>
        </w:tc>
      </w:tr>
      <w:tr w:rsidR="002B713C" w14:paraId="1E791C13" w14:textId="77777777" w:rsidTr="00224006">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9CEC3E" w14:textId="77777777" w:rsidR="002B713C" w:rsidRDefault="002B713C" w:rsidP="00224006">
            <w:r>
              <w:rPr>
                <w:rFonts w:eastAsia="Arial" w:cs="Arial"/>
                <w:sz w:val="18"/>
                <w:szCs w:val="18"/>
              </w:rPr>
              <w:lastRenderedPageBreak/>
              <w:t>Posición del bloque d(θ</w:t>
            </w:r>
            <w:r>
              <w:rPr>
                <w:rFonts w:ascii="Cambria Math" w:eastAsia="Arial" w:hAnsi="Cambria Math" w:cs="Cambria Math"/>
                <w:sz w:val="18"/>
                <w:szCs w:val="18"/>
              </w:rPr>
              <w:t>₂</w:t>
            </w:r>
            <w:r>
              <w:rPr>
                <w:rFonts w:eastAsia="Arial" w:cs="Arial"/>
                <w:sz w:val="18"/>
                <w:szCs w:val="18"/>
              </w:rPr>
              <w:t>), 127 cuadros (mm)</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1FD700" w14:textId="77777777" w:rsidR="002B713C" w:rsidRDefault="002B713C" w:rsidP="00224006">
            <w:pPr>
              <w:jc w:val="center"/>
            </w:pPr>
            <w:r>
              <w:rPr>
                <w:rFonts w:eastAsia="Arial" w:cs="Arial"/>
                <w:sz w:val="18"/>
                <w:szCs w:val="18"/>
              </w:rPr>
              <w:t>curva teórica</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87D19F" w14:textId="77777777" w:rsidR="002B713C" w:rsidRDefault="002B713C" w:rsidP="00224006">
            <w:pPr>
              <w:jc w:val="center"/>
            </w:pPr>
            <w:r>
              <w:rPr>
                <w:rFonts w:eastAsia="Arial" w:cs="Arial"/>
                <w:sz w:val="18"/>
                <w:szCs w:val="18"/>
              </w:rPr>
              <w:t>error RMS 1.77</w:t>
            </w:r>
          </w:p>
        </w:tc>
        <w:tc>
          <w:tcPr>
            <w:tcW w:w="1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81AA90" w14:textId="77777777" w:rsidR="002B713C" w:rsidRDefault="002B713C" w:rsidP="00224006">
            <w:pPr>
              <w:jc w:val="center"/>
            </w:pPr>
            <w:r>
              <w:rPr>
                <w:rFonts w:eastAsia="Arial" w:cs="Arial"/>
                <w:sz w:val="18"/>
                <w:szCs w:val="18"/>
              </w:rPr>
              <w:t>2.5 % de la carrera</w:t>
            </w:r>
          </w:p>
        </w:tc>
      </w:tr>
      <w:tr w:rsidR="002B713C" w14:paraId="695E222F" w14:textId="77777777" w:rsidTr="00224006">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36BC80" w14:textId="77777777" w:rsidR="002B713C" w:rsidRDefault="002B713C" w:rsidP="00224006">
            <w:r>
              <w:rPr>
                <w:rFonts w:eastAsia="Arial" w:cs="Arial"/>
                <w:sz w:val="18"/>
                <w:szCs w:val="18"/>
              </w:rPr>
              <w:t>Velocidad pico del bloque, retorno (mm/</w:t>
            </w:r>
            <w:proofErr w:type="gramStart"/>
            <w:r>
              <w:rPr>
                <w:rFonts w:eastAsia="Arial" w:cs="Arial"/>
                <w:sz w:val="18"/>
                <w:szCs w:val="18"/>
              </w:rPr>
              <w:t>s)*</w:t>
            </w:r>
            <w:proofErr w:type="gramEnd"/>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EA4BCB" w14:textId="77777777" w:rsidR="002B713C" w:rsidRDefault="002B713C" w:rsidP="00224006">
            <w:pPr>
              <w:jc w:val="center"/>
            </w:pPr>
            <w:r>
              <w:rPr>
                <w:rFonts w:eastAsia="Arial" w:cs="Arial"/>
                <w:sz w:val="18"/>
                <w:szCs w:val="18"/>
              </w:rPr>
              <w:t>-173.4</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6AAE06" w14:textId="77777777" w:rsidR="002B713C" w:rsidRDefault="002B713C" w:rsidP="00224006">
            <w:pPr>
              <w:jc w:val="center"/>
            </w:pPr>
            <w:r>
              <w:rPr>
                <w:rFonts w:eastAsia="Arial" w:cs="Arial"/>
                <w:sz w:val="18"/>
                <w:szCs w:val="18"/>
              </w:rPr>
              <w:t>-179.5</w:t>
            </w:r>
          </w:p>
        </w:tc>
        <w:tc>
          <w:tcPr>
            <w:tcW w:w="1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A2D8A6" w14:textId="77777777" w:rsidR="002B713C" w:rsidRDefault="002B713C" w:rsidP="00224006">
            <w:pPr>
              <w:jc w:val="center"/>
            </w:pPr>
            <w:r>
              <w:rPr>
                <w:rFonts w:eastAsia="Arial" w:cs="Arial"/>
                <w:sz w:val="18"/>
                <w:szCs w:val="18"/>
              </w:rPr>
              <w:t>3.5 %</w:t>
            </w:r>
          </w:p>
        </w:tc>
      </w:tr>
      <w:tr w:rsidR="002B713C" w14:paraId="5376C20E" w14:textId="77777777" w:rsidTr="00224006">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5242A9" w14:textId="77777777" w:rsidR="002B713C" w:rsidRDefault="002B713C" w:rsidP="00224006">
            <w:r>
              <w:rPr>
                <w:rFonts w:eastAsia="Arial" w:cs="Arial"/>
                <w:sz w:val="18"/>
                <w:szCs w:val="18"/>
              </w:rPr>
              <w:t>Velocidad pico del bloque, avance (mm/</w:t>
            </w:r>
            <w:proofErr w:type="gramStart"/>
            <w:r>
              <w:rPr>
                <w:rFonts w:eastAsia="Arial" w:cs="Arial"/>
                <w:sz w:val="18"/>
                <w:szCs w:val="18"/>
              </w:rPr>
              <w:t>s)*</w:t>
            </w:r>
            <w:proofErr w:type="gramEnd"/>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D42236" w14:textId="77777777" w:rsidR="002B713C" w:rsidRDefault="002B713C" w:rsidP="00224006">
            <w:pPr>
              <w:jc w:val="center"/>
            </w:pPr>
            <w:r>
              <w:rPr>
                <w:rFonts w:eastAsia="Arial" w:cs="Arial"/>
                <w:sz w:val="18"/>
                <w:szCs w:val="18"/>
              </w:rPr>
              <w:t>160.1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316322" w14:textId="77777777" w:rsidR="002B713C" w:rsidRDefault="002B713C" w:rsidP="00224006">
            <w:pPr>
              <w:jc w:val="center"/>
            </w:pPr>
            <w:r>
              <w:rPr>
                <w:rFonts w:eastAsia="Arial" w:cs="Arial"/>
                <w:sz w:val="18"/>
                <w:szCs w:val="18"/>
              </w:rPr>
              <w:t>153.7</w:t>
            </w:r>
          </w:p>
        </w:tc>
        <w:tc>
          <w:tcPr>
            <w:tcW w:w="1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B4F062" w14:textId="77777777" w:rsidR="002B713C" w:rsidRDefault="002B713C" w:rsidP="00224006">
            <w:pPr>
              <w:jc w:val="center"/>
            </w:pPr>
            <w:r>
              <w:rPr>
                <w:rFonts w:eastAsia="Arial" w:cs="Arial"/>
                <w:sz w:val="18"/>
                <w:szCs w:val="18"/>
              </w:rPr>
              <w:t>-4.0 %</w:t>
            </w:r>
          </w:p>
        </w:tc>
      </w:tr>
      <w:tr w:rsidR="002B713C" w14:paraId="1432ACDD" w14:textId="77777777" w:rsidTr="00224006">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FF86DB" w14:textId="77777777" w:rsidR="002B713C" w:rsidRDefault="002B713C" w:rsidP="00224006">
            <w:r>
              <w:rPr>
                <w:rFonts w:eastAsia="Arial" w:cs="Arial"/>
                <w:sz w:val="18"/>
                <w:szCs w:val="18"/>
              </w:rPr>
              <w:t>Biela b (mm)</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E52506" w14:textId="77777777" w:rsidR="002B713C" w:rsidRDefault="002B713C" w:rsidP="00224006">
            <w:pPr>
              <w:jc w:val="center"/>
            </w:pPr>
            <w:r>
              <w:rPr>
                <w:rFonts w:eastAsia="Arial" w:cs="Arial"/>
                <w:sz w:val="18"/>
                <w:szCs w:val="18"/>
              </w:rPr>
              <w:t>132.0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CA2A20" w14:textId="77777777" w:rsidR="002B713C" w:rsidRDefault="002B713C" w:rsidP="00224006">
            <w:pPr>
              <w:jc w:val="center"/>
            </w:pPr>
            <w:r>
              <w:rPr>
                <w:rFonts w:eastAsia="Arial" w:cs="Arial"/>
                <w:sz w:val="18"/>
                <w:szCs w:val="18"/>
              </w:rPr>
              <w:t>132.2</w:t>
            </w:r>
          </w:p>
        </w:tc>
        <w:tc>
          <w:tcPr>
            <w:tcW w:w="1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BEEA64" w14:textId="77777777" w:rsidR="002B713C" w:rsidRDefault="002B713C" w:rsidP="00224006">
            <w:pPr>
              <w:jc w:val="center"/>
            </w:pPr>
            <w:r>
              <w:rPr>
                <w:rFonts w:eastAsia="Arial" w:cs="Arial"/>
                <w:sz w:val="18"/>
                <w:szCs w:val="18"/>
              </w:rPr>
              <w:t>0.2 %</w:t>
            </w:r>
          </w:p>
        </w:tc>
      </w:tr>
    </w:tbl>
    <w:p w14:paraId="771E460B" w14:textId="77777777" w:rsidR="002B713C" w:rsidRPr="003854CB" w:rsidRDefault="002B713C" w:rsidP="002B713C">
      <w:pPr>
        <w:spacing w:after="120" w:line="276" w:lineRule="auto"/>
        <w:rPr>
          <w:sz w:val="28"/>
          <w:szCs w:val="24"/>
        </w:rPr>
      </w:pPr>
      <w:r w:rsidRPr="003854CB">
        <w:rPr>
          <w:rFonts w:eastAsia="Arial" w:cs="Arial"/>
          <w:sz w:val="20"/>
          <w:szCs w:val="20"/>
        </w:rPr>
        <w:t>* Teórico calculado con la velocidad medida del motor. Con la de diseño (30 rpm) los picos serían −119.8 y 110.7 mm/s.</w:t>
      </w:r>
    </w:p>
    <w:p w14:paraId="5F7207D5" w14:textId="02DD049B" w:rsidR="002B713C" w:rsidRDefault="002B713C" w:rsidP="002B713C">
      <w:pPr>
        <w:pStyle w:val="Ttulo2"/>
      </w:pPr>
      <w:bookmarkStart w:id="37" w:name="_Toc241763486"/>
      <w:bookmarkStart w:id="38" w:name="_Toc241766296"/>
      <w:r>
        <w:t>Fuentes de discrepancia</w:t>
      </w:r>
      <w:bookmarkEnd w:id="37"/>
      <w:bookmarkEnd w:id="38"/>
    </w:p>
    <w:p w14:paraId="34A36FB0" w14:textId="77777777" w:rsidR="002B713C" w:rsidRDefault="002B713C" w:rsidP="003854CB">
      <w:pPr>
        <w:pStyle w:val="Prrafodelista"/>
        <w:numPr>
          <w:ilvl w:val="0"/>
          <w:numId w:val="11"/>
        </w:numPr>
      </w:pPr>
      <w:r>
        <w:rPr>
          <w:b/>
          <w:bCs/>
        </w:rPr>
        <w:t xml:space="preserve">Velocidad del motor (la diferencia más grande). </w:t>
      </w:r>
      <w:r>
        <w:t xml:space="preserve">El motor no tiene control de velocidad: es un motorreductor de 120 rpm nominales sin carga, y su velocidad real depende del voltaje de las baterías y de la carga. Giró 45 % más rápido que lo supuesto (y al 36 % de su velocidad nominal), lo que no cambia las posiciones pero multiplica las velocidades por 1.447 y las aceleraciones por 2.094 (ver Resultados a la velocidad medida). Para fijar los 30 rpm haría falta un regulador PWM.</w:t>
      </w:r>
    </w:p>
    <w:p w14:paraId="7D008FB2" w14:textId="77777777" w:rsidR="002B713C" w:rsidRDefault="002B713C" w:rsidP="003854CB">
      <w:pPr>
        <w:pStyle w:val="Prrafodelista"/>
        <w:numPr>
          <w:ilvl w:val="0"/>
          <w:numId w:val="11"/>
        </w:numPr>
      </w:pPr>
      <w:r w:rsidRPr="003854CB">
        <w:rPr>
          <w:b/>
          <w:bCs/>
        </w:rPr>
        <w:t xml:space="preserve">Fricción y carga. </w:t>
      </w:r>
      <w:r>
        <w:t>La fricción del bloque en la guía y en los pasadores frena al motor en el avance, cuando el bloque empuja, y lo deja acelerar en el retorno: ω</w:t>
      </w:r>
      <w:r w:rsidRPr="003854CB">
        <w:rPr>
          <w:rFonts w:ascii="Cambria Math" w:hAnsi="Cambria Math" w:cs="Cambria Math"/>
        </w:rPr>
        <w:t>₂</w:t>
      </w:r>
      <w:r>
        <w:t xml:space="preserve"> fluctúa ±14 % y α</w:t>
      </w:r>
      <w:r w:rsidRPr="003854CB">
        <w:rPr>
          <w:rFonts w:ascii="Cambria Math" w:hAnsi="Cambria Math" w:cs="Cambria Math"/>
        </w:rPr>
        <w:t>₂</w:t>
      </w:r>
      <w:r>
        <w:t xml:space="preserve"> ≠ 0. Por eso los picos de velocidad se desvían en sentidos opuestos (+3.5 % en el retorno, -4.0 % en el avance).</w:t>
      </w:r>
    </w:p>
    <w:p w14:paraId="19959AEC" w14:textId="77777777" w:rsidR="002B713C" w:rsidRDefault="002B713C" w:rsidP="003854CB">
      <w:pPr>
        <w:pStyle w:val="Prrafodelista"/>
        <w:numPr>
          <w:ilvl w:val="0"/>
          <w:numId w:val="11"/>
        </w:numPr>
      </w:pPr>
      <w:r w:rsidRPr="003854CB">
        <w:rPr>
          <w:b/>
          <w:bCs/>
        </w:rPr>
        <w:t xml:space="preserve">Holguras. </w:t>
      </w:r>
      <w:r>
        <w:t xml:space="preserve">En el retorno el bloque queda en promedio 1.7 mm detrás de la posición teórica y en el avance 0.1 mm; la diferencia entre ambos sentidos (1.6 mm) es el juego que se pierde al invertir el movimiento. Es prácticamente el juego que predicen las holguras de los planos: pasadores Ø 14.5 en agujeros Ø 15, es decir 0.5 mm diametral en O₂, A y B, que suman hasta 1.5 mm (ver Dimensiones reales de las piezas).</w:t>
      </w:r>
    </w:p>
    <w:p w14:paraId="1B6521EF" w14:textId="77777777" w:rsidR="002B713C" w:rsidRDefault="002B713C" w:rsidP="003854CB">
      <w:pPr>
        <w:pStyle w:val="Prrafodelista"/>
        <w:numPr>
          <w:ilvl w:val="0"/>
          <w:numId w:val="11"/>
        </w:numPr>
      </w:pPr>
      <w:r>
        <w:rPr>
          <w:b/>
          <w:bCs/>
        </w:rPr>
        <w:t xml:space="preserve">Tolerancias de manufactura. </w:t>
      </w:r>
      <w:r>
        <w:t xml:space="preserve">La biela (132.2 mm) y la manivela (34.1 mm) coinciden con los planos dentro de la dispersión de la medición. El descentrado medido (-17.1 mm) es unos 3 mm menor en magnitud que el de los planos (50.0 − 70.0 = −20.0 mm). La holgura vertical del bloque en la caja (1.0 mm) y la del pasador del soporte (0.25 mm) solo explicarían alrededor de 1 mm. Además, el punto muerto interior medido (94.92 mm) coincide mejor con c = −20 mm (94.92 mm) que con c = -17.1 mm (95.49 mm), así que esa diferencia viene sobre todo de la medición (perspectiva vertical) y no del modelo. Como la carrera depende casi solo de a (∂S/∂a ≈ 2, ∂S/∂c ≈ −0.09), las tolerancias tienen un efecto menor que la velocidad del motor.</w:t>
      </w:r>
    </w:p>
    <w:p w14:paraId="11D38B45" w14:textId="77777777" w:rsidR="002B713C" w:rsidRDefault="002B713C" w:rsidP="003854CB">
      <w:pPr>
        <w:pStyle w:val="Prrafodelista"/>
        <w:numPr>
          <w:ilvl w:val="0"/>
          <w:numId w:val="11"/>
        </w:numPr>
      </w:pPr>
      <w:r w:rsidRPr="003854CB">
        <w:rPr>
          <w:b/>
          <w:bCs/>
        </w:rPr>
        <w:t xml:space="preserve">Medición. </w:t>
      </w:r>
      <w:r>
        <w:t>Resolución de ≈ 0.72 mm por píxel; a 43 rpm y 30 cuadros/s la manivela gira 8.7° entre cuadros; cámara sostenida a mano; el pasador B se oculta cerca del punto muerto exterior; y la derivación numérica amplifica el ruido de la posición. Un trípode, más cuadros por segundo y una marca de color en el bloque reducirían estos errores.</w:t>
      </w:r>
    </w:p>
    <w:p w14:paraId="7B928771" w14:textId="26856221" w:rsidR="002B713C" w:rsidRDefault="002B713C" w:rsidP="002B713C">
      <w:pPr>
        <w:pStyle w:val="Ttulo2"/>
      </w:pPr>
      <w:bookmarkStart w:id="39" w:name="_Toc241763487"/>
      <w:bookmarkStart w:id="40" w:name="_Toc241766297"/>
      <w:r>
        <w:lastRenderedPageBreak/>
        <w:t>Resultados a la velocidad medida</w:t>
      </w:r>
      <w:bookmarkEnd w:id="39"/>
      <w:bookmarkEnd w:id="40"/>
    </w:p>
    <w:p w14:paraId="3F62EECA" w14:textId="77777777" w:rsidR="002B713C" w:rsidRDefault="002B713C" w:rsidP="003854CB">
      <w:r>
        <w:t>Con α</w:t>
      </w:r>
      <w:r>
        <w:rPr>
          <w:rFonts w:ascii="Cambria Math" w:hAnsi="Cambria Math" w:cs="Cambria Math"/>
        </w:rPr>
        <w:t>₂</w:t>
      </w:r>
      <w:r>
        <w:t xml:space="preserve"> = 0, las velocidades son proporcionales a ω</w:t>
      </w:r>
      <w:r>
        <w:rPr>
          <w:rFonts w:ascii="Cambria Math" w:hAnsi="Cambria Math" w:cs="Cambria Math"/>
        </w:rPr>
        <w:t>₂</w:t>
      </w:r>
      <w:r>
        <w:t xml:space="preserve"> y las aceleraciones a ω</w:t>
      </w:r>
      <w:r>
        <w:rPr>
          <w:rFonts w:ascii="Cambria Math" w:hAnsi="Cambria Math" w:cs="Cambria Math"/>
        </w:rPr>
        <w:t>₂</w:t>
      </w:r>
      <w:r>
        <w:t xml:space="preserve">², mientras que las posiciones y el ángulo de transmisión no dependen de la velocidad. Escalando los resultados del inciso e a la velocidad medida (factor 1.4472 para velocidades y 2.0944 para aceleraciones) y, como referencia, a la velocidad nominal del motor (factores 4 y 16):</w:t>
      </w:r>
    </w:p>
    <w:p w14:paraId="516F9539" w14:textId="77777777" w:rsidR="002B713C" w:rsidRDefault="002B713C" w:rsidP="003854CB">
      <w:r>
        <w:rPr>
          <w:b/>
          <w:bCs/>
        </w:rPr>
        <w:t xml:space="preserve">Tabla 12. </w:t>
      </w:r>
      <w:r>
        <w:t xml:space="preserve">Valores máximos a la velocidad de diseño, a la medida y a la nominal del motor</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900"/>
        <w:gridCol w:w="1900"/>
        <w:gridCol w:w="1900"/>
      </w:tblGrid>
      <w:tr w:rsidR="002B713C" w14:paraId="1D17113C" w14:textId="77777777" w:rsidTr="00224006">
        <w:tblPrEx>
          <w:tblCellMar>
            <w:top w:w="0" w:type="dxa"/>
            <w:bottom w:w="0" w:type="dxa"/>
          </w:tblCellMar>
        </w:tblPrEx>
        <w:trPr>
          <w:tblHeader/>
          <w:jc w:val="center"/>
        </w:trPr>
        <w:tc>
          <w:tcPr>
            <w:tcW w:w="30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0BC7D61" w14:textId="77777777" w:rsidR="002B713C" w:rsidRDefault="002B713C" w:rsidP="00224006">
            <w:pPr>
              <w:jc w:val="center"/>
            </w:pPr>
            <w:r>
              <w:rPr>
                <w:rFonts w:eastAsia="Arial" w:cs="Arial"/>
                <w:b/>
                <w:bCs/>
                <w:sz w:val="18"/>
                <w:szCs w:val="18"/>
              </w:rPr>
              <w:t>Magnitud</w:t>
            </w:r>
          </w:p>
        </w:tc>
        <w:tc>
          <w:tcPr>
            <w:tcW w:w="1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A22CBA1" w14:textId="77777777" w:rsidR="002B713C" w:rsidRDefault="002B713C" w:rsidP="00224006">
            <w:pPr>
              <w:jc w:val="center"/>
            </w:pPr>
            <w:r>
              <w:rPr>
                <w:rFonts w:eastAsia="Arial" w:cs="Arial"/>
                <w:b/>
                <w:bCs/>
                <w:sz w:val="18"/>
                <w:szCs w:val="18"/>
              </w:rPr>
              <w:t>30 rpm (diseño)</w:t>
            </w:r>
          </w:p>
        </w:tc>
        <w:tc>
          <w:tcPr>
            <w:tcW w:w="1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3EAADB7" w14:textId="77777777" w:rsidR="002B713C" w:rsidRDefault="002B713C" w:rsidP="00224006">
            <w:pPr>
              <w:jc w:val="center"/>
            </w:pPr>
            <w:r>
              <w:rPr>
                <w:rFonts w:eastAsia="Arial" w:cs="Arial"/>
                <w:b/>
                <w:bCs/>
                <w:sz w:val="18"/>
                <w:szCs w:val="18"/>
              </w:rPr>
              <w:t>43.4 rpm (medida)</w:t>
            </w:r>
          </w:p>
        </w:tc>
        <w:tc>
          <w:tcPr>
            <w:tcW w:w="1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2B713C" w:rsidRDefault="002B713C" w:rsidP="00224006">
            <w:pPr>
              <w:jc w:val="center"/>
            </w:pPr>
            <w:r>
              <w:rPr>
                <w:rFonts w:eastAsia="Arial" w:cs="Arial"/>
                <w:b/>
                <w:bCs/>
                <w:sz w:val="18"/>
                <w:szCs w:val="18"/>
              </w:rPr>
              <w:t>120 rpm (nominal del motor)</w:t>
            </w:r>
          </w:p>
        </w:tc>
      </w:tr>
      <w:tr w:rsidR="002B713C" w14:paraId="12F0B546" w14:textId="77777777" w:rsidTr="0022400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FCF6C7" w14:textId="77777777" w:rsidR="002B713C" w:rsidRDefault="002B713C" w:rsidP="00224006">
            <w:r>
              <w:rPr>
                <w:rFonts w:eastAsia="Arial" w:cs="Arial"/>
                <w:sz w:val="18"/>
                <w:szCs w:val="18"/>
              </w:rPr>
              <w:t>|V_A| (mm/s)</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93EAD0" w14:textId="77777777" w:rsidR="002B713C" w:rsidRDefault="002B713C" w:rsidP="00224006">
            <w:pPr>
              <w:jc w:val="center"/>
            </w:pPr>
            <w:r>
              <w:rPr>
                <w:rFonts w:eastAsia="Arial" w:cs="Arial"/>
                <w:sz w:val="18"/>
                <w:szCs w:val="18"/>
              </w:rPr>
              <w:t>110.0</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A40215" w14:textId="77777777" w:rsidR="002B713C" w:rsidRDefault="002B713C" w:rsidP="00224006">
            <w:pPr>
              <w:jc w:val="center"/>
            </w:pPr>
            <w:r>
              <w:rPr>
                <w:rFonts w:eastAsia="Arial" w:cs="Arial"/>
                <w:sz w:val="18"/>
                <w:szCs w:val="18"/>
              </w:rPr>
              <w:t>159.1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2B713C" w:rsidRDefault="002B713C" w:rsidP="00224006">
            <w:pPr>
              <w:jc w:val="center"/>
            </w:pPr>
            <w:r>
              <w:rPr>
                <w:rFonts w:eastAsia="Arial" w:cs="Arial"/>
                <w:sz w:val="18"/>
                <w:szCs w:val="18"/>
              </w:rPr>
              <w:t>439.8</w:t>
            </w:r>
          </w:p>
        </w:tc>
      </w:tr>
      <w:tr w:rsidR="002B713C" w14:paraId="294BE501" w14:textId="77777777" w:rsidTr="0022400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670982" w14:textId="77777777" w:rsidR="002B713C" w:rsidRDefault="002B713C" w:rsidP="00224006">
            <w:r>
              <w:rPr>
                <w:rFonts w:eastAsia="Arial" w:cs="Arial"/>
                <w:sz w:val="18"/>
                <w:szCs w:val="18"/>
              </w:rPr>
              <w:t>|A_A| (mm/s²)</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E49A38" w14:textId="77777777" w:rsidR="002B713C" w:rsidRDefault="002B713C" w:rsidP="00224006">
            <w:pPr>
              <w:jc w:val="center"/>
            </w:pPr>
            <w:r>
              <w:rPr>
                <w:rFonts w:eastAsia="Arial" w:cs="Arial"/>
                <w:sz w:val="18"/>
                <w:szCs w:val="18"/>
              </w:rPr>
              <w:t>345.4</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FD0F98" w14:textId="77777777" w:rsidR="002B713C" w:rsidRDefault="002B713C" w:rsidP="00224006">
            <w:pPr>
              <w:jc w:val="center"/>
            </w:pPr>
            <w:r>
              <w:rPr>
                <w:rFonts w:eastAsia="Arial" w:cs="Arial"/>
                <w:sz w:val="18"/>
                <w:szCs w:val="18"/>
              </w:rPr>
              <w:t>723.5</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2B713C" w:rsidRDefault="002B713C" w:rsidP="00224006">
            <w:pPr>
              <w:jc w:val="center"/>
            </w:pPr>
            <w:r>
              <w:rPr>
                <w:rFonts w:eastAsia="Arial" w:cs="Arial"/>
                <w:sz w:val="18"/>
                <w:szCs w:val="18"/>
              </w:rPr>
              <w:t>5527.0</w:t>
            </w:r>
          </w:p>
        </w:tc>
      </w:tr>
      <w:tr w:rsidR="002B713C" w14:paraId="22526437" w14:textId="77777777" w:rsidTr="0022400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9D2656" w14:textId="77777777" w:rsidR="002B713C" w:rsidRDefault="002B713C" w:rsidP="00224006">
            <w:proofErr w:type="spellStart"/>
            <w:r>
              <w:rPr>
                <w:rFonts w:eastAsia="Arial" w:cs="Arial"/>
                <w:sz w:val="18"/>
                <w:szCs w:val="18"/>
              </w:rPr>
              <w:t>max</w:t>
            </w:r>
            <w:proofErr w:type="spellEnd"/>
            <w:r>
              <w:rPr>
                <w:rFonts w:eastAsia="Arial" w:cs="Arial"/>
                <w:sz w:val="18"/>
                <w:szCs w:val="18"/>
              </w:rPr>
              <w:t xml:space="preserve"> |V_B| (mm/s)</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D49C51" w14:textId="77777777" w:rsidR="002B713C" w:rsidRDefault="002B713C" w:rsidP="00224006">
            <w:pPr>
              <w:jc w:val="center"/>
            </w:pPr>
            <w:r>
              <w:rPr>
                <w:rFonts w:eastAsia="Arial" w:cs="Arial"/>
                <w:sz w:val="18"/>
                <w:szCs w:val="18"/>
              </w:rPr>
              <w:t>119.8</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7D988E" w14:textId="77777777" w:rsidR="002B713C" w:rsidRDefault="002B713C" w:rsidP="00224006">
            <w:pPr>
              <w:jc w:val="center"/>
            </w:pPr>
            <w:r>
              <w:rPr>
                <w:rFonts w:eastAsia="Arial" w:cs="Arial"/>
                <w:sz w:val="18"/>
                <w:szCs w:val="18"/>
              </w:rPr>
              <w:t>173.4</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2B713C" w:rsidRDefault="002B713C" w:rsidP="00224006">
            <w:pPr>
              <w:jc w:val="center"/>
            </w:pPr>
            <w:r>
              <w:rPr>
                <w:rFonts w:eastAsia="Arial" w:cs="Arial"/>
                <w:sz w:val="18"/>
                <w:szCs w:val="18"/>
              </w:rPr>
              <w:t>479.2</w:t>
            </w:r>
          </w:p>
        </w:tc>
      </w:tr>
      <w:tr w:rsidR="002B713C" w14:paraId="1E2350D3" w14:textId="77777777" w:rsidTr="0022400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DB69A5" w14:textId="77777777" w:rsidR="002B713C" w:rsidRDefault="002B713C" w:rsidP="00224006">
            <w:proofErr w:type="spellStart"/>
            <w:r>
              <w:rPr>
                <w:rFonts w:eastAsia="Arial" w:cs="Arial"/>
                <w:sz w:val="18"/>
                <w:szCs w:val="18"/>
              </w:rPr>
              <w:t>max</w:t>
            </w:r>
            <w:proofErr w:type="spellEnd"/>
            <w:r>
              <w:rPr>
                <w:rFonts w:eastAsia="Arial" w:cs="Arial"/>
                <w:sz w:val="18"/>
                <w:szCs w:val="18"/>
              </w:rPr>
              <w:t xml:space="preserve"> |A_B| (mm/s²)</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70CCB5" w14:textId="77777777" w:rsidR="002B713C" w:rsidRDefault="002B713C" w:rsidP="00224006">
            <w:pPr>
              <w:jc w:val="center"/>
            </w:pPr>
            <w:r>
              <w:rPr>
                <w:rFonts w:eastAsia="Arial" w:cs="Arial"/>
                <w:sz w:val="18"/>
                <w:szCs w:val="18"/>
              </w:rPr>
              <w:t>441.5</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6A3FEE" w14:textId="77777777" w:rsidR="002B713C" w:rsidRDefault="002B713C" w:rsidP="00224006">
            <w:pPr>
              <w:jc w:val="center"/>
            </w:pPr>
            <w:r>
              <w:rPr>
                <w:rFonts w:eastAsia="Arial" w:cs="Arial"/>
                <w:sz w:val="18"/>
                <w:szCs w:val="18"/>
              </w:rPr>
              <w:t>924.6</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2B713C" w:rsidRDefault="002B713C" w:rsidP="00224006">
            <w:pPr>
              <w:jc w:val="center"/>
            </w:pPr>
            <w:r>
              <w:rPr>
                <w:rFonts w:eastAsia="Arial" w:cs="Arial"/>
                <w:sz w:val="18"/>
                <w:szCs w:val="18"/>
              </w:rPr>
              <w:t>7063.8</w:t>
            </w:r>
          </w:p>
        </w:tc>
      </w:tr>
      <w:tr w:rsidR="002B713C" w14:paraId="7D6F3CDC" w14:textId="77777777" w:rsidTr="0022400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E06D71" w14:textId="77777777" w:rsidR="002B713C" w:rsidRDefault="002B713C" w:rsidP="00224006">
            <w:proofErr w:type="spellStart"/>
            <w:r>
              <w:rPr>
                <w:rFonts w:eastAsia="Arial" w:cs="Arial"/>
                <w:sz w:val="18"/>
                <w:szCs w:val="18"/>
              </w:rPr>
              <w:t>max</w:t>
            </w:r>
            <w:proofErr w:type="spellEnd"/>
            <w:r>
              <w:rPr>
                <w:rFonts w:eastAsia="Arial" w:cs="Arial"/>
                <w:sz w:val="18"/>
                <w:szCs w:val="18"/>
              </w:rPr>
              <w:t xml:space="preserve"> |ω</w:t>
            </w:r>
            <w:r>
              <w:rPr>
                <w:rFonts w:ascii="Cambria Math" w:eastAsia="Arial" w:hAnsi="Cambria Math" w:cs="Cambria Math"/>
                <w:sz w:val="18"/>
                <w:szCs w:val="18"/>
              </w:rPr>
              <w:t>₃</w:t>
            </w:r>
            <w:r>
              <w:rPr>
                <w:rFonts w:eastAsia="Arial" w:cs="Arial"/>
                <w:sz w:val="18"/>
                <w:szCs w:val="18"/>
              </w:rPr>
              <w:t>| (rad/s)</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D36A21" w14:textId="77777777" w:rsidR="002B713C" w:rsidRDefault="002B713C" w:rsidP="00224006">
            <w:pPr>
              <w:jc w:val="center"/>
            </w:pPr>
            <w:r>
              <w:rPr>
                <w:rFonts w:eastAsia="Arial" w:cs="Arial"/>
                <w:sz w:val="18"/>
                <w:szCs w:val="18"/>
              </w:rPr>
              <w:t>0.843</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9B6B45" w14:textId="77777777" w:rsidR="002B713C" w:rsidRDefault="002B713C" w:rsidP="00224006">
            <w:pPr>
              <w:jc w:val="center"/>
            </w:pPr>
            <w:r>
              <w:rPr>
                <w:rFonts w:eastAsia="Arial" w:cs="Arial"/>
                <w:sz w:val="18"/>
                <w:szCs w:val="18"/>
              </w:rPr>
              <w:t>1.221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2B713C" w:rsidRDefault="002B713C" w:rsidP="00224006">
            <w:pPr>
              <w:jc w:val="center"/>
            </w:pPr>
            <w:r>
              <w:rPr>
                <w:rFonts w:eastAsia="Arial" w:cs="Arial"/>
                <w:sz w:val="18"/>
                <w:szCs w:val="18"/>
              </w:rPr>
              <w:t>3.374</w:t>
            </w:r>
          </w:p>
        </w:tc>
      </w:tr>
      <w:tr w:rsidR="002B713C" w14:paraId="62F22298" w14:textId="77777777" w:rsidTr="0022400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7EBB6F" w14:textId="77777777" w:rsidR="002B713C" w:rsidRDefault="002B713C" w:rsidP="00224006">
            <w:proofErr w:type="spellStart"/>
            <w:r>
              <w:rPr>
                <w:rFonts w:eastAsia="Arial" w:cs="Arial"/>
                <w:sz w:val="18"/>
                <w:szCs w:val="18"/>
              </w:rPr>
              <w:t>max</w:t>
            </w:r>
            <w:proofErr w:type="spellEnd"/>
            <w:r>
              <w:rPr>
                <w:rFonts w:eastAsia="Arial" w:cs="Arial"/>
                <w:sz w:val="18"/>
                <w:szCs w:val="18"/>
              </w:rPr>
              <w:t xml:space="preserve"> |α</w:t>
            </w:r>
            <w:r>
              <w:rPr>
                <w:rFonts w:ascii="Cambria Math" w:eastAsia="Arial" w:hAnsi="Cambria Math" w:cs="Cambria Math"/>
                <w:sz w:val="18"/>
                <w:szCs w:val="18"/>
              </w:rPr>
              <w:t>₃</w:t>
            </w:r>
            <w:r>
              <w:rPr>
                <w:rFonts w:eastAsia="Arial" w:cs="Arial"/>
                <w:sz w:val="18"/>
                <w:szCs w:val="18"/>
              </w:rPr>
              <w:t>| (rad/s²)</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E96060" w14:textId="77777777" w:rsidR="002B713C" w:rsidRDefault="002B713C" w:rsidP="00224006">
            <w:pPr>
              <w:jc w:val="center"/>
            </w:pPr>
            <w:r>
              <w:rPr>
                <w:rFonts w:eastAsia="Arial" w:cs="Arial"/>
                <w:sz w:val="18"/>
                <w:szCs w:val="18"/>
              </w:rPr>
              <w:t>2.879</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230E8E" w14:textId="77777777" w:rsidR="002B713C" w:rsidRDefault="002B713C" w:rsidP="00224006">
            <w:pPr>
              <w:jc w:val="center"/>
            </w:pPr>
            <w:r>
              <w:rPr>
                <w:rFonts w:eastAsia="Arial" w:cs="Arial"/>
                <w:sz w:val="18"/>
                <w:szCs w:val="18"/>
              </w:rPr>
              <w:t>6.029</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2B713C" w:rsidRDefault="002B713C" w:rsidP="00224006">
            <w:pPr>
              <w:jc w:val="center"/>
            </w:pPr>
            <w:r>
              <w:rPr>
                <w:rFonts w:eastAsia="Arial" w:cs="Arial"/>
                <w:sz w:val="18"/>
                <w:szCs w:val="18"/>
              </w:rPr>
              <w:t>46.060</w:t>
            </w:r>
          </w:p>
        </w:tc>
      </w:tr>
      <w:tr w:rsidR="002B713C" w14:paraId="05D968FB" w14:textId="77777777" w:rsidTr="0022400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260638" w14:textId="77777777" w:rsidR="002B713C" w:rsidRDefault="002B713C" w:rsidP="00224006">
            <w:r>
              <w:rPr>
                <w:rFonts w:eastAsia="Arial" w:cs="Arial"/>
                <w:sz w:val="18"/>
                <w:szCs w:val="18"/>
              </w:rPr>
              <w:t>Posiciones, carrera y μ</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C98CDB" w14:textId="77777777" w:rsidR="002B713C" w:rsidRDefault="002B713C" w:rsidP="00224006">
            <w:pPr>
              <w:jc w:val="center"/>
            </w:pPr>
            <w:r>
              <w:rPr>
                <w:rFonts w:eastAsia="Arial" w:cs="Arial"/>
                <w:sz w:val="18"/>
                <w:szCs w:val="18"/>
              </w:rPr>
              <w:t>sin cambio</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2D6070" w14:textId="77777777" w:rsidR="002B713C" w:rsidRDefault="002B713C" w:rsidP="00224006">
            <w:pPr>
              <w:jc w:val="center"/>
            </w:pPr>
            <w:r>
              <w:rPr>
                <w:rFonts w:eastAsia="Arial" w:cs="Arial"/>
                <w:sz w:val="18"/>
                <w:szCs w:val="18"/>
              </w:rPr>
              <w:t>sin cambio</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2B713C" w:rsidRDefault="002B713C" w:rsidP="00224006">
            <w:pPr>
              <w:jc w:val="center"/>
            </w:pPr>
            <w:r>
              <w:rPr>
                <w:rFonts w:eastAsia="Arial" w:cs="Arial"/>
                <w:sz w:val="18"/>
                <w:szCs w:val="18"/>
              </w:rPr>
              <w:t>sin cambio</w:t>
            </w:r>
          </w:p>
        </w:tc>
      </w:tr>
    </w:tbl>
    <w:p w14:paraId="009D12D2" w14:textId="77777777" w:rsidR="002B713C" w:rsidRDefault="002B713C" w:rsidP="002B713C">
      <w:pPr>
        <w:spacing w:after="60"/>
      </w:pPr>
    </w:p>
    <w:p w14:paraId="7595198A" w14:textId="77777777" w:rsidR="003854CB" w:rsidRDefault="003854CB">
      <w:pPr>
        <w:jc w:val="left"/>
        <w:rPr>
          <w:rFonts w:eastAsiaTheme="majorEastAsia" w:cstheme="majorBidi"/>
          <w:b/>
          <w:color w:val="000000" w:themeColor="text1"/>
          <w:sz w:val="28"/>
          <w:szCs w:val="40"/>
        </w:rPr>
      </w:pPr>
      <w:r>
        <w:br w:type="page"/>
      </w:r>
    </w:p>
    <w:p w14:paraId="3D0A8929" w14:textId="279E0E3E" w:rsidR="003854CB" w:rsidRDefault="003854CB" w:rsidP="003854CB">
      <w:pPr>
        <w:pStyle w:val="Ttulo1"/>
      </w:pPr>
      <w:bookmarkStart w:id="41" w:name="_Toc241766298"/>
      <w:r>
        <w:lastRenderedPageBreak/>
        <w:t>Conclusiones</w:t>
      </w:r>
      <w:bookmarkEnd w:id="41"/>
    </w:p>
    <w:p w14:paraId="1CC1B787" w14:textId="77777777" w:rsidR="003854CB" w:rsidRDefault="003854CB" w:rsidP="003854CB">
      <w:pPr>
        <w:pStyle w:val="Prrafodelista"/>
        <w:numPr>
          <w:ilvl w:val="0"/>
          <w:numId w:val="13"/>
        </w:numPr>
      </w:pPr>
      <w:r>
        <w:t>La manivela-corredera descentrada con a = 35 mm, b = 132 mm y c = −20 mm cumple todos los requisitos de la síntesis: carrera de 70.88 mm, vuelta completa de la manivela (b ≥ a + |c|), ángulo de transmisión mínimo de 65.4° (mayor que 45°), un grado de libertad y relación de tiempos Q = 1.057.</w:t>
      </w:r>
    </w:p>
    <w:p w:rsidR="003854CB" w:rsidRDefault="003854CB" w:rsidP="003854CB">
      <w:pPr>
        <w:pStyle w:val="Prrafodelista"/>
        <w:numPr>
          <w:ilvl w:val="0"/>
          <w:numId w:val="13"/>
        </w:numPr>
      </w:pPr>
      <w:r>
        <w:t xml:space="preserve">Los planos de fabricación (Anexo C) confirman que el modelo real tiene a = 35.0 mm, b = 132.0 mm y c = 50.0 − 70.0 = −20.0 mm, las mismas dimensiones de todos los cálculos, así que los resultados no requieren corrección. Sus holguras (pasadores Ø 14.5 en agujeros Ø 15) predicen hasta 1.5 mm de juego, y en el video se midieron 1.55 mm.</w:t>
      </w:r>
    </w:p>
    <w:p w14:paraId="4EAA6805" w14:textId="77777777" w:rsidR="003854CB" w:rsidRDefault="003854CB" w:rsidP="003854CB">
      <w:pPr>
        <w:pStyle w:val="Prrafodelista"/>
        <w:numPr>
          <w:ilvl w:val="0"/>
          <w:numId w:val="13"/>
        </w:numPr>
      </w:pPr>
      <w:r>
        <w:t xml:space="preserve">Los 10 cálculos analíticos coinciden con la simulación numérica en MATLAB y con el ensamble de Inventor con un error máximo de 0.0069 %, que se explica por la derivación numérica (error </w:t>
      </w:r>
      <w:r w:rsidRPr="003854CB">
        <w:rPr>
          <w:rFonts w:ascii="Cambria Math" w:hAnsi="Cambria Math" w:cs="Cambria Math"/>
        </w:rPr>
        <w:t>∝</w:t>
      </w:r>
      <w:r>
        <w:t xml:space="preserve"> Δθ²). La calculadora de MATLAB y la de Excel dan los mismos valores.</w:t>
      </w:r>
    </w:p>
    <w:p w14:paraId="7A656792" w14:textId="77777777" w:rsidR="003854CB" w:rsidRDefault="003854CB" w:rsidP="003854CB">
      <w:pPr>
        <w:pStyle w:val="Prrafodelista"/>
        <w:numPr>
          <w:ilvl w:val="0"/>
          <w:numId w:val="13"/>
        </w:numPr>
      </w:pPr>
      <w:r>
        <w:t>A 30 rpm el bloque alcanza 119.8 mm/s (θ</w:t>
      </w:r>
      <w:r w:rsidRPr="003854CB">
        <w:rPr>
          <w:rFonts w:ascii="Cambria Math" w:hAnsi="Cambria Math" w:cs="Cambria Math"/>
        </w:rPr>
        <w:t>₂</w:t>
      </w:r>
      <w:r>
        <w:t xml:space="preserve"> ≈ 69°) y 441.5 mm/s² (junto al punto muerto exterior); la biela gira como máximo a 0.843 rad/s. Las fuerzas de inercia (≈ 0.53 N) son pequeñas frente a la fricción: el par requerido es ≈ 1.6 kgf·cm a 30 rpm y ≈ 1.8 kgf·cm a la velocidad medida, y el motorreductor de 3–6 V y 120 rpm lo entregó sin trabarse.</w:t>
      </w:r>
      <w:proofErr w:type="spellStart"/>
      <w:r>
        <w:t xml:space="preserve"/>
      </w:r>
      <w:proofErr w:type="spellEnd"/>
      <w:r>
        <w:t xml:space="preserve"/>
      </w:r>
    </w:p>
    <w:p w14:paraId="1F43517D" w14:textId="77777777" w:rsidR="003854CB" w:rsidRDefault="003854CB" w:rsidP="003854CB">
      <w:pPr>
        <w:pStyle w:val="Prrafodelista"/>
        <w:numPr>
          <w:ilvl w:val="0"/>
          <w:numId w:val="13"/>
        </w:numPr>
      </w:pPr>
      <w:r>
        <w:t>La carrera es casi 2a (∂S/∂a ≈ 2): en el modelo físico la precisión de la manivela es lo que más afecta a la dosis.</w:t>
      </w:r>
    </w:p>
    <w:p w14:paraId="7499EF37" w14:textId="77777777" w:rsidR="003854CB" w:rsidRDefault="003854CB" w:rsidP="003854CB">
      <w:pPr>
        <w:pStyle w:val="Prrafodelista"/>
        <w:numPr>
          <w:ilvl w:val="0"/>
          <w:numId w:val="13"/>
        </w:numPr>
      </w:pPr>
      <w:r>
        <w:t>Para que la tolva descargue bien, conviene recorrer la caja unos 67 mm hacia la salida.</w:t>
      </w:r>
    </w:p>
    <w:p w14:paraId="507B03C5" w14:textId="77777777" w:rsidR="003854CB" w:rsidRDefault="003854CB" w:rsidP="003854CB">
      <w:pPr>
        <w:pStyle w:val="Prrafodelista"/>
        <w:numPr>
          <w:ilvl w:val="0"/>
          <w:numId w:val="13"/>
        </w:numPr>
      </w:pPr>
      <w:r>
        <w:t>El modelo físico reproduce la cinemática calculada: la posición del bloque medida en 127 cuadros difiere de la teórica en 1.77 mm RMS (2.5 % de la carrera) y el punto muerto interior coincide con 0.01 mm de diferencia.</w:t>
      </w:r>
    </w:p>
    <w:p w14:paraId="1A4C80E6" w14:textId="77777777" w:rsidR="003854CB" w:rsidRDefault="003854CB" w:rsidP="003854CB">
      <w:pPr>
        <w:pStyle w:val="Prrafodelista"/>
        <w:numPr>
          <w:ilvl w:val="0"/>
          <w:numId w:val="13"/>
        </w:numPr>
      </w:pPr>
      <w:r>
        <w:t xml:space="preserve">El motor (120 rpm nominales) giró con carga a 43.4 ± 1.0 rpm, 45 % más rápido que los 30 rpm de diseño y al 36 % de su velocidad nominal. Con la velocidad medida, los picos de velocidad del bloque coinciden con la teoría dentro de ±5 %; en el funcionamiento real la aceleración máxima del bloque sube a 925 mm/s².</w:t>
      </w:r>
    </w:p>
    <w:p w14:paraId="12DBFE91" w14:textId="03F9B35A" w:rsidR="003854CB" w:rsidRPr="003854CB" w:rsidRDefault="003854CB" w:rsidP="003854CB">
      <w:pPr>
        <w:pStyle w:val="Prrafodelista"/>
        <w:numPr>
          <w:ilvl w:val="0"/>
          <w:numId w:val="13"/>
        </w:numPr>
      </w:pPr>
      <w:r>
        <w:t>Las principales fuentes de discrepancia son la falta de control de velocidad del motor, que además fluctúa ±14 % por la carga (α</w:t>
      </w:r>
      <w:r w:rsidRPr="003854CB">
        <w:rPr>
          <w:rFonts w:ascii="Cambria Math" w:hAnsi="Cambria Math" w:cs="Cambria Math"/>
        </w:rPr>
        <w:t>₂</w:t>
      </w:r>
      <w:r>
        <w:t xml:space="preserve"> ≠ 0), y las holguras de los pasadores (≈ 1.6 mm de juego al invertir el movimiento); las tolerancias de manufactura tienen un efecto menor</w:t>
      </w:r>
    </w:p>
    <w:p w14:paraId="340BF369" w14:textId="77777777" w:rsidR="002B713C" w:rsidRPr="002B713C" w:rsidRDefault="002B713C" w:rsidP="002B713C"/>
    <w:p w14:paraId="23D46E74" w14:textId="77777777" w:rsidR="003854CB" w:rsidRDefault="003854CB">
      <w:pPr>
        <w:jc w:val="left"/>
      </w:pPr>
      <w:r>
        <w:br w:type="page"/>
      </w:r>
    </w:p>
    <w:p w14:paraId="58EE504B" w14:textId="77777777" w:rsidR="003854CB" w:rsidRDefault="003854CB" w:rsidP="003854CB">
      <w:pPr>
        <w:pStyle w:val="Ttulo1"/>
      </w:pPr>
      <w:bookmarkStart w:id="42" w:name="_Toc241763490"/>
      <w:bookmarkStart w:id="43" w:name="_Toc241766299"/>
      <w:r>
        <w:lastRenderedPageBreak/>
        <w:t>Anexo A. Calculadora de Mecanismos del grupo (MATLAB)</w:t>
      </w:r>
      <w:bookmarkEnd w:id="42"/>
      <w:bookmarkEnd w:id="43"/>
    </w:p>
    <w:p w14:paraId="1AAC8757" w14:textId="77777777" w:rsidR="003854CB" w:rsidRDefault="003854CB" w:rsidP="003854CB">
      <w:r>
        <w:t>Las 10 posiciones se calcularon con la Calculadora de Mecanismos que el grupo programó en MATLAB (</w:t>
      </w:r>
      <w:proofErr w:type="spellStart"/>
      <w:r>
        <w:t>Calculadora_Mecanismos.m</w:t>
      </w:r>
      <w:proofErr w:type="spellEnd"/>
      <w:r>
        <w:t>), con el mecanismo 3, Manivela-Corredera, solución Abierta: a = 35 mm, b = 132 mm, c = −20 mm, ω</w:t>
      </w:r>
      <w:r>
        <w:rPr>
          <w:rFonts w:ascii="Cambria Math" w:hAnsi="Cambria Math" w:cs="Cambria Math"/>
        </w:rPr>
        <w:t>₂</w:t>
      </w:r>
      <w:r>
        <w:t xml:space="preserve"> = 3.1416 rad/s y α</w:t>
      </w:r>
      <w:r>
        <w:rPr>
          <w:rFonts w:ascii="Cambria Math" w:hAnsi="Cambria Math" w:cs="Cambria Math"/>
        </w:rPr>
        <w:t>₂</w:t>
      </w:r>
      <w:r>
        <w:t xml:space="preserve"> = 0. El script P2_1_Calculadora_10_posiciones.m abre la calculadora, recorre las 10 posiciones, guarda la captura de cada una, usa el botón Exportar de la propia calculadora y graba una animación de la vuelta completa.</w:t>
      </w:r>
    </w:p>
    <w:p w14:paraId="67D0D4F7" w14:textId="77777777" w:rsidR="003854CB" w:rsidRDefault="003854CB" w:rsidP="003854CB">
      <w:r>
        <w:rPr>
          <w:b/>
          <w:bCs/>
        </w:rPr>
        <w:t xml:space="preserve">Tabla 13. </w:t>
      </w:r>
      <w:r>
        <w:t>Resultados que muestra la Calculadora de Mecanismos en las 10 posiciones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60"/>
        <w:gridCol w:w="1050"/>
        <w:gridCol w:w="1050"/>
        <w:gridCol w:w="1000"/>
        <w:gridCol w:w="1100"/>
        <w:gridCol w:w="1300"/>
        <w:gridCol w:w="1150"/>
        <w:gridCol w:w="1350"/>
      </w:tblGrid>
      <w:tr w:rsidR="003854CB" w14:paraId="45291782" w14:textId="77777777" w:rsidTr="00224006">
        <w:tblPrEx>
          <w:tblCellMar>
            <w:top w:w="0" w:type="dxa"/>
            <w:bottom w:w="0" w:type="dxa"/>
          </w:tblCellMar>
        </w:tblPrEx>
        <w:trPr>
          <w:tblHeader/>
          <w:jc w:val="center"/>
        </w:trPr>
        <w:tc>
          <w:tcPr>
            <w:tcW w:w="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187090E" w14:textId="77777777" w:rsidR="003854CB" w:rsidRDefault="003854CB" w:rsidP="00224006">
            <w:pPr>
              <w:jc w:val="center"/>
            </w:pPr>
            <w:proofErr w:type="spellStart"/>
            <w:r>
              <w:rPr>
                <w:rFonts w:eastAsia="Arial" w:cs="Arial"/>
                <w:b/>
                <w:bCs/>
                <w:sz w:val="18"/>
                <w:szCs w:val="18"/>
              </w:rPr>
              <w:t>Pos</w:t>
            </w:r>
            <w:proofErr w:type="spellEnd"/>
          </w:p>
        </w:tc>
        <w:tc>
          <w:tcPr>
            <w:tcW w:w="7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4734B8E" w14:textId="77777777" w:rsidR="003854CB" w:rsidRDefault="003854CB" w:rsidP="00224006">
            <w:pPr>
              <w:jc w:val="center"/>
            </w:pPr>
            <w:r>
              <w:rPr>
                <w:rFonts w:eastAsia="Arial" w:cs="Arial"/>
                <w:b/>
                <w:bCs/>
                <w:sz w:val="18"/>
                <w:szCs w:val="18"/>
              </w:rPr>
              <w:t>θ</w:t>
            </w:r>
            <w:r>
              <w:rPr>
                <w:rFonts w:ascii="Cambria Math" w:eastAsia="Arial" w:hAnsi="Cambria Math" w:cs="Cambria Math"/>
                <w:b/>
                <w:bCs/>
                <w:sz w:val="18"/>
                <w:szCs w:val="18"/>
              </w:rPr>
              <w:t>₂</w:t>
            </w:r>
            <w:r>
              <w:rPr>
                <w:rFonts w:eastAsia="Arial" w:cs="Arial"/>
                <w:b/>
                <w:bCs/>
                <w:sz w:val="18"/>
                <w:szCs w:val="18"/>
              </w:rPr>
              <w:t xml:space="preserve"> (°)</w:t>
            </w:r>
          </w:p>
        </w:tc>
        <w:tc>
          <w:tcPr>
            <w:tcW w:w="10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6266EE4" w14:textId="77777777" w:rsidR="003854CB" w:rsidRDefault="003854CB" w:rsidP="00224006">
            <w:pPr>
              <w:jc w:val="center"/>
            </w:pPr>
            <w:r>
              <w:rPr>
                <w:rFonts w:eastAsia="Arial" w:cs="Arial"/>
                <w:b/>
                <w:bCs/>
                <w:sz w:val="18"/>
                <w:szCs w:val="18"/>
              </w:rPr>
              <w:t>θ</w:t>
            </w:r>
            <w:r>
              <w:rPr>
                <w:rFonts w:ascii="Cambria Math" w:eastAsia="Arial" w:hAnsi="Cambria Math" w:cs="Cambria Math"/>
                <w:b/>
                <w:bCs/>
                <w:sz w:val="18"/>
                <w:szCs w:val="18"/>
              </w:rPr>
              <w:t>₃</w:t>
            </w:r>
            <w:r>
              <w:rPr>
                <w:rFonts w:eastAsia="Arial" w:cs="Arial"/>
                <w:b/>
                <w:bCs/>
                <w:sz w:val="18"/>
                <w:szCs w:val="18"/>
              </w:rPr>
              <w:t xml:space="preserve"> (°)</w:t>
            </w:r>
          </w:p>
        </w:tc>
        <w:tc>
          <w:tcPr>
            <w:tcW w:w="10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B78CE4F" w14:textId="77777777" w:rsidR="003854CB" w:rsidRDefault="003854CB" w:rsidP="00224006">
            <w:pPr>
              <w:jc w:val="center"/>
            </w:pPr>
            <w:r>
              <w:rPr>
                <w:rFonts w:eastAsia="Arial" w:cs="Arial"/>
                <w:b/>
                <w:bCs/>
                <w:sz w:val="18"/>
                <w:szCs w:val="18"/>
              </w:rPr>
              <w:t>d (mm)</w:t>
            </w:r>
          </w:p>
        </w:tc>
        <w:tc>
          <w:tcPr>
            <w:tcW w:w="1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48F905B" w14:textId="77777777" w:rsidR="003854CB" w:rsidRDefault="003854CB" w:rsidP="00224006">
            <w:pPr>
              <w:jc w:val="center"/>
            </w:pPr>
            <w:r>
              <w:rPr>
                <w:rFonts w:eastAsia="Arial" w:cs="Arial"/>
                <w:b/>
                <w:bCs/>
                <w:sz w:val="18"/>
                <w:szCs w:val="18"/>
              </w:rPr>
              <w:t>μ (°)</w:t>
            </w:r>
          </w:p>
        </w:tc>
        <w:tc>
          <w:tcPr>
            <w:tcW w:w="11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2A1BCDD" w14:textId="77777777" w:rsidR="003854CB" w:rsidRDefault="003854CB" w:rsidP="00224006">
            <w:pPr>
              <w:jc w:val="center"/>
            </w:pPr>
            <w:r>
              <w:rPr>
                <w:rFonts w:eastAsia="Arial" w:cs="Arial"/>
                <w:b/>
                <w:bCs/>
                <w:sz w:val="18"/>
                <w:szCs w:val="18"/>
              </w:rPr>
              <w:t>ω</w:t>
            </w:r>
            <w:r>
              <w:rPr>
                <w:rFonts w:ascii="Cambria Math" w:eastAsia="Arial" w:hAnsi="Cambria Math" w:cs="Cambria Math"/>
                <w:b/>
                <w:bCs/>
                <w:sz w:val="18"/>
                <w:szCs w:val="18"/>
              </w:rPr>
              <w:t>₃</w:t>
            </w:r>
            <w:r>
              <w:rPr>
                <w:rFonts w:eastAsia="Arial" w:cs="Arial"/>
                <w:b/>
                <w:bCs/>
                <w:sz w:val="18"/>
                <w:szCs w:val="18"/>
              </w:rPr>
              <w:t xml:space="preserve"> (rad/s)</w:t>
            </w:r>
          </w:p>
        </w:tc>
        <w:tc>
          <w:tcPr>
            <w:tcW w:w="1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1D740E8" w14:textId="77777777" w:rsidR="003854CB" w:rsidRDefault="003854CB" w:rsidP="00224006">
            <w:pPr>
              <w:jc w:val="center"/>
            </w:pPr>
            <w:r>
              <w:rPr>
                <w:rFonts w:eastAsia="Arial" w:cs="Arial"/>
                <w:b/>
                <w:bCs/>
                <w:sz w:val="18"/>
                <w:szCs w:val="18"/>
              </w:rPr>
              <w:t>v corredera (mm/s)</w:t>
            </w:r>
          </w:p>
        </w:tc>
        <w:tc>
          <w:tcPr>
            <w:tcW w:w="11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9E1B6DB" w14:textId="77777777" w:rsidR="003854CB" w:rsidRDefault="003854CB" w:rsidP="00224006">
            <w:pPr>
              <w:jc w:val="center"/>
            </w:pPr>
            <w:r>
              <w:rPr>
                <w:rFonts w:eastAsia="Arial" w:cs="Arial"/>
                <w:b/>
                <w:bCs/>
                <w:sz w:val="18"/>
                <w:szCs w:val="18"/>
              </w:rPr>
              <w:t>α</w:t>
            </w:r>
            <w:r>
              <w:rPr>
                <w:rFonts w:ascii="Cambria Math" w:eastAsia="Arial" w:hAnsi="Cambria Math" w:cs="Cambria Math"/>
                <w:b/>
                <w:bCs/>
                <w:sz w:val="18"/>
                <w:szCs w:val="18"/>
              </w:rPr>
              <w:t>₃</w:t>
            </w:r>
            <w:r>
              <w:rPr>
                <w:rFonts w:eastAsia="Arial" w:cs="Arial"/>
                <w:b/>
                <w:bCs/>
                <w:sz w:val="18"/>
                <w:szCs w:val="18"/>
              </w:rPr>
              <w:t xml:space="preserve"> (rad/s²)</w:t>
            </w:r>
          </w:p>
        </w:tc>
        <w:tc>
          <w:tcPr>
            <w:tcW w:w="13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4330E0B3" w14:textId="77777777" w:rsidR="003854CB" w:rsidRDefault="003854CB" w:rsidP="00224006">
            <w:pPr>
              <w:jc w:val="center"/>
            </w:pPr>
            <w:r>
              <w:rPr>
                <w:rFonts w:eastAsia="Arial" w:cs="Arial"/>
                <w:b/>
                <w:bCs/>
                <w:sz w:val="18"/>
                <w:szCs w:val="18"/>
              </w:rPr>
              <w:t>a corredera (mm/s²)</w:t>
            </w:r>
          </w:p>
        </w:tc>
      </w:tr>
      <w:tr w:rsidR="003854CB" w14:paraId="45FBAAC3"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779FF5" w14:textId="77777777" w:rsidR="003854CB" w:rsidRDefault="003854CB" w:rsidP="00224006">
            <w:pPr>
              <w:jc w:val="center"/>
            </w:pPr>
            <w:r>
              <w:rPr>
                <w:rFonts w:eastAsia="Arial" w:cs="Arial"/>
                <w:sz w:val="18"/>
                <w:szCs w:val="18"/>
              </w:rPr>
              <w:t>1</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4049A8" w14:textId="77777777" w:rsidR="003854CB" w:rsidRDefault="003854CB" w:rsidP="00224006">
            <w:pPr>
              <w:jc w:val="center"/>
            </w:pPr>
            <w:r>
              <w:rPr>
                <w:rFonts w:eastAsia="Arial" w:cs="Arial"/>
                <w:sz w:val="18"/>
                <w:szCs w:val="18"/>
              </w:rPr>
              <w:t>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5668BB" w14:textId="77777777" w:rsidR="003854CB" w:rsidRDefault="003854CB" w:rsidP="00224006">
            <w:pPr>
              <w:jc w:val="center"/>
            </w:pPr>
            <w:r>
              <w:rPr>
                <w:rFonts w:eastAsia="Arial" w:cs="Arial"/>
                <w:sz w:val="18"/>
                <w:szCs w:val="18"/>
              </w:rPr>
              <w:t>171.2853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FC9857" w14:textId="77777777" w:rsidR="003854CB" w:rsidRDefault="003854CB" w:rsidP="00224006">
            <w:pPr>
              <w:jc w:val="center"/>
            </w:pPr>
            <w:r>
              <w:rPr>
                <w:rFonts w:eastAsia="Arial" w:cs="Arial"/>
                <w:sz w:val="18"/>
                <w:szCs w:val="18"/>
              </w:rPr>
              <w:t>165.4761</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6D033E" w14:textId="77777777" w:rsidR="003854CB" w:rsidRDefault="003854CB" w:rsidP="00224006">
            <w:pPr>
              <w:jc w:val="center"/>
            </w:pPr>
            <w:r>
              <w:rPr>
                <w:rFonts w:eastAsia="Arial" w:cs="Arial"/>
                <w:sz w:val="18"/>
                <w:szCs w:val="18"/>
              </w:rPr>
              <w:t>81.2853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223FDC" w14:textId="77777777" w:rsidR="003854CB" w:rsidRDefault="003854CB" w:rsidP="00224006">
            <w:pPr>
              <w:jc w:val="center"/>
            </w:pPr>
            <w:r>
              <w:rPr>
                <w:rFonts w:eastAsia="Arial" w:cs="Arial"/>
                <w:sz w:val="18"/>
                <w:szCs w:val="18"/>
              </w:rPr>
              <w:t>-0.8427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F8A8B2" w14:textId="77777777" w:rsidR="003854CB" w:rsidRDefault="003854CB" w:rsidP="00224006">
            <w:pPr>
              <w:jc w:val="center"/>
            </w:pPr>
            <w:r>
              <w:rPr>
                <w:rFonts w:eastAsia="Arial" w:cs="Arial"/>
                <w:sz w:val="18"/>
                <w:szCs w:val="18"/>
              </w:rPr>
              <w:t>-16.8545</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6CA355" w14:textId="77777777" w:rsidR="003854CB" w:rsidRDefault="003854CB" w:rsidP="00224006">
            <w:pPr>
              <w:jc w:val="center"/>
            </w:pPr>
            <w:r>
              <w:rPr>
                <w:rFonts w:eastAsia="Arial" w:cs="Arial"/>
                <w:sz w:val="18"/>
                <w:szCs w:val="18"/>
              </w:rPr>
              <w:t>-0.1089</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C2D895" w14:textId="77777777" w:rsidR="003854CB" w:rsidRDefault="003854CB" w:rsidP="00224006">
            <w:pPr>
              <w:jc w:val="center"/>
            </w:pPr>
            <w:r>
              <w:rPr>
                <w:rFonts w:eastAsia="Arial" w:cs="Arial"/>
                <w:sz w:val="18"/>
                <w:szCs w:val="18"/>
              </w:rPr>
              <w:t>-440.2761</w:t>
            </w:r>
          </w:p>
        </w:tc>
      </w:tr>
      <w:tr w:rsidR="003854CB" w14:paraId="0F7B05F4"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D2E47D" w14:textId="77777777" w:rsidR="003854CB" w:rsidRDefault="003854CB" w:rsidP="00224006">
            <w:pPr>
              <w:jc w:val="center"/>
            </w:pPr>
            <w:r>
              <w:rPr>
                <w:rFonts w:eastAsia="Arial" w:cs="Arial"/>
                <w:sz w:val="18"/>
                <w:szCs w:val="18"/>
              </w:rPr>
              <w:t>2</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946D98" w14:textId="77777777" w:rsidR="003854CB" w:rsidRDefault="003854CB" w:rsidP="00224006">
            <w:pPr>
              <w:jc w:val="center"/>
            </w:pPr>
            <w:r>
              <w:rPr>
                <w:rFonts w:eastAsia="Arial" w:cs="Arial"/>
                <w:sz w:val="18"/>
                <w:szCs w:val="18"/>
              </w:rPr>
              <w:t>36</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3D466D" w14:textId="77777777" w:rsidR="003854CB" w:rsidRDefault="003854CB" w:rsidP="00224006">
            <w:pPr>
              <w:jc w:val="center"/>
            </w:pPr>
            <w:r>
              <w:rPr>
                <w:rFonts w:eastAsia="Arial" w:cs="Arial"/>
                <w:sz w:val="18"/>
                <w:szCs w:val="18"/>
              </w:rPr>
              <w:t>162.0994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C36DC9" w14:textId="77777777" w:rsidR="003854CB" w:rsidRDefault="003854CB" w:rsidP="00224006">
            <w:pPr>
              <w:jc w:val="center"/>
            </w:pPr>
            <w:r>
              <w:rPr>
                <w:rFonts w:eastAsia="Arial" w:cs="Arial"/>
                <w:sz w:val="18"/>
                <w:szCs w:val="18"/>
              </w:rPr>
              <w:t>153.9256</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57759C" w14:textId="77777777" w:rsidR="003854CB" w:rsidRDefault="003854CB" w:rsidP="00224006">
            <w:pPr>
              <w:jc w:val="center"/>
            </w:pPr>
            <w:r>
              <w:rPr>
                <w:rFonts w:eastAsia="Arial" w:cs="Arial"/>
                <w:sz w:val="18"/>
                <w:szCs w:val="18"/>
              </w:rPr>
              <w:t>72.0994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47C75A" w14:textId="77777777" w:rsidR="003854CB" w:rsidRDefault="003854CB" w:rsidP="00224006">
            <w:pPr>
              <w:jc w:val="center"/>
            </w:pPr>
            <w:r>
              <w:rPr>
                <w:rFonts w:eastAsia="Arial" w:cs="Arial"/>
                <w:sz w:val="18"/>
                <w:szCs w:val="18"/>
              </w:rPr>
              <w:t>-0.7082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B78DD4" w14:textId="77777777" w:rsidR="003854CB" w:rsidRDefault="003854CB" w:rsidP="00224006">
            <w:pPr>
              <w:jc w:val="center"/>
            </w:pPr>
            <w:r>
              <w:rPr>
                <w:rFonts w:eastAsia="Arial" w:cs="Arial"/>
                <w:sz w:val="18"/>
                <w:szCs w:val="18"/>
              </w:rPr>
              <w:t>-93.3635</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C8D875" w14:textId="77777777" w:rsidR="003854CB" w:rsidRDefault="003854CB" w:rsidP="00224006">
            <w:pPr>
              <w:jc w:val="center"/>
            </w:pPr>
            <w:r>
              <w:rPr>
                <w:rFonts w:eastAsia="Arial" w:cs="Arial"/>
                <w:sz w:val="18"/>
                <w:szCs w:val="18"/>
              </w:rPr>
              <w:t>1.4545</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24BD33" w14:textId="77777777" w:rsidR="003854CB" w:rsidRDefault="003854CB" w:rsidP="00224006">
            <w:pPr>
              <w:jc w:val="center"/>
            </w:pPr>
            <w:r>
              <w:rPr>
                <w:rFonts w:eastAsia="Arial" w:cs="Arial"/>
                <w:sz w:val="18"/>
                <w:szCs w:val="18"/>
              </w:rPr>
              <w:t>-283.4510</w:t>
            </w:r>
          </w:p>
        </w:tc>
      </w:tr>
      <w:tr w:rsidR="003854CB" w14:paraId="376F5D5C"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A00C7F" w14:textId="77777777" w:rsidR="003854CB" w:rsidRDefault="003854CB" w:rsidP="00224006">
            <w:pPr>
              <w:jc w:val="center"/>
            </w:pPr>
            <w:r>
              <w:rPr>
                <w:rFonts w:eastAsia="Arial" w:cs="Arial"/>
                <w:sz w:val="18"/>
                <w:szCs w:val="18"/>
              </w:rPr>
              <w:t>3</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0C6072" w14:textId="77777777" w:rsidR="003854CB" w:rsidRDefault="003854CB" w:rsidP="00224006">
            <w:pPr>
              <w:jc w:val="center"/>
            </w:pPr>
            <w:r>
              <w:rPr>
                <w:rFonts w:eastAsia="Arial" w:cs="Arial"/>
                <w:sz w:val="18"/>
                <w:szCs w:val="18"/>
              </w:rPr>
              <w:t>72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DCB613" w14:textId="77777777" w:rsidR="003854CB" w:rsidRDefault="003854CB" w:rsidP="00224006">
            <w:pPr>
              <w:jc w:val="center"/>
            </w:pPr>
            <w:r>
              <w:rPr>
                <w:rFonts w:eastAsia="Arial" w:cs="Arial"/>
                <w:sz w:val="18"/>
                <w:szCs w:val="18"/>
              </w:rPr>
              <w:t>156.1910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41EDBE" w14:textId="77777777" w:rsidR="003854CB" w:rsidRDefault="003854CB" w:rsidP="00224006">
            <w:pPr>
              <w:jc w:val="center"/>
            </w:pPr>
            <w:r>
              <w:rPr>
                <w:rFonts w:eastAsia="Arial" w:cs="Arial"/>
                <w:sz w:val="18"/>
                <w:szCs w:val="18"/>
              </w:rPr>
              <w:t>131.5819</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4A5670" w14:textId="77777777" w:rsidR="003854CB" w:rsidRDefault="003854CB" w:rsidP="00224006">
            <w:pPr>
              <w:jc w:val="center"/>
            </w:pPr>
            <w:r>
              <w:rPr>
                <w:rFonts w:eastAsia="Arial" w:cs="Arial"/>
                <w:sz w:val="18"/>
                <w:szCs w:val="18"/>
              </w:rPr>
              <w:t>66.1910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E2B3F2" w14:textId="77777777" w:rsidR="003854CB" w:rsidRDefault="003854CB" w:rsidP="00224006">
            <w:pPr>
              <w:jc w:val="center"/>
            </w:pPr>
            <w:r>
              <w:rPr>
                <w:rFonts w:eastAsia="Arial" w:cs="Arial"/>
                <w:sz w:val="18"/>
                <w:szCs w:val="18"/>
              </w:rPr>
              <w:t>-0.2814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1E19A9" w14:textId="77777777" w:rsidR="003854CB" w:rsidRDefault="003854CB" w:rsidP="00224006">
            <w:pPr>
              <w:jc w:val="center"/>
            </w:pPr>
            <w:r>
              <w:rPr>
                <w:rFonts w:eastAsia="Arial" w:cs="Arial"/>
                <w:sz w:val="18"/>
                <w:szCs w:val="18"/>
              </w:rPr>
              <w:t>-119.5667</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CB64ED" w14:textId="77777777" w:rsidR="003854CB" w:rsidRDefault="003854CB" w:rsidP="00224006">
            <w:pPr>
              <w:jc w:val="center"/>
            </w:pPr>
            <w:r>
              <w:rPr>
                <w:rFonts w:eastAsia="Arial" w:cs="Arial"/>
                <w:sz w:val="18"/>
                <w:szCs w:val="18"/>
              </w:rPr>
              <w:t>2.6854</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EBAD97" w14:textId="77777777" w:rsidR="003854CB" w:rsidRDefault="003854CB" w:rsidP="00224006">
            <w:pPr>
              <w:jc w:val="center"/>
            </w:pPr>
            <w:r>
              <w:rPr>
                <w:rFonts w:eastAsia="Arial" w:cs="Arial"/>
                <w:sz w:val="18"/>
                <w:szCs w:val="18"/>
              </w:rPr>
              <w:t>26.7936</w:t>
            </w:r>
          </w:p>
        </w:tc>
      </w:tr>
      <w:tr w:rsidR="003854CB" w14:paraId="05DB5AC0"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5D74A7" w14:textId="77777777" w:rsidR="003854CB" w:rsidRDefault="003854CB" w:rsidP="00224006">
            <w:pPr>
              <w:jc w:val="center"/>
            </w:pPr>
            <w:r>
              <w:rPr>
                <w:rFonts w:eastAsia="Arial" w:cs="Arial"/>
                <w:sz w:val="18"/>
                <w:szCs w:val="18"/>
              </w:rPr>
              <w:t>4</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510988" w14:textId="77777777" w:rsidR="003854CB" w:rsidRDefault="003854CB" w:rsidP="00224006">
            <w:pPr>
              <w:jc w:val="center"/>
            </w:pPr>
            <w:r>
              <w:rPr>
                <w:rFonts w:eastAsia="Arial" w:cs="Arial"/>
                <w:sz w:val="18"/>
                <w:szCs w:val="18"/>
              </w:rPr>
              <w:t>108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E7583B" w14:textId="77777777" w:rsidR="003854CB" w:rsidRDefault="003854CB" w:rsidP="00224006">
            <w:pPr>
              <w:jc w:val="center"/>
            </w:pPr>
            <w:r>
              <w:rPr>
                <w:rFonts w:eastAsia="Arial" w:cs="Arial"/>
                <w:sz w:val="18"/>
                <w:szCs w:val="18"/>
              </w:rPr>
              <w:t>156.1910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30C79F" w14:textId="77777777" w:rsidR="003854CB" w:rsidRDefault="003854CB" w:rsidP="00224006">
            <w:pPr>
              <w:jc w:val="center"/>
            </w:pPr>
            <w:r>
              <w:rPr>
                <w:rFonts w:eastAsia="Arial" w:cs="Arial"/>
                <w:sz w:val="18"/>
                <w:szCs w:val="18"/>
              </w:rPr>
              <w:t>109.9507</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66DFBB" w14:textId="77777777" w:rsidR="003854CB" w:rsidRDefault="003854CB" w:rsidP="00224006">
            <w:pPr>
              <w:jc w:val="center"/>
            </w:pPr>
            <w:r>
              <w:rPr>
                <w:rFonts w:eastAsia="Arial" w:cs="Arial"/>
                <w:sz w:val="18"/>
                <w:szCs w:val="18"/>
              </w:rPr>
              <w:t>66.1910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A1A88E" w14:textId="77777777" w:rsidR="003854CB" w:rsidRDefault="003854CB" w:rsidP="00224006">
            <w:pPr>
              <w:jc w:val="center"/>
            </w:pPr>
            <w:r>
              <w:rPr>
                <w:rFonts w:eastAsia="Arial" w:cs="Arial"/>
                <w:sz w:val="18"/>
                <w:szCs w:val="18"/>
              </w:rPr>
              <w:t>0.2814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CC3315" w14:textId="77777777" w:rsidR="003854CB" w:rsidRDefault="003854CB" w:rsidP="00224006">
            <w:pPr>
              <w:jc w:val="center"/>
            </w:pPr>
            <w:r>
              <w:rPr>
                <w:rFonts w:eastAsia="Arial" w:cs="Arial"/>
                <w:sz w:val="18"/>
                <w:szCs w:val="18"/>
              </w:rPr>
              <w:t>-89.5816</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D0A21E" w14:textId="77777777" w:rsidR="003854CB" w:rsidRDefault="003854CB" w:rsidP="00224006">
            <w:pPr>
              <w:jc w:val="center"/>
            </w:pPr>
            <w:r>
              <w:rPr>
                <w:rFonts w:eastAsia="Arial" w:cs="Arial"/>
                <w:sz w:val="18"/>
                <w:szCs w:val="18"/>
              </w:rPr>
              <w:t>2.6854</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E82B8C" w14:textId="77777777" w:rsidR="003854CB" w:rsidRDefault="003854CB" w:rsidP="00224006">
            <w:pPr>
              <w:jc w:val="center"/>
            </w:pPr>
            <w:r>
              <w:rPr>
                <w:rFonts w:eastAsia="Arial" w:cs="Arial"/>
                <w:sz w:val="18"/>
                <w:szCs w:val="18"/>
              </w:rPr>
              <w:t>240.2849</w:t>
            </w:r>
          </w:p>
        </w:tc>
      </w:tr>
      <w:tr w:rsidR="003854CB" w14:paraId="3BFBA107"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3536C4" w14:textId="77777777" w:rsidR="003854CB" w:rsidRDefault="003854CB" w:rsidP="00224006">
            <w:pPr>
              <w:jc w:val="center"/>
            </w:pPr>
            <w:r>
              <w:rPr>
                <w:rFonts w:eastAsia="Arial" w:cs="Arial"/>
                <w:sz w:val="18"/>
                <w:szCs w:val="18"/>
              </w:rPr>
              <w:t>5</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82CDD3" w14:textId="77777777" w:rsidR="003854CB" w:rsidRDefault="003854CB" w:rsidP="00224006">
            <w:pPr>
              <w:jc w:val="center"/>
            </w:pPr>
            <w:r>
              <w:rPr>
                <w:rFonts w:eastAsia="Arial" w:cs="Arial"/>
                <w:sz w:val="18"/>
                <w:szCs w:val="18"/>
              </w:rPr>
              <w:t>144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1F0293" w14:textId="77777777" w:rsidR="003854CB" w:rsidRDefault="003854CB" w:rsidP="00224006">
            <w:pPr>
              <w:jc w:val="center"/>
            </w:pPr>
            <w:r>
              <w:rPr>
                <w:rFonts w:eastAsia="Arial" w:cs="Arial"/>
                <w:sz w:val="18"/>
                <w:szCs w:val="18"/>
              </w:rPr>
              <w:t>162.0994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B2A2F6" w14:textId="77777777" w:rsidR="003854CB" w:rsidRDefault="003854CB" w:rsidP="00224006">
            <w:pPr>
              <w:jc w:val="center"/>
            </w:pPr>
            <w:r>
              <w:rPr>
                <w:rFonts w:eastAsia="Arial" w:cs="Arial"/>
                <w:sz w:val="18"/>
                <w:szCs w:val="18"/>
              </w:rPr>
              <w:t>97.2944</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227DE0" w14:textId="77777777" w:rsidR="003854CB" w:rsidRDefault="003854CB" w:rsidP="00224006">
            <w:pPr>
              <w:jc w:val="center"/>
            </w:pPr>
            <w:r>
              <w:rPr>
                <w:rFonts w:eastAsia="Arial" w:cs="Arial"/>
                <w:sz w:val="18"/>
                <w:szCs w:val="18"/>
              </w:rPr>
              <w:t>72.0994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43D14B" w14:textId="77777777" w:rsidR="003854CB" w:rsidRDefault="003854CB" w:rsidP="00224006">
            <w:pPr>
              <w:jc w:val="center"/>
            </w:pPr>
            <w:r>
              <w:rPr>
                <w:rFonts w:eastAsia="Arial" w:cs="Arial"/>
                <w:sz w:val="18"/>
                <w:szCs w:val="18"/>
              </w:rPr>
              <w:t>0.7082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C0F8B2" w14:textId="77777777" w:rsidR="003854CB" w:rsidRDefault="003854CB" w:rsidP="00224006">
            <w:pPr>
              <w:jc w:val="center"/>
            </w:pPr>
            <w:r>
              <w:rPr>
                <w:rFonts w:eastAsia="Arial" w:cs="Arial"/>
                <w:sz w:val="18"/>
                <w:szCs w:val="18"/>
              </w:rPr>
              <w:t>-35.8972</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11A551" w14:textId="77777777" w:rsidR="003854CB" w:rsidRDefault="003854CB" w:rsidP="00224006">
            <w:pPr>
              <w:jc w:val="center"/>
            </w:pPr>
            <w:r>
              <w:rPr>
                <w:rFonts w:eastAsia="Arial" w:cs="Arial"/>
                <w:sz w:val="18"/>
                <w:szCs w:val="18"/>
              </w:rPr>
              <w:t>1.4545</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0020EA" w14:textId="77777777" w:rsidR="003854CB" w:rsidRDefault="003854CB" w:rsidP="00224006">
            <w:pPr>
              <w:jc w:val="center"/>
            </w:pPr>
            <w:r>
              <w:rPr>
                <w:rFonts w:eastAsia="Arial" w:cs="Arial"/>
                <w:sz w:val="18"/>
                <w:szCs w:val="18"/>
              </w:rPr>
              <w:t>275.4764</w:t>
            </w:r>
          </w:p>
        </w:tc>
      </w:tr>
      <w:tr w:rsidR="003854CB" w14:paraId="67386590"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5D5239" w14:textId="77777777" w:rsidR="003854CB" w:rsidRDefault="003854CB" w:rsidP="00224006">
            <w:pPr>
              <w:jc w:val="center"/>
            </w:pPr>
            <w:r>
              <w:rPr>
                <w:rFonts w:eastAsia="Arial" w:cs="Arial"/>
                <w:sz w:val="18"/>
                <w:szCs w:val="18"/>
              </w:rPr>
              <w:t>6</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2835E3" w14:textId="77777777" w:rsidR="003854CB" w:rsidRDefault="003854CB" w:rsidP="00224006">
            <w:pPr>
              <w:jc w:val="center"/>
            </w:pPr>
            <w:r>
              <w:rPr>
                <w:rFonts w:eastAsia="Arial" w:cs="Arial"/>
                <w:sz w:val="18"/>
                <w:szCs w:val="18"/>
              </w:rPr>
              <w:t>180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A835DB" w14:textId="77777777" w:rsidR="003854CB" w:rsidRDefault="003854CB" w:rsidP="00224006">
            <w:pPr>
              <w:jc w:val="center"/>
            </w:pPr>
            <w:r>
              <w:rPr>
                <w:rFonts w:eastAsia="Arial" w:cs="Arial"/>
                <w:sz w:val="18"/>
                <w:szCs w:val="18"/>
              </w:rPr>
              <w:t>171.2853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26FE15" w14:textId="77777777" w:rsidR="003854CB" w:rsidRDefault="003854CB" w:rsidP="00224006">
            <w:pPr>
              <w:jc w:val="center"/>
            </w:pPr>
            <w:r>
              <w:rPr>
                <w:rFonts w:eastAsia="Arial" w:cs="Arial"/>
                <w:sz w:val="18"/>
                <w:szCs w:val="18"/>
              </w:rPr>
              <w:t>95.4761</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EE3848" w14:textId="77777777" w:rsidR="003854CB" w:rsidRDefault="003854CB" w:rsidP="00224006">
            <w:pPr>
              <w:jc w:val="center"/>
            </w:pPr>
            <w:r>
              <w:rPr>
                <w:rFonts w:eastAsia="Arial" w:cs="Arial"/>
                <w:sz w:val="18"/>
                <w:szCs w:val="18"/>
              </w:rPr>
              <w:t>81.2853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F1F507" w14:textId="77777777" w:rsidR="003854CB" w:rsidRDefault="003854CB" w:rsidP="00224006">
            <w:pPr>
              <w:jc w:val="center"/>
            </w:pPr>
            <w:r>
              <w:rPr>
                <w:rFonts w:eastAsia="Arial" w:cs="Arial"/>
                <w:sz w:val="18"/>
                <w:szCs w:val="18"/>
              </w:rPr>
              <w:t>0.8427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51E356" w14:textId="77777777" w:rsidR="003854CB" w:rsidRDefault="003854CB" w:rsidP="00224006">
            <w:pPr>
              <w:jc w:val="center"/>
            </w:pPr>
            <w:r>
              <w:rPr>
                <w:rFonts w:eastAsia="Arial" w:cs="Arial"/>
                <w:sz w:val="18"/>
                <w:szCs w:val="18"/>
              </w:rPr>
              <w:t>16.8545</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8B3342" w14:textId="77777777" w:rsidR="003854CB" w:rsidRDefault="003854CB" w:rsidP="00224006">
            <w:pPr>
              <w:jc w:val="center"/>
            </w:pPr>
            <w:r>
              <w:rPr>
                <w:rFonts w:eastAsia="Arial" w:cs="Arial"/>
                <w:sz w:val="18"/>
                <w:szCs w:val="18"/>
              </w:rPr>
              <w:t>-0.1089</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3A3CB9" w14:textId="77777777" w:rsidR="003854CB" w:rsidRDefault="003854CB" w:rsidP="00224006">
            <w:pPr>
              <w:jc w:val="center"/>
            </w:pPr>
            <w:r>
              <w:rPr>
                <w:rFonts w:eastAsia="Arial" w:cs="Arial"/>
                <w:sz w:val="18"/>
                <w:szCs w:val="18"/>
              </w:rPr>
              <w:t>250.5962</w:t>
            </w:r>
          </w:p>
        </w:tc>
      </w:tr>
      <w:tr w:rsidR="003854CB" w14:paraId="0A8DEA4C"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9D35C7" w14:textId="77777777" w:rsidR="003854CB" w:rsidRDefault="003854CB" w:rsidP="00224006">
            <w:pPr>
              <w:jc w:val="center"/>
            </w:pPr>
            <w:r>
              <w:rPr>
                <w:rFonts w:eastAsia="Arial" w:cs="Arial"/>
                <w:sz w:val="18"/>
                <w:szCs w:val="18"/>
              </w:rPr>
              <w:t>7</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2505C9" w14:textId="77777777" w:rsidR="003854CB" w:rsidRDefault="003854CB" w:rsidP="00224006">
            <w:pPr>
              <w:jc w:val="center"/>
            </w:pPr>
            <w:r>
              <w:rPr>
                <w:rFonts w:eastAsia="Arial" w:cs="Arial"/>
                <w:sz w:val="18"/>
                <w:szCs w:val="18"/>
              </w:rPr>
              <w:t>216</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5BB879" w14:textId="77777777" w:rsidR="003854CB" w:rsidRDefault="003854CB" w:rsidP="00224006">
            <w:pPr>
              <w:jc w:val="center"/>
            </w:pPr>
            <w:r>
              <w:rPr>
                <w:rFonts w:eastAsia="Arial" w:cs="Arial"/>
                <w:sz w:val="18"/>
                <w:szCs w:val="18"/>
              </w:rPr>
              <w:t>180.2485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C0EC99" w14:textId="77777777" w:rsidR="003854CB" w:rsidRDefault="003854CB" w:rsidP="00224006">
            <w:pPr>
              <w:jc w:val="center"/>
            </w:pPr>
            <w:r>
              <w:rPr>
                <w:rFonts w:eastAsia="Arial" w:cs="Arial"/>
                <w:sz w:val="18"/>
                <w:szCs w:val="18"/>
              </w:rPr>
              <w:t>103.6832</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417FFA" w14:textId="77777777" w:rsidR="003854CB" w:rsidRDefault="003854CB" w:rsidP="00224006">
            <w:pPr>
              <w:jc w:val="center"/>
            </w:pPr>
            <w:r>
              <w:rPr>
                <w:rFonts w:eastAsia="Arial" w:cs="Arial"/>
                <w:sz w:val="18"/>
                <w:szCs w:val="18"/>
              </w:rPr>
              <w:t>89.7515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D75DDB" w14:textId="77777777" w:rsidR="003854CB" w:rsidRDefault="003854CB" w:rsidP="00224006">
            <w:pPr>
              <w:jc w:val="center"/>
            </w:pPr>
            <w:r>
              <w:rPr>
                <w:rFonts w:eastAsia="Arial" w:cs="Arial"/>
                <w:sz w:val="18"/>
                <w:szCs w:val="18"/>
              </w:rPr>
              <w:t>0.6739</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3871B4" w14:textId="77777777" w:rsidR="003854CB" w:rsidRDefault="003854CB" w:rsidP="00224006">
            <w:pPr>
              <w:jc w:val="center"/>
            </w:pPr>
            <w:r>
              <w:rPr>
                <w:rFonts w:eastAsia="Arial" w:cs="Arial"/>
                <w:sz w:val="18"/>
                <w:szCs w:val="18"/>
              </w:rPr>
              <w:t>64.2446</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6EC362" w14:textId="77777777" w:rsidR="003854CB" w:rsidRDefault="003854CB" w:rsidP="00224006">
            <w:pPr>
              <w:jc w:val="center"/>
            </w:pPr>
            <w:r>
              <w:rPr>
                <w:rFonts w:eastAsia="Arial" w:cs="Arial"/>
                <w:sz w:val="18"/>
                <w:szCs w:val="18"/>
              </w:rPr>
              <w:t>-1.5362</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4A5AE5" w14:textId="77777777" w:rsidR="003854CB" w:rsidRDefault="003854CB" w:rsidP="00224006">
            <w:pPr>
              <w:jc w:val="center"/>
            </w:pPr>
            <w:r>
              <w:rPr>
                <w:rFonts w:eastAsia="Arial" w:cs="Arial"/>
                <w:sz w:val="18"/>
                <w:szCs w:val="18"/>
              </w:rPr>
              <w:t>220.3943</w:t>
            </w:r>
          </w:p>
        </w:tc>
      </w:tr>
      <w:tr w:rsidR="003854CB" w14:paraId="39297857"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6216B1" w14:textId="77777777" w:rsidR="003854CB" w:rsidRDefault="003854CB" w:rsidP="00224006">
            <w:pPr>
              <w:jc w:val="center"/>
            </w:pPr>
            <w:r>
              <w:rPr>
                <w:rFonts w:eastAsia="Arial" w:cs="Arial"/>
                <w:sz w:val="18"/>
                <w:szCs w:val="18"/>
              </w:rPr>
              <w:t>8</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0D36CE" w14:textId="77777777" w:rsidR="003854CB" w:rsidRDefault="003854CB" w:rsidP="00224006">
            <w:pPr>
              <w:jc w:val="center"/>
            </w:pPr>
            <w:r>
              <w:rPr>
                <w:rFonts w:eastAsia="Arial" w:cs="Arial"/>
                <w:sz w:val="18"/>
                <w:szCs w:val="18"/>
              </w:rPr>
              <w:t>252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FC40A6" w14:textId="77777777" w:rsidR="003854CB" w:rsidRDefault="003854CB" w:rsidP="00224006">
            <w:pPr>
              <w:jc w:val="center"/>
            </w:pPr>
            <w:r>
              <w:rPr>
                <w:rFonts w:eastAsia="Arial" w:cs="Arial"/>
                <w:sz w:val="18"/>
                <w:szCs w:val="18"/>
              </w:rPr>
              <w:t>185.7771</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48EE0B" w14:textId="77777777" w:rsidR="003854CB" w:rsidRDefault="003854CB" w:rsidP="00224006">
            <w:pPr>
              <w:jc w:val="center"/>
            </w:pPr>
            <w:r>
              <w:rPr>
                <w:rFonts w:eastAsia="Arial" w:cs="Arial"/>
                <w:sz w:val="18"/>
                <w:szCs w:val="18"/>
              </w:rPr>
              <w:t>120.5140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E0F400" w14:textId="77777777" w:rsidR="003854CB" w:rsidRDefault="003854CB" w:rsidP="00224006">
            <w:pPr>
              <w:jc w:val="center"/>
            </w:pPr>
            <w:r>
              <w:rPr>
                <w:rFonts w:eastAsia="Arial" w:cs="Arial"/>
                <w:sz w:val="18"/>
                <w:szCs w:val="18"/>
              </w:rPr>
              <w:t>84.2229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FD779E" w14:textId="77777777" w:rsidR="003854CB" w:rsidRDefault="003854CB" w:rsidP="00224006">
            <w:pPr>
              <w:jc w:val="center"/>
            </w:pPr>
            <w:r>
              <w:rPr>
                <w:rFonts w:eastAsia="Arial" w:cs="Arial"/>
                <w:sz w:val="18"/>
                <w:szCs w:val="18"/>
              </w:rPr>
              <w:t>0.2587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E2DD82" w14:textId="77777777" w:rsidR="003854CB" w:rsidRDefault="003854CB" w:rsidP="00224006">
            <w:pPr>
              <w:jc w:val="center"/>
            </w:pPr>
            <w:r>
              <w:rPr>
                <w:rFonts w:eastAsia="Arial" w:cs="Arial"/>
                <w:sz w:val="18"/>
                <w:szCs w:val="18"/>
              </w:rPr>
              <w:t>101.1365</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58C0C3" w14:textId="77777777" w:rsidR="003854CB" w:rsidRDefault="003854CB" w:rsidP="00224006">
            <w:pPr>
              <w:jc w:val="center"/>
            </w:pPr>
            <w:r>
              <w:rPr>
                <w:rFonts w:eastAsia="Arial" w:cs="Arial"/>
                <w:sz w:val="18"/>
                <w:szCs w:val="18"/>
              </w:rPr>
              <w:t>-2.4948</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E7A81F" w14:textId="77777777" w:rsidR="003854CB" w:rsidRDefault="003854CB" w:rsidP="00224006">
            <w:pPr>
              <w:jc w:val="center"/>
            </w:pPr>
            <w:r>
              <w:rPr>
                <w:rFonts w:eastAsia="Arial" w:cs="Arial"/>
                <w:sz w:val="18"/>
                <w:szCs w:val="18"/>
              </w:rPr>
              <w:t>131.1029</w:t>
            </w:r>
          </w:p>
        </w:tc>
      </w:tr>
      <w:tr w:rsidR="003854CB" w14:paraId="743B0A82"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FA7B99" w14:textId="77777777" w:rsidR="003854CB" w:rsidRDefault="003854CB" w:rsidP="00224006">
            <w:pPr>
              <w:jc w:val="center"/>
            </w:pPr>
            <w:r>
              <w:rPr>
                <w:rFonts w:eastAsia="Arial" w:cs="Arial"/>
                <w:sz w:val="18"/>
                <w:szCs w:val="18"/>
              </w:rPr>
              <w:t>9</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6455D4" w14:textId="77777777" w:rsidR="003854CB" w:rsidRDefault="003854CB" w:rsidP="00224006">
            <w:pPr>
              <w:jc w:val="center"/>
            </w:pPr>
            <w:r>
              <w:rPr>
                <w:rFonts w:eastAsia="Arial" w:cs="Arial"/>
                <w:sz w:val="18"/>
                <w:szCs w:val="18"/>
              </w:rPr>
              <w:t>288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3D7729" w14:textId="77777777" w:rsidR="003854CB" w:rsidRDefault="003854CB" w:rsidP="00224006">
            <w:pPr>
              <w:jc w:val="center"/>
            </w:pPr>
            <w:r>
              <w:rPr>
                <w:rFonts w:eastAsia="Arial" w:cs="Arial"/>
                <w:sz w:val="18"/>
                <w:szCs w:val="18"/>
              </w:rPr>
              <w:t>185.7771</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11553B" w14:textId="77777777" w:rsidR="003854CB" w:rsidRDefault="003854CB" w:rsidP="00224006">
            <w:pPr>
              <w:jc w:val="center"/>
            </w:pPr>
            <w:r>
              <w:rPr>
                <w:rFonts w:eastAsia="Arial" w:cs="Arial"/>
                <w:sz w:val="18"/>
                <w:szCs w:val="18"/>
              </w:rPr>
              <w:t>142.1452</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FFA3A7" w14:textId="77777777" w:rsidR="003854CB" w:rsidRDefault="003854CB" w:rsidP="00224006">
            <w:pPr>
              <w:jc w:val="center"/>
            </w:pPr>
            <w:r>
              <w:rPr>
                <w:rFonts w:eastAsia="Arial" w:cs="Arial"/>
                <w:sz w:val="18"/>
                <w:szCs w:val="18"/>
              </w:rPr>
              <w:t>84.2229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363B19" w14:textId="77777777" w:rsidR="003854CB" w:rsidRDefault="003854CB" w:rsidP="00224006">
            <w:pPr>
              <w:jc w:val="center"/>
            </w:pPr>
            <w:r>
              <w:rPr>
                <w:rFonts w:eastAsia="Arial" w:cs="Arial"/>
                <w:sz w:val="18"/>
                <w:szCs w:val="18"/>
              </w:rPr>
              <w:t>-0.2587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860A9F" w14:textId="77777777" w:rsidR="003854CB" w:rsidRDefault="003854CB" w:rsidP="00224006">
            <w:pPr>
              <w:jc w:val="center"/>
            </w:pPr>
            <w:r>
              <w:rPr>
                <w:rFonts w:eastAsia="Arial" w:cs="Arial"/>
                <w:sz w:val="18"/>
                <w:szCs w:val="18"/>
              </w:rPr>
              <w:t>108.0118</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5235C0" w14:textId="77777777" w:rsidR="003854CB" w:rsidRDefault="003854CB" w:rsidP="00224006">
            <w:pPr>
              <w:jc w:val="center"/>
            </w:pPr>
            <w:r>
              <w:rPr>
                <w:rFonts w:eastAsia="Arial" w:cs="Arial"/>
                <w:sz w:val="18"/>
                <w:szCs w:val="18"/>
              </w:rPr>
              <w:t>-2.4948</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E4E53B" w14:textId="77777777" w:rsidR="003854CB" w:rsidRDefault="003854CB" w:rsidP="00224006">
            <w:pPr>
              <w:jc w:val="center"/>
            </w:pPr>
            <w:r>
              <w:rPr>
                <w:rFonts w:eastAsia="Arial" w:cs="Arial"/>
                <w:sz w:val="18"/>
                <w:szCs w:val="18"/>
              </w:rPr>
              <w:t>-82.3884</w:t>
            </w:r>
          </w:p>
        </w:tc>
      </w:tr>
      <w:tr w:rsidR="003854CB" w14:paraId="243525A5" w14:textId="77777777" w:rsidTr="00224006">
        <w:tblPrEx>
          <w:tblCellMar>
            <w:top w:w="0" w:type="dxa"/>
            <w:bottom w:w="0" w:type="dxa"/>
          </w:tblCellMar>
        </w:tblPrEx>
        <w:trPr>
          <w:jc w:val="center"/>
        </w:trPr>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0F03A8" w14:textId="77777777" w:rsidR="003854CB" w:rsidRDefault="003854CB" w:rsidP="00224006">
            <w:pPr>
              <w:jc w:val="center"/>
            </w:pPr>
            <w:r>
              <w:rPr>
                <w:rFonts w:eastAsia="Arial" w:cs="Arial"/>
                <w:sz w:val="18"/>
                <w:szCs w:val="18"/>
              </w:rPr>
              <w:t>10</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0C0333" w14:textId="77777777" w:rsidR="003854CB" w:rsidRDefault="003854CB" w:rsidP="00224006">
            <w:pPr>
              <w:jc w:val="center"/>
            </w:pPr>
            <w:r>
              <w:rPr>
                <w:rFonts w:eastAsia="Arial" w:cs="Arial"/>
                <w:sz w:val="18"/>
                <w:szCs w:val="18"/>
              </w:rPr>
              <w:t>324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E373B9" w14:textId="77777777" w:rsidR="003854CB" w:rsidRDefault="003854CB" w:rsidP="00224006">
            <w:pPr>
              <w:jc w:val="center"/>
            </w:pPr>
            <w:r>
              <w:rPr>
                <w:rFonts w:eastAsia="Arial" w:cs="Arial"/>
                <w:sz w:val="18"/>
                <w:szCs w:val="18"/>
              </w:rPr>
              <w:t>180.2485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DB62E4" w14:textId="77777777" w:rsidR="003854CB" w:rsidRDefault="003854CB" w:rsidP="00224006">
            <w:pPr>
              <w:jc w:val="center"/>
            </w:pPr>
            <w:r>
              <w:rPr>
                <w:rFonts w:eastAsia="Arial" w:cs="Arial"/>
                <w:sz w:val="18"/>
                <w:szCs w:val="18"/>
              </w:rPr>
              <w:t>160.3144</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6D80C6" w14:textId="77777777" w:rsidR="003854CB" w:rsidRDefault="003854CB" w:rsidP="00224006">
            <w:pPr>
              <w:jc w:val="center"/>
            </w:pPr>
            <w:r>
              <w:rPr>
                <w:rFonts w:eastAsia="Arial" w:cs="Arial"/>
                <w:sz w:val="18"/>
                <w:szCs w:val="18"/>
              </w:rPr>
              <w:t>89.7515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F1EB64" w14:textId="77777777" w:rsidR="003854CB" w:rsidRDefault="003854CB" w:rsidP="00224006">
            <w:pPr>
              <w:jc w:val="center"/>
            </w:pPr>
            <w:r>
              <w:rPr>
                <w:rFonts w:eastAsia="Arial" w:cs="Arial"/>
                <w:sz w:val="18"/>
                <w:szCs w:val="18"/>
              </w:rPr>
              <w:t>-0.6739</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E055C3" w14:textId="77777777" w:rsidR="003854CB" w:rsidRDefault="003854CB" w:rsidP="00224006">
            <w:pPr>
              <w:jc w:val="center"/>
            </w:pPr>
            <w:r>
              <w:rPr>
                <w:rFonts w:eastAsia="Arial" w:cs="Arial"/>
                <w:sz w:val="18"/>
                <w:szCs w:val="18"/>
              </w:rPr>
              <w:t>65.0162</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46EC09" w14:textId="77777777" w:rsidR="003854CB" w:rsidRDefault="003854CB" w:rsidP="00224006">
            <w:pPr>
              <w:jc w:val="center"/>
            </w:pPr>
            <w:r>
              <w:rPr>
                <w:rFonts w:eastAsia="Arial" w:cs="Arial"/>
                <w:sz w:val="18"/>
                <w:szCs w:val="18"/>
              </w:rPr>
              <w:t>-1.5362</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D9F912" w14:textId="77777777" w:rsidR="003854CB" w:rsidRDefault="003854CB" w:rsidP="00224006">
            <w:pPr>
              <w:jc w:val="center"/>
            </w:pPr>
            <w:r>
              <w:rPr>
                <w:rFonts w:eastAsia="Arial" w:cs="Arial"/>
                <w:sz w:val="18"/>
                <w:szCs w:val="18"/>
              </w:rPr>
              <w:t>-338.5332</w:t>
            </w:r>
          </w:p>
        </w:tc>
      </w:tr>
    </w:tbl>
    <w:p w14:paraId="25F1F965" w14:textId="77777777" w:rsidR="003854CB" w:rsidRDefault="003854CB" w:rsidP="003854CB">
      <w:pPr>
        <w:spacing w:after="60"/>
      </w:pPr>
    </w:p>
    <w:p w14:paraId="4EF951FC" w14:textId="77777777" w:rsidR="003854CB" w:rsidRDefault="003854CB" w:rsidP="003854CB">
      <w:pPr>
        <w:keepNext/>
        <w:spacing w:before="120" w:after="40"/>
        <w:jc w:val="center"/>
      </w:pPr>
      <w:r>
        <w:rPr>
          <w:noProof/>
        </w:rPr>
        <w:lastRenderedPageBreak/>
        <w:drawing>
          <wp:inline distT="0" distB="0" distL="0" distR="0" wp14:anchorId="4BEDFF4D" wp14:editId="046815CD">
            <wp:extent cx="5943600" cy="3114675"/>
            <wp:effectExtent l="0" t="0" r="0" b="0"/>
            <wp:docPr id="582037975" name="fig13" descr="Calculadora de Mecanismos en θ₂ = 36° (posición 2): mismos valores que el ejemplo resuelto de la sección 7.3."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114675"/>
                    </a:xfrm>
                    <a:prstGeom prst="rect">
                      <a:avLst/>
                    </a:prstGeom>
                  </pic:spPr>
                </pic:pic>
              </a:graphicData>
            </a:graphic>
          </wp:inline>
        </w:drawing>
      </w:r>
    </w:p>
    <w:p w14:paraId="4DCB1686" w14:textId="77777777" w:rsidR="003854CB" w:rsidRPr="003854CB" w:rsidRDefault="003854CB" w:rsidP="003854CB">
      <w:pPr>
        <w:spacing w:after="200"/>
        <w:jc w:val="center"/>
        <w:rPr>
          <w:sz w:val="28"/>
          <w:szCs w:val="24"/>
        </w:rPr>
      </w:pPr>
      <w:r w:rsidRPr="003854CB">
        <w:rPr>
          <w:rFonts w:eastAsia="Arial" w:cs="Arial"/>
          <w:b/>
          <w:bCs/>
          <w:sz w:val="20"/>
          <w:szCs w:val="20"/>
        </w:rPr>
        <w:t xml:space="preserve">Figura 14. </w:t>
      </w:r>
      <w:r w:rsidRPr="003854CB">
        <w:rPr>
          <w:rFonts w:eastAsia="Arial" w:cs="Arial"/>
          <w:sz w:val="20"/>
          <w:szCs w:val="20"/>
        </w:rPr>
        <w:t>Calculadora de Mecanismos en θ</w:t>
      </w:r>
      <w:r w:rsidRPr="003854CB">
        <w:rPr>
          <w:rFonts w:ascii="Cambria Math" w:eastAsia="Arial" w:hAnsi="Cambria Math" w:cs="Cambria Math"/>
          <w:sz w:val="20"/>
          <w:szCs w:val="20"/>
        </w:rPr>
        <w:t>₂</w:t>
      </w:r>
      <w:r w:rsidRPr="003854CB">
        <w:rPr>
          <w:rFonts w:eastAsia="Arial" w:cs="Arial"/>
          <w:sz w:val="20"/>
          <w:szCs w:val="20"/>
        </w:rPr>
        <w:t xml:space="preserve"> = 36° (posición 2): mismos valores que el ejemplo resuelto de la posición 2 (Ejemplo resuelto).</w:t>
      </w:r>
    </w:p>
    <w:p w14:paraId="032BF4B1" w14:textId="77777777" w:rsidR="003854CB" w:rsidRDefault="003854CB" w:rsidP="003854CB">
      <w:pPr>
        <w:keepNext/>
        <w:spacing w:before="120" w:after="40"/>
        <w:jc w:val="center"/>
      </w:pPr>
      <w:r>
        <w:rPr>
          <w:noProof/>
        </w:rPr>
        <w:drawing>
          <wp:inline distT="0" distB="0" distL="0" distR="0" wp14:anchorId="2819115F" wp14:editId="64BC3051">
            <wp:extent cx="5943600" cy="3114675"/>
            <wp:effectExtent l="0" t="0" r="0" b="0"/>
            <wp:docPr id="1147119000" name="fig14" descr="Calculadora de Mecanismos en θ₂ = 216° (posición 7)."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114675"/>
                    </a:xfrm>
                    <a:prstGeom prst="rect">
                      <a:avLst/>
                    </a:prstGeom>
                  </pic:spPr>
                </pic:pic>
              </a:graphicData>
            </a:graphic>
          </wp:inline>
        </w:drawing>
      </w:r>
    </w:p>
    <w:p w14:paraId="4856CDE4" w14:textId="77777777" w:rsidR="003854CB" w:rsidRPr="003854CB" w:rsidRDefault="003854CB" w:rsidP="003854CB">
      <w:pPr>
        <w:spacing w:after="200"/>
        <w:jc w:val="center"/>
        <w:rPr>
          <w:sz w:val="28"/>
          <w:szCs w:val="24"/>
        </w:rPr>
      </w:pPr>
      <w:r w:rsidRPr="003854CB">
        <w:rPr>
          <w:rFonts w:eastAsia="Arial" w:cs="Arial"/>
          <w:b/>
          <w:bCs/>
          <w:sz w:val="20"/>
          <w:szCs w:val="20"/>
        </w:rPr>
        <w:t xml:space="preserve">Figura 15. </w:t>
      </w:r>
      <w:r w:rsidRPr="003854CB">
        <w:rPr>
          <w:rFonts w:eastAsia="Arial" w:cs="Arial"/>
          <w:sz w:val="20"/>
          <w:szCs w:val="20"/>
        </w:rPr>
        <w:t>Calculadora de Mecanismos en θ</w:t>
      </w:r>
      <w:r w:rsidRPr="003854CB">
        <w:rPr>
          <w:rFonts w:ascii="Cambria Math" w:eastAsia="Arial" w:hAnsi="Cambria Math" w:cs="Cambria Math"/>
          <w:sz w:val="20"/>
          <w:szCs w:val="20"/>
        </w:rPr>
        <w:t>₂</w:t>
      </w:r>
      <w:r w:rsidRPr="003854CB">
        <w:rPr>
          <w:rFonts w:eastAsia="Arial" w:cs="Arial"/>
          <w:sz w:val="20"/>
          <w:szCs w:val="20"/>
        </w:rPr>
        <w:t xml:space="preserve"> = 216° (posición 7).</w:t>
      </w:r>
    </w:p>
    <w:p w14:paraId="45258862" w14:textId="77777777" w:rsidR="003854CB" w:rsidRDefault="003854CB" w:rsidP="003854CB">
      <w:r>
        <w:t>Las capturas de las 10 posiciones están en 2_MATLAB/</w:t>
      </w:r>
      <w:proofErr w:type="spellStart"/>
      <w:r>
        <w:t>Resultados_MATLAB</w:t>
      </w:r>
      <w:proofErr w:type="spellEnd"/>
      <w:r>
        <w:t>/Calculadora y la animación de una vuelta en simulacion_calculadora.mp4.</w:t>
      </w:r>
    </w:p>
    <w:p w14:paraId="533A816E" w14:textId="77777777" w:rsidR="003854CB" w:rsidRDefault="003854CB" w:rsidP="003854CB">
      <w:pPr>
        <w:pStyle w:val="Ttulo1"/>
      </w:pPr>
      <w:bookmarkStart w:id="44" w:name="_Toc241763491"/>
      <w:bookmarkStart w:id="45" w:name="_Toc241766300"/>
      <w:r>
        <w:lastRenderedPageBreak/>
        <w:t>Anexo B. Calculadora en Excel</w:t>
      </w:r>
      <w:bookmarkEnd w:id="44"/>
      <w:bookmarkEnd w:id="45"/>
    </w:p>
    <w:p w14:paraId="068432CE" w14:textId="77777777" w:rsidR="003854CB" w:rsidRDefault="003854CB" w:rsidP="003854CB">
      <w:r>
        <w:t>Se agregaron a la "Calculadora velocidad.xlsx" del grupo las hojas P2 (las hojas originales del cuatro barras quedaron sin cambios). Todas usan fórmulas: al cambiar a, b, c o la velocidad del motor en la hoja de Datos, todo se recalcula.</w:t>
      </w:r>
    </w:p>
    <w:p w14:paraId="189DB426" w14:textId="77777777" w:rsidR="003854CB" w:rsidRDefault="003854CB" w:rsidP="003854CB">
      <w:r>
        <w:rPr>
          <w:b/>
          <w:bCs/>
        </w:rPr>
        <w:t xml:space="preserve">Tabla 14. </w:t>
      </w:r>
      <w:r>
        <w:t>Hojas del proyecto en el Excel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3854CB" w14:paraId="0F6388CB" w14:textId="77777777" w:rsidTr="00224006">
        <w:tblPrEx>
          <w:tblCellMar>
            <w:top w:w="0" w:type="dxa"/>
            <w:bottom w:w="0" w:type="dxa"/>
          </w:tblCellMar>
        </w:tblPrEx>
        <w:trPr>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514C8D4" w14:textId="77777777" w:rsidR="003854CB" w:rsidRDefault="003854CB" w:rsidP="00224006">
            <w:pPr>
              <w:jc w:val="center"/>
            </w:pPr>
            <w:r>
              <w:rPr>
                <w:rFonts w:eastAsia="Arial" w:cs="Arial"/>
                <w:b/>
                <w:bCs/>
                <w:sz w:val="18"/>
                <w:szCs w:val="18"/>
              </w:rPr>
              <w:t>Inciso</w:t>
            </w:r>
          </w:p>
        </w:tc>
        <w:tc>
          <w:tcPr>
            <w:tcW w:w="25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3969619B" w14:textId="77777777" w:rsidR="003854CB" w:rsidRDefault="003854CB" w:rsidP="00224006">
            <w:pPr>
              <w:jc w:val="center"/>
            </w:pPr>
            <w:r>
              <w:rPr>
                <w:rFonts w:eastAsia="Arial" w:cs="Arial"/>
                <w:b/>
                <w:bCs/>
                <w:sz w:val="18"/>
                <w:szCs w:val="18"/>
              </w:rPr>
              <w:t>Hoja</w:t>
            </w:r>
          </w:p>
        </w:tc>
        <w:tc>
          <w:tcPr>
            <w:tcW w:w="59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AD24310" w14:textId="77777777" w:rsidR="003854CB" w:rsidRDefault="003854CB" w:rsidP="00224006">
            <w:pPr>
              <w:jc w:val="center"/>
            </w:pPr>
            <w:r>
              <w:rPr>
                <w:rFonts w:eastAsia="Arial" w:cs="Arial"/>
                <w:b/>
                <w:bCs/>
                <w:sz w:val="18"/>
                <w:szCs w:val="18"/>
              </w:rPr>
              <w:t>Contenido</w:t>
            </w:r>
          </w:p>
        </w:tc>
      </w:tr>
      <w:tr w:rsidR="003854CB" w14:paraId="4863DAC6" w14:textId="77777777" w:rsidTr="00224006">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838E43" w14:textId="77777777" w:rsidR="003854CB" w:rsidRDefault="003854CB" w:rsidP="00224006">
            <w:pPr>
              <w:jc w:val="center"/>
            </w:pPr>
            <w:r>
              <w:rPr>
                <w:rFonts w:eastAsia="Arial" w:cs="Arial"/>
                <w:sz w:val="18"/>
                <w:szCs w:val="18"/>
              </w:rPr>
              <w:t>a</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F59B38" w14:textId="77777777" w:rsidR="003854CB" w:rsidRDefault="003854CB" w:rsidP="00224006">
            <w:r>
              <w:rPr>
                <w:rFonts w:eastAsia="Arial" w:cs="Arial"/>
                <w:sz w:val="18"/>
                <w:szCs w:val="18"/>
              </w:rPr>
              <w:t xml:space="preserve">P2 a) Datos y </w:t>
            </w:r>
            <w:proofErr w:type="spellStart"/>
            <w:r>
              <w:rPr>
                <w:rFonts w:eastAsia="Arial" w:cs="Arial"/>
                <w:sz w:val="18"/>
                <w:szCs w:val="18"/>
              </w:rPr>
              <w:t>Sintesis</w:t>
            </w:r>
            <w:proofErr w:type="spellEnd"/>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50AF5A" w14:textId="77777777" w:rsidR="003854CB" w:rsidRDefault="003854CB" w:rsidP="00224006">
            <w:r>
              <w:rPr>
                <w:rFonts w:eastAsia="Arial" w:cs="Arial"/>
                <w:sz w:val="18"/>
                <w:szCs w:val="18"/>
              </w:rPr>
              <w:t xml:space="preserve">Datos del mecanismo, </w:t>
            </w:r>
            <w:proofErr w:type="spellStart"/>
            <w:r>
              <w:rPr>
                <w:rFonts w:eastAsia="Arial" w:cs="Arial"/>
                <w:sz w:val="18"/>
                <w:szCs w:val="18"/>
              </w:rPr>
              <w:t>Gruebler</w:t>
            </w:r>
            <w:proofErr w:type="spellEnd"/>
            <w:r>
              <w:rPr>
                <w:rFonts w:eastAsia="Arial" w:cs="Arial"/>
                <w:sz w:val="18"/>
                <w:szCs w:val="18"/>
              </w:rPr>
              <w:t xml:space="preserve">, síntesis dimensional paso a paso, puntos muertos, carrera, Q, μ </w:t>
            </w:r>
            <w:proofErr w:type="spellStart"/>
            <w:r>
              <w:rPr>
                <w:rFonts w:eastAsia="Arial" w:cs="Arial"/>
                <w:sz w:val="18"/>
                <w:szCs w:val="18"/>
              </w:rPr>
              <w:t>mín</w:t>
            </w:r>
            <w:proofErr w:type="spellEnd"/>
            <w:r>
              <w:rPr>
                <w:rFonts w:eastAsia="Arial" w:cs="Arial"/>
                <w:sz w:val="18"/>
                <w:szCs w:val="18"/>
              </w:rPr>
              <w:t xml:space="preserve"> y verificación de requisitos.</w:t>
            </w:r>
          </w:p>
        </w:tc>
      </w:tr>
      <w:tr w:rsidR="003854CB" w14:paraId="20B65AEE" w14:textId="77777777" w:rsidTr="00224006">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CCB7EB" w14:textId="77777777" w:rsidR="003854CB" w:rsidRDefault="003854CB" w:rsidP="00224006">
            <w:pPr>
              <w:jc w:val="center"/>
            </w:pPr>
            <w:r>
              <w:rPr>
                <w:rFonts w:eastAsia="Arial" w:cs="Arial"/>
                <w:sz w:val="18"/>
                <w:szCs w:val="18"/>
              </w:rPr>
              <w:t>e</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B891FA" w14:textId="77777777" w:rsidR="003854CB" w:rsidRDefault="003854CB" w:rsidP="00224006">
            <w:r>
              <w:rPr>
                <w:rFonts w:eastAsia="Arial" w:cs="Arial"/>
                <w:sz w:val="18"/>
                <w:szCs w:val="18"/>
              </w:rPr>
              <w:t>P2 Calculadora M-C</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C51B55" w14:textId="77777777" w:rsidR="003854CB" w:rsidRDefault="003854CB" w:rsidP="00224006">
            <w:r>
              <w:rPr>
                <w:rFonts w:eastAsia="Arial" w:cs="Arial"/>
                <w:sz w:val="18"/>
                <w:szCs w:val="18"/>
              </w:rPr>
              <w:t>Una posición paso a paso (abierta y cruzada); por defecto θ</w:t>
            </w:r>
            <w:r>
              <w:rPr>
                <w:rFonts w:ascii="Cambria Math" w:eastAsia="Arial" w:hAnsi="Cambria Math" w:cs="Cambria Math"/>
                <w:sz w:val="18"/>
                <w:szCs w:val="18"/>
              </w:rPr>
              <w:t>₂</w:t>
            </w:r>
            <w:r>
              <w:rPr>
                <w:rFonts w:eastAsia="Arial" w:cs="Arial"/>
                <w:sz w:val="18"/>
                <w:szCs w:val="18"/>
              </w:rPr>
              <w:t xml:space="preserve"> = 36°, el ejemplo resuelto.</w:t>
            </w:r>
          </w:p>
        </w:tc>
      </w:tr>
      <w:tr w:rsidR="003854CB" w14:paraId="50B13CC8" w14:textId="77777777" w:rsidTr="00224006">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CB2824" w14:textId="77777777" w:rsidR="003854CB" w:rsidRDefault="003854CB" w:rsidP="00224006">
            <w:pPr>
              <w:jc w:val="center"/>
            </w:pPr>
            <w:r>
              <w:rPr>
                <w:rFonts w:eastAsia="Arial" w:cs="Arial"/>
                <w:sz w:val="18"/>
                <w:szCs w:val="18"/>
              </w:rPr>
              <w:t>e</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CFB217" w14:textId="77777777" w:rsidR="003854CB" w:rsidRDefault="003854CB" w:rsidP="00224006">
            <w:r>
              <w:rPr>
                <w:rFonts w:eastAsia="Arial" w:cs="Arial"/>
                <w:sz w:val="18"/>
                <w:szCs w:val="18"/>
              </w:rPr>
              <w:t>P2 e) 10 posiciones</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EFDB00" w14:textId="77777777" w:rsidR="003854CB" w:rsidRDefault="003854CB" w:rsidP="00224006">
            <w:r>
              <w:rPr>
                <w:rFonts w:eastAsia="Arial" w:cs="Arial"/>
                <w:sz w:val="18"/>
                <w:szCs w:val="18"/>
              </w:rPr>
              <w:t>Los 10 cálculos y la comprobación contra la calculadora de MATLAB.</w:t>
            </w:r>
          </w:p>
        </w:tc>
      </w:tr>
      <w:tr w:rsidR="003854CB" w14:paraId="574ABA41" w14:textId="77777777" w:rsidTr="00224006">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759DD2" w14:textId="77777777" w:rsidR="003854CB" w:rsidRDefault="003854CB" w:rsidP="00224006">
            <w:pPr>
              <w:jc w:val="center"/>
            </w:pPr>
            <w:r>
              <w:rPr>
                <w:rFonts w:eastAsia="Arial" w:cs="Arial"/>
                <w:sz w:val="18"/>
                <w:szCs w:val="18"/>
              </w:rPr>
              <w:t>f</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3460F9" w14:textId="77777777" w:rsidR="003854CB" w:rsidRDefault="003854CB" w:rsidP="00224006">
            <w:r>
              <w:rPr>
                <w:rFonts w:eastAsia="Arial" w:cs="Arial"/>
                <w:sz w:val="18"/>
                <w:szCs w:val="18"/>
              </w:rPr>
              <w:t xml:space="preserve">P2 f) </w:t>
            </w:r>
            <w:proofErr w:type="spellStart"/>
            <w:r>
              <w:rPr>
                <w:rFonts w:eastAsia="Arial" w:cs="Arial"/>
                <w:sz w:val="18"/>
                <w:szCs w:val="18"/>
              </w:rPr>
              <w:t>Validacion</w:t>
            </w:r>
            <w:proofErr w:type="spellEnd"/>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790892" w14:textId="77777777" w:rsidR="003854CB" w:rsidRDefault="003854CB" w:rsidP="00224006">
            <w:r>
              <w:rPr>
                <w:rFonts w:eastAsia="Arial" w:cs="Arial"/>
                <w:sz w:val="18"/>
                <w:szCs w:val="18"/>
              </w:rPr>
              <w:t>Tabla de % de error: analítico (Excel) contra simulación MATLAB e Inventor.</w:t>
            </w:r>
          </w:p>
        </w:tc>
      </w:tr>
      <w:tr w:rsidR="003854CB" w14:paraId="67BE9AB7" w14:textId="77777777" w:rsidTr="00224006">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D83B22" w14:textId="77777777" w:rsidR="003854CB" w:rsidRDefault="003854CB" w:rsidP="00224006">
            <w:pPr>
              <w:jc w:val="center"/>
            </w:pPr>
            <w:r>
              <w:rPr>
                <w:rFonts w:eastAsia="Arial" w:cs="Arial"/>
                <w:sz w:val="18"/>
                <w:szCs w:val="18"/>
              </w:rPr>
              <w:t>f</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617A4B" w14:textId="77777777" w:rsidR="003854CB" w:rsidRDefault="003854CB" w:rsidP="00224006">
            <w:r>
              <w:rPr>
                <w:rFonts w:eastAsia="Arial" w:cs="Arial"/>
                <w:sz w:val="18"/>
                <w:szCs w:val="18"/>
              </w:rPr>
              <w:t>P2 Graficas / P2 Curva</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9D5B27" w14:textId="77777777" w:rsidR="003854CB" w:rsidRDefault="003854CB" w:rsidP="00224006">
            <w:r>
              <w:rPr>
                <w:rFonts w:eastAsia="Arial" w:cs="Arial"/>
                <w:sz w:val="18"/>
                <w:szCs w:val="18"/>
              </w:rPr>
              <w:t>Gráficas de ω</w:t>
            </w:r>
            <w:r>
              <w:rPr>
                <w:rFonts w:ascii="Cambria Math" w:eastAsia="Arial" w:hAnsi="Cambria Math" w:cs="Cambria Math"/>
                <w:sz w:val="18"/>
                <w:szCs w:val="18"/>
              </w:rPr>
              <w:t>₃</w:t>
            </w:r>
            <w:r>
              <w:rPr>
                <w:rFonts w:eastAsia="Arial" w:cs="Arial"/>
                <w:sz w:val="18"/>
                <w:szCs w:val="18"/>
              </w:rPr>
              <w:t>, α</w:t>
            </w:r>
            <w:r>
              <w:rPr>
                <w:rFonts w:ascii="Cambria Math" w:eastAsia="Arial" w:hAnsi="Cambria Math" w:cs="Cambria Math"/>
                <w:sz w:val="18"/>
                <w:szCs w:val="18"/>
              </w:rPr>
              <w:t>₃</w:t>
            </w:r>
            <w:r>
              <w:rPr>
                <w:rFonts w:eastAsia="Arial" w:cs="Arial"/>
                <w:sz w:val="18"/>
                <w:szCs w:val="18"/>
              </w:rPr>
              <w:t>, d, V_B, A_B y μ en función de θ</w:t>
            </w:r>
            <w:r>
              <w:rPr>
                <w:rFonts w:ascii="Cambria Math" w:eastAsia="Arial" w:hAnsi="Cambria Math" w:cs="Cambria Math"/>
                <w:sz w:val="18"/>
                <w:szCs w:val="18"/>
              </w:rPr>
              <w:t>₂</w:t>
            </w:r>
            <w:r>
              <w:rPr>
                <w:rFonts w:eastAsia="Arial" w:cs="Arial"/>
                <w:sz w:val="18"/>
                <w:szCs w:val="18"/>
              </w:rPr>
              <w:t xml:space="preserve"> (vuelta completa cada 0.5°).</w:t>
            </w:r>
          </w:p>
        </w:tc>
      </w:tr>
      <w:tr w:rsidR="003854CB" w14:paraId="28E9C9C7" w14:textId="77777777" w:rsidTr="00224006">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425D7D" w14:textId="77777777" w:rsidR="003854CB" w:rsidRDefault="003854CB" w:rsidP="00224006">
            <w:pPr>
              <w:jc w:val="center"/>
            </w:pPr>
            <w:r>
              <w:rPr>
                <w:rFonts w:eastAsia="Arial" w:cs="Arial"/>
                <w:sz w:val="18"/>
                <w:szCs w:val="18"/>
              </w:rPr>
              <w:t>g</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093352" w14:textId="77777777" w:rsidR="003854CB" w:rsidRDefault="003854CB" w:rsidP="00224006">
            <w:r>
              <w:rPr>
                <w:rFonts w:eastAsia="Arial" w:cs="Arial"/>
                <w:sz w:val="18"/>
                <w:szCs w:val="18"/>
              </w:rPr>
              <w:t>P2 g) Contraste</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027906" w14:textId="77777777" w:rsidR="003854CB" w:rsidRDefault="003854CB" w:rsidP="00224006">
            <w:r>
              <w:rPr>
                <w:rFonts w:eastAsia="Arial" w:cs="Arial"/>
                <w:sz w:val="18"/>
                <w:szCs w:val="18"/>
              </w:rPr>
              <w:t>Celdas para lo medido, diferencias automáticas y estimación de holguras, tolerancias, fricción y par del motor.</w:t>
            </w:r>
          </w:p>
        </w:tc>
      </w:tr>
    </w:tbl>
    <w:p w14:paraId="2BEE8EAB" w14:textId="77777777" w:rsidR="003854CB" w:rsidRDefault="003854CB" w:rsidP="003854CB">
      <w:pPr>
        <w:spacing w:after="60"/>
      </w:pPr>
    </w:p>
    <w:p w14:paraId="79E3F283" w14:textId="77777777" w:rsidR="003854CB" w:rsidRDefault="003854CB" w:rsidP="003854CB">
      <w:pPr>
        <w:keepNext/>
        <w:spacing w:before="120" w:after="40"/>
        <w:jc w:val="center"/>
      </w:pPr>
      <w:r>
        <w:rPr>
          <w:noProof/>
        </w:rPr>
        <w:drawing>
          <wp:inline distT="0" distB="0" distL="0" distR="0" wp14:anchorId="310D1A69" wp14:editId="5EBAFDB8">
            <wp:extent cx="5943600" cy="3457575"/>
            <wp:effectExtent l="0" t="0" r="0" b="0"/>
            <wp:docPr id="229309335" name="fig15" descr="Hoja &quot;P2 e) 10 posiciones&quot; del Excel: los 10 cálculos y la comprobación contra la calculadora de MATLAB."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457575"/>
                    </a:xfrm>
                    <a:prstGeom prst="rect">
                      <a:avLst/>
                    </a:prstGeom>
                  </pic:spPr>
                </pic:pic>
              </a:graphicData>
            </a:graphic>
          </wp:inline>
        </w:drawing>
      </w:r>
    </w:p>
    <w:p w14:paraId="38DB74DD" w14:textId="77777777" w:rsidR="003854CB" w:rsidRPr="003854CB" w:rsidRDefault="003854CB" w:rsidP="003854CB">
      <w:pPr>
        <w:spacing w:after="200"/>
        <w:jc w:val="center"/>
        <w:rPr>
          <w:sz w:val="28"/>
          <w:szCs w:val="24"/>
        </w:rPr>
      </w:pPr>
      <w:r w:rsidRPr="003854CB">
        <w:rPr>
          <w:rFonts w:eastAsia="Arial" w:cs="Arial"/>
          <w:b/>
          <w:bCs/>
          <w:sz w:val="20"/>
          <w:szCs w:val="20"/>
        </w:rPr>
        <w:t xml:space="preserve">Figura 16. </w:t>
      </w:r>
      <w:r w:rsidRPr="003854CB">
        <w:rPr>
          <w:rFonts w:eastAsia="Arial" w:cs="Arial"/>
          <w:sz w:val="20"/>
          <w:szCs w:val="20"/>
        </w:rPr>
        <w:t>Hoja "P2 e) 10 posiciones" del Excel: los 10 cálculos y la comprobación contra la calculadora de MATLAB.</w:t>
      </w:r>
    </w:p>
    <w:p w14:paraId="561F2411" w14:textId="77777777" w:rsidR="003854CB" w:rsidRDefault="003854CB" w:rsidP="003854CB">
      <w:pPr>
        <w:keepNext/>
        <w:spacing w:before="120" w:after="40"/>
        <w:jc w:val="center"/>
      </w:pPr>
      <w:r>
        <w:rPr>
          <w:noProof/>
        </w:rPr>
        <w:lastRenderedPageBreak/>
        <w:drawing>
          <wp:inline distT="0" distB="0" distL="0" distR="0" wp14:anchorId="46A451F0" wp14:editId="28E832B7">
            <wp:extent cx="5943600" cy="4457700"/>
            <wp:effectExtent l="0" t="0" r="0" b="0"/>
            <wp:docPr id="3702881" name="fig16" descr="Hoja &quot;P2 Graficas&quot; del Excel: variables del mecanismo en función del ángulo de entrada."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4457700"/>
                    </a:xfrm>
                    <a:prstGeom prst="rect">
                      <a:avLst/>
                    </a:prstGeom>
                  </pic:spPr>
                </pic:pic>
              </a:graphicData>
            </a:graphic>
          </wp:inline>
        </w:drawing>
      </w:r>
    </w:p>
    <w:p w14:paraId="03B77B98" w14:textId="77777777" w:rsidR="003854CB" w:rsidRPr="003854CB" w:rsidRDefault="003854CB" w:rsidP="003854CB">
      <w:pPr>
        <w:spacing w:after="200"/>
        <w:jc w:val="center"/>
      </w:pPr>
      <w:r w:rsidRPr="003854CB">
        <w:rPr>
          <w:rFonts w:eastAsia="Arial" w:cs="Arial"/>
          <w:b/>
          <w:bCs/>
          <w:sz w:val="19"/>
          <w:szCs w:val="19"/>
        </w:rPr>
        <w:t xml:space="preserve">Figura 17. </w:t>
      </w:r>
      <w:r w:rsidRPr="003854CB">
        <w:rPr>
          <w:rFonts w:eastAsia="Arial" w:cs="Arial"/>
          <w:sz w:val="19"/>
          <w:szCs w:val="19"/>
        </w:rPr>
        <w:t>Hoja "P2 Graficas" del Excel: variables del mecanismo en función del ángulo de entrada.</w:t>
      </w:r>
    </w:p>
    <w:p w14:paraId="601F54AA" w14:textId="7A2B7E17" w:rsidR="002B713C" w:rsidRPr="002B713C" w:rsidRDefault="002B713C" w:rsidP="003854CB">
      <w:pPr>
        <w:pStyle w:val="Ttulo1"/>
        <w:rPr>
          <w:szCs w:val="24"/>
        </w:rPr>
      </w:pPr>
    </w:p>
    <w:p w14:paraId="407CAB07" w14:textId="77777777" w:rsidR="002B713C" w:rsidRPr="002B713C" w:rsidRDefault="002B713C" w:rsidP="002B713C">
      <w:pPr>
        <w:jc w:val="center"/>
      </w:pPr>
    </w:p>
    <w:p>
      <w:pPr>
        <w:sectPr w:rsidR="002B713C" w:rsidRPr="002B713C">
          <w:headerReference w:type="even" r:id="rId24"/>
          <w:headerReference w:type="default" r:id="rId25"/>
          <w:footerReference w:type="even" r:id="rId26"/>
          <w:footerReference w:type="default" r:id="rId27"/>
          <w:headerReference w:type="first" r:id="rId28"/>
          <w:footerReference w:type="first" r:id="rId29"/>
          <w:pgSz w:w="12240" w:h="15840"/>
          <w:pgMar w:top="1417" w:right="1701" w:bottom="1417" w:left="1701" w:header="708" w:footer="708" w:gutter="0"/>
          <w:cols w:space="708"/>
          <w:docGrid w:linePitch="360"/>
        </w:sectPr>
      </w:pPr>
    </w:p>
    <w:p w:rsidR="003854CB" w:rsidRDefault="003854CB" w:rsidP="003854CB">
      <w:pPr>
        <w:pStyle w:val="Ttulo1"/>
      </w:pPr>
      <w:bookmarkStart w:id="47" w:name="_TocP247"/>
      <w:r>
        <w:t>Anexo C. Planos de dimensiones de las piezas</w:t>
      </w:r>
      <w:bookmarkEnd w:id="47"/>
    </w:p>
    <w:p w:rsidR="00F95751" w:rsidRDefault="00F95751" w:rsidP="00F95751">
      <w:pPr>
        <w:spacing w:after="120" w:line="276" w:lineRule="auto"/>
      </w:pPr>
      <w:r>
        <w:rPr>
          <w:rFonts w:eastAsia="Arial" w:cs="Arial"/>
          <w:sz w:val="22"/>
        </w:rPr>
        <w:t xml:space="preserve">Planos de fabricación de las piezas del modelo, hechos en Autodesk Inventor el 20/09/2026 (archivo original: 5_Inventor/Dimensiones_de_piezas.pdf). Las cotas están en milímetros y la escala de cada hoja está en su cuadro de rotulación. El archivo trae las hojas 1 a 6, 8 y 9 de la numeración de Inventor. En Dimensiones reales de las piezas se explica qué dato del cálculo sale de cada plano.</w:t>
      </w:r>
    </w:p>
    <w:p w:rsidR="00F95751" w:rsidRPr="00F95751" w:rsidRDefault="00F95751" w:rsidP="00F95751">
      <w:pPr>
        <w:rPr>
          <w:sz w:val="32"/>
          <w:szCs w:val="28"/>
        </w:rPr>
      </w:pPr>
      <w:r w:rsidRPr="00F95751">
        <w:rPr>
          <w:b/>
          <w:bCs/>
          <w:szCs w:val="24"/>
        </w:rPr>
        <w:t xml:space="preserve">Tabla 15. </w:t>
      </w:r>
      <w:r w:rsidRPr="00F95751">
        <w:rPr>
          <w:szCs w:val="24"/>
        </w:rPr>
        <w:t>Índice de planos</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1200"/>
        <w:gridCol w:w="1200"/>
        <w:gridCol w:w="3300"/>
      </w:tblGrid>
      <w:tr w:rsidR="00DB36AD" w:rsidTr="00DB36AD">
        <w:tblPrEx>
          <w:tblCellMar>
            <w:top w:w="0" w:type="dxa"/>
            <w:bottom w:w="0" w:type="dxa"/>
          </w:tblCellMar>
        </w:tblPrEx>
        <w:trPr>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Hoja</w:t>
            </w:r>
          </w:p>
        </w:tc>
        <w:tc>
          <w:tcPr>
            <w:tcW w:w="3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Pieza</w:t>
            </w:r>
          </w:p>
        </w:tc>
        <w:tc>
          <w:tcPr>
            <w:tcW w:w="12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Escala</w:t>
            </w:r>
          </w:p>
        </w:tc>
        <w:tc>
          <w:tcPr>
            <w:tcW w:w="12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Figura</w:t>
            </w:r>
          </w:p>
        </w:tc>
        <w:tc>
          <w:tcPr>
            <w:tcW w:w="3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rsidR="00DB36AD" w:rsidRDefault="00DB36AD" w:rsidP="00224006">
            <w:pPr>
              <w:jc w:val="center"/>
            </w:pPr>
            <w:r>
              <w:rPr>
                <w:rFonts w:eastAsia="Arial" w:cs="Arial"/>
                <w:b/>
                <w:bCs/>
                <w:sz w:val="18"/>
                <w:szCs w:val="18"/>
              </w:rPr>
              <w:t xml:space="preserve">Dato para el cálculo</w:t>
            </w:r>
          </w:p>
        </w:tc>
      </w:tr>
      <w:tr w:rsidR="00DB36AD" w:rsidTr="00DB36AD">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w:t>
            </w:r>
          </w:p>
        </w:tc>
        <w:tc>
          <w:tcPr>
            <w:tcW w:w="3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Base con soporte de la manivela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1:3</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18</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altura de O₂ = 70.0 mm</w:t>
            </w:r>
          </w:p>
        </w:tc>
      </w:tr>
      <w:tr w:rsidR="00DB36AD" w:rsidTr="00DB36AD">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w:t>
            </w:r>
          </w:p>
        </w:tc>
        <w:tc>
          <w:tcPr>
            <w:tcW w:w="3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Disco-manivela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19</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a = 35 mm</w:t>
            </w:r>
          </w:p>
        </w:tc>
      </w:tr>
      <w:tr w:rsidR="00DB36AD" w:rsidTr="00DB36AD">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3</w:t>
            </w:r>
          </w:p>
        </w:tc>
        <w:tc>
          <w:tcPr>
            <w:tcW w:w="3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Biela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20</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 = 132 mm</w:t>
            </w:r>
          </w:p>
        </w:tc>
      </w:tr>
      <w:tr w:rsidR="00DB36AD" w:rsidTr="00DB36AD">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4</w:t>
            </w:r>
          </w:p>
        </w:tc>
        <w:tc>
          <w:tcPr>
            <w:tcW w:w="3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Bloque (pisón)</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21</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altura de B = 50.0 mm</w:t>
            </w:r>
          </w:p>
        </w:tc>
      </w:tr>
      <w:tr w:rsidR="00DB36AD" w:rsidTr="00DB36AD">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5</w:t>
            </w:r>
          </w:p>
        </w:tc>
        <w:tc>
          <w:tcPr>
            <w:tcW w:w="3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Caja-guía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22</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holgura del bloque</w:t>
            </w:r>
          </w:p>
        </w:tc>
      </w:tr>
      <w:tr w:rsidR="00DB36AD" w:rsidTr="00DB36AD">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6</w:t>
            </w:r>
          </w:p>
        </w:tc>
        <w:tc>
          <w:tcPr>
            <w:tcW w:w="3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Tolva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1:2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23</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volumen de la tolva</w:t>
            </w:r>
          </w:p>
        </w:tc>
      </w:tr>
      <w:tr w:rsidR="00DB36AD" w:rsidTr="00DB36AD">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8</w:t>
            </w:r>
          </w:p>
        </w:tc>
        <w:tc>
          <w:tcPr>
            <w:tcW w:w="3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Pasador-buje</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24</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holgura de los pasadores</w:t>
            </w:r>
          </w:p>
        </w:tc>
      </w:tr>
      <w:tr w:rsidR="00DB36AD" w:rsidTr="00DB36AD">
        <w:tblPrEx>
          <w:tblCellMar>
            <w:top w:w="0" w:type="dxa"/>
            <w:bottom w:w="0" w:type="dxa"/>
          </w:tblCellMar>
        </w:tblPrEx>
        <w:trPr>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9</w:t>
            </w:r>
          </w:p>
        </w:tc>
        <w:tc>
          <w:tcPr>
            <w:tcW w:w="3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Tapa del pasador</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5:1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pPr>
              <w:jc w:val="center"/>
            </w:pPr>
            <w:r>
              <w:rPr>
                <w:rFonts w:eastAsia="Arial" w:cs="Arial"/>
                <w:sz w:val="18"/>
                <w:szCs w:val="18"/>
              </w:rPr>
              <w:t xml:space="preserve">25</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DB36AD" w:rsidRDefault="00DB36AD" w:rsidP="00224006">
            <w:r>
              <w:rPr>
                <w:rFonts w:eastAsia="Arial" w:cs="Arial"/>
                <w:sz w:val="18"/>
                <w:szCs w:val="18"/>
              </w:rPr>
              <w:t xml:space="preserve">—</w:t>
            </w:r>
          </w:p>
        </w:tc>
      </w:tr>
    </w:tbl>
    <w:p w:rsidR="00DB36AD" w:rsidRPr="00DB36AD" w:rsidRDefault="00DB36AD" w:rsidP="00DB36AD">
      <w:pPr>
        <w:keepNext/>
        <w:spacing w:before="160" w:after="60"/>
        <w:jc w:val="center"/>
      </w:pPr>
      <w:r w:rsidRPr="00DB36AD">
        <w:rPr>
          <w:b/>
          <w:bCs/>
          <w:sz w:val="22"/>
          <w:szCs w:val="20"/>
        </w:rPr>
        <w:t>Fuente</w:t>
      </w:r>
      <w:r w:rsidRPr="00DB36AD">
        <w:rPr>
          <w:sz w:val="22"/>
          <w:szCs w:val="20"/>
        </w:rPr>
        <w:t>: Elaboración propia (2026)</w:t>
      </w:r>
    </w:p>
    <w:p w:rsidR="00F95751" w:rsidRDefault="00F95751" w:rsidP="00F95751">
      <w:pPr>
        <w:keepNext/>
        <w:pageBreakBefore/>
        <w:spacing w:before="120" w:after="40"/>
        <w:jc w:val="center"/>
      </w:pPr>
      <w:r>
        <w:rPr>
          <w:noProof/>
        </w:rPr>
        <w:drawing>
          <wp:inline distT="0" distB="0" distL="0" distR="0" wp14:anchorId="48244F23" wp14:editId="33FCC75C">
            <wp:extent cx="7888432" cy="5577839"/>
            <wp:effectExtent l="0" t="0" r="0" b="0"/>
            <wp:docPr id="900000002" name="Figura 18" descr="Hoja 1: Base con soporte de la manivela"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7888432" cy="5577839"/>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18. </w:t>
      </w:r>
      <w:r w:rsidRPr="00F95751">
        <w:rPr>
          <w:rFonts w:eastAsia="Arial" w:cs="Arial"/>
          <w:sz w:val="20"/>
          <w:szCs w:val="20"/>
        </w:rPr>
        <w:t>Hoja 1: Base con soporte de la manivela (escala 1:3).</w:t>
      </w:r>
    </w:p>
    <w:p w:rsidR="00F95751" w:rsidRDefault="00F95751" w:rsidP="00F95751">
      <w:pPr>
        <w:keepNext/>
        <w:pageBreakBefore/>
        <w:spacing w:before="120" w:after="40"/>
        <w:jc w:val="center"/>
      </w:pPr>
      <w:r>
        <w:rPr>
          <w:noProof/>
        </w:rPr>
        <w:drawing>
          <wp:inline distT="0" distB="0" distL="0" distR="0" wp14:anchorId="48244F23" wp14:editId="33FCC75C">
            <wp:extent cx="7888432" cy="5577839"/>
            <wp:effectExtent l="0" t="0" r="0" b="0"/>
            <wp:docPr id="900000003" name="Figura 19" descr="Hoja 2: Disco-manivela"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7888432" cy="5577839"/>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19. </w:t>
      </w:r>
      <w:r w:rsidRPr="00F95751">
        <w:rPr>
          <w:rFonts w:eastAsia="Arial" w:cs="Arial"/>
          <w:sz w:val="20"/>
          <w:szCs w:val="20"/>
        </w:rPr>
        <w:t>Hoja 2: Disco-manivela (escala 1:1).</w:t>
      </w:r>
    </w:p>
    <w:p w:rsidR="00F95751" w:rsidRDefault="00F95751" w:rsidP="00F95751">
      <w:pPr>
        <w:keepNext/>
        <w:pageBreakBefore/>
        <w:spacing w:before="120" w:after="40"/>
        <w:jc w:val="center"/>
      </w:pPr>
      <w:r>
        <w:rPr>
          <w:noProof/>
        </w:rPr>
        <w:drawing>
          <wp:inline distT="0" distB="0" distL="0" distR="0" wp14:anchorId="48244F23" wp14:editId="33FCC75C">
            <wp:extent cx="7888432" cy="5577839"/>
            <wp:effectExtent l="0" t="0" r="0" b="0"/>
            <wp:docPr id="900000004" name="Figura 20" descr="Hoja 3: Biela"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7888432" cy="5577839"/>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20. </w:t>
      </w:r>
      <w:r w:rsidRPr="00F95751">
        <w:rPr>
          <w:rFonts w:eastAsia="Arial" w:cs="Arial"/>
          <w:sz w:val="20"/>
          <w:szCs w:val="20"/>
        </w:rPr>
        <w:t>Hoja 3: Biela (escala 1:1).</w:t>
      </w:r>
    </w:p>
    <w:p w:rsidR="00F95751" w:rsidRDefault="00F95751" w:rsidP="00F95751">
      <w:pPr>
        <w:keepNext/>
        <w:pageBreakBefore/>
        <w:spacing w:before="120" w:after="40"/>
        <w:jc w:val="center"/>
      </w:pPr>
      <w:r>
        <w:rPr>
          <w:noProof/>
        </w:rPr>
        <w:drawing>
          <wp:inline distT="0" distB="0" distL="0" distR="0" wp14:anchorId="48244F23" wp14:editId="33FCC75C">
            <wp:extent cx="7888432" cy="5577839"/>
            <wp:effectExtent l="0" t="0" r="0" b="0"/>
            <wp:docPr id="900000005" name="Figura 21" descr="Hoja 4: Bloque (pisón)"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7888432" cy="5577839"/>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21. </w:t>
      </w:r>
      <w:r w:rsidRPr="00F95751">
        <w:rPr>
          <w:rFonts w:eastAsia="Arial" w:cs="Arial"/>
          <w:sz w:val="20"/>
          <w:szCs w:val="20"/>
        </w:rPr>
        <w:t>Hoja 4: Bloque (pisón) (escala 1:2).</w:t>
      </w:r>
    </w:p>
    <w:p w:rsidR="00F95751" w:rsidRDefault="00F95751" w:rsidP="00F95751">
      <w:pPr>
        <w:keepNext/>
        <w:pageBreakBefore/>
        <w:spacing w:before="120" w:after="40"/>
        <w:jc w:val="center"/>
      </w:pPr>
      <w:r>
        <w:rPr>
          <w:noProof/>
        </w:rPr>
        <w:drawing>
          <wp:inline distT="0" distB="0" distL="0" distR="0" wp14:anchorId="48244F23" wp14:editId="33FCC75C">
            <wp:extent cx="7888432" cy="5577839"/>
            <wp:effectExtent l="0" t="0" r="0" b="0"/>
            <wp:docPr id="900000006" name="Figura 22" descr="Hoja 5: Caja-guía"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7888432" cy="5577839"/>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22. </w:t>
      </w:r>
      <w:r w:rsidRPr="00F95751">
        <w:rPr>
          <w:rFonts w:eastAsia="Arial" w:cs="Arial"/>
          <w:sz w:val="20"/>
          <w:szCs w:val="20"/>
        </w:rPr>
        <w:t>Hoja 5: Caja-guía (escala 1:2).</w:t>
      </w:r>
    </w:p>
    <w:p w:rsidR="00F95751" w:rsidRDefault="00F95751" w:rsidP="00F95751">
      <w:pPr>
        <w:keepNext/>
        <w:pageBreakBefore/>
        <w:spacing w:before="120" w:after="40"/>
        <w:jc w:val="center"/>
      </w:pPr>
      <w:r>
        <w:rPr>
          <w:noProof/>
        </w:rPr>
        <w:drawing>
          <wp:inline distT="0" distB="0" distL="0" distR="0" wp14:anchorId="48244F23" wp14:editId="33FCC75C">
            <wp:extent cx="7888432" cy="5577839"/>
            <wp:effectExtent l="0" t="0" r="0" b="0"/>
            <wp:docPr id="900000007" name="Figura 23" descr="Hoja 6: Tolva"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7888432" cy="5577839"/>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23. </w:t>
      </w:r>
      <w:r w:rsidRPr="00F95751">
        <w:rPr>
          <w:rFonts w:eastAsia="Arial" w:cs="Arial"/>
          <w:sz w:val="20"/>
          <w:szCs w:val="20"/>
        </w:rPr>
        <w:t>Hoja 6: Tolva (escala 1:2).</w:t>
      </w:r>
    </w:p>
    <w:p w:rsidR="00F95751" w:rsidRDefault="00F95751" w:rsidP="00F95751">
      <w:pPr>
        <w:keepNext/>
        <w:pageBreakBefore/>
        <w:spacing w:before="120" w:after="40"/>
        <w:jc w:val="center"/>
      </w:pPr>
      <w:r>
        <w:rPr>
          <w:noProof/>
        </w:rPr>
        <w:drawing>
          <wp:inline distT="0" distB="0" distL="0" distR="0" wp14:anchorId="48244F23" wp14:editId="33FCC75C">
            <wp:extent cx="7888432" cy="5577839"/>
            <wp:effectExtent l="0" t="0" r="0" b="0"/>
            <wp:docPr id="900000008" name="Figura 24" descr="Hoja 8: Pasador-buje"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7888432" cy="5577839"/>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24. </w:t>
      </w:r>
      <w:r w:rsidRPr="00F95751">
        <w:rPr>
          <w:rFonts w:eastAsia="Arial" w:cs="Arial"/>
          <w:sz w:val="20"/>
          <w:szCs w:val="20"/>
        </w:rPr>
        <w:t>Hoja 8: Pasador-buje (escala 2:1).</w:t>
      </w:r>
    </w:p>
    <w:p w:rsidR="00F95751" w:rsidRDefault="00F95751" w:rsidP="00F95751">
      <w:pPr>
        <w:keepNext/>
        <w:pageBreakBefore/>
        <w:spacing w:before="120" w:after="40"/>
        <w:jc w:val="center"/>
      </w:pPr>
      <w:r>
        <w:rPr>
          <w:noProof/>
        </w:rPr>
        <w:drawing>
          <wp:inline distT="0" distB="0" distL="0" distR="0" wp14:anchorId="48244F23" wp14:editId="33FCC75C">
            <wp:extent cx="7218381" cy="5577839"/>
            <wp:effectExtent l="0" t="0" r="0" b="0"/>
            <wp:docPr id="900000009" name="Figura 25" descr="Hoja 9: Tapa del pasador"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7218381" cy="5577839"/>
                    </a:xfrm>
                    <a:prstGeom prst="rect">
                      <a:avLst/>
                    </a:prstGeom>
                  </pic:spPr>
                </pic:pic>
              </a:graphicData>
            </a:graphic>
          </wp:inline>
        </w:drawing>
      </w:r>
    </w:p>
    <w:p w:rsidR="00F95751" w:rsidRPr="00F95751" w:rsidRDefault="00F95751" w:rsidP="00F95751">
      <w:pPr>
        <w:spacing w:after="200"/>
        <w:jc w:val="center"/>
        <w:rPr>
          <w:sz w:val="28"/>
          <w:szCs w:val="24"/>
        </w:rPr>
      </w:pPr>
      <w:r w:rsidRPr="00F95751">
        <w:rPr>
          <w:rFonts w:eastAsia="Arial" w:cs="Arial"/>
          <w:b/>
          <w:bCs/>
          <w:sz w:val="20"/>
          <w:szCs w:val="20"/>
        </w:rPr>
        <w:t xml:space="preserve">Figura 25. </w:t>
      </w:r>
      <w:r w:rsidRPr="00F95751">
        <w:rPr>
          <w:rFonts w:eastAsia="Arial" w:cs="Arial"/>
          <w:sz w:val="20"/>
          <w:szCs w:val="20"/>
        </w:rPr>
        <w:t>Hoja 9: Tapa del pasador (escala 5:1).</w:t>
      </w:r>
    </w:p>
    <w:sectPr w:rsidR="002B713C" w:rsidRPr="002B713C">
      <w:headerReference w:type="even" r:id="rId24"/>
      <w:headerReference w:type="default" r:id="rId25"/>
      <w:footerReference w:type="even" r:id="rId26"/>
      <w:footerReference w:type="default" r:id="rId27"/>
      <w:headerReference w:type="first" r:id="rId28"/>
      <w:footerReference w:type="first" r:id="rId29"/>
      <w:pgSz w:w="15840" w:h="12240" w:orient="landscape"/>
      <w:pgMar w:top="1080" w:right="1080" w:bottom="1080" w:left="1080" w:header="50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9BEF" w14:textId="77777777" w:rsidR="009F5BBB" w:rsidRDefault="009F5BBB" w:rsidP="00DB36AD">
      <w:pPr>
        <w:spacing w:after="0" w:line="240" w:lineRule="auto"/>
      </w:pPr>
      <w:r>
        <w:separator/>
      </w:r>
    </w:p>
  </w:endnote>
  <w:endnote w:type="continuationSeparator" w:id="0">
    <w:p w14:paraId="46F7F446" w14:textId="77777777" w:rsidR="009F5BBB" w:rsidRDefault="009F5BBB" w:rsidP="00DB3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A2AF" w14:textId="77777777" w:rsidR="00DB36AD" w:rsidRDefault="00DB36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093F" w14:textId="77777777" w:rsidR="00DB36AD" w:rsidRDefault="00DB36A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E170" w14:textId="77777777" w:rsidR="00DB36AD" w:rsidRDefault="00DB36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5133A" w14:textId="77777777" w:rsidR="009F5BBB" w:rsidRDefault="009F5BBB" w:rsidP="00DB36AD">
      <w:pPr>
        <w:spacing w:after="0" w:line="240" w:lineRule="auto"/>
      </w:pPr>
      <w:r>
        <w:separator/>
      </w:r>
    </w:p>
  </w:footnote>
  <w:footnote w:type="continuationSeparator" w:id="0">
    <w:p w14:paraId="5D308A17" w14:textId="77777777" w:rsidR="009F5BBB" w:rsidRDefault="009F5BBB" w:rsidP="00DB3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ED9D" w14:textId="77777777" w:rsidR="00DB36AD" w:rsidRDefault="00DB36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EF44" w14:textId="77777777" w:rsidR="00DB36AD" w:rsidRDefault="00DB36A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B2AD" w14:textId="77777777" w:rsidR="00DB36AD" w:rsidRDefault="00DB36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E36"/>
    <w:multiLevelType w:val="hybridMultilevel"/>
    <w:tmpl w:val="94EEF204"/>
    <w:lvl w:ilvl="0" w:tplc="27902506">
      <w:start w:val="1"/>
      <w:numFmt w:val="decimal"/>
      <w:lvlText w:val="%1."/>
      <w:lvlJc w:val="left"/>
      <w:pPr>
        <w:ind w:left="567" w:hanging="340"/>
      </w:pPr>
    </w:lvl>
    <w:lvl w:ilvl="1" w:tplc="AE102AE6">
      <w:numFmt w:val="decimal"/>
      <w:lvlText w:val=""/>
      <w:lvlJc w:val="left"/>
    </w:lvl>
    <w:lvl w:ilvl="2" w:tplc="12EC693C">
      <w:numFmt w:val="decimal"/>
      <w:lvlText w:val=""/>
      <w:lvlJc w:val="left"/>
    </w:lvl>
    <w:lvl w:ilvl="3" w:tplc="8AAC6492">
      <w:numFmt w:val="decimal"/>
      <w:lvlText w:val=""/>
      <w:lvlJc w:val="left"/>
    </w:lvl>
    <w:lvl w:ilvl="4" w:tplc="D27EDA74">
      <w:numFmt w:val="decimal"/>
      <w:lvlText w:val=""/>
      <w:lvlJc w:val="left"/>
    </w:lvl>
    <w:lvl w:ilvl="5" w:tplc="1D5A4D8E">
      <w:numFmt w:val="decimal"/>
      <w:lvlText w:val=""/>
      <w:lvlJc w:val="left"/>
    </w:lvl>
    <w:lvl w:ilvl="6" w:tplc="D2CC7A08">
      <w:numFmt w:val="decimal"/>
      <w:lvlText w:val=""/>
      <w:lvlJc w:val="left"/>
    </w:lvl>
    <w:lvl w:ilvl="7" w:tplc="27C28036">
      <w:numFmt w:val="decimal"/>
      <w:lvlText w:val=""/>
      <w:lvlJc w:val="left"/>
    </w:lvl>
    <w:lvl w:ilvl="8" w:tplc="0ED69494">
      <w:numFmt w:val="decimal"/>
      <w:lvlText w:val=""/>
      <w:lvlJc w:val="left"/>
    </w:lvl>
  </w:abstractNum>
  <w:abstractNum w:abstractNumId="1" w15:restartNumberingAfterBreak="0">
    <w:nsid w:val="114D74E5"/>
    <w:multiLevelType w:val="hybridMultilevel"/>
    <w:tmpl w:val="9C168DC4"/>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646346E"/>
    <w:multiLevelType w:val="hybridMultilevel"/>
    <w:tmpl w:val="3016335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75C59CC"/>
    <w:multiLevelType w:val="hybridMultilevel"/>
    <w:tmpl w:val="5492F73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18495EA9"/>
    <w:multiLevelType w:val="hybridMultilevel"/>
    <w:tmpl w:val="9F82B114"/>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36575B70"/>
    <w:multiLevelType w:val="hybridMultilevel"/>
    <w:tmpl w:val="49E09A56"/>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42CA0EC4"/>
    <w:multiLevelType w:val="hybridMultilevel"/>
    <w:tmpl w:val="39A25228"/>
    <w:lvl w:ilvl="0" w:tplc="1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CD7D31"/>
    <w:multiLevelType w:val="hybridMultilevel"/>
    <w:tmpl w:val="3094ECA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96B7534"/>
    <w:multiLevelType w:val="hybridMultilevel"/>
    <w:tmpl w:val="2E5CC3AE"/>
    <w:lvl w:ilvl="0" w:tplc="A4E8F7FA">
      <w:start w:val="1"/>
      <w:numFmt w:val="bullet"/>
      <w:lvlText w:val="•"/>
      <w:lvlJc w:val="left"/>
      <w:pPr>
        <w:ind w:left="567" w:hanging="283"/>
      </w:pPr>
    </w:lvl>
    <w:lvl w:ilvl="1" w:tplc="DC845850">
      <w:numFmt w:val="decimal"/>
      <w:lvlText w:val=""/>
      <w:lvlJc w:val="left"/>
    </w:lvl>
    <w:lvl w:ilvl="2" w:tplc="782E1EE2">
      <w:numFmt w:val="decimal"/>
      <w:lvlText w:val=""/>
      <w:lvlJc w:val="left"/>
    </w:lvl>
    <w:lvl w:ilvl="3" w:tplc="12BE8544">
      <w:numFmt w:val="decimal"/>
      <w:lvlText w:val=""/>
      <w:lvlJc w:val="left"/>
    </w:lvl>
    <w:lvl w:ilvl="4" w:tplc="1B70DCD6">
      <w:numFmt w:val="decimal"/>
      <w:lvlText w:val=""/>
      <w:lvlJc w:val="left"/>
    </w:lvl>
    <w:lvl w:ilvl="5" w:tplc="8C869800">
      <w:numFmt w:val="decimal"/>
      <w:lvlText w:val=""/>
      <w:lvlJc w:val="left"/>
    </w:lvl>
    <w:lvl w:ilvl="6" w:tplc="E47E64BC">
      <w:numFmt w:val="decimal"/>
      <w:lvlText w:val=""/>
      <w:lvlJc w:val="left"/>
    </w:lvl>
    <w:lvl w:ilvl="7" w:tplc="DF8450E2">
      <w:numFmt w:val="decimal"/>
      <w:lvlText w:val=""/>
      <w:lvlJc w:val="left"/>
    </w:lvl>
    <w:lvl w:ilvl="8" w:tplc="6988DFB0">
      <w:numFmt w:val="decimal"/>
      <w:lvlText w:val=""/>
      <w:lvlJc w:val="left"/>
    </w:lvl>
  </w:abstractNum>
  <w:abstractNum w:abstractNumId="9" w15:restartNumberingAfterBreak="0">
    <w:nsid w:val="728941F3"/>
    <w:multiLevelType w:val="hybridMultilevel"/>
    <w:tmpl w:val="9E4E960A"/>
    <w:lvl w:ilvl="0" w:tplc="666E0C70">
      <w:start w:val="1"/>
      <w:numFmt w:val="decimal"/>
      <w:lvlText w:val="%1."/>
      <w:lvlJc w:val="left"/>
      <w:pPr>
        <w:ind w:left="567" w:hanging="340"/>
      </w:pPr>
    </w:lvl>
    <w:lvl w:ilvl="1" w:tplc="67269660">
      <w:numFmt w:val="decimal"/>
      <w:lvlText w:val=""/>
      <w:lvlJc w:val="left"/>
    </w:lvl>
    <w:lvl w:ilvl="2" w:tplc="8F74CB12">
      <w:numFmt w:val="decimal"/>
      <w:lvlText w:val=""/>
      <w:lvlJc w:val="left"/>
    </w:lvl>
    <w:lvl w:ilvl="3" w:tplc="0F742004">
      <w:numFmt w:val="decimal"/>
      <w:lvlText w:val=""/>
      <w:lvlJc w:val="left"/>
    </w:lvl>
    <w:lvl w:ilvl="4" w:tplc="9F18F178">
      <w:numFmt w:val="decimal"/>
      <w:lvlText w:val=""/>
      <w:lvlJc w:val="left"/>
    </w:lvl>
    <w:lvl w:ilvl="5" w:tplc="0DB069E8">
      <w:numFmt w:val="decimal"/>
      <w:lvlText w:val=""/>
      <w:lvlJc w:val="left"/>
    </w:lvl>
    <w:lvl w:ilvl="6" w:tplc="4372D0D2">
      <w:numFmt w:val="decimal"/>
      <w:lvlText w:val=""/>
      <w:lvlJc w:val="left"/>
    </w:lvl>
    <w:lvl w:ilvl="7" w:tplc="B198ADD2">
      <w:numFmt w:val="decimal"/>
      <w:lvlText w:val=""/>
      <w:lvlJc w:val="left"/>
    </w:lvl>
    <w:lvl w:ilvl="8" w:tplc="BED207FA">
      <w:numFmt w:val="decimal"/>
      <w:lvlText w:val=""/>
      <w:lvlJc w:val="left"/>
    </w:lvl>
  </w:abstractNum>
  <w:abstractNum w:abstractNumId="10" w15:restartNumberingAfterBreak="0">
    <w:nsid w:val="79576178"/>
    <w:multiLevelType w:val="hybridMultilevel"/>
    <w:tmpl w:val="E7E85582"/>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7A404567"/>
    <w:multiLevelType w:val="hybridMultilevel"/>
    <w:tmpl w:val="9724CD58"/>
    <w:lvl w:ilvl="0" w:tplc="64FCB10A">
      <w:start w:val="1"/>
      <w:numFmt w:val="decimal"/>
      <w:lvlText w:val="%1."/>
      <w:lvlJc w:val="left"/>
      <w:pPr>
        <w:ind w:left="567" w:hanging="340"/>
      </w:pPr>
    </w:lvl>
    <w:lvl w:ilvl="1" w:tplc="43462B06">
      <w:numFmt w:val="decimal"/>
      <w:lvlText w:val=""/>
      <w:lvlJc w:val="left"/>
    </w:lvl>
    <w:lvl w:ilvl="2" w:tplc="02FA9D6C">
      <w:numFmt w:val="decimal"/>
      <w:lvlText w:val=""/>
      <w:lvlJc w:val="left"/>
    </w:lvl>
    <w:lvl w:ilvl="3" w:tplc="C8B08400">
      <w:numFmt w:val="decimal"/>
      <w:lvlText w:val=""/>
      <w:lvlJc w:val="left"/>
    </w:lvl>
    <w:lvl w:ilvl="4" w:tplc="72D27398">
      <w:numFmt w:val="decimal"/>
      <w:lvlText w:val=""/>
      <w:lvlJc w:val="left"/>
    </w:lvl>
    <w:lvl w:ilvl="5" w:tplc="1A603D6E">
      <w:numFmt w:val="decimal"/>
      <w:lvlText w:val=""/>
      <w:lvlJc w:val="left"/>
    </w:lvl>
    <w:lvl w:ilvl="6" w:tplc="02886478">
      <w:numFmt w:val="decimal"/>
      <w:lvlText w:val=""/>
      <w:lvlJc w:val="left"/>
    </w:lvl>
    <w:lvl w:ilvl="7" w:tplc="D8C480A4">
      <w:numFmt w:val="decimal"/>
      <w:lvlText w:val=""/>
      <w:lvlJc w:val="left"/>
    </w:lvl>
    <w:lvl w:ilvl="8" w:tplc="91061250">
      <w:numFmt w:val="decimal"/>
      <w:lvlText w:val=""/>
      <w:lvlJc w:val="left"/>
    </w:lvl>
  </w:abstractNum>
  <w:abstractNum w:abstractNumId="12" w15:restartNumberingAfterBreak="0">
    <w:nsid w:val="7EE31844"/>
    <w:multiLevelType w:val="hybridMultilevel"/>
    <w:tmpl w:val="568CC1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32618398">
    <w:abstractNumId w:val="0"/>
    <w:lvlOverride w:ilvl="0">
      <w:startOverride w:val="1"/>
    </w:lvlOverride>
  </w:num>
  <w:num w:numId="2" w16cid:durableId="181625548">
    <w:abstractNumId w:val="12"/>
  </w:num>
  <w:num w:numId="3" w16cid:durableId="710613300">
    <w:abstractNumId w:val="6"/>
  </w:num>
  <w:num w:numId="4" w16cid:durableId="476536555">
    <w:abstractNumId w:val="8"/>
    <w:lvlOverride w:ilvl="0">
      <w:startOverride w:val="1"/>
    </w:lvlOverride>
  </w:num>
  <w:num w:numId="5" w16cid:durableId="1093478590">
    <w:abstractNumId w:val="7"/>
  </w:num>
  <w:num w:numId="6" w16cid:durableId="367145056">
    <w:abstractNumId w:val="3"/>
  </w:num>
  <w:num w:numId="7" w16cid:durableId="461919867">
    <w:abstractNumId w:val="10"/>
  </w:num>
  <w:num w:numId="8" w16cid:durableId="425926936">
    <w:abstractNumId w:val="9"/>
    <w:lvlOverride w:ilvl="0">
      <w:startOverride w:val="1"/>
    </w:lvlOverride>
  </w:num>
  <w:num w:numId="9" w16cid:durableId="671756147">
    <w:abstractNumId w:val="1"/>
  </w:num>
  <w:num w:numId="10" w16cid:durableId="1813794588">
    <w:abstractNumId w:val="5"/>
  </w:num>
  <w:num w:numId="11" w16cid:durableId="123083053">
    <w:abstractNumId w:val="4"/>
  </w:num>
  <w:num w:numId="12" w16cid:durableId="5795382">
    <w:abstractNumId w:val="11"/>
    <w:lvlOverride w:ilvl="0">
      <w:startOverride w:val="1"/>
    </w:lvlOverride>
  </w:num>
  <w:num w:numId="13" w16cid:durableId="847983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53"/>
    <w:rsid w:val="000C4653"/>
    <w:rsid w:val="002B713C"/>
    <w:rsid w:val="003854CB"/>
    <w:rsid w:val="00593787"/>
    <w:rsid w:val="009F5BBB"/>
    <w:rsid w:val="00DB36AD"/>
    <w:rsid w:val="00E55662"/>
    <w:rsid w:val="00F9575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D771"/>
  <w15:chartTrackingRefBased/>
  <w15:docId w15:val="{7E61729F-6830-46FD-8922-62F71AFD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53"/>
    <w:pPr>
      <w:jc w:val="both"/>
    </w:pPr>
    <w:rPr>
      <w:rFonts w:ascii="Arial" w:hAnsi="Arial"/>
      <w:sz w:val="24"/>
    </w:rPr>
  </w:style>
  <w:style w:type="paragraph" w:styleId="Ttulo1">
    <w:name w:val="heading 1"/>
    <w:basedOn w:val="Normal"/>
    <w:next w:val="Normal"/>
    <w:link w:val="Ttulo1Car"/>
    <w:uiPriority w:val="9"/>
    <w:qFormat/>
    <w:rsid w:val="000C4653"/>
    <w:pPr>
      <w:keepNext/>
      <w:keepLines/>
      <w:spacing w:before="360" w:after="8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0C4653"/>
    <w:pPr>
      <w:keepNext/>
      <w:keepLines/>
      <w:spacing w:before="160" w:after="80"/>
      <w:jc w:val="left"/>
      <w:outlineLvl w:val="1"/>
    </w:pPr>
    <w:rPr>
      <w:rFonts w:eastAsiaTheme="majorEastAsia" w:cstheme="majorBidi"/>
      <w:b/>
      <w:color w:val="000000" w:themeColor="text1"/>
      <w:szCs w:val="32"/>
      <w:u w:val="single"/>
    </w:rPr>
  </w:style>
  <w:style w:type="paragraph" w:styleId="Ttulo3">
    <w:name w:val="heading 3"/>
    <w:basedOn w:val="Normal"/>
    <w:next w:val="Normal"/>
    <w:link w:val="Ttulo3Car"/>
    <w:uiPriority w:val="9"/>
    <w:semiHidden/>
    <w:unhideWhenUsed/>
    <w:qFormat/>
    <w:rsid w:val="000C46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46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46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46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46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46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46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4653"/>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0C4653"/>
    <w:rPr>
      <w:rFonts w:ascii="Arial" w:eastAsiaTheme="majorEastAsia" w:hAnsi="Arial" w:cstheme="majorBidi"/>
      <w:b/>
      <w:color w:val="000000" w:themeColor="text1"/>
      <w:sz w:val="24"/>
      <w:szCs w:val="32"/>
      <w:u w:val="single"/>
    </w:rPr>
  </w:style>
  <w:style w:type="character" w:customStyle="1" w:styleId="Ttulo3Car">
    <w:name w:val="Título 3 Car"/>
    <w:basedOn w:val="Fuentedeprrafopredeter"/>
    <w:link w:val="Ttulo3"/>
    <w:uiPriority w:val="9"/>
    <w:semiHidden/>
    <w:rsid w:val="000C46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46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46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46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46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46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4653"/>
    <w:rPr>
      <w:rFonts w:eastAsiaTheme="majorEastAsia" w:cstheme="majorBidi"/>
      <w:color w:val="272727" w:themeColor="text1" w:themeTint="D8"/>
    </w:rPr>
  </w:style>
  <w:style w:type="paragraph" w:styleId="Ttulo">
    <w:name w:val="Title"/>
    <w:basedOn w:val="Normal"/>
    <w:next w:val="Normal"/>
    <w:link w:val="TtuloCar"/>
    <w:uiPriority w:val="10"/>
    <w:qFormat/>
    <w:rsid w:val="000C4653"/>
    <w:pPr>
      <w:spacing w:after="80" w:line="240" w:lineRule="auto"/>
      <w:contextualSpacing/>
      <w:jc w:val="center"/>
    </w:pPr>
    <w:rPr>
      <w:rFonts w:eastAsiaTheme="majorEastAsia" w:cstheme="majorBidi"/>
      <w:b/>
      <w:spacing w:val="-10"/>
      <w:kern w:val="28"/>
      <w:sz w:val="36"/>
      <w:szCs w:val="56"/>
      <w:u w:val="single"/>
    </w:rPr>
  </w:style>
  <w:style w:type="character" w:customStyle="1" w:styleId="TtuloCar">
    <w:name w:val="Título Car"/>
    <w:basedOn w:val="Fuentedeprrafopredeter"/>
    <w:link w:val="Ttulo"/>
    <w:uiPriority w:val="10"/>
    <w:rsid w:val="000C4653"/>
    <w:rPr>
      <w:rFonts w:ascii="Arial" w:eastAsiaTheme="majorEastAsia" w:hAnsi="Arial" w:cstheme="majorBidi"/>
      <w:b/>
      <w:spacing w:val="-10"/>
      <w:kern w:val="28"/>
      <w:sz w:val="36"/>
      <w:szCs w:val="56"/>
      <w:u w:val="single"/>
    </w:rPr>
  </w:style>
  <w:style w:type="paragraph" w:styleId="Subttulo">
    <w:name w:val="Subtitle"/>
    <w:basedOn w:val="Normal"/>
    <w:next w:val="Normal"/>
    <w:link w:val="SubttuloCar"/>
    <w:uiPriority w:val="11"/>
    <w:qFormat/>
    <w:rsid w:val="000C46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46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4653"/>
    <w:pPr>
      <w:spacing w:before="160"/>
      <w:jc w:val="center"/>
    </w:pPr>
    <w:rPr>
      <w:i/>
      <w:iCs/>
      <w:color w:val="404040" w:themeColor="text1" w:themeTint="BF"/>
    </w:rPr>
  </w:style>
  <w:style w:type="character" w:customStyle="1" w:styleId="CitaCar">
    <w:name w:val="Cita Car"/>
    <w:basedOn w:val="Fuentedeprrafopredeter"/>
    <w:link w:val="Cita"/>
    <w:uiPriority w:val="29"/>
    <w:rsid w:val="000C4653"/>
    <w:rPr>
      <w:i/>
      <w:iCs/>
      <w:color w:val="404040" w:themeColor="text1" w:themeTint="BF"/>
    </w:rPr>
  </w:style>
  <w:style w:type="paragraph" w:styleId="Prrafodelista">
    <w:name w:val="List Paragraph"/>
    <w:basedOn w:val="Normal"/>
    <w:qFormat/>
    <w:rsid w:val="000C4653"/>
    <w:pPr>
      <w:ind w:left="720"/>
      <w:contextualSpacing/>
    </w:pPr>
  </w:style>
  <w:style w:type="character" w:styleId="nfasisintenso">
    <w:name w:val="Intense Emphasis"/>
    <w:basedOn w:val="Fuentedeprrafopredeter"/>
    <w:uiPriority w:val="21"/>
    <w:qFormat/>
    <w:rsid w:val="000C4653"/>
    <w:rPr>
      <w:i/>
      <w:iCs/>
      <w:color w:val="0F4761" w:themeColor="accent1" w:themeShade="BF"/>
    </w:rPr>
  </w:style>
  <w:style w:type="paragraph" w:styleId="Citadestacada">
    <w:name w:val="Intense Quote"/>
    <w:basedOn w:val="Normal"/>
    <w:next w:val="Normal"/>
    <w:link w:val="CitadestacadaCar"/>
    <w:uiPriority w:val="30"/>
    <w:qFormat/>
    <w:rsid w:val="000C4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4653"/>
    <w:rPr>
      <w:i/>
      <w:iCs/>
      <w:color w:val="0F4761" w:themeColor="accent1" w:themeShade="BF"/>
    </w:rPr>
  </w:style>
  <w:style w:type="character" w:styleId="Referenciaintensa">
    <w:name w:val="Intense Reference"/>
    <w:basedOn w:val="Fuentedeprrafopredeter"/>
    <w:uiPriority w:val="32"/>
    <w:qFormat/>
    <w:rsid w:val="000C4653"/>
    <w:rPr>
      <w:b/>
      <w:bCs/>
      <w:smallCaps/>
      <w:color w:val="0F4761" w:themeColor="accent1" w:themeShade="BF"/>
      <w:spacing w:val="5"/>
    </w:rPr>
  </w:style>
  <w:style w:type="paragraph" w:styleId="Encabezado">
    <w:name w:val="header"/>
    <w:basedOn w:val="Normal"/>
    <w:link w:val="EncabezadoCar"/>
    <w:uiPriority w:val="99"/>
    <w:unhideWhenUsed/>
    <w:rsid w:val="00DB36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6AD"/>
    <w:rPr>
      <w:rFonts w:ascii="Arial" w:hAnsi="Arial"/>
      <w:sz w:val="24"/>
    </w:rPr>
  </w:style>
  <w:style w:type="paragraph" w:styleId="Piedepgina">
    <w:name w:val="footer"/>
    <w:basedOn w:val="Normal"/>
    <w:link w:val="PiedepginaCar"/>
    <w:uiPriority w:val="99"/>
    <w:unhideWhenUsed/>
    <w:rsid w:val="00DB36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6AD"/>
    <w:rPr>
      <w:rFonts w:ascii="Arial" w:hAnsi="Arial"/>
      <w:sz w:val="24"/>
    </w:rPr>
  </w:style>
  <w:style w:type="paragraph" w:styleId="NormalWeb">
    <w:name w:val="Normal (Web)"/>
    <w:basedOn w:val="Normal"/>
    <w:uiPriority w:val="99"/>
    <w:semiHidden/>
    <w:unhideWhenUsed/>
    <w:rsid w:val="00F95751"/>
    <w:rPr>
      <w:rFonts w:ascii="Times New Roman" w:hAnsi="Times New Roman" w:cs="Times New Roman"/>
      <w:szCs w:val="24"/>
    </w:rPr>
  </w:style>
  <w:style w:type="paragraph" w:styleId="TDC1">
    <w:name w:val="toc 1"/>
    <w:basedOn w:val="Normal"/>
    <w:next w:val="Normal"/>
    <w:autoRedefine/>
    <w:uiPriority w:val="39"/>
    <w:unhideWhenUsed/>
    <w:rsid w:val="003854CB"/>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3854CB"/>
    <w:pPr>
      <w:spacing w:after="0"/>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3854CB"/>
    <w:pPr>
      <w:spacing w:after="0"/>
      <w:ind w:left="480"/>
      <w:jc w:val="left"/>
    </w:pPr>
    <w:rPr>
      <w:rFonts w:asciiTheme="minorHAnsi" w:hAnsiTheme="minorHAnsi"/>
      <w:i/>
      <w:iCs/>
      <w:sz w:val="20"/>
      <w:szCs w:val="20"/>
    </w:rPr>
  </w:style>
  <w:style w:type="paragraph" w:styleId="TDC4">
    <w:name w:val="toc 4"/>
    <w:basedOn w:val="Normal"/>
    <w:next w:val="Normal"/>
    <w:autoRedefine/>
    <w:uiPriority w:val="39"/>
    <w:unhideWhenUsed/>
    <w:rsid w:val="003854CB"/>
    <w:pPr>
      <w:spacing w:after="0"/>
      <w:ind w:left="720"/>
      <w:jc w:val="left"/>
    </w:pPr>
    <w:rPr>
      <w:rFonts w:asciiTheme="minorHAnsi" w:hAnsiTheme="minorHAnsi"/>
      <w:sz w:val="18"/>
      <w:szCs w:val="18"/>
    </w:rPr>
  </w:style>
  <w:style w:type="paragraph" w:styleId="TDC5">
    <w:name w:val="toc 5"/>
    <w:basedOn w:val="Normal"/>
    <w:next w:val="Normal"/>
    <w:autoRedefine/>
    <w:uiPriority w:val="39"/>
    <w:unhideWhenUsed/>
    <w:rsid w:val="003854CB"/>
    <w:pPr>
      <w:spacing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3854CB"/>
    <w:pPr>
      <w:spacing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3854CB"/>
    <w:pPr>
      <w:spacing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3854CB"/>
    <w:pPr>
      <w:spacing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3854CB"/>
    <w:pPr>
      <w:spacing w:after="0"/>
      <w:ind w:left="1920"/>
      <w:jc w:val="left"/>
    </w:pPr>
    <w:rPr>
      <w:rFonts w:asciiTheme="minorHAnsi" w:hAnsiTheme="minorHAnsi"/>
      <w:sz w:val="18"/>
      <w:szCs w:val="18"/>
    </w:rPr>
  </w:style>
  <w:style w:type="character" w:styleId="Hipervnculo">
    <w:name w:val="Hyperlink"/>
    <w:basedOn w:val="Fuentedeprrafopredeter"/>
    <w:uiPriority w:val="99"/>
    <w:unhideWhenUsed/>
    <w:rsid w:val="003854C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 Id="rId131" Type="http://schemas.openxmlformats.org/officeDocument/2006/relationships/image" Target="media/image17.png"/><Relationship Id="rId132" Type="http://schemas.openxmlformats.org/officeDocument/2006/relationships/image" Target="media/image18.png"/><Relationship Id="rId133" Type="http://schemas.openxmlformats.org/officeDocument/2006/relationships/image" Target="media/image19.png"/><Relationship Id="rId134" Type="http://schemas.openxmlformats.org/officeDocument/2006/relationships/image" Target="media/image20.png"/><Relationship Id="rId135" Type="http://schemas.openxmlformats.org/officeDocument/2006/relationships/image" Target="media/image21.png"/><Relationship Id="rId136" Type="http://schemas.openxmlformats.org/officeDocument/2006/relationships/image" Target="media/image22.png"/><Relationship Id="rId137" Type="http://schemas.openxmlformats.org/officeDocument/2006/relationships/image" Target="media/image23.png"/><Relationship Id="rId138" Type="http://schemas.openxmlformats.org/officeDocument/2006/relationships/image" Target="media/image24.png"/><Relationship Id="rId139"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94D596-81C1-4005-BFAA-A02F680AC9DD}">
  <we:reference id="wa200010725" version="1.0.0.1" store="es-MX" storeType="OMEX"/>
  <we:alternateReferences>
    <we:reference id="WA200010725" version="1.0.0.1" store="" storeType="OMEX"/>
  </we:alternateReferences>
  <we:properties>
    <we:property name="claude.fileId" value="&quot;9acb204a-a2ec-4e30-9e42-9076eb380a0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91D08-71C2-4A5D-B991-F99C755C4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30</Pages>
  <Words>7184</Words>
  <Characters>32330</Characters>
  <Application>Microsoft Office Word</Application>
  <DocSecurity>0</DocSecurity>
  <Lines>923</Lines>
  <Paragraphs>581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Eduardo Tavico Us</dc:creator>
  <cp:keywords/>
  <dc:description/>
  <cp:lastModifiedBy>Daniel Eduardo Tavico Us</cp:lastModifiedBy>
  <cp:revision>1</cp:revision>
  <dcterms:created xsi:type="dcterms:W3CDTF">2026-10-01T22:05:00Z</dcterms:created>
  <dcterms:modified xsi:type="dcterms:W3CDTF">2026-10-01T22:58:00Z</dcterms:modified>
</cp:coreProperties>
</file>