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B24B2">
              <w:rPr>
                <w:rFonts w:ascii="Times New Roman" w:hAnsi="Times New Roman" w:cs="Times New Roman"/>
                <w:i/>
                <w:sz w:val="48"/>
                <w:szCs w:val="48"/>
              </w:rPr>
              <w:t>36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4B24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[34.3]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agregar zona a los lugares de trabajo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durante la creación del lugar de trabajo que le solicita al administrador agregar zonas. Las zonas deberán abarcar todo el tamaño del lugar y dentro de ellas se deberán agregar subzonas que deberán abarcar todo el tamaño de la zona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agregar lugar de trabajo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procede con la creación del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B24B2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4B24B2" w:rsidRDefault="004B24B2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zona</w:t>
            </w:r>
          </w:p>
          <w:p w:rsidR="004B24B2" w:rsidRPr="004B24B2" w:rsidRDefault="004B24B2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solicita agregar subzona</w:t>
            </w:r>
            <w:bookmarkStart w:id="0" w:name="_GoBack"/>
            <w:bookmarkEnd w:id="0"/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CA65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 que se puso anteriormente fueron el conjunto de pasos ideales, pero alguno de estos puede fallar, si es asi se </w:t>
            </w:r>
            <w:r w:rsidR="00C97A45">
              <w:rPr>
                <w:rFonts w:ascii="Times New Roman" w:hAnsi="Times New Roman" w:cs="Times New Roman"/>
              </w:rPr>
              <w:t>procederá</w:t>
            </w:r>
            <w:r>
              <w:rPr>
                <w:rFonts w:ascii="Times New Roman" w:hAnsi="Times New Roman" w:cs="Times New Roman"/>
              </w:rPr>
              <w:t xml:space="preserve"> con otro conjunto de pasos, por </w:t>
            </w:r>
            <w:proofErr w:type="gramStart"/>
            <w:r>
              <w:rPr>
                <w:rFonts w:ascii="Times New Roman" w:hAnsi="Times New Roman" w:cs="Times New Roman"/>
              </w:rPr>
              <w:t>ejemplo</w:t>
            </w:r>
            <w:proofErr w:type="gramEnd"/>
            <w:r>
              <w:rPr>
                <w:rFonts w:ascii="Times New Roman" w:hAnsi="Times New Roman" w:cs="Times New Roman"/>
              </w:rPr>
              <w:t xml:space="preserve"> una excepción</w:t>
            </w:r>
            <w:r w:rsidR="00C97A45">
              <w:rPr>
                <w:rFonts w:ascii="Times New Roman" w:hAnsi="Times New Roman" w:cs="Times New Roman"/>
              </w:rPr>
              <w:t xml:space="preserve"> o algún error por parte del usuario, alguna excepción a tiempo con la BBDD, etc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67" w:rsidRDefault="00A01667" w:rsidP="00BF5E56">
      <w:pPr>
        <w:spacing w:after="0" w:line="240" w:lineRule="auto"/>
      </w:pPr>
      <w:r>
        <w:separator/>
      </w:r>
    </w:p>
  </w:endnote>
  <w:endnote w:type="continuationSeparator" w:id="0">
    <w:p w:rsidR="00A01667" w:rsidRDefault="00A0166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67" w:rsidRDefault="00A01667" w:rsidP="00BF5E56">
      <w:pPr>
        <w:spacing w:after="0" w:line="240" w:lineRule="auto"/>
      </w:pPr>
      <w:r>
        <w:separator/>
      </w:r>
    </w:p>
  </w:footnote>
  <w:footnote w:type="continuationSeparator" w:id="0">
    <w:p w:rsidR="00A01667" w:rsidRDefault="00A0166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0166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0166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0166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310AD"/>
    <w:multiLevelType w:val="hybridMultilevel"/>
    <w:tmpl w:val="CCC2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4B24B2"/>
    <w:rsid w:val="005D5365"/>
    <w:rsid w:val="00623793"/>
    <w:rsid w:val="00684ABF"/>
    <w:rsid w:val="008B7792"/>
    <w:rsid w:val="008F6B06"/>
    <w:rsid w:val="00A01667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694EBBA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2019-06-23T14:59:00Z</dcterms:created>
  <dcterms:modified xsi:type="dcterms:W3CDTF">2019-06-23T14:59:00Z</dcterms:modified>
</cp:coreProperties>
</file>