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C5D35">
              <w:rPr>
                <w:rFonts w:ascii="Times New Roman" w:hAnsi="Times New Roman" w:cs="Times New Roman"/>
                <w:i/>
                <w:sz w:val="48"/>
                <w:szCs w:val="48"/>
              </w:rPr>
              <w:t>15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837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847211" w:rsidRPr="005D5365" w:rsidRDefault="00BA4E52" w:rsidP="00847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84721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4C5D35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 w:rsidRPr="004C5D35">
              <w:rPr>
                <w:rFonts w:ascii="Times New Roman" w:hAnsi="Times New Roman" w:cs="Times New Roman"/>
              </w:rPr>
              <w:t xml:space="preserve">Panel de información </w:t>
            </w:r>
            <w:r w:rsidR="00B74A6C">
              <w:rPr>
                <w:rFonts w:ascii="Times New Roman" w:hAnsi="Times New Roman" w:cs="Times New Roman"/>
              </w:rPr>
              <w:t>completo</w:t>
            </w:r>
            <w:r w:rsidRPr="004C5D35">
              <w:rPr>
                <w:rFonts w:ascii="Times New Roman" w:hAnsi="Times New Roman" w:cs="Times New Roman"/>
              </w:rPr>
              <w:t xml:space="preserve"> del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Panel de información completa del lote, este posee varias funciones, entre ellas están, la información básica, nombre del usuario creador del lote, </w:t>
            </w:r>
            <w:r w:rsidRPr="004C5D35">
              <w:rPr>
                <w:rFonts w:ascii="Times New Roman" w:hAnsi="Times New Roman" w:cs="Times New Roman"/>
              </w:rPr>
              <w:t>una lista con todos los vehículos que pertenezcan al lote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C5D35">
              <w:rPr>
                <w:rFonts w:ascii="Times New Roman" w:hAnsi="Times New Roman" w:cs="Times New Roman"/>
              </w:rPr>
              <w:t>un gráfico el cual nos informará de la fase del lote</w:t>
            </w:r>
            <w:r>
              <w:rPr>
                <w:rFonts w:ascii="Times New Roman" w:hAnsi="Times New Roman" w:cs="Times New Roman"/>
              </w:rPr>
              <w:t xml:space="preserve"> y además de la función de poder abrir y cerrar el lote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Podrá acceder a las distintas funciones ya sea modificando, visualizando o hasta ingresando datos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C62783" w:rsidRPr="007A56CA" w:rsidRDefault="007A56CA" w:rsidP="0074091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740912">
              <w:rPr>
                <w:rFonts w:ascii="Times New Roman" w:hAnsi="Times New Roman" w:cs="Times New Roman"/>
              </w:rPr>
              <w:t>al panel de información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740912" w:rsidRDefault="00740912" w:rsidP="00740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41" w:rsidRDefault="009D6041" w:rsidP="00BF5E56">
      <w:pPr>
        <w:spacing w:after="0" w:line="240" w:lineRule="auto"/>
      </w:pPr>
      <w:r>
        <w:separator/>
      </w:r>
    </w:p>
  </w:endnote>
  <w:endnote w:type="continuationSeparator" w:id="0">
    <w:p w:rsidR="009D6041" w:rsidRDefault="009D604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41" w:rsidRDefault="009D6041" w:rsidP="00BF5E56">
      <w:pPr>
        <w:spacing w:after="0" w:line="240" w:lineRule="auto"/>
      </w:pPr>
      <w:r>
        <w:separator/>
      </w:r>
    </w:p>
  </w:footnote>
  <w:footnote w:type="continuationSeparator" w:id="0">
    <w:p w:rsidR="009D6041" w:rsidRDefault="009D604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D60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D60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D60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0A1A66"/>
    <w:rsid w:val="0014724B"/>
    <w:rsid w:val="0015235F"/>
    <w:rsid w:val="00163736"/>
    <w:rsid w:val="002232F2"/>
    <w:rsid w:val="00226FF1"/>
    <w:rsid w:val="003D5272"/>
    <w:rsid w:val="0049759B"/>
    <w:rsid w:val="004C5D35"/>
    <w:rsid w:val="0059205D"/>
    <w:rsid w:val="005D5365"/>
    <w:rsid w:val="00606DC7"/>
    <w:rsid w:val="00623793"/>
    <w:rsid w:val="00684ABF"/>
    <w:rsid w:val="006A1AD3"/>
    <w:rsid w:val="00740912"/>
    <w:rsid w:val="007A56CA"/>
    <w:rsid w:val="00847211"/>
    <w:rsid w:val="0089021A"/>
    <w:rsid w:val="008B7792"/>
    <w:rsid w:val="008F6B06"/>
    <w:rsid w:val="009D6041"/>
    <w:rsid w:val="00A83746"/>
    <w:rsid w:val="00A9678E"/>
    <w:rsid w:val="00AC1D3D"/>
    <w:rsid w:val="00B74A6C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7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7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11</cp:revision>
  <dcterms:created xsi:type="dcterms:W3CDTF">2019-05-29T23:22:00Z</dcterms:created>
  <dcterms:modified xsi:type="dcterms:W3CDTF">2019-06-20T18:43:00Z</dcterms:modified>
</cp:coreProperties>
</file>