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931334">
              <w:rPr>
                <w:rFonts w:ascii="Times New Roman" w:hAnsi="Times New Roman" w:cs="Times New Roman"/>
                <w:i/>
                <w:sz w:val="48"/>
                <w:szCs w:val="48"/>
              </w:rPr>
              <w:t>16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lote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  <w:r w:rsidR="007F6367">
              <w:rPr>
                <w:rFonts w:ascii="Times New Roman" w:hAnsi="Times New Roman" w:cs="Times New Roman"/>
              </w:rPr>
              <w:t>, transportista</w:t>
            </w:r>
            <w:bookmarkStart w:id="0" w:name="_GoBack"/>
            <w:bookmarkEnd w:id="0"/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931334">
              <w:rPr>
                <w:rFonts w:ascii="Times New Roman" w:hAnsi="Times New Roman" w:cs="Times New Roman"/>
              </w:rPr>
              <w:t>16.3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93133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Buscador de lotes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931334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buscador el cual cuenta con varios criterios de búsqueda en los cuales podemos encontrar, nombre, fecha de creación, patio a ser transportado, y numero de autos.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D94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 llamado por </w:t>
            </w:r>
            <w:r w:rsidR="00D947EE">
              <w:rPr>
                <w:rFonts w:ascii="Times New Roman" w:hAnsi="Times New Roman" w:cs="Times New Roman"/>
              </w:rPr>
              <w:t>la l</w:t>
            </w:r>
            <w:r w:rsidR="00D947EE">
              <w:rPr>
                <w:rFonts w:ascii="Times New Roman" w:hAnsi="Times New Roman" w:cs="Times New Roman"/>
              </w:rPr>
              <w:t>ista de lotes del transporte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15235F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D94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Includes: NO. Extends: </w:t>
            </w:r>
            <w:r w:rsidR="00D947EE">
              <w:rPr>
                <w:rFonts w:ascii="Times New Roman" w:hAnsi="Times New Roman" w:cs="Times New Roman"/>
              </w:rPr>
              <w:t>Lista</w:t>
            </w:r>
            <w:r w:rsidR="00931334">
              <w:rPr>
                <w:rFonts w:ascii="Times New Roman" w:hAnsi="Times New Roman" w:cs="Times New Roman"/>
              </w:rPr>
              <w:t xml:space="preserve"> de </w:t>
            </w:r>
            <w:r w:rsidR="00D947EE">
              <w:rPr>
                <w:rFonts w:ascii="Times New Roman" w:hAnsi="Times New Roman" w:cs="Times New Roman"/>
              </w:rPr>
              <w:t>lotes del transporte</w:t>
            </w:r>
            <w:r w:rsidR="00931334">
              <w:rPr>
                <w:rFonts w:ascii="Times New Roman" w:hAnsi="Times New Roman" w:cs="Times New Roman"/>
              </w:rPr>
              <w:t xml:space="preserve"> [17]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931334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lotes</w:t>
            </w:r>
          </w:p>
          <w:p w:rsidR="00C62783" w:rsidRPr="00931334" w:rsidRDefault="007A56CA" w:rsidP="0093133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</w:t>
            </w:r>
            <w:r w:rsidR="00931334">
              <w:rPr>
                <w:rFonts w:ascii="Times New Roman" w:hAnsi="Times New Roman" w:cs="Times New Roman"/>
              </w:rPr>
              <w:t>al buscador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C62783" w:rsidRPr="00931334" w:rsidRDefault="00931334" w:rsidP="009313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presenta ningún fallo posible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0CE" w:rsidRDefault="00DE70CE" w:rsidP="00BF5E56">
      <w:pPr>
        <w:spacing w:after="0" w:line="240" w:lineRule="auto"/>
      </w:pPr>
      <w:r>
        <w:separator/>
      </w:r>
    </w:p>
  </w:endnote>
  <w:endnote w:type="continuationSeparator" w:id="0">
    <w:p w:rsidR="00DE70CE" w:rsidRDefault="00DE70CE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0CE" w:rsidRDefault="00DE70CE" w:rsidP="00BF5E56">
      <w:pPr>
        <w:spacing w:after="0" w:line="240" w:lineRule="auto"/>
      </w:pPr>
      <w:r>
        <w:separator/>
      </w:r>
    </w:p>
  </w:footnote>
  <w:footnote w:type="continuationSeparator" w:id="0">
    <w:p w:rsidR="00DE70CE" w:rsidRDefault="00DE70CE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DE70C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DE70C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DE70C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416227"/>
    <w:rsid w:val="0049759B"/>
    <w:rsid w:val="0059205D"/>
    <w:rsid w:val="005D5365"/>
    <w:rsid w:val="00606DC7"/>
    <w:rsid w:val="00623793"/>
    <w:rsid w:val="00684ABF"/>
    <w:rsid w:val="006A1AD3"/>
    <w:rsid w:val="007A56CA"/>
    <w:rsid w:val="007F6367"/>
    <w:rsid w:val="0089021A"/>
    <w:rsid w:val="008B7792"/>
    <w:rsid w:val="008F6B06"/>
    <w:rsid w:val="00931334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D947EE"/>
    <w:rsid w:val="00DE70CE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94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94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11</cp:revision>
  <dcterms:created xsi:type="dcterms:W3CDTF">2019-05-29T23:22:00Z</dcterms:created>
  <dcterms:modified xsi:type="dcterms:W3CDTF">2019-06-20T19:10:00Z</dcterms:modified>
</cp:coreProperties>
</file>