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50259">
              <w:rPr>
                <w:rFonts w:ascii="Times New Roman" w:hAnsi="Times New Roman" w:cs="Times New Roman"/>
                <w:i/>
                <w:sz w:val="48"/>
                <w:szCs w:val="48"/>
              </w:rPr>
              <w:t>40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4502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 lugar de trabajo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4502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4502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[36.1], RF [36.2</w:t>
            </w:r>
            <w:r>
              <w:rPr>
                <w:rFonts w:ascii="Times New Roman" w:hAnsi="Times New Roman" w:cs="Times New Roman"/>
              </w:rPr>
              <w:t>], RF</w:t>
            </w:r>
            <w:r>
              <w:rPr>
                <w:rFonts w:ascii="Times New Roman" w:hAnsi="Times New Roman" w:cs="Times New Roman"/>
              </w:rPr>
              <w:t xml:space="preserve"> [36.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], RF [36.</w:t>
            </w:r>
            <w:r>
              <w:rPr>
                <w:rFonts w:ascii="Times New Roman" w:hAnsi="Times New Roman" w:cs="Times New Roman"/>
              </w:rPr>
              <w:t>4], RF</w:t>
            </w:r>
            <w:r>
              <w:rPr>
                <w:rFonts w:ascii="Times New Roman" w:hAnsi="Times New Roman" w:cs="Times New Roman"/>
              </w:rPr>
              <w:t xml:space="preserve"> [36.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4502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que muestra la información del lugar de trabajo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4502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 panel que muestra la información básica de la zona, su ubicación y las zonas que contiene en forma de lista</w:t>
            </w:r>
            <w:r w:rsidR="00BD660A">
              <w:rPr>
                <w:rFonts w:ascii="Times New Roman" w:hAnsi="Times New Roman" w:cs="Times New Roman"/>
              </w:rPr>
              <w:t>. Permitirá editar la información del lugar y las zonas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502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un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  <w:r w:rsidR="00BD660A">
              <w:rPr>
                <w:rFonts w:ascii="Times New Roman" w:hAnsi="Times New Roman" w:cs="Times New Roman"/>
              </w:rPr>
              <w:t>operario o un administrador y puede ser llamado por la lista de lugares de trabajo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D660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 la lista de lugares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BD660A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BD660A" w:rsidP="00BD6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panel de información del lugar</w:t>
            </w:r>
          </w:p>
          <w:p w:rsidR="00BD660A" w:rsidRDefault="00BD660A" w:rsidP="00BD6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del lugar de trabajo</w:t>
            </w:r>
          </w:p>
          <w:p w:rsidR="00BD660A" w:rsidRDefault="00BD660A" w:rsidP="00BD6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edita </w:t>
            </w:r>
            <w:r w:rsidR="004623B5">
              <w:rPr>
                <w:rFonts w:ascii="Times New Roman" w:hAnsi="Times New Roman" w:cs="Times New Roman"/>
              </w:rPr>
              <w:t>la información y las zonas</w:t>
            </w:r>
          </w:p>
          <w:p w:rsidR="004623B5" w:rsidRPr="00BD660A" w:rsidRDefault="004623B5" w:rsidP="00BD6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guarda los cambios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4623B5" w:rsidP="004623B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panel de información del lugar</w:t>
            </w:r>
          </w:p>
          <w:p w:rsidR="004623B5" w:rsidRDefault="004623B5" w:rsidP="004623B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del lugar de trabajo</w:t>
            </w:r>
          </w:p>
          <w:p w:rsidR="004623B5" w:rsidRDefault="004623B5" w:rsidP="004623B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edita la información y las zonas con datos erróneos</w:t>
            </w:r>
          </w:p>
          <w:p w:rsidR="004623B5" w:rsidRPr="004623B5" w:rsidRDefault="004623B5" w:rsidP="004623B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y le pide al usuario que vuelva a ingresar los datos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C71" w:rsidRDefault="00935C71" w:rsidP="00BF5E56">
      <w:pPr>
        <w:spacing w:after="0" w:line="240" w:lineRule="auto"/>
      </w:pPr>
      <w:r>
        <w:separator/>
      </w:r>
    </w:p>
  </w:endnote>
  <w:endnote w:type="continuationSeparator" w:id="0">
    <w:p w:rsidR="00935C71" w:rsidRDefault="00935C71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C71" w:rsidRDefault="00935C71" w:rsidP="00BF5E56">
      <w:pPr>
        <w:spacing w:after="0" w:line="240" w:lineRule="auto"/>
      </w:pPr>
      <w:r>
        <w:separator/>
      </w:r>
    </w:p>
  </w:footnote>
  <w:footnote w:type="continuationSeparator" w:id="0">
    <w:p w:rsidR="00935C71" w:rsidRDefault="00935C71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935C7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935C7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935C7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C372B"/>
    <w:multiLevelType w:val="hybridMultilevel"/>
    <w:tmpl w:val="54908FD6"/>
    <w:lvl w:ilvl="0" w:tplc="0C0A000F">
      <w:start w:val="1"/>
      <w:numFmt w:val="decimal"/>
      <w:lvlText w:val="%1."/>
      <w:lvlJc w:val="left"/>
      <w:pPr>
        <w:ind w:left="837" w:hanging="360"/>
      </w:pPr>
    </w:lvl>
    <w:lvl w:ilvl="1" w:tplc="0C0A0019" w:tentative="1">
      <w:start w:val="1"/>
      <w:numFmt w:val="lowerLetter"/>
      <w:lvlText w:val="%2."/>
      <w:lvlJc w:val="left"/>
      <w:pPr>
        <w:ind w:left="1557" w:hanging="360"/>
      </w:pPr>
    </w:lvl>
    <w:lvl w:ilvl="2" w:tplc="0C0A001B" w:tentative="1">
      <w:start w:val="1"/>
      <w:numFmt w:val="lowerRoman"/>
      <w:lvlText w:val="%3."/>
      <w:lvlJc w:val="right"/>
      <w:pPr>
        <w:ind w:left="2277" w:hanging="180"/>
      </w:pPr>
    </w:lvl>
    <w:lvl w:ilvl="3" w:tplc="0C0A000F" w:tentative="1">
      <w:start w:val="1"/>
      <w:numFmt w:val="decimal"/>
      <w:lvlText w:val="%4."/>
      <w:lvlJc w:val="left"/>
      <w:pPr>
        <w:ind w:left="2997" w:hanging="360"/>
      </w:pPr>
    </w:lvl>
    <w:lvl w:ilvl="4" w:tplc="0C0A0019" w:tentative="1">
      <w:start w:val="1"/>
      <w:numFmt w:val="lowerLetter"/>
      <w:lvlText w:val="%5."/>
      <w:lvlJc w:val="left"/>
      <w:pPr>
        <w:ind w:left="3717" w:hanging="360"/>
      </w:pPr>
    </w:lvl>
    <w:lvl w:ilvl="5" w:tplc="0C0A001B" w:tentative="1">
      <w:start w:val="1"/>
      <w:numFmt w:val="lowerRoman"/>
      <w:lvlText w:val="%6."/>
      <w:lvlJc w:val="right"/>
      <w:pPr>
        <w:ind w:left="4437" w:hanging="180"/>
      </w:pPr>
    </w:lvl>
    <w:lvl w:ilvl="6" w:tplc="0C0A000F" w:tentative="1">
      <w:start w:val="1"/>
      <w:numFmt w:val="decimal"/>
      <w:lvlText w:val="%7."/>
      <w:lvlJc w:val="left"/>
      <w:pPr>
        <w:ind w:left="5157" w:hanging="360"/>
      </w:pPr>
    </w:lvl>
    <w:lvl w:ilvl="7" w:tplc="0C0A0019" w:tentative="1">
      <w:start w:val="1"/>
      <w:numFmt w:val="lowerLetter"/>
      <w:lvlText w:val="%8."/>
      <w:lvlJc w:val="left"/>
      <w:pPr>
        <w:ind w:left="5877" w:hanging="360"/>
      </w:pPr>
    </w:lvl>
    <w:lvl w:ilvl="8" w:tplc="0C0A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3" w15:restartNumberingAfterBreak="0">
    <w:nsid w:val="602E0AC2"/>
    <w:multiLevelType w:val="hybridMultilevel"/>
    <w:tmpl w:val="E8EC2C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50259"/>
    <w:rsid w:val="004623B5"/>
    <w:rsid w:val="0049759B"/>
    <w:rsid w:val="005D5365"/>
    <w:rsid w:val="00623793"/>
    <w:rsid w:val="00684ABF"/>
    <w:rsid w:val="008B7792"/>
    <w:rsid w:val="008F6B06"/>
    <w:rsid w:val="00935C71"/>
    <w:rsid w:val="00AC1D3D"/>
    <w:rsid w:val="00BD660A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A4C5C94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2019-06-24T00:29:00Z</dcterms:created>
  <dcterms:modified xsi:type="dcterms:W3CDTF">2019-06-24T00:29:00Z</dcterms:modified>
</cp:coreProperties>
</file>