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450259">
              <w:rPr>
                <w:rFonts w:ascii="Times New Roman" w:hAnsi="Times New Roman" w:cs="Times New Roman"/>
                <w:i/>
                <w:sz w:val="48"/>
                <w:szCs w:val="48"/>
              </w:rPr>
              <w:t>40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4502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de lugar de trabajo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4502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Operario, Administrador</w:t>
            </w:r>
          </w:p>
        </w:tc>
      </w:tr>
      <w:tr w:rsidR="00002C4F" w:rsidRPr="002C5BAC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2C5BAC" w:rsidRDefault="00450259" w:rsidP="005D53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C5BAC">
              <w:rPr>
                <w:rFonts w:ascii="Times New Roman" w:hAnsi="Times New Roman" w:cs="Times New Roman"/>
                <w:lang w:val="en-US"/>
              </w:rPr>
              <w:t>RF [36.1], RF [36.2], RF [36.3], RF [36.4], RF [36.5]</w:t>
            </w:r>
            <w:r w:rsidR="002C5BAC">
              <w:rPr>
                <w:rFonts w:ascii="Times New Roman" w:hAnsi="Times New Roman" w:cs="Times New Roman"/>
                <w:lang w:val="en-US"/>
              </w:rPr>
              <w:t>,</w:t>
            </w:r>
            <w:r w:rsidR="002C5BAC" w:rsidRPr="002C5B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C5BAC">
              <w:rPr>
                <w:rFonts w:ascii="Times New Roman" w:hAnsi="Times New Roman" w:cs="Times New Roman"/>
                <w:lang w:val="en-US"/>
              </w:rPr>
              <w:t>RF [36.6</w:t>
            </w:r>
            <w:r w:rsidR="002C5BAC" w:rsidRPr="002C5BAC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2C5BAC" w:rsidRPr="002C5BAC" w:rsidRDefault="002C5BAC" w:rsidP="002C5BAC">
            <w:pPr>
              <w:jc w:val="center"/>
              <w:rPr>
                <w:rFonts w:ascii="Times New Roman" w:hAnsi="Times New Roman" w:cs="Times New Roman"/>
              </w:rPr>
            </w:pPr>
            <w:r w:rsidRPr="002C5BAC">
              <w:rPr>
                <w:rFonts w:ascii="Times New Roman" w:hAnsi="Times New Roman" w:cs="Times New Roman"/>
              </w:rPr>
              <w:t>El sistema proporcionara un panel de información del lugar a los administradores. No se muestran los establecimientos.</w:t>
            </w:r>
          </w:p>
          <w:p w:rsidR="005D5365" w:rsidRPr="002C5BAC" w:rsidRDefault="005D5365" w:rsidP="002C5B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2C5BAC" w:rsidRPr="002C5BAC" w:rsidRDefault="002C5BAC" w:rsidP="002C5BAC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2C5BAC">
              <w:rPr>
                <w:rFonts w:ascii="Times New Roman" w:hAnsi="Times New Roman" w:cs="Times New Roman"/>
              </w:rPr>
              <w:t>Mostrará código, nombre, numero de operarios trabajando, numero de lotes, numero de lotes cerrados, número de vehículos, numero de zonas</w:t>
            </w:r>
          </w:p>
          <w:p w:rsidR="002C5BAC" w:rsidRPr="002C5BAC" w:rsidRDefault="002C5BAC" w:rsidP="002C5BAC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2C5BAC">
              <w:rPr>
                <w:rFonts w:ascii="Times New Roman" w:hAnsi="Times New Roman" w:cs="Times New Roman"/>
              </w:rPr>
              <w:t xml:space="preserve">También podrá ver su ubicación por Google </w:t>
            </w:r>
            <w:proofErr w:type="spellStart"/>
            <w:r w:rsidRPr="002C5BAC">
              <w:rPr>
                <w:rFonts w:ascii="Times New Roman" w:hAnsi="Times New Roman" w:cs="Times New Roman"/>
              </w:rPr>
              <w:t>maps</w:t>
            </w:r>
            <w:proofErr w:type="spellEnd"/>
          </w:p>
          <w:p w:rsidR="002C5BAC" w:rsidRPr="002C5BAC" w:rsidRDefault="002C5BAC" w:rsidP="002C5BAC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2C5BAC">
              <w:rPr>
                <w:rFonts w:ascii="Times New Roman" w:hAnsi="Times New Roman" w:cs="Times New Roman"/>
              </w:rPr>
              <w:t>Permitirá visualizar todas sus zonas en forma de lista (al igual que el</w:t>
            </w:r>
          </w:p>
          <w:p w:rsidR="002C5BAC" w:rsidRPr="002C5BAC" w:rsidRDefault="002C5BAC" w:rsidP="002C5BAC">
            <w:pPr>
              <w:pStyle w:val="Prrafodelista"/>
              <w:ind w:left="1647"/>
              <w:jc w:val="center"/>
              <w:rPr>
                <w:rFonts w:ascii="Times New Roman" w:hAnsi="Times New Roman" w:cs="Times New Roman"/>
              </w:rPr>
            </w:pPr>
            <w:r w:rsidRPr="002C5BAC">
              <w:rPr>
                <w:rFonts w:ascii="Times New Roman" w:hAnsi="Times New Roman" w:cs="Times New Roman"/>
              </w:rPr>
              <w:t>RF [18] y acceder a su panel de información.</w:t>
            </w:r>
          </w:p>
          <w:p w:rsidR="002C5BAC" w:rsidRPr="002C5BAC" w:rsidRDefault="002C5BAC" w:rsidP="002C5BAC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2C5BAC">
              <w:rPr>
                <w:rFonts w:ascii="Times New Roman" w:hAnsi="Times New Roman" w:cs="Times New Roman"/>
              </w:rPr>
              <w:t>Permitirá editar la información y zonas del lugar (Siguiendo los requerimientos del RF [34]) por los administradores con permisos</w:t>
            </w:r>
          </w:p>
          <w:p w:rsidR="002C5BAC" w:rsidRPr="002C5BAC" w:rsidRDefault="002C5BAC" w:rsidP="002C5BAC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2C5BAC">
              <w:rPr>
                <w:rFonts w:ascii="Times New Roman" w:hAnsi="Times New Roman" w:cs="Times New Roman"/>
              </w:rPr>
              <w:t>No se permitirá eliminar un lugar a menos que ningún lote tenga como destino dicho lugar ni ningún vehículo se encuentre almacenado en ninguna de las zonas que compongan el patio.</w:t>
            </w:r>
          </w:p>
          <w:p w:rsidR="002C5BAC" w:rsidRPr="002C5BAC" w:rsidRDefault="002C5BAC" w:rsidP="002C5BAC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2C5BAC">
              <w:rPr>
                <w:rFonts w:ascii="Times New Roman" w:hAnsi="Times New Roman" w:cs="Times New Roman"/>
              </w:rPr>
              <w:t>Se mostrará una lista de medios de trasportes habilitados. Se podrá modificar de acuerdo al requerimiento Rf [34.2]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502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un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  <w:r w:rsidR="00BD660A">
              <w:rPr>
                <w:rFonts w:ascii="Times New Roman" w:hAnsi="Times New Roman" w:cs="Times New Roman"/>
              </w:rPr>
              <w:t>operario o un administrador y puede ser llamado por la lista de lugares de trabajo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BD660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el panel y se vuelve a la lista de lugares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BD660A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BD660A" w:rsidP="00BD660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el panel de información del lugar</w:t>
            </w:r>
          </w:p>
          <w:p w:rsidR="00BD660A" w:rsidRDefault="00BD660A" w:rsidP="00BD660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del lugar de trabajo</w:t>
            </w:r>
          </w:p>
          <w:p w:rsidR="00BD660A" w:rsidRDefault="00BD660A" w:rsidP="00BD660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edita </w:t>
            </w:r>
            <w:r w:rsidR="004623B5">
              <w:rPr>
                <w:rFonts w:ascii="Times New Roman" w:hAnsi="Times New Roman" w:cs="Times New Roman"/>
              </w:rPr>
              <w:t>la información y las zonas</w:t>
            </w:r>
          </w:p>
          <w:p w:rsidR="004623B5" w:rsidRPr="00BD660A" w:rsidRDefault="004623B5" w:rsidP="00BD660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guarda los cambios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4623B5" w:rsidP="004623B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el panel de información del lugar</w:t>
            </w:r>
          </w:p>
          <w:p w:rsidR="004623B5" w:rsidRDefault="004623B5" w:rsidP="004623B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del lugar de trabajo</w:t>
            </w:r>
          </w:p>
          <w:p w:rsidR="004623B5" w:rsidRDefault="004623B5" w:rsidP="004623B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edita la información y las zonas con datos erróneos</w:t>
            </w:r>
          </w:p>
          <w:p w:rsidR="004623B5" w:rsidRPr="004623B5" w:rsidRDefault="004623B5" w:rsidP="004623B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y le pide al usuario que vuelva a ingresar los datos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30C" w:rsidRDefault="001B330C" w:rsidP="00BF5E56">
      <w:pPr>
        <w:spacing w:after="0" w:line="240" w:lineRule="auto"/>
      </w:pPr>
      <w:r>
        <w:separator/>
      </w:r>
    </w:p>
  </w:endnote>
  <w:endnote w:type="continuationSeparator" w:id="0">
    <w:p w:rsidR="001B330C" w:rsidRDefault="001B330C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30C" w:rsidRDefault="001B330C" w:rsidP="00BF5E56">
      <w:pPr>
        <w:spacing w:after="0" w:line="240" w:lineRule="auto"/>
      </w:pPr>
      <w:r>
        <w:separator/>
      </w:r>
    </w:p>
  </w:footnote>
  <w:footnote w:type="continuationSeparator" w:id="0">
    <w:p w:rsidR="001B330C" w:rsidRDefault="001B330C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B330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B330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B330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C372B"/>
    <w:multiLevelType w:val="hybridMultilevel"/>
    <w:tmpl w:val="54908FD6"/>
    <w:lvl w:ilvl="0" w:tplc="0C0A000F">
      <w:start w:val="1"/>
      <w:numFmt w:val="decimal"/>
      <w:lvlText w:val="%1."/>
      <w:lvlJc w:val="left"/>
      <w:pPr>
        <w:ind w:left="837" w:hanging="360"/>
      </w:pPr>
    </w:lvl>
    <w:lvl w:ilvl="1" w:tplc="0C0A0019" w:tentative="1">
      <w:start w:val="1"/>
      <w:numFmt w:val="lowerLetter"/>
      <w:lvlText w:val="%2."/>
      <w:lvlJc w:val="left"/>
      <w:pPr>
        <w:ind w:left="1557" w:hanging="360"/>
      </w:pPr>
    </w:lvl>
    <w:lvl w:ilvl="2" w:tplc="0C0A001B" w:tentative="1">
      <w:start w:val="1"/>
      <w:numFmt w:val="lowerRoman"/>
      <w:lvlText w:val="%3."/>
      <w:lvlJc w:val="right"/>
      <w:pPr>
        <w:ind w:left="2277" w:hanging="180"/>
      </w:pPr>
    </w:lvl>
    <w:lvl w:ilvl="3" w:tplc="0C0A000F" w:tentative="1">
      <w:start w:val="1"/>
      <w:numFmt w:val="decimal"/>
      <w:lvlText w:val="%4."/>
      <w:lvlJc w:val="left"/>
      <w:pPr>
        <w:ind w:left="2997" w:hanging="360"/>
      </w:pPr>
    </w:lvl>
    <w:lvl w:ilvl="4" w:tplc="0C0A0019" w:tentative="1">
      <w:start w:val="1"/>
      <w:numFmt w:val="lowerLetter"/>
      <w:lvlText w:val="%5."/>
      <w:lvlJc w:val="left"/>
      <w:pPr>
        <w:ind w:left="3717" w:hanging="360"/>
      </w:pPr>
    </w:lvl>
    <w:lvl w:ilvl="5" w:tplc="0C0A001B" w:tentative="1">
      <w:start w:val="1"/>
      <w:numFmt w:val="lowerRoman"/>
      <w:lvlText w:val="%6."/>
      <w:lvlJc w:val="right"/>
      <w:pPr>
        <w:ind w:left="4437" w:hanging="180"/>
      </w:pPr>
    </w:lvl>
    <w:lvl w:ilvl="6" w:tplc="0C0A000F" w:tentative="1">
      <w:start w:val="1"/>
      <w:numFmt w:val="decimal"/>
      <w:lvlText w:val="%7."/>
      <w:lvlJc w:val="left"/>
      <w:pPr>
        <w:ind w:left="5157" w:hanging="360"/>
      </w:pPr>
    </w:lvl>
    <w:lvl w:ilvl="7" w:tplc="0C0A0019" w:tentative="1">
      <w:start w:val="1"/>
      <w:numFmt w:val="lowerLetter"/>
      <w:lvlText w:val="%8."/>
      <w:lvlJc w:val="left"/>
      <w:pPr>
        <w:ind w:left="5877" w:hanging="360"/>
      </w:pPr>
    </w:lvl>
    <w:lvl w:ilvl="8" w:tplc="0C0A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3" w15:restartNumberingAfterBreak="0">
    <w:nsid w:val="602E0AC2"/>
    <w:multiLevelType w:val="hybridMultilevel"/>
    <w:tmpl w:val="E8EC2C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60949"/>
    <w:multiLevelType w:val="hybridMultilevel"/>
    <w:tmpl w:val="900CB8FE"/>
    <w:lvl w:ilvl="0" w:tplc="99F03508">
      <w:start w:val="1"/>
      <w:numFmt w:val="decimal"/>
      <w:lvlText w:val="RF[0036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1B330C"/>
    <w:rsid w:val="002232F2"/>
    <w:rsid w:val="002C5BAC"/>
    <w:rsid w:val="003F1D87"/>
    <w:rsid w:val="00450259"/>
    <w:rsid w:val="004623B5"/>
    <w:rsid w:val="0049759B"/>
    <w:rsid w:val="005D5365"/>
    <w:rsid w:val="00623793"/>
    <w:rsid w:val="00684ABF"/>
    <w:rsid w:val="008B7792"/>
    <w:rsid w:val="008F6B06"/>
    <w:rsid w:val="00935C71"/>
    <w:rsid w:val="00AC1D3D"/>
    <w:rsid w:val="00BD660A"/>
    <w:rsid w:val="00BF5E56"/>
    <w:rsid w:val="00C97A45"/>
    <w:rsid w:val="00CA65B2"/>
    <w:rsid w:val="00CD1BA3"/>
    <w:rsid w:val="00D120C4"/>
    <w:rsid w:val="00D56CFF"/>
    <w:rsid w:val="00D779B8"/>
    <w:rsid w:val="00E8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2C5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4</cp:revision>
  <dcterms:created xsi:type="dcterms:W3CDTF">2019-06-24T00:29:00Z</dcterms:created>
  <dcterms:modified xsi:type="dcterms:W3CDTF">2019-09-04T05:41:00Z</dcterms:modified>
</cp:coreProperties>
</file>