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bookmarkStart w:id="0" w:name="_Hlk18457433"/>
            <w:bookmarkStart w:id="1" w:name="_GoBack"/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225618" cy="122561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618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DF6A32">
              <w:rPr>
                <w:rFonts w:ascii="Times New Roman" w:hAnsi="Times New Roman" w:cs="Times New Roman"/>
                <w:i/>
                <w:sz w:val="48"/>
                <w:szCs w:val="48"/>
              </w:rPr>
              <w:t>42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DF6A3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lista de clientes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DF6A3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B33BE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[39.1], RF [39.2]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80115" w:rsidRPr="00580115" w:rsidRDefault="00580115" w:rsidP="00580115">
            <w:pPr>
              <w:jc w:val="center"/>
              <w:rPr>
                <w:rFonts w:ascii="Times New Roman" w:hAnsi="Times New Roman" w:cs="Times New Roman"/>
              </w:rPr>
            </w:pPr>
            <w:r w:rsidRPr="00580115">
              <w:rPr>
                <w:rFonts w:ascii="Times New Roman" w:hAnsi="Times New Roman" w:cs="Times New Roman"/>
              </w:rPr>
              <w:t>El sistema permitirá visualizar una lista por los administradores la cual tenga todos los clientes del sistema.</w:t>
            </w:r>
          </w:p>
          <w:p w:rsidR="005D5365" w:rsidRPr="005D5365" w:rsidRDefault="008B779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80115" w:rsidRPr="00580115" w:rsidRDefault="00580115" w:rsidP="00580115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580115">
              <w:rPr>
                <w:rFonts w:ascii="Times New Roman" w:hAnsi="Times New Roman" w:cs="Times New Roman"/>
              </w:rPr>
              <w:t>Cada ítem tendrá el nombre, RUT y fecha en que se agregó el usuario al sistema</w:t>
            </w:r>
          </w:p>
          <w:p w:rsidR="00580115" w:rsidRPr="00580115" w:rsidRDefault="00580115" w:rsidP="00580115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580115">
              <w:rPr>
                <w:rFonts w:ascii="Times New Roman" w:hAnsi="Times New Roman" w:cs="Times New Roman"/>
              </w:rPr>
              <w:t>La lista contará con un buscador el cual permitirá buscar por nombre, fecha de agregación al sistema y el RUT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B33BE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un administrador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B33BE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la ventana y se vuelve a la ventana de inicio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B33BED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Agregar cliente (RF [37]), ver panel de información del cliente (RF [40]),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B33BED" w:rsidP="00B33BED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la lista de clientes</w:t>
            </w:r>
          </w:p>
          <w:p w:rsidR="00A05B1F" w:rsidRDefault="00A05B1F" w:rsidP="00A05B1F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 agregar cliente</w:t>
            </w:r>
          </w:p>
          <w:p w:rsidR="00A05B1F" w:rsidRDefault="00A05B1F" w:rsidP="00A05B1F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al panel de información del cliente</w:t>
            </w:r>
          </w:p>
          <w:p w:rsidR="00B33BED" w:rsidRDefault="00B33BED" w:rsidP="00B33BED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ve la información de los clientes y busca según un parámetro</w:t>
            </w:r>
          </w:p>
          <w:p w:rsidR="00B33BED" w:rsidRPr="00B33BED" w:rsidRDefault="00B33BED" w:rsidP="00B33BED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el panel del cliente buscado según el parámetro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Default="00B33BED" w:rsidP="00B33BED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la lista de clientes</w:t>
            </w:r>
          </w:p>
          <w:p w:rsidR="00A05B1F" w:rsidRDefault="00A05B1F" w:rsidP="00A05B1F">
            <w:pPr>
              <w:pStyle w:val="Prrafode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 se puede llamar a agregar cliente</w:t>
            </w:r>
          </w:p>
          <w:p w:rsidR="00A05B1F" w:rsidRDefault="00A05B1F" w:rsidP="00A05B1F">
            <w:pPr>
              <w:pStyle w:val="Prrafode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 se puede llamar al panel de información del cliente</w:t>
            </w:r>
          </w:p>
          <w:p w:rsidR="00B33BED" w:rsidRDefault="00B33BED" w:rsidP="00B33BED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ve la información de los clientes y busca según un parámetro</w:t>
            </w:r>
          </w:p>
          <w:p w:rsidR="00B33BED" w:rsidRPr="00B33BED" w:rsidRDefault="00B33BED" w:rsidP="00B33BED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 “no existe un cliente con esa información”</w:t>
            </w:r>
          </w:p>
        </w:tc>
      </w:tr>
      <w:bookmarkEnd w:id="0"/>
      <w:bookmarkEnd w:id="1"/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FF5" w:rsidRDefault="002F2FF5" w:rsidP="00BF5E56">
      <w:pPr>
        <w:spacing w:after="0" w:line="240" w:lineRule="auto"/>
      </w:pPr>
      <w:r>
        <w:separator/>
      </w:r>
    </w:p>
  </w:endnote>
  <w:endnote w:type="continuationSeparator" w:id="0">
    <w:p w:rsidR="002F2FF5" w:rsidRDefault="002F2FF5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FF5" w:rsidRDefault="002F2FF5" w:rsidP="00BF5E56">
      <w:pPr>
        <w:spacing w:after="0" w:line="240" w:lineRule="auto"/>
      </w:pPr>
      <w:r>
        <w:separator/>
      </w:r>
    </w:p>
  </w:footnote>
  <w:footnote w:type="continuationSeparator" w:id="0">
    <w:p w:rsidR="002F2FF5" w:rsidRDefault="002F2FF5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2F2FF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2F2FF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2F2FF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83341"/>
    <w:multiLevelType w:val="multilevel"/>
    <w:tmpl w:val="0D2257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407047F0"/>
    <w:multiLevelType w:val="hybridMultilevel"/>
    <w:tmpl w:val="397229D0"/>
    <w:lvl w:ilvl="0" w:tplc="7D245C7C">
      <w:start w:val="1"/>
      <w:numFmt w:val="decimal"/>
      <w:lvlText w:val="RF[0039.%1]."/>
      <w:lvlJc w:val="left"/>
      <w:pPr>
        <w:ind w:left="502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4407425"/>
    <w:multiLevelType w:val="hybridMultilevel"/>
    <w:tmpl w:val="123872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185681"/>
    <w:rsid w:val="002232F2"/>
    <w:rsid w:val="002F2FF5"/>
    <w:rsid w:val="0049759B"/>
    <w:rsid w:val="00580115"/>
    <w:rsid w:val="005D5365"/>
    <w:rsid w:val="00623793"/>
    <w:rsid w:val="00684ABF"/>
    <w:rsid w:val="006F43EA"/>
    <w:rsid w:val="007D1D8D"/>
    <w:rsid w:val="008B7792"/>
    <w:rsid w:val="008F6B06"/>
    <w:rsid w:val="00A05B1F"/>
    <w:rsid w:val="00AC1D3D"/>
    <w:rsid w:val="00B33BED"/>
    <w:rsid w:val="00BE543A"/>
    <w:rsid w:val="00BF5E56"/>
    <w:rsid w:val="00C97A45"/>
    <w:rsid w:val="00CA65B2"/>
    <w:rsid w:val="00CD1BA3"/>
    <w:rsid w:val="00D120C4"/>
    <w:rsid w:val="00D56CFF"/>
    <w:rsid w:val="00D779B8"/>
    <w:rsid w:val="00D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2FB52A0-41A2-402F-9A93-73626BFB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580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1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Rafael</cp:lastModifiedBy>
  <cp:revision>5</cp:revision>
  <dcterms:created xsi:type="dcterms:W3CDTF">2019-06-24T05:24:00Z</dcterms:created>
  <dcterms:modified xsi:type="dcterms:W3CDTF">2019-09-04T05:44:00Z</dcterms:modified>
</cp:coreProperties>
</file>