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67AD5">
              <w:rPr>
                <w:rFonts w:ascii="Times New Roman" w:hAnsi="Times New Roman" w:cs="Times New Roman"/>
                <w:i/>
                <w:sz w:val="48"/>
                <w:szCs w:val="48"/>
              </w:rPr>
              <w:t>5</w:t>
            </w:r>
            <w:r w:rsidR="00F43F9B">
              <w:rPr>
                <w:rFonts w:ascii="Times New Roman" w:hAnsi="Times New Roman" w:cs="Times New Roman"/>
                <w:i/>
                <w:sz w:val="48"/>
                <w:szCs w:val="48"/>
              </w:rPr>
              <w:t>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43F9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transporte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>
              <w:rPr>
                <w:rFonts w:ascii="Times New Roman" w:hAnsi="Times New Roman" w:cs="Times New Roman"/>
              </w:rPr>
              <w:t>4</w:t>
            </w:r>
            <w:r w:rsidR="00F43F9B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RF[44.</w:t>
            </w:r>
            <w:r w:rsidR="00F43F9B">
              <w:rPr>
                <w:rFonts w:ascii="Times New Roman" w:hAnsi="Times New Roman" w:cs="Times New Roman"/>
              </w:rPr>
              <w:t>2</w:t>
            </w:r>
            <w:r w:rsidR="00F43F9B">
              <w:rPr>
                <w:rFonts w:ascii="Times New Roman" w:hAnsi="Times New Roman" w:cs="Times New Roman"/>
              </w:rPr>
              <w:t>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RF[44.</w:t>
            </w:r>
            <w:r w:rsidR="00F43F9B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RF[44.</w:t>
            </w:r>
            <w:r w:rsidR="00F43F9B">
              <w:rPr>
                <w:rFonts w:ascii="Times New Roman" w:hAnsi="Times New Roman" w:cs="Times New Roman"/>
              </w:rPr>
              <w:t>4</w:t>
            </w:r>
            <w:r w:rsidR="00F43F9B">
              <w:rPr>
                <w:rFonts w:ascii="Times New Roman" w:hAnsi="Times New Roman" w:cs="Times New Roman"/>
              </w:rPr>
              <w:t>]</w:t>
            </w:r>
            <w:r w:rsidR="00F43F9B">
              <w:rPr>
                <w:rFonts w:ascii="Times New Roman" w:hAnsi="Times New Roman" w:cs="Times New Roman"/>
              </w:rPr>
              <w:t xml:space="preserve">, </w:t>
            </w:r>
            <w:r w:rsidR="00F43F9B">
              <w:rPr>
                <w:rFonts w:ascii="Times New Roman" w:hAnsi="Times New Roman" w:cs="Times New Roman"/>
              </w:rPr>
              <w:t>RF[44.</w:t>
            </w:r>
            <w:r w:rsidR="00F43F9B">
              <w:rPr>
                <w:rFonts w:ascii="Times New Roman" w:hAnsi="Times New Roman" w:cs="Times New Roman"/>
              </w:rPr>
              <w:t>5</w:t>
            </w:r>
            <w:r w:rsidR="00F43F9B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43F9B" w:rsidRPr="006878CD" w:rsidRDefault="00F43F9B" w:rsidP="00F43F9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>El sistema proporcionara un panel de información del trasporte con los siguientes datos: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Ubicación actual de trasporte, con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Maps</w:t>
            </w:r>
            <w:proofErr w:type="spellEnd"/>
          </w:p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Conductor, estado, fecha partida, fecha de salida, fecha de llegada real y estimada</w:t>
            </w:r>
          </w:p>
          <w:p w:rsidR="00F43F9B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con todos los lotes que componen el trasporte con acceso al panel de información de cada uno</w:t>
            </w:r>
          </w:p>
          <w:p w:rsidR="00F43F9B" w:rsidRPr="008F5AC7" w:rsidRDefault="00F43F9B" w:rsidP="00F43F9B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Los administradores podrán ver todos los datos de todos los trasportes, un trasportista solo podrá ver los propios y demás datos</w:t>
            </w:r>
          </w:p>
          <w:p w:rsidR="005D5365" w:rsidRPr="005D5365" w:rsidRDefault="005D5365" w:rsidP="00767A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43F9B">
              <w:rPr>
                <w:rFonts w:ascii="Times New Roman" w:hAnsi="Times New Roman" w:cs="Times New Roman"/>
              </w:rPr>
              <w:t>e vuelve a la lista de transportes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F43F9B">
              <w:rPr>
                <w:rFonts w:ascii="Times New Roman" w:hAnsi="Times New Roman" w:cs="Times New Roman"/>
              </w:rPr>
              <w:t xml:space="preserve"> Lista de lotes del </w:t>
            </w:r>
            <w:proofErr w:type="gramStart"/>
            <w:r w:rsidR="00F43F9B">
              <w:rPr>
                <w:rFonts w:ascii="Times New Roman" w:hAnsi="Times New Roman" w:cs="Times New Roman"/>
              </w:rPr>
              <w:t>transporte(</w:t>
            </w:r>
            <w:proofErr w:type="gramEnd"/>
            <w:r w:rsidR="00F43F9B">
              <w:rPr>
                <w:rFonts w:ascii="Times New Roman" w:hAnsi="Times New Roman" w:cs="Times New Roman"/>
              </w:rPr>
              <w:t>RF[22])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1600ED">
              <w:rPr>
                <w:rFonts w:ascii="Times New Roman" w:hAnsi="Times New Roman" w:cs="Times New Roman"/>
              </w:rPr>
              <w:t>despliega panel de información del transporte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</w:t>
            </w:r>
            <w:r w:rsidR="001600ED">
              <w:rPr>
                <w:rFonts w:ascii="Times New Roman" w:hAnsi="Times New Roman" w:cs="Times New Roman"/>
              </w:rPr>
              <w:t xml:space="preserve"> lote</w:t>
            </w:r>
          </w:p>
          <w:p w:rsidR="00767AD5" w:rsidRP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transporta </w:t>
            </w:r>
            <w:r w:rsidR="001600ED">
              <w:rPr>
                <w:rFonts w:ascii="Times New Roman" w:hAnsi="Times New Roman" w:cs="Times New Roman"/>
              </w:rPr>
              <w:t>al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usuario al panel de información de dicho </w:t>
            </w:r>
            <w:r w:rsidR="001600ED">
              <w:rPr>
                <w:rFonts w:ascii="Times New Roman" w:hAnsi="Times New Roman" w:cs="Times New Roman"/>
              </w:rPr>
              <w:t>lote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B81" w:rsidRDefault="00255B81" w:rsidP="00BF5E56">
      <w:pPr>
        <w:spacing w:after="0" w:line="240" w:lineRule="auto"/>
      </w:pPr>
      <w:r>
        <w:separator/>
      </w:r>
    </w:p>
  </w:endnote>
  <w:endnote w:type="continuationSeparator" w:id="0">
    <w:p w:rsidR="00255B81" w:rsidRDefault="00255B8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B81" w:rsidRDefault="00255B81" w:rsidP="00BF5E56">
      <w:pPr>
        <w:spacing w:after="0" w:line="240" w:lineRule="auto"/>
      </w:pPr>
      <w:r>
        <w:separator/>
      </w:r>
    </w:p>
  </w:footnote>
  <w:footnote w:type="continuationSeparator" w:id="0">
    <w:p w:rsidR="00255B81" w:rsidRDefault="00255B8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55B8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55B8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55B8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B179D"/>
    <w:multiLevelType w:val="hybridMultilevel"/>
    <w:tmpl w:val="1D8845D0"/>
    <w:lvl w:ilvl="0" w:tplc="8CBA5366">
      <w:start w:val="1"/>
      <w:numFmt w:val="decimal"/>
      <w:lvlText w:val="RF[044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600ED"/>
    <w:rsid w:val="002232F2"/>
    <w:rsid w:val="00255B81"/>
    <w:rsid w:val="0049759B"/>
    <w:rsid w:val="005D5365"/>
    <w:rsid w:val="00623793"/>
    <w:rsid w:val="00684ABF"/>
    <w:rsid w:val="00767AD5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CA0C7C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2019-08-12T01:36:00Z</dcterms:created>
  <dcterms:modified xsi:type="dcterms:W3CDTF">2019-08-12T01:36:00Z</dcterms:modified>
</cp:coreProperties>
</file>