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8F4" w:rsidRPr="00680C52" w:rsidRDefault="00C118F4" w:rsidP="00680C52">
      <w:pPr>
        <w:pStyle w:val="Ttulo"/>
        <w:jc w:val="both"/>
        <w:rPr>
          <w:rFonts w:ascii="Times New Roman" w:hAnsi="Times New Roman" w:cs="Times New Roman"/>
          <w:sz w:val="80"/>
          <w:szCs w:val="80"/>
        </w:rPr>
      </w:pPr>
      <w:r w:rsidRPr="00680C52">
        <w:rPr>
          <w:rFonts w:ascii="Times New Roman" w:hAnsi="Times New Roman" w:cs="Times New Roman"/>
          <w:noProof/>
          <w:sz w:val="28"/>
          <w:szCs w:val="28"/>
          <w:lang w:eastAsia="es-ES"/>
        </w:rPr>
        <w:drawing>
          <wp:anchor distT="0" distB="0" distL="114300" distR="114300" simplePos="0" relativeHeight="251659264" behindDoc="0" locked="0" layoutInCell="1" allowOverlap="1" wp14:anchorId="5C82ABB5" wp14:editId="1C021406">
            <wp:simplePos x="0" y="0"/>
            <wp:positionH relativeFrom="margin">
              <wp:posOffset>4928048</wp:posOffset>
            </wp:positionH>
            <wp:positionV relativeFrom="paragraph">
              <wp:posOffset>5379</wp:posOffset>
            </wp:positionV>
            <wp:extent cx="1726565" cy="1726565"/>
            <wp:effectExtent l="0" t="0" r="698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26565"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0354DC">
        <w:rPr>
          <w:rFonts w:ascii="Times New Roman" w:hAnsi="Times New Roman" w:cs="Times New Roman"/>
          <w:sz w:val="80"/>
          <w:szCs w:val="80"/>
        </w:rPr>
        <w:t>Ubicación locativa</w:t>
      </w:r>
    </w:p>
    <w:p w:rsidR="001A7511" w:rsidRDefault="001A7511" w:rsidP="001A7511">
      <w:pPr>
        <w:spacing w:after="0"/>
        <w:jc w:val="both"/>
        <w:rPr>
          <w:rFonts w:ascii="Times New Roman" w:hAnsi="Times New Roman" w:cs="Times New Roman"/>
          <w:b/>
          <w:bCs/>
        </w:rPr>
      </w:pPr>
    </w:p>
    <w:p w:rsidR="00CB4E87" w:rsidRDefault="00D81F42" w:rsidP="001A7511">
      <w:pPr>
        <w:spacing w:after="0"/>
        <w:jc w:val="both"/>
        <w:rPr>
          <w:rFonts w:ascii="Times New Roman" w:hAnsi="Times New Roman" w:cs="Times New Roman"/>
        </w:rPr>
      </w:pPr>
      <w:r w:rsidRPr="00680C52">
        <w:rPr>
          <w:rFonts w:ascii="Times New Roman" w:hAnsi="Times New Roman" w:cs="Times New Roman"/>
          <w:b/>
          <w:bCs/>
          <w:noProof/>
          <w:sz w:val="24"/>
          <w:szCs w:val="24"/>
          <w:lang w:eastAsia="es-ES"/>
        </w:rPr>
        <mc:AlternateContent>
          <mc:Choice Requires="wps">
            <w:drawing>
              <wp:anchor distT="0" distB="0" distL="114300" distR="114300" simplePos="0" relativeHeight="251660288" behindDoc="0" locked="0" layoutInCell="1" allowOverlap="1" wp14:anchorId="01C31D69" wp14:editId="354BE358">
                <wp:simplePos x="0" y="0"/>
                <wp:positionH relativeFrom="margin">
                  <wp:posOffset>-56515</wp:posOffset>
                </wp:positionH>
                <wp:positionV relativeFrom="page">
                  <wp:posOffset>2228850</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88528CD"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4.45pt,175.5pt" to="52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" strokecolor="#4472c4 [3204]" strokeweight=".5pt">
                <v:stroke joinstyle="miter"/>
                <w10:wrap anchorx="margin" anchory="page"/>
              </v:line>
            </w:pict>
          </mc:Fallback>
        </mc:AlternateContent>
      </w:r>
      <w:r w:rsidR="001A7511">
        <w:rPr>
          <w:rFonts w:ascii="Times New Roman" w:hAnsi="Times New Roman" w:cs="Times New Roman"/>
          <w:b/>
          <w:bCs/>
        </w:rPr>
        <w:t>Segunda</w:t>
      </w:r>
      <w:r w:rsidRPr="00680C52">
        <w:rPr>
          <w:rFonts w:ascii="Times New Roman" w:hAnsi="Times New Roman" w:cs="Times New Roman"/>
          <w:b/>
          <w:bCs/>
        </w:rPr>
        <w:t xml:space="preserve"> entrega</w:t>
      </w:r>
      <w:r w:rsidR="001A7511">
        <w:rPr>
          <w:rFonts w:ascii="Times New Roman" w:hAnsi="Times New Roman" w:cs="Times New Roman"/>
        </w:rPr>
        <w:t>: 4/9</w:t>
      </w:r>
      <w:r w:rsidRPr="00680C52">
        <w:rPr>
          <w:rFonts w:ascii="Times New Roman" w:hAnsi="Times New Roman" w:cs="Times New Roman"/>
        </w:rPr>
        <w:t>/2019</w:t>
      </w:r>
    </w:p>
    <w:p w:rsidR="001A7511" w:rsidRDefault="001A7511" w:rsidP="001A7511">
      <w:pPr>
        <w:spacing w:after="0"/>
        <w:jc w:val="both"/>
        <w:rPr>
          <w:rFonts w:ascii="Times New Roman" w:hAnsi="Times New Roman" w:cs="Times New Roman"/>
        </w:rPr>
      </w:pPr>
    </w:p>
    <w:p w:rsidR="001A7511" w:rsidRDefault="001A7511" w:rsidP="001A7511">
      <w:pPr>
        <w:spacing w:after="0"/>
        <w:jc w:val="both"/>
        <w:rPr>
          <w:rFonts w:ascii="Times New Roman" w:hAnsi="Times New Roman" w:cs="Times New Roman"/>
        </w:rPr>
      </w:pPr>
    </w:p>
    <w:p w:rsidR="001A7511" w:rsidRDefault="001A7511" w:rsidP="001A7511">
      <w:pPr>
        <w:spacing w:after="0"/>
        <w:jc w:val="both"/>
        <w:rPr>
          <w:rFonts w:ascii="Times New Roman" w:hAnsi="Times New Roman" w:cs="Times New Roman"/>
        </w:rPr>
      </w:pPr>
      <w:r>
        <w:rPr>
          <w:rFonts w:ascii="Times New Roman" w:hAnsi="Times New Roman" w:cs="Times New Roman"/>
        </w:rPr>
        <w:t xml:space="preserve">Ruta de </w:t>
      </w:r>
      <w:proofErr w:type="spellStart"/>
      <w:r>
        <w:rPr>
          <w:rFonts w:ascii="Times New Roman" w:hAnsi="Times New Roman" w:cs="Times New Roman"/>
        </w:rPr>
        <w:t>gitlab</w:t>
      </w:r>
      <w:proofErr w:type="spellEnd"/>
      <w:r>
        <w:rPr>
          <w:rFonts w:ascii="Times New Roman" w:hAnsi="Times New Roman" w:cs="Times New Roman"/>
        </w:rPr>
        <w:t>: Actividades/Femp02005</w:t>
      </w:r>
    </w:p>
    <w:p w:rsidR="001A7511" w:rsidRDefault="001A7511" w:rsidP="001A7511">
      <w:pPr>
        <w:spacing w:after="0"/>
        <w:jc w:val="both"/>
        <w:rPr>
          <w:rFonts w:ascii="Times New Roman" w:hAnsi="Times New Roman" w:cs="Times New Roman"/>
        </w:rPr>
      </w:pPr>
    </w:p>
    <w:p w:rsidR="004C513E" w:rsidRPr="00680C52" w:rsidRDefault="004C513E" w:rsidP="001A7511">
      <w:pPr>
        <w:pStyle w:val="Ttulo1"/>
        <w:jc w:val="both"/>
        <w:rPr>
          <w:rFonts w:ascii="Times New Roman" w:hAnsi="Times New Roman" w:cs="Times New Roman"/>
          <w:b/>
          <w:bCs/>
          <w:color w:val="000000" w:themeColor="text1"/>
          <w:sz w:val="28"/>
          <w:szCs w:val="28"/>
        </w:rPr>
      </w:pPr>
      <w:r w:rsidRPr="00680C52">
        <w:rPr>
          <w:rFonts w:ascii="Times New Roman" w:hAnsi="Times New Roman" w:cs="Times New Roman"/>
          <w:b/>
          <w:bCs/>
          <w:color w:val="000000" w:themeColor="text1"/>
          <w:sz w:val="28"/>
          <w:szCs w:val="28"/>
        </w:rPr>
        <w:t>Localización de la</w:t>
      </w:r>
      <w:bookmarkStart w:id="0" w:name="_GoBack"/>
      <w:bookmarkEnd w:id="0"/>
      <w:r w:rsidRPr="00680C52">
        <w:rPr>
          <w:rFonts w:ascii="Times New Roman" w:hAnsi="Times New Roman" w:cs="Times New Roman"/>
          <w:b/>
          <w:bCs/>
          <w:color w:val="000000" w:themeColor="text1"/>
          <w:sz w:val="28"/>
          <w:szCs w:val="28"/>
        </w:rPr>
        <w:t xml:space="preserve"> empresa</w:t>
      </w:r>
    </w:p>
    <w:p w:rsidR="00C41F9F" w:rsidRPr="00680C52" w:rsidRDefault="006E30F6" w:rsidP="00680C52">
      <w:pPr>
        <w:jc w:val="both"/>
        <w:rPr>
          <w:rFonts w:ascii="Times New Roman" w:hAnsi="Times New Roman" w:cs="Times New Roman"/>
        </w:rPr>
      </w:pPr>
      <w:r w:rsidRPr="00680C52">
        <w:rPr>
          <w:rFonts w:ascii="Times New Roman" w:hAnsi="Times New Roman" w:cs="Times New Roman"/>
        </w:rPr>
        <w:t>Previo a elegir la localización de la empresa tenemos que recapitular los requisitos que deben cumplir dicho local, las cuales son las siguientes:</w:t>
      </w:r>
    </w:p>
    <w:p w:rsidR="006E30F6"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Accesibilidad</w:t>
      </w:r>
      <w:r w:rsidRPr="00DF26FF">
        <w:rPr>
          <w:rFonts w:ascii="Times New Roman" w:hAnsi="Times New Roman" w:cs="Times New Roman"/>
          <w:sz w:val="21"/>
          <w:szCs w:val="21"/>
        </w:rPr>
        <w:t xml:space="preserve">: </w:t>
      </w:r>
      <w:r w:rsidR="00537767" w:rsidRPr="00DF26FF">
        <w:rPr>
          <w:rFonts w:ascii="Times New Roman" w:hAnsi="Times New Roman" w:cs="Times New Roman"/>
          <w:sz w:val="21"/>
          <w:szCs w:val="21"/>
        </w:rPr>
        <w:t xml:space="preserve">Es </w:t>
      </w:r>
      <w:r w:rsidR="008D23E4" w:rsidRPr="00DF26FF">
        <w:rPr>
          <w:rFonts w:ascii="Times New Roman" w:hAnsi="Times New Roman" w:cs="Times New Roman"/>
          <w:sz w:val="21"/>
          <w:szCs w:val="21"/>
        </w:rPr>
        <w:t>crítico</w:t>
      </w:r>
      <w:r w:rsidR="00537767" w:rsidRPr="00DF26FF">
        <w:rPr>
          <w:rFonts w:ascii="Times New Roman" w:hAnsi="Times New Roman" w:cs="Times New Roman"/>
          <w:sz w:val="21"/>
          <w:szCs w:val="21"/>
        </w:rPr>
        <w:t xml:space="preserve"> para la empresa que los </w:t>
      </w:r>
      <w:r w:rsidR="00CF1EEA" w:rsidRPr="00DF26FF">
        <w:rPr>
          <w:rFonts w:ascii="Times New Roman" w:hAnsi="Times New Roman" w:cs="Times New Roman"/>
          <w:sz w:val="21"/>
          <w:szCs w:val="21"/>
        </w:rPr>
        <w:t>empleados</w:t>
      </w:r>
      <w:r w:rsidR="00537767" w:rsidRPr="00DF26FF">
        <w:rPr>
          <w:rFonts w:ascii="Times New Roman" w:hAnsi="Times New Roman" w:cs="Times New Roman"/>
          <w:sz w:val="21"/>
          <w:szCs w:val="21"/>
        </w:rPr>
        <w:t xml:space="preserve"> de la misma </w:t>
      </w:r>
      <w:r w:rsidR="00CF1EEA" w:rsidRPr="00DF26FF">
        <w:rPr>
          <w:rFonts w:ascii="Times New Roman" w:hAnsi="Times New Roman" w:cs="Times New Roman"/>
          <w:sz w:val="21"/>
          <w:szCs w:val="21"/>
        </w:rPr>
        <w:t>puedan llegar desde cualquier punto de Montevideo de forma fácil</w:t>
      </w:r>
      <w:r w:rsidR="00AA4448">
        <w:rPr>
          <w:rFonts w:ascii="Times New Roman" w:hAnsi="Times New Roman" w:cs="Times New Roman"/>
          <w:sz w:val="21"/>
          <w:szCs w:val="21"/>
        </w:rPr>
        <w:t>,</w:t>
      </w:r>
      <w:r w:rsidR="00CF1EEA" w:rsidRPr="00DF26FF">
        <w:rPr>
          <w:rFonts w:ascii="Times New Roman" w:hAnsi="Times New Roman" w:cs="Times New Roman"/>
          <w:sz w:val="21"/>
          <w:szCs w:val="21"/>
        </w:rPr>
        <w:t xml:space="preserve"> y que tengan la mayor cantidad de líneas de ómnibus para hacerlo</w:t>
      </w:r>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Acceso al internet</w:t>
      </w:r>
      <w:r w:rsidR="00CF1EEA" w:rsidRPr="00DF26FF">
        <w:rPr>
          <w:rFonts w:ascii="Times New Roman" w:hAnsi="Times New Roman" w:cs="Times New Roman"/>
          <w:b/>
          <w:bCs/>
          <w:sz w:val="21"/>
          <w:szCs w:val="21"/>
        </w:rPr>
        <w:t xml:space="preserve">: </w:t>
      </w:r>
      <w:r w:rsidR="00CF1EEA" w:rsidRPr="00DF26FF">
        <w:rPr>
          <w:rFonts w:ascii="Times New Roman" w:hAnsi="Times New Roman" w:cs="Times New Roman"/>
          <w:sz w:val="21"/>
          <w:szCs w:val="21"/>
        </w:rPr>
        <w:t xml:space="preserve">Como empresa de software que somos, la interconexión con el exterior es clave. Por ello mismo debemos estar en una zona de Montevideo donde </w:t>
      </w:r>
      <w:proofErr w:type="spellStart"/>
      <w:r w:rsidR="00CF1EEA" w:rsidRPr="00DF26FF">
        <w:rPr>
          <w:rFonts w:ascii="Times New Roman" w:hAnsi="Times New Roman" w:cs="Times New Roman"/>
          <w:sz w:val="21"/>
          <w:szCs w:val="21"/>
        </w:rPr>
        <w:t>Antel</w:t>
      </w:r>
      <w:proofErr w:type="spellEnd"/>
      <w:r w:rsidR="00CF1EEA" w:rsidRPr="00DF26FF">
        <w:rPr>
          <w:rFonts w:ascii="Times New Roman" w:hAnsi="Times New Roman" w:cs="Times New Roman"/>
          <w:sz w:val="21"/>
          <w:szCs w:val="21"/>
        </w:rPr>
        <w:t xml:space="preserve"> ya haya instalado la fibra óptica. Puede revisarlo con el siguiente mapa </w:t>
      </w:r>
      <w:hyperlink r:id="rId7" w:history="1">
        <w:r w:rsidR="00CF1EEA" w:rsidRPr="00DF26FF">
          <w:rPr>
            <w:rStyle w:val="Hipervnculo"/>
            <w:rFonts w:ascii="Times New Roman" w:hAnsi="Times New Roman" w:cs="Times New Roman"/>
            <w:sz w:val="21"/>
            <w:szCs w:val="21"/>
          </w:rPr>
          <w:t>http://www.antel.com.uy/personas-y-hogares/internet/fibra-optica/zonas-de-instalacion</w:t>
        </w:r>
      </w:hyperlink>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Seguridad</w:t>
      </w:r>
      <w:r w:rsidR="00CF1EEA" w:rsidRPr="00DF26FF">
        <w:rPr>
          <w:rFonts w:ascii="Times New Roman" w:hAnsi="Times New Roman" w:cs="Times New Roman"/>
          <w:b/>
          <w:bCs/>
          <w:sz w:val="21"/>
          <w:szCs w:val="21"/>
        </w:rPr>
        <w:t>:</w:t>
      </w:r>
      <w:r w:rsidR="00CF1EEA" w:rsidRPr="00DF26FF">
        <w:rPr>
          <w:rFonts w:ascii="Times New Roman" w:hAnsi="Times New Roman" w:cs="Times New Roman"/>
          <w:sz w:val="21"/>
          <w:szCs w:val="21"/>
        </w:rPr>
        <w:t xml:space="preserve"> Como empresa de software que somos, estamos equipados con hardware de alta potencia, tanto a nivel de terminales, como de servidores como a nivel de equipamiento de red. Es por ello que es </w:t>
      </w:r>
      <w:r w:rsidR="004219C6" w:rsidRPr="00DF26FF">
        <w:rPr>
          <w:rFonts w:ascii="Times New Roman" w:hAnsi="Times New Roman" w:cs="Times New Roman"/>
          <w:sz w:val="21"/>
          <w:szCs w:val="21"/>
        </w:rPr>
        <w:t>crítico</w:t>
      </w:r>
      <w:r w:rsidR="00CF1EEA" w:rsidRPr="00DF26FF">
        <w:rPr>
          <w:rFonts w:ascii="Times New Roman" w:hAnsi="Times New Roman" w:cs="Times New Roman"/>
          <w:sz w:val="21"/>
          <w:szCs w:val="21"/>
        </w:rPr>
        <w:t xml:space="preserve"> que el local donde este alojado dicho equipamiento est</w:t>
      </w:r>
      <w:r w:rsidR="004219C6">
        <w:rPr>
          <w:rFonts w:ascii="Times New Roman" w:hAnsi="Times New Roman" w:cs="Times New Roman"/>
          <w:sz w:val="21"/>
          <w:szCs w:val="21"/>
        </w:rPr>
        <w:t>é</w:t>
      </w:r>
      <w:r w:rsidR="00CF1EEA" w:rsidRPr="00DF26FF">
        <w:rPr>
          <w:rFonts w:ascii="Times New Roman" w:hAnsi="Times New Roman" w:cs="Times New Roman"/>
          <w:sz w:val="21"/>
          <w:szCs w:val="21"/>
        </w:rPr>
        <w:t xml:space="preserve"> radicado en una zona de Montevideo donde el robo no sea algo frecuente.</w:t>
      </w:r>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Cercano a entes públicos</w:t>
      </w:r>
      <w:proofErr w:type="gramStart"/>
      <w:r w:rsidR="00CF1EEA" w:rsidRPr="00DF26FF">
        <w:rPr>
          <w:rFonts w:ascii="Times New Roman" w:hAnsi="Times New Roman" w:cs="Times New Roman"/>
          <w:b/>
          <w:bCs/>
          <w:sz w:val="21"/>
          <w:szCs w:val="21"/>
        </w:rPr>
        <w:t xml:space="preserve">: </w:t>
      </w:r>
      <w:r w:rsidR="00CF1EEA" w:rsidRPr="00DF26FF">
        <w:rPr>
          <w:rFonts w:ascii="Times New Roman" w:hAnsi="Times New Roman" w:cs="Times New Roman"/>
          <w:sz w:val="21"/>
          <w:szCs w:val="21"/>
        </w:rPr>
        <w:t xml:space="preserve"> En</w:t>
      </w:r>
      <w:proofErr w:type="gramEnd"/>
      <w:r w:rsidR="00CF1EEA" w:rsidRPr="00DF26FF">
        <w:rPr>
          <w:rFonts w:ascii="Times New Roman" w:hAnsi="Times New Roman" w:cs="Times New Roman"/>
          <w:sz w:val="21"/>
          <w:szCs w:val="21"/>
        </w:rPr>
        <w:t xml:space="preserve">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 posibles.</w:t>
      </w:r>
    </w:p>
    <w:p w:rsidR="00B07DCB" w:rsidRPr="00DF26FF" w:rsidRDefault="00B07DCB"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Cercano a clientes:</w:t>
      </w:r>
      <w:r w:rsidRPr="00DF26FF">
        <w:rPr>
          <w:rFonts w:ascii="Times New Roman" w:hAnsi="Times New Roman" w:cs="Times New Roman"/>
          <w:sz w:val="21"/>
          <w:szCs w:val="21"/>
        </w:rPr>
        <w:t xml:space="preserve"> Para mayor cercanía con nuestros clientes, se debe asignar una zona cercana a donde ellos tienen situadas generalmente sus casas centrales, que es cercano al puerto de Montevideo en la mayoría de los casos. Por lo tanto, el lugar debe situarse preferentemente a unos</w:t>
      </w:r>
      <w:r w:rsidR="00DF26FF" w:rsidRPr="00DF26FF">
        <w:rPr>
          <w:rFonts w:ascii="Times New Roman" w:hAnsi="Times New Roman" w:cs="Times New Roman"/>
          <w:sz w:val="21"/>
          <w:szCs w:val="21"/>
        </w:rPr>
        <w:t xml:space="preserve"> </w:t>
      </w:r>
      <w:r w:rsidRPr="00DF26FF">
        <w:rPr>
          <w:rFonts w:ascii="Times New Roman" w:hAnsi="Times New Roman" w:cs="Times New Roman"/>
          <w:sz w:val="21"/>
          <w:szCs w:val="21"/>
        </w:rPr>
        <w:t>2.5KM de radio de distancia del puerto de Montevideo.</w:t>
      </w:r>
      <w:r w:rsidR="00BA4FF7" w:rsidRPr="00DF26FF">
        <w:rPr>
          <w:rFonts w:ascii="Times New Roman" w:hAnsi="Times New Roman" w:cs="Times New Roman"/>
          <w:sz w:val="21"/>
          <w:szCs w:val="21"/>
        </w:rPr>
        <w:t xml:space="preserve"> Los barrios que cumplen esta restricción son los barrios de Ciudad Vieja y Cordón.</w:t>
      </w:r>
    </w:p>
    <w:p w:rsidR="00CF1EEA" w:rsidRPr="00680C52" w:rsidRDefault="00CF1EEA" w:rsidP="00680C52">
      <w:pPr>
        <w:jc w:val="both"/>
        <w:rPr>
          <w:rFonts w:ascii="Times New Roman" w:hAnsi="Times New Roman" w:cs="Times New Roman"/>
        </w:rPr>
      </w:pPr>
      <w:r w:rsidRPr="00680C52">
        <w:rPr>
          <w:rFonts w:ascii="Times New Roman" w:hAnsi="Times New Roman" w:cs="Times New Roman"/>
          <w:b/>
          <w:bCs/>
        </w:rPr>
        <w:t>Observación</w:t>
      </w:r>
      <w:r w:rsidRPr="00680C52">
        <w:rPr>
          <w:rFonts w:ascii="Times New Roman" w:hAnsi="Times New Roman" w:cs="Times New Roman"/>
        </w:rPr>
        <w:t>: A diferencia de otros rub</w:t>
      </w:r>
      <w:r w:rsidR="004219C6">
        <w:rPr>
          <w:rFonts w:ascii="Times New Roman" w:hAnsi="Times New Roman" w:cs="Times New Roman"/>
        </w:rPr>
        <w:t>r</w:t>
      </w:r>
      <w:r w:rsidRPr="00680C52">
        <w:rPr>
          <w:rFonts w:ascii="Times New Roman" w:hAnsi="Times New Roman" w:cs="Times New Roman"/>
        </w:rPr>
        <w:t xml:space="preserve">os, donde la </w:t>
      </w:r>
      <w:r w:rsidR="004219C6">
        <w:rPr>
          <w:rFonts w:ascii="Times New Roman" w:hAnsi="Times New Roman" w:cs="Times New Roman"/>
        </w:rPr>
        <w:t>I</w:t>
      </w:r>
      <w:r w:rsidRPr="00680C52">
        <w:rPr>
          <w:rFonts w:ascii="Times New Roman" w:hAnsi="Times New Roman" w:cs="Times New Roman"/>
        </w:rPr>
        <w:t>ntendencia designa zonas específicas para la radicación de</w:t>
      </w:r>
      <w:r w:rsidR="00773B70" w:rsidRPr="00680C52">
        <w:rPr>
          <w:rFonts w:ascii="Times New Roman" w:hAnsi="Times New Roman" w:cs="Times New Roman"/>
        </w:rPr>
        <w:t xml:space="preserve"> </w:t>
      </w:r>
      <w:proofErr w:type="gramStart"/>
      <w:r w:rsidR="00773B70" w:rsidRPr="00680C52">
        <w:rPr>
          <w:rFonts w:ascii="Times New Roman" w:hAnsi="Times New Roman" w:cs="Times New Roman"/>
        </w:rPr>
        <w:t>la</w:t>
      </w:r>
      <w:proofErr w:type="gramEnd"/>
      <w:r w:rsidR="00773B70" w:rsidRPr="00680C52">
        <w:rPr>
          <w:rFonts w:ascii="Times New Roman" w:hAnsi="Times New Roman" w:cs="Times New Roman"/>
        </w:rPr>
        <w:t xml:space="preserve"> empresa (como los talleres automotrices), las empresas de software no tienen dicha limitación, por lo </w:t>
      </w:r>
      <w:r w:rsidR="00AD606F" w:rsidRPr="00680C52">
        <w:rPr>
          <w:rFonts w:ascii="Times New Roman" w:hAnsi="Times New Roman" w:cs="Times New Roman"/>
        </w:rPr>
        <w:t>tanto,</w:t>
      </w:r>
      <w:r w:rsidR="00773B70" w:rsidRPr="00680C52">
        <w:rPr>
          <w:rFonts w:ascii="Times New Roman" w:hAnsi="Times New Roman" w:cs="Times New Roman"/>
        </w:rPr>
        <w:t xml:space="preserve"> este factor no deberá ser tomado en cuenta.</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w:t>
      </w:r>
      <w:r w:rsidR="00C40903" w:rsidRPr="00680C52">
        <w:rPr>
          <w:rFonts w:ascii="Times New Roman" w:hAnsi="Times New Roman" w:cs="Times New Roman"/>
          <w:b/>
          <w:bCs/>
        </w:rPr>
        <w:t>Aquillado</w:t>
      </w:r>
      <w:r w:rsidRPr="00680C52">
        <w:rPr>
          <w:rFonts w:ascii="Times New Roman" w:hAnsi="Times New Roman" w:cs="Times New Roman"/>
          <w:b/>
          <w:bCs/>
        </w:rPr>
        <w:t>, comprado o propio?:</w:t>
      </w:r>
      <w:r w:rsidRPr="00680C52">
        <w:rPr>
          <w:rFonts w:ascii="Times New Roman" w:hAnsi="Times New Roman" w:cs="Times New Roman"/>
        </w:rPr>
        <w:t xml:space="preserve"> Se debe tener en</w:t>
      </w:r>
      <w:r w:rsidR="004219C6">
        <w:rPr>
          <w:rFonts w:ascii="Times New Roman" w:hAnsi="Times New Roman" w:cs="Times New Roman"/>
        </w:rPr>
        <w:t xml:space="preserve"> </w:t>
      </w:r>
      <w:r w:rsidRPr="00680C52">
        <w:rPr>
          <w:rFonts w:ascii="Times New Roman" w:hAnsi="Times New Roman" w:cs="Times New Roman"/>
        </w:rPr>
        <w:t xml:space="preserve">cuenta, que, aunque seamos una SRL, si alguno de los socios aporta al capital de la sociedad una propiedad para ser utilizada como local para la empresa, dicha persona debe responder ante una casual deuda con dicho aporte. Por lo tanto, se descarta el usar una propiedad propia. El hecho de comprar una propiedad nos permite ahorrar en futuros alquileres, pero representa un gasto inicial para la empresa muy importante (considerando nuestro tamaño) </w:t>
      </w:r>
      <w:r w:rsidR="004219C6">
        <w:rPr>
          <w:rFonts w:ascii="Times New Roman" w:hAnsi="Times New Roman" w:cs="Times New Roman"/>
        </w:rPr>
        <w:t>e</w:t>
      </w:r>
      <w:r w:rsidRPr="00680C52">
        <w:rPr>
          <w:rFonts w:ascii="Times New Roman" w:hAnsi="Times New Roman" w:cs="Times New Roman"/>
        </w:rPr>
        <w:t xml:space="preserve"> involucrarse con un banco para pagar </w:t>
      </w:r>
      <w:r w:rsidR="004219C6">
        <w:rPr>
          <w:rFonts w:ascii="Times New Roman" w:hAnsi="Times New Roman" w:cs="Times New Roman"/>
        </w:rPr>
        <w:t>el local</w:t>
      </w:r>
      <w:r w:rsidRPr="00680C52">
        <w:rPr>
          <w:rFonts w:ascii="Times New Roman" w:hAnsi="Times New Roman" w:cs="Times New Roman"/>
        </w:rPr>
        <w:t xml:space="preserve"> en cuotas representa un riesgo para la empresa (ya que queda comprometida a seguir pagando sin importar su situación). Por lo antes dicho concluimos que </w:t>
      </w:r>
      <w:r w:rsidR="004219C6">
        <w:rPr>
          <w:rFonts w:ascii="Times New Roman" w:hAnsi="Times New Roman" w:cs="Times New Roman"/>
        </w:rPr>
        <w:t xml:space="preserve">el local </w:t>
      </w:r>
      <w:r w:rsidRPr="00680C52">
        <w:rPr>
          <w:rFonts w:ascii="Times New Roman" w:hAnsi="Times New Roman" w:cs="Times New Roman"/>
        </w:rPr>
        <w:t xml:space="preserve">debe ser </w:t>
      </w:r>
      <w:r w:rsidR="00AD606F" w:rsidRPr="00680C52">
        <w:rPr>
          <w:rFonts w:ascii="Times New Roman" w:hAnsi="Times New Roman" w:cs="Times New Roman"/>
        </w:rPr>
        <w:t>alquilado</w:t>
      </w:r>
      <w:r w:rsidRPr="00680C52">
        <w:rPr>
          <w:rFonts w:ascii="Times New Roman" w:hAnsi="Times New Roman" w:cs="Times New Roman"/>
        </w:rPr>
        <w:t>, por lo menos durante los inicios de la empres</w:t>
      </w:r>
      <w:r w:rsidR="00AD606F" w:rsidRPr="00680C52">
        <w:rPr>
          <w:rFonts w:ascii="Times New Roman" w:hAnsi="Times New Roman" w:cs="Times New Roman"/>
        </w:rPr>
        <w:t xml:space="preserve">a. Al estar operando con pocos socios los cuales no aportan sumas </w:t>
      </w:r>
      <w:r w:rsidR="004219C6">
        <w:rPr>
          <w:rFonts w:ascii="Times New Roman" w:hAnsi="Times New Roman" w:cs="Times New Roman"/>
        </w:rPr>
        <w:t>importantes,</w:t>
      </w:r>
      <w:r w:rsidR="00AD606F" w:rsidRPr="00680C52">
        <w:rPr>
          <w:rFonts w:ascii="Times New Roman" w:hAnsi="Times New Roman" w:cs="Times New Roman"/>
        </w:rPr>
        <w:t xml:space="preserve"> estamos hablando de poco capital social, no es buena idea comprar propiedades cuando la empresa es tan chica, ya que no tiene la misma estabilidad económica que una grande o mediana. De todas formas, si la empresa se estabiliza y aumenta su tamaño se puede considerar comprar una local, pero en un primer momento queda descartado.</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Conclusión</w:t>
      </w:r>
      <w:r w:rsidRPr="00680C52">
        <w:rPr>
          <w:rFonts w:ascii="Times New Roman" w:hAnsi="Times New Roman" w:cs="Times New Roman"/>
        </w:rPr>
        <w:t>:</w:t>
      </w:r>
    </w:p>
    <w:p w:rsidR="00C41F9F" w:rsidRPr="00680C52" w:rsidRDefault="00AD606F" w:rsidP="00680C52">
      <w:pPr>
        <w:jc w:val="both"/>
        <w:rPr>
          <w:rFonts w:ascii="Times New Roman" w:hAnsi="Times New Roman" w:cs="Times New Roman"/>
        </w:rPr>
      </w:pPr>
      <w:r w:rsidRPr="00680C52">
        <w:rPr>
          <w:rFonts w:ascii="Times New Roman" w:hAnsi="Times New Roman" w:cs="Times New Roman"/>
        </w:rPr>
        <w:t>Por los requisitos que debe cumplir el lugar entendemos que la mejor zona donde debe encontrarse la empresa debe ser en el Centro</w:t>
      </w:r>
      <w:r w:rsidR="005030AE" w:rsidRPr="00680C52">
        <w:rPr>
          <w:rFonts w:ascii="Times New Roman" w:hAnsi="Times New Roman" w:cs="Times New Roman"/>
        </w:rPr>
        <w:t xml:space="preserve">. Ya que es extremadamente accesible debido a que la mayoría de líneas de ómnibus pasan por ahí. Toda la zona del centro posee fibra óptica según </w:t>
      </w:r>
      <w:proofErr w:type="spellStart"/>
      <w:r w:rsidR="005030AE" w:rsidRPr="00680C52">
        <w:rPr>
          <w:rFonts w:ascii="Times New Roman" w:hAnsi="Times New Roman" w:cs="Times New Roman"/>
        </w:rPr>
        <w:t>Antel</w:t>
      </w:r>
      <w:proofErr w:type="spellEnd"/>
      <w:r w:rsidR="005030AE" w:rsidRPr="00680C52">
        <w:rPr>
          <w:rFonts w:ascii="Times New Roman" w:hAnsi="Times New Roman" w:cs="Times New Roman"/>
        </w:rPr>
        <w:t xml:space="preserve">. Además, según múltiples fuentes </w:t>
      </w:r>
      <w:r w:rsidR="004219C6">
        <w:rPr>
          <w:rFonts w:ascii="Times New Roman" w:hAnsi="Times New Roman" w:cs="Times New Roman"/>
        </w:rPr>
        <w:t>e</w:t>
      </w:r>
      <w:r w:rsidR="005030AE" w:rsidRPr="00680C52">
        <w:rPr>
          <w:rFonts w:ascii="Times New Roman" w:hAnsi="Times New Roman" w:cs="Times New Roman"/>
        </w:rPr>
        <w:t xml:space="preserve">l centro es una de las zonas más seguras de Montevideo, siempre y cuando sea cerca de 18 de julio. Y por último la mayoría de entes públicos se encuentras distribuidos entre la </w:t>
      </w:r>
      <w:r w:rsidR="004219C6">
        <w:rPr>
          <w:rFonts w:ascii="Times New Roman" w:hAnsi="Times New Roman" w:cs="Times New Roman"/>
        </w:rPr>
        <w:t>C</w:t>
      </w:r>
      <w:r w:rsidR="005030AE" w:rsidRPr="00680C52">
        <w:rPr>
          <w:rFonts w:ascii="Times New Roman" w:hAnsi="Times New Roman" w:cs="Times New Roman"/>
        </w:rPr>
        <w:t xml:space="preserve">uidad </w:t>
      </w:r>
      <w:r w:rsidR="004219C6">
        <w:rPr>
          <w:rFonts w:ascii="Times New Roman" w:hAnsi="Times New Roman" w:cs="Times New Roman"/>
        </w:rPr>
        <w:t>V</w:t>
      </w:r>
      <w:r w:rsidR="005030AE" w:rsidRPr="00680C52">
        <w:rPr>
          <w:rFonts w:ascii="Times New Roman" w:hAnsi="Times New Roman" w:cs="Times New Roman"/>
        </w:rPr>
        <w:t>ieja y e</w:t>
      </w:r>
      <w:r w:rsidR="004219C6">
        <w:rPr>
          <w:rFonts w:ascii="Times New Roman" w:hAnsi="Times New Roman" w:cs="Times New Roman"/>
        </w:rPr>
        <w:t xml:space="preserve">n </w:t>
      </w:r>
      <w:r w:rsidR="00C40903">
        <w:rPr>
          <w:rFonts w:ascii="Times New Roman" w:hAnsi="Times New Roman" w:cs="Times New Roman"/>
        </w:rPr>
        <w:t xml:space="preserve">el </w:t>
      </w:r>
      <w:r w:rsidR="00C40903" w:rsidRPr="00680C52">
        <w:rPr>
          <w:rFonts w:ascii="Times New Roman" w:hAnsi="Times New Roman" w:cs="Times New Roman"/>
        </w:rPr>
        <w:t>Centro</w:t>
      </w:r>
      <w:r w:rsidR="005030AE" w:rsidRPr="00680C52">
        <w:rPr>
          <w:rFonts w:ascii="Times New Roman" w:hAnsi="Times New Roman" w:cs="Times New Roman"/>
        </w:rPr>
        <w:t xml:space="preserve">, por lo tanto, </w:t>
      </w:r>
      <w:r w:rsidR="004219C6">
        <w:rPr>
          <w:rFonts w:ascii="Times New Roman" w:hAnsi="Times New Roman" w:cs="Times New Roman"/>
        </w:rPr>
        <w:t>se encuentra</w:t>
      </w:r>
      <w:r w:rsidR="005030AE" w:rsidRPr="00680C52">
        <w:rPr>
          <w:rFonts w:ascii="Times New Roman" w:hAnsi="Times New Roman" w:cs="Times New Roman"/>
        </w:rPr>
        <w:t xml:space="preserve"> relativamente cercano a ellos.</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 xml:space="preserve">Por lo tanto, </w:t>
      </w:r>
      <w:r w:rsidR="004219C6">
        <w:rPr>
          <w:rFonts w:ascii="Times New Roman" w:hAnsi="Times New Roman" w:cs="Times New Roman"/>
        </w:rPr>
        <w:t>el local</w:t>
      </w:r>
      <w:r w:rsidRPr="00680C52">
        <w:rPr>
          <w:rFonts w:ascii="Times New Roman" w:hAnsi="Times New Roman" w:cs="Times New Roman"/>
        </w:rPr>
        <w:t xml:space="preserve"> preferentemente debe encontrarse al este de la puerta de la </w:t>
      </w:r>
      <w:r w:rsidR="004219C6">
        <w:rPr>
          <w:rFonts w:ascii="Times New Roman" w:hAnsi="Times New Roman" w:cs="Times New Roman"/>
        </w:rPr>
        <w:t>C</w:t>
      </w:r>
      <w:r w:rsidRPr="00680C52">
        <w:rPr>
          <w:rFonts w:ascii="Times New Roman" w:hAnsi="Times New Roman" w:cs="Times New Roman"/>
        </w:rPr>
        <w:t xml:space="preserve">iudadela y al oeste de la </w:t>
      </w:r>
      <w:r w:rsidR="004219C6">
        <w:rPr>
          <w:rFonts w:ascii="Times New Roman" w:hAnsi="Times New Roman" w:cs="Times New Roman"/>
        </w:rPr>
        <w:t>I</w:t>
      </w:r>
      <w:r w:rsidRPr="00680C52">
        <w:rPr>
          <w:rFonts w:ascii="Times New Roman" w:hAnsi="Times New Roman" w:cs="Times New Roman"/>
        </w:rPr>
        <w:t xml:space="preserve">ntendencia de Montevideo (con un margen de 2KM al oeste de la misma), también debe estar al norte de la calle </w:t>
      </w:r>
      <w:r w:rsidR="004219C6">
        <w:rPr>
          <w:rFonts w:ascii="Times New Roman" w:hAnsi="Times New Roman" w:cs="Times New Roman"/>
        </w:rPr>
        <w:lastRenderedPageBreak/>
        <w:t>S</w:t>
      </w:r>
      <w:r w:rsidRPr="00680C52">
        <w:rPr>
          <w:rFonts w:ascii="Times New Roman" w:hAnsi="Times New Roman" w:cs="Times New Roman"/>
        </w:rPr>
        <w:t>oriano y el sur de la calle Uruguay (</w:t>
      </w:r>
      <w:r w:rsidR="004219C6" w:rsidRPr="00680C52">
        <w:rPr>
          <w:rFonts w:ascii="Times New Roman" w:hAnsi="Times New Roman" w:cs="Times New Roman"/>
        </w:rPr>
        <w:t>más</w:t>
      </w:r>
      <w:r w:rsidRPr="00680C52">
        <w:rPr>
          <w:rFonts w:ascii="Times New Roman" w:hAnsi="Times New Roman" w:cs="Times New Roman"/>
        </w:rPr>
        <w:t xml:space="preserve"> al norte ya se considera un poco más insegura, pero se podría considerar).</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El tamaño del local deberá ser de aproximadamente entre 60 a 80 M</w:t>
      </w:r>
      <w:r w:rsidRPr="00680C52">
        <w:rPr>
          <w:rFonts w:ascii="Times New Roman" w:hAnsi="Times New Roman" w:cs="Times New Roman"/>
          <w:vertAlign w:val="superscript"/>
        </w:rPr>
        <w:t>2</w:t>
      </w:r>
      <w:r w:rsidRPr="00680C52">
        <w:rPr>
          <w:rFonts w:ascii="Times New Roman" w:hAnsi="Times New Roman" w:cs="Times New Roman"/>
        </w:rPr>
        <w:t xml:space="preserve"> considerando un espacio para 4 personas y pensando en un posible ingreso de personal de hasta otras 2 personas.</w:t>
      </w:r>
      <w:r w:rsidR="00DA0D53" w:rsidRPr="00680C52">
        <w:rPr>
          <w:rFonts w:ascii="Times New Roman" w:hAnsi="Times New Roman" w:cs="Times New Roman"/>
        </w:rPr>
        <w:t xml:space="preserve"> Sumándole un espacio para una pequeña sala de servidores, terminales y muebles (Escritorio, mesa de reuniones, </w:t>
      </w:r>
      <w:proofErr w:type="spellStart"/>
      <w:r w:rsidR="00DA0D53" w:rsidRPr="00680C52">
        <w:rPr>
          <w:rFonts w:ascii="Times New Roman" w:hAnsi="Times New Roman" w:cs="Times New Roman"/>
        </w:rPr>
        <w:t>etc</w:t>
      </w:r>
      <w:proofErr w:type="spellEnd"/>
      <w:r w:rsidR="00DA0D53" w:rsidRPr="00680C52">
        <w:rPr>
          <w:rFonts w:ascii="Times New Roman" w:hAnsi="Times New Roman" w:cs="Times New Roman"/>
        </w:rPr>
        <w:t>).</w:t>
      </w:r>
    </w:p>
    <w:p w:rsidR="00C41F9F" w:rsidRDefault="00DA0D53" w:rsidP="00C46B03">
      <w:pPr>
        <w:jc w:val="both"/>
        <w:rPr>
          <w:rStyle w:val="Hipervnculo"/>
          <w:rFonts w:ascii="Times New Roman" w:hAnsi="Times New Roman" w:cs="Times New Roman"/>
        </w:rPr>
      </w:pPr>
      <w:r w:rsidRPr="00680C52">
        <w:rPr>
          <w:rFonts w:ascii="Times New Roman" w:hAnsi="Times New Roman" w:cs="Times New Roman"/>
        </w:rPr>
        <w:t xml:space="preserve">Primeramente se considera la siguiente instalación la cual cumple los requerimientos antes dichos: </w:t>
      </w:r>
      <w:hyperlink r:id="rId8" w:history="1">
        <w:r w:rsidRPr="00680C52">
          <w:rPr>
            <w:rStyle w:val="Hipervnculo"/>
            <w:rFonts w:ascii="Times New Roman" w:hAnsi="Times New Roman" w:cs="Times New Roman"/>
          </w:rPr>
          <w:t>https://inmueble.mercadolibre.com.uy/MLU-464009376-oficina-en-el-centro-_JM</w:t>
        </w:r>
      </w:hyperlink>
    </w:p>
    <w:p w:rsidR="008603B6" w:rsidRDefault="008603B6" w:rsidP="00C46B03">
      <w:pPr>
        <w:jc w:val="both"/>
        <w:rPr>
          <w:rStyle w:val="Hipervnculo"/>
          <w:rFonts w:ascii="Times New Roman" w:hAnsi="Times New Roman" w:cs="Times New Roman"/>
        </w:rPr>
      </w:pPr>
    </w:p>
    <w:p w:rsidR="008603B6" w:rsidRPr="00680C52" w:rsidRDefault="008603B6" w:rsidP="00C46B03">
      <w:pPr>
        <w:jc w:val="both"/>
        <w:rPr>
          <w:rFonts w:ascii="Times New Roman" w:hAnsi="Times New Roman" w:cs="Times New Roman"/>
        </w:rPr>
      </w:pPr>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8F4"/>
    <w:rsid w:val="00027335"/>
    <w:rsid w:val="000354DC"/>
    <w:rsid w:val="000C41FD"/>
    <w:rsid w:val="000E686D"/>
    <w:rsid w:val="00110016"/>
    <w:rsid w:val="00156764"/>
    <w:rsid w:val="00160772"/>
    <w:rsid w:val="00181B15"/>
    <w:rsid w:val="001A7511"/>
    <w:rsid w:val="001B0B02"/>
    <w:rsid w:val="001B5BD7"/>
    <w:rsid w:val="00215C6E"/>
    <w:rsid w:val="00252D45"/>
    <w:rsid w:val="00276196"/>
    <w:rsid w:val="002A1B94"/>
    <w:rsid w:val="002B7C51"/>
    <w:rsid w:val="002C0421"/>
    <w:rsid w:val="002F35CC"/>
    <w:rsid w:val="00397DA1"/>
    <w:rsid w:val="003B40BC"/>
    <w:rsid w:val="004219C6"/>
    <w:rsid w:val="00426005"/>
    <w:rsid w:val="00435176"/>
    <w:rsid w:val="0046230F"/>
    <w:rsid w:val="004A61B1"/>
    <w:rsid w:val="004C3DC3"/>
    <w:rsid w:val="004C513E"/>
    <w:rsid w:val="004E347B"/>
    <w:rsid w:val="004F6982"/>
    <w:rsid w:val="005030AE"/>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77F31"/>
    <w:rsid w:val="00AA0B87"/>
    <w:rsid w:val="00AA4448"/>
    <w:rsid w:val="00AC519E"/>
    <w:rsid w:val="00AD606F"/>
    <w:rsid w:val="00B07DCB"/>
    <w:rsid w:val="00B30ADB"/>
    <w:rsid w:val="00B41CB0"/>
    <w:rsid w:val="00BA4FF7"/>
    <w:rsid w:val="00BD3663"/>
    <w:rsid w:val="00C118F4"/>
    <w:rsid w:val="00C40903"/>
    <w:rsid w:val="00C41F9F"/>
    <w:rsid w:val="00C4278C"/>
    <w:rsid w:val="00C46B03"/>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PlainTable3">
    <w:name w:val="Plain Table 3"/>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PlainTable3">
    <w:name w:val="Plain Table 3"/>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ueble.mercadolibre.com.uy/MLU-464009376-oficina-en-el-centro-_JM" TargetMode="External"/><Relationship Id="rId3" Type="http://schemas.microsoft.com/office/2007/relationships/stylesWithEffects" Target="stylesWithEffects.xml"/><Relationship Id="rId7" Type="http://schemas.openxmlformats.org/officeDocument/2006/relationships/hyperlink" Target="http://www.antel.com.uy/personas-y-hogares/internet/fibra-optica/zonas-de-instal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758</Words>
  <Characters>4169</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8</cp:revision>
  <dcterms:created xsi:type="dcterms:W3CDTF">2019-07-20T03:49:00Z</dcterms:created>
  <dcterms:modified xsi:type="dcterms:W3CDTF">2019-08-27T22:26:00Z</dcterms:modified>
</cp:coreProperties>
</file>