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77696" behindDoc="0" locked="0" layoutInCell="1" allowOverlap="1" wp14:anchorId="67872AA4" wp14:editId="477BBA5B">
            <wp:simplePos x="0" y="0"/>
            <wp:positionH relativeFrom="margin">
              <wp:posOffset>5123815</wp:posOffset>
            </wp:positionH>
            <wp:positionV relativeFrom="paragraph">
              <wp:posOffset>-214630</wp:posOffset>
            </wp:positionV>
            <wp:extent cx="1514475" cy="15144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bookmarkStart w:id="1" w:name="_GoBack"/>
      <w:bookmarkEnd w:id="1"/>
    </w:p>
    <w:p w:rsidR="001D2DF3" w:rsidRDefault="00485AC7" w:rsidP="001D2DF3">
      <w:pPr>
        <w:rPr>
          <w:sz w:val="28"/>
          <w:szCs w:val="28"/>
        </w:rPr>
      </w:pPr>
      <w:r>
        <w:rPr>
          <w:sz w:val="28"/>
          <w:szCs w:val="28"/>
        </w:rPr>
        <w:t>Segunda entrega 04/09/2019</w:t>
      </w:r>
    </w:p>
    <w:p w:rsidR="00AA1BC5" w:rsidRPr="00182108" w:rsidRDefault="00AA1BC5" w:rsidP="00AA1BC5">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78720"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7F83F" id="Conector recto 8"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BE3795" w:rsidRDefault="00AE7FC6" w:rsidP="00AA1BC5">
      <w:pPr>
        <w:rPr>
          <w:b/>
          <w:bCs/>
          <w:lang w:val="en-US"/>
        </w:rPr>
      </w:pPr>
      <w:bookmarkStart w:id="2" w:name="_Hlk12318370"/>
      <w:r w:rsidRPr="00AA1BC5">
        <w:rPr>
          <w:b/>
          <w:bCs/>
          <w:i/>
          <w:noProof/>
          <w:sz w:val="44"/>
          <w:szCs w:val="44"/>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3795">
        <w:rPr>
          <w:b/>
          <w:bCs/>
          <w:sz w:val="28"/>
          <w:szCs w:val="28"/>
          <w:lang w:val="en-US"/>
        </w:rPr>
        <w:t xml:space="preserve">Router: </w:t>
      </w:r>
      <w:r w:rsidRPr="00BE3795">
        <w:rPr>
          <w:sz w:val="28"/>
          <w:szCs w:val="28"/>
          <w:lang w:val="en-US"/>
        </w:rPr>
        <w:t>Router VPN gigabit Linksys LRT224</w:t>
      </w:r>
    </w:p>
    <w:p w:rsidR="00AE7FC6" w:rsidRDefault="00AE7FC6" w:rsidP="00AA1BC5">
      <w:pPr>
        <w:rPr>
          <w:b/>
        </w:rPr>
      </w:pPr>
      <w:r w:rsidRPr="0041744B">
        <w:t xml:space="preserve">Este Router es el más </w:t>
      </w:r>
      <w:r>
        <w:t>indicado para</w:t>
      </w:r>
      <w:r w:rsidRPr="0041744B">
        <w:t xml:space="preserve"> este tipo de trabajo porque posee </w:t>
      </w:r>
      <w:r>
        <w:t>4 puertos RJ45</w:t>
      </w:r>
      <w:r w:rsidRPr="0041744B">
        <w:t xml:space="preserve"> con una velocidad de transmisión de hasta 1Gigabit por segundo y de tipo </w:t>
      </w:r>
      <w:proofErr w:type="spellStart"/>
      <w:r w:rsidRPr="0041744B">
        <w:t>Half</w:t>
      </w:r>
      <w:proofErr w:type="spellEnd"/>
      <w:r w:rsidRPr="0041744B">
        <w:t>/Full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Pr="00BE3795" w:rsidRDefault="00AE7FC6" w:rsidP="00AA1BC5">
      <w:pPr>
        <w:rPr>
          <w:b/>
        </w:rPr>
      </w:pPr>
      <w:r w:rsidRPr="00BE3795">
        <w:t>Precio: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Router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BE3795" w:rsidRDefault="00AE7FC6" w:rsidP="00AA1BC5">
      <w:pPr>
        <w:rPr>
          <w:rStyle w:val="Hipervnculo"/>
          <w:color w:val="auto"/>
          <w:u w:val="none"/>
        </w:rPr>
      </w:pPr>
      <w:r w:rsidRPr="00BE3795">
        <w:rPr>
          <w:rStyle w:val="Hipervnculo"/>
          <w:color w:val="auto"/>
          <w:u w:val="none"/>
        </w:rPr>
        <w:t>Precio: USD301</w:t>
      </w:r>
    </w:p>
    <w:p w:rsidR="005F42AE" w:rsidRPr="001C7DC9" w:rsidRDefault="001C7DC9" w:rsidP="00AA1BC5">
      <w:pPr>
        <w:rPr>
          <w:b/>
          <w:bCs/>
        </w:rPr>
      </w:pPr>
      <w:r>
        <w:t>Presupuesto: Económico</w:t>
      </w:r>
    </w:p>
    <w:p w:rsidR="00012268" w:rsidRPr="00BE3795" w:rsidRDefault="009E5E80" w:rsidP="00AA1BC5">
      <w:pPr>
        <w:rPr>
          <w:b/>
          <w:sz w:val="28"/>
          <w:szCs w:val="28"/>
        </w:rPr>
      </w:pPr>
      <w:r w:rsidRPr="00AA1BC5">
        <w:rPr>
          <w:b/>
          <w:bCs/>
          <w:noProof/>
          <w:sz w:val="28"/>
          <w:szCs w:val="28"/>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BE3795">
        <w:rPr>
          <w:b/>
          <w:bCs/>
          <w:sz w:val="28"/>
          <w:szCs w:val="28"/>
        </w:rPr>
        <w:t>Switch</w:t>
      </w:r>
      <w:r w:rsidR="004D7C42" w:rsidRPr="00BE3795">
        <w:rPr>
          <w:sz w:val="28"/>
          <w:szCs w:val="28"/>
        </w:rPr>
        <w:t>: TP-LINK JetStreamTM Gigabit L2 TL-SG3216</w:t>
      </w:r>
    </w:p>
    <w:p w:rsidR="005F42AE" w:rsidRPr="00BE3795" w:rsidRDefault="00A13D0C" w:rsidP="00AA1BC5">
      <w:pPr>
        <w:rPr>
          <w:rFonts w:asciiTheme="majorHAnsi" w:hAnsiTheme="majorHAnsi" w:cstheme="majorHAnsi"/>
          <w:b/>
          <w:color w:val="2E74B5" w:themeColor="accent1" w:themeShade="BF"/>
          <w:sz w:val="32"/>
          <w:szCs w:val="32"/>
        </w:rPr>
      </w:pPr>
      <w:r w:rsidRPr="00A13D0C">
        <w:t>Elegimos este switch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214</w:t>
      </w:r>
    </w:p>
    <w:p w:rsidR="00012268" w:rsidRPr="001C7DC9" w:rsidRDefault="001C7DC9" w:rsidP="00AA1BC5">
      <w:pPr>
        <w:rPr>
          <w:rStyle w:val="productmodel"/>
          <w:b/>
          <w:bCs/>
          <w:sz w:val="24"/>
          <w:szCs w:val="24"/>
        </w:rPr>
      </w:pPr>
      <w:r>
        <w:t>Presupuesto: Económico</w:t>
      </w:r>
    </w:p>
    <w:p w:rsidR="00AA1BC5" w:rsidRPr="00BE3795" w:rsidRDefault="00AA1BC5" w:rsidP="00AA1BC5">
      <w:pPr>
        <w:rPr>
          <w:rFonts w:asciiTheme="majorHAnsi" w:hAnsiTheme="majorHAnsi" w:cstheme="majorHAnsi"/>
          <w:color w:val="2E74B5" w:themeColor="accent1" w:themeShade="BF"/>
          <w:sz w:val="32"/>
          <w:szCs w:val="32"/>
        </w:rPr>
      </w:pPr>
      <w:r w:rsidRPr="00BE3795">
        <w:rPr>
          <w:rFonts w:asciiTheme="majorHAnsi" w:hAnsiTheme="majorHAnsi" w:cstheme="majorHAnsi"/>
          <w:color w:val="2E74B5" w:themeColor="accent1" w:themeShade="BF"/>
          <w:sz w:val="32"/>
          <w:szCs w:val="32"/>
        </w:rPr>
        <w:br w:type="page"/>
      </w:r>
    </w:p>
    <w:p w:rsidR="00A13D0C" w:rsidRPr="00BE3795" w:rsidRDefault="00AA19BC" w:rsidP="00AA1BC5">
      <w:pPr>
        <w:rPr>
          <w:b/>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4384;mso-position-horizontal-relative:text;mso-position-vertical-relative:text;mso-width-relative:page;mso-height-relative:page">
            <v:imagedata r:id="rId14" o:title="12565_1"/>
            <w10:wrap type="square"/>
          </v:shape>
        </w:pict>
      </w:r>
      <w:r w:rsidR="00A13D0C" w:rsidRPr="00BE3795">
        <w:rPr>
          <w:b/>
          <w:bCs/>
          <w:sz w:val="28"/>
          <w:szCs w:val="28"/>
        </w:rPr>
        <w:t>Switch:</w:t>
      </w:r>
      <w:r w:rsidR="00A13D0C" w:rsidRPr="00BE3795">
        <w:rPr>
          <w:sz w:val="28"/>
          <w:szCs w:val="28"/>
        </w:rPr>
        <w:t xml:space="preserve"> </w:t>
      </w:r>
      <w:proofErr w:type="spellStart"/>
      <w:r w:rsidR="00A13D0C" w:rsidRPr="00BE3795">
        <w:rPr>
          <w:sz w:val="28"/>
          <w:szCs w:val="28"/>
        </w:rPr>
        <w:t>Tp</w:t>
      </w:r>
      <w:proofErr w:type="spellEnd"/>
      <w:r w:rsidR="00A13D0C" w:rsidRPr="00BE3795">
        <w:rPr>
          <w:sz w:val="28"/>
          <w:szCs w:val="28"/>
        </w:rPr>
        <w:t>-Link Jet-</w:t>
      </w:r>
      <w:proofErr w:type="spellStart"/>
      <w:r w:rsidR="00A13D0C" w:rsidRPr="00BE3795">
        <w:rPr>
          <w:sz w:val="28"/>
          <w:szCs w:val="28"/>
        </w:rPr>
        <w:t>Stream</w:t>
      </w:r>
      <w:proofErr w:type="spellEnd"/>
      <w:r w:rsidR="00A13D0C" w:rsidRPr="00BE3795">
        <w:rPr>
          <w:sz w:val="28"/>
          <w:szCs w:val="28"/>
        </w:rPr>
        <w:t xml:space="preserve"> Switch Gigabit Tl-Sg3424</w:t>
      </w:r>
    </w:p>
    <w:p w:rsidR="005F42AE" w:rsidRDefault="00A13D0C" w:rsidP="00AA1BC5">
      <w:pPr>
        <w:rPr>
          <w:b/>
          <w:sz w:val="24"/>
          <w:szCs w:val="24"/>
        </w:rPr>
      </w:pPr>
      <w:r w:rsidRPr="009E5E80">
        <w:rPr>
          <w:sz w:val="24"/>
          <w:szCs w:val="24"/>
        </w:rPr>
        <w:t>Elegimos este switch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 xml:space="preserve">Ubiquiti </w:t>
      </w:r>
      <w:proofErr w:type="spellStart"/>
      <w:r w:rsidRPr="00AA1BC5">
        <w:rPr>
          <w:rFonts w:asciiTheme="majorHAnsi" w:hAnsiTheme="majorHAnsi"/>
          <w:sz w:val="28"/>
          <w:szCs w:val="28"/>
          <w:lang w:val="en-US"/>
        </w:rPr>
        <w:t>unifi</w:t>
      </w:r>
      <w:proofErr w:type="spellEnd"/>
      <w:r w:rsidRPr="00AA1BC5">
        <w:rPr>
          <w:rFonts w:asciiTheme="majorHAnsi" w:hAnsiTheme="majorHAnsi"/>
          <w:sz w:val="28"/>
          <w:szCs w:val="28"/>
          <w:lang w:val="en-US"/>
        </w:rPr>
        <w:t xml:space="preserve"> Ap-Ac lite x5</w:t>
      </w:r>
    </w:p>
    <w:p w:rsidR="00987566" w:rsidRDefault="00987566" w:rsidP="00AA1BC5">
      <w:pPr>
        <w:rPr>
          <w:b/>
          <w:sz w:val="24"/>
          <w:szCs w:val="24"/>
        </w:rPr>
      </w:pPr>
      <w:r>
        <w:rPr>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Pr="00BE3795" w:rsidRDefault="00987566" w:rsidP="00AA1BC5">
      <w:pPr>
        <w:rPr>
          <w:b/>
          <w:sz w:val="24"/>
          <w:szCs w:val="24"/>
        </w:rPr>
      </w:pPr>
      <w:r w:rsidRPr="00BE3795">
        <w:rPr>
          <w:sz w:val="24"/>
          <w:szCs w:val="24"/>
        </w:rPr>
        <w:t>Precio: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61312"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 xml:space="preserve">Access point de </w:t>
      </w:r>
      <w:proofErr w:type="spellStart"/>
      <w:r w:rsidRPr="00AA1BC5">
        <w:rPr>
          <w:rFonts w:asciiTheme="majorHAnsi" w:hAnsiTheme="majorHAnsi"/>
          <w:sz w:val="28"/>
          <w:szCs w:val="28"/>
          <w:lang w:val="en-US"/>
        </w:rPr>
        <w:t>doble</w:t>
      </w:r>
      <w:proofErr w:type="spellEnd"/>
      <w:r w:rsidRPr="00AA1BC5">
        <w:rPr>
          <w:rFonts w:asciiTheme="majorHAnsi" w:hAnsiTheme="majorHAnsi"/>
          <w:sz w:val="28"/>
          <w:szCs w:val="28"/>
          <w:lang w:val="en-US"/>
        </w:rPr>
        <w:t xml:space="preserve"> </w:t>
      </w:r>
      <w:proofErr w:type="spellStart"/>
      <w:r w:rsidRPr="00AA1BC5">
        <w:rPr>
          <w:rFonts w:asciiTheme="majorHAnsi" w:hAnsiTheme="majorHAnsi"/>
          <w:sz w:val="28"/>
          <w:szCs w:val="28"/>
          <w:lang w:val="en-US"/>
        </w:rPr>
        <w:t>banda</w:t>
      </w:r>
      <w:proofErr w:type="spellEnd"/>
      <w:r w:rsidRPr="00AA1BC5">
        <w:rPr>
          <w:rFonts w:asciiTheme="majorHAnsi" w:hAnsiTheme="majorHAnsi"/>
          <w:sz w:val="28"/>
          <w:szCs w:val="28"/>
          <w:lang w:val="en-US"/>
        </w:rPr>
        <w:t xml:space="preserve">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52410E" w:rsidRPr="00AA1BC5" w:rsidRDefault="00AA19BC" w:rsidP="00AA1BC5">
      <w:pPr>
        <w:rPr>
          <w:b/>
          <w:sz w:val="28"/>
          <w:szCs w:val="28"/>
        </w:rPr>
      </w:pPr>
      <w:r>
        <w:rPr>
          <w:rFonts w:ascii="Times New Roman" w:hAnsi="Times New Roman" w:cs="Times New Roman"/>
          <w:b/>
          <w:bCs/>
          <w:noProof/>
          <w:sz w:val="56"/>
          <w:szCs w:val="56"/>
        </w:rPr>
        <w:lastRenderedPageBreak/>
        <w:pict>
          <v:shape id="_x0000_s1029" type="#_x0000_t75" style="position:absolute;margin-left:427.3pt;margin-top:15.8pt;width:96.2pt;height:104.95pt;z-index:251670528;mso-position-horizontal-relative:text;mso-position-vertical-relative:text;mso-width-relative:page;mso-height-relative:page">
            <v:imagedata r:id="rId20" o:title="5366_1"/>
            <w10:wrap type="square"/>
          </v:shape>
        </w:pict>
      </w:r>
      <w:r w:rsidR="00C4463E" w:rsidRPr="00AA1BC5">
        <w:rPr>
          <w:b/>
          <w:bCs/>
          <w:sz w:val="28"/>
          <w:szCs w:val="28"/>
        </w:rPr>
        <w:t>Cable UTP:</w:t>
      </w:r>
      <w:r w:rsidR="00C4463E" w:rsidRPr="00AA1BC5">
        <w:rPr>
          <w:sz w:val="28"/>
          <w:szCs w:val="28"/>
        </w:rPr>
        <w:t xml:space="preserve"> </w:t>
      </w:r>
      <w:proofErr w:type="spellStart"/>
      <w:r w:rsidR="00C4463E" w:rsidRPr="00AA1BC5">
        <w:rPr>
          <w:sz w:val="28"/>
          <w:szCs w:val="28"/>
        </w:rPr>
        <w:t>Nexxt</w:t>
      </w:r>
      <w:proofErr w:type="spellEnd"/>
      <w:r w:rsidR="00C4463E" w:rsidRPr="00AA1BC5">
        <w:rPr>
          <w:sz w:val="28"/>
          <w:szCs w:val="28"/>
        </w:rPr>
        <w:t xml:space="preserve"> Bobina De Cable </w:t>
      </w:r>
      <w:proofErr w:type="spellStart"/>
      <w:r w:rsidR="00C4463E" w:rsidRPr="00AA1BC5">
        <w:rPr>
          <w:sz w:val="28"/>
          <w:szCs w:val="28"/>
        </w:rPr>
        <w:t>Utp</w:t>
      </w:r>
      <w:proofErr w:type="spellEnd"/>
      <w:r w:rsidR="00C4463E" w:rsidRPr="00AA1BC5">
        <w:rPr>
          <w:sz w:val="28"/>
          <w:szCs w:val="28"/>
        </w:rPr>
        <w:t xml:space="preserve"> Cat 6 300Mts Cable De Red</w:t>
      </w:r>
    </w:p>
    <w:p w:rsidR="0052410E" w:rsidRPr="00664EB6" w:rsidRDefault="0052410E" w:rsidP="00AA1BC5">
      <w:pPr>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 xml:space="preserve">El cable UTP </w:t>
      </w:r>
      <w:proofErr w:type="spellStart"/>
      <w:r w:rsidRPr="0052410E">
        <w:rPr>
          <w:rFonts w:ascii="Times New Roman" w:eastAsia="Times New Roman" w:hAnsi="Times New Roman" w:cs="Times New Roman"/>
          <w:sz w:val="24"/>
          <w:szCs w:val="24"/>
          <w:shd w:val="clear" w:color="auto" w:fill="FFFFFF"/>
          <w:lang w:eastAsia="es-ES"/>
        </w:rPr>
        <w:t>Nexxt</w:t>
      </w:r>
      <w:proofErr w:type="spellEnd"/>
      <w:r w:rsidRPr="0052410E">
        <w:rPr>
          <w:rFonts w:ascii="Times New Roman" w:eastAsia="Times New Roman" w:hAnsi="Times New Roman" w:cs="Times New Roman"/>
          <w:sz w:val="24"/>
          <w:szCs w:val="24"/>
          <w:shd w:val="clear" w:color="auto" w:fill="FFFFFF"/>
          <w:lang w:eastAsia="es-ES"/>
        </w:rPr>
        <w:t xml:space="preserve"> Categoría 6 maximiza el ancho de banda para las aplicaciones actuales de vanguardia. Con un rendimiento excepcional excede las especificaciones TIA / EIA de Categoría 6.</w:t>
      </w:r>
    </w:p>
    <w:p w:rsidR="0052410E" w:rsidRDefault="0052410E" w:rsidP="00AA1BC5">
      <w:pPr>
        <w:rPr>
          <w:b/>
          <w:sz w:val="24"/>
          <w:szCs w:val="24"/>
        </w:rPr>
      </w:pPr>
      <w:r>
        <w:rPr>
          <w:sz w:val="24"/>
          <w:szCs w:val="24"/>
        </w:rPr>
        <w:t xml:space="preserve">Fuente: </w:t>
      </w:r>
      <w:hyperlink r:id="rId21" w:history="1">
        <w:r w:rsidRPr="00C6282E">
          <w:rPr>
            <w:rStyle w:val="Hipervnculo"/>
            <w:sz w:val="24"/>
            <w:szCs w:val="24"/>
          </w:rPr>
          <w:t>https://www.fastimport.uy/productos/5366/nexxt-bobina-de-cable-utp-cat-6-300mts-cable-de-red</w:t>
        </w:r>
      </w:hyperlink>
    </w:p>
    <w:p w:rsidR="0052410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195</w:t>
      </w:r>
    </w:p>
    <w:p w:rsidR="001C7DC9" w:rsidRPr="001C7DC9" w:rsidRDefault="001C7DC9" w:rsidP="00AA1BC5">
      <w:pPr>
        <w:rPr>
          <w:b/>
          <w:bCs/>
        </w:rPr>
      </w:pPr>
      <w:r>
        <w:t>Presupuesto: Económico y recomendado</w:t>
      </w:r>
    </w:p>
    <w:p w:rsidR="00C4463E" w:rsidRPr="00AA1BC5" w:rsidRDefault="00AA19BC" w:rsidP="00AA1BC5">
      <w:pPr>
        <w:rPr>
          <w:rFonts w:asciiTheme="majorHAnsi" w:hAnsiTheme="majorHAnsi" w:cstheme="majorHAnsi"/>
          <w:b/>
          <w:sz w:val="28"/>
          <w:szCs w:val="28"/>
        </w:rPr>
      </w:pPr>
      <w:r>
        <w:rPr>
          <w:rFonts w:ascii="Times New Roman" w:hAnsi="Times New Roman" w:cs="Times New Roman"/>
          <w:b/>
          <w:bCs/>
          <w:noProof/>
          <w:sz w:val="44"/>
          <w:szCs w:val="44"/>
        </w:rPr>
        <w:pict>
          <v:shape id="_x0000_s1030" type="#_x0000_t75" style="position:absolute;margin-left:429.25pt;margin-top:27.45pt;width:94.25pt;height:95.25pt;z-index:251672576;mso-position-horizontal-relative:text;mso-position-vertical-relative:text;mso-width-relative:page;mso-height-relative:page">
            <v:imagedata r:id="rId22"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Nexxt</w:t>
      </w:r>
      <w:proofErr w:type="spellEnd"/>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Solutions</w:t>
      </w:r>
      <w:proofErr w:type="spellEnd"/>
      <w:r w:rsidR="00C4463E" w:rsidRPr="00AA1BC5">
        <w:rPr>
          <w:rFonts w:asciiTheme="majorHAnsi" w:hAnsiTheme="majorHAnsi" w:cstheme="majorHAnsi"/>
          <w:sz w:val="28"/>
          <w:szCs w:val="28"/>
        </w:rPr>
        <w:t xml:space="preserve"> Cable Red Cat 6 Bobina 304 Metros Blindado Negro </w:t>
      </w:r>
    </w:p>
    <w:p w:rsidR="005F42AE" w:rsidRDefault="0052410E" w:rsidP="00AA1BC5">
      <w:pPr>
        <w:rPr>
          <w:b/>
        </w:rPr>
      </w:pPr>
      <w:r>
        <w:t xml:space="preserve">Elegimos este cable como la segunda opción ya que tiene blindado y 4mts extra, lo cual no es </w:t>
      </w:r>
      <w:r w:rsidR="003F6F09">
        <w:t>mucho,</w:t>
      </w:r>
      <w:r>
        <w:t xml:space="preserve"> pero sirve. Este cable será utilizado para interconectar la red d</w:t>
      </w:r>
      <w:r w:rsidR="00AE7FC6">
        <w:t xml:space="preserve">entro de los distintos puertos y patios </w:t>
      </w:r>
      <w:r>
        <w:t>donde necesitamos asegurarnos de que no haya posibilidad de que la red falle</w:t>
      </w:r>
      <w:r w:rsidR="00AE7FC6">
        <w:t xml:space="preserve"> debido a condiciones climáticas o del entorno</w:t>
      </w:r>
      <w:r>
        <w:t>.</w:t>
      </w:r>
    </w:p>
    <w:p w:rsidR="00A02C00" w:rsidRDefault="0052410E" w:rsidP="00AA1BC5">
      <w:pPr>
        <w:rPr>
          <w:sz w:val="24"/>
          <w:szCs w:val="24"/>
          <w:u w:val="single"/>
        </w:rPr>
      </w:pPr>
      <w:r w:rsidRPr="00664EB6">
        <w:t xml:space="preserve">Fuente: </w:t>
      </w:r>
      <w:hyperlink r:id="rId23" w:history="1">
        <w:r w:rsidR="00A02C00" w:rsidRPr="00661CE0">
          <w:rPr>
            <w:rStyle w:val="Hipervncul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Default="001C7DC9" w:rsidP="001C7DC9">
      <w:pPr>
        <w:pStyle w:val="Ttulo1"/>
        <w:rPr>
          <w:b w:val="0"/>
          <w:bCs w:val="0"/>
          <w:sz w:val="24"/>
          <w:szCs w:val="24"/>
        </w:rPr>
      </w:pPr>
      <w:r>
        <w:rPr>
          <w:b w:val="0"/>
          <w:bCs w:val="0"/>
          <w:sz w:val="24"/>
          <w:szCs w:val="24"/>
        </w:rPr>
        <w:t>Presupuesto: Premium</w:t>
      </w:r>
    </w:p>
    <w:p w:rsidR="00BE3795" w:rsidRDefault="00A02C00" w:rsidP="00BE3795">
      <w:pPr>
        <w:pStyle w:val="Ttulo1"/>
      </w:pPr>
      <w:r>
        <w:rPr>
          <w:b w:val="0"/>
          <w:bCs w:val="0"/>
          <w:noProof/>
          <w:sz w:val="24"/>
          <w:szCs w:val="24"/>
        </w:rPr>
        <w:drawing>
          <wp:anchor distT="0" distB="0" distL="114300" distR="114300" simplePos="0" relativeHeight="251658752" behindDoc="0" locked="0" layoutInCell="1" allowOverlap="1">
            <wp:simplePos x="0" y="0"/>
            <wp:positionH relativeFrom="column">
              <wp:posOffset>5238750</wp:posOffset>
            </wp:positionH>
            <wp:positionV relativeFrom="paragraph">
              <wp:posOffset>5715</wp:posOffset>
            </wp:positionV>
            <wp:extent cx="1409700" cy="14097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795" w:rsidRPr="00AA1BC5">
        <w:rPr>
          <w:rFonts w:asciiTheme="majorHAnsi" w:hAnsiTheme="majorHAnsi" w:cstheme="majorHAnsi"/>
          <w:sz w:val="28"/>
          <w:szCs w:val="28"/>
        </w:rPr>
        <w:t xml:space="preserve">Cable </w:t>
      </w:r>
      <w:proofErr w:type="spellStart"/>
      <w:r w:rsidR="00BE3795">
        <w:rPr>
          <w:rFonts w:asciiTheme="majorHAnsi" w:hAnsiTheme="majorHAnsi" w:cstheme="majorHAnsi"/>
          <w:sz w:val="28"/>
          <w:szCs w:val="28"/>
        </w:rPr>
        <w:t>Patch</w:t>
      </w:r>
      <w:proofErr w:type="spellEnd"/>
      <w:r w:rsidR="00BE3795">
        <w:rPr>
          <w:rFonts w:asciiTheme="majorHAnsi" w:hAnsiTheme="majorHAnsi" w:cstheme="majorHAnsi"/>
          <w:sz w:val="28"/>
          <w:szCs w:val="28"/>
        </w:rPr>
        <w:t xml:space="preserve"> Cord</w:t>
      </w:r>
      <w:r w:rsidR="00BE3795" w:rsidRPr="00AA1BC5">
        <w:rPr>
          <w:rFonts w:asciiTheme="majorHAnsi" w:hAnsiTheme="majorHAnsi" w:cstheme="majorHAnsi"/>
          <w:sz w:val="28"/>
          <w:szCs w:val="28"/>
        </w:rPr>
        <w:t>:</w:t>
      </w:r>
      <w:r w:rsidR="00BE3795">
        <w:rPr>
          <w:rFonts w:asciiTheme="majorHAnsi" w:hAnsiTheme="majorHAnsi" w:cstheme="majorHAnsi"/>
          <w:sz w:val="28"/>
          <w:szCs w:val="28"/>
        </w:rPr>
        <w:t xml:space="preserve"> </w:t>
      </w:r>
      <w:proofErr w:type="spellStart"/>
      <w:r w:rsidR="00BE3795" w:rsidRPr="00BE3795">
        <w:rPr>
          <w:rFonts w:asciiTheme="majorHAnsi" w:hAnsiTheme="majorHAnsi" w:cstheme="majorHAnsi"/>
          <w:b w:val="0"/>
          <w:bCs w:val="0"/>
          <w:sz w:val="28"/>
          <w:szCs w:val="28"/>
        </w:rPr>
        <w:t>Patchcord</w:t>
      </w:r>
      <w:proofErr w:type="spellEnd"/>
      <w:r w:rsidR="00BE3795" w:rsidRPr="00BE3795">
        <w:rPr>
          <w:rFonts w:asciiTheme="majorHAnsi" w:hAnsiTheme="majorHAnsi" w:cstheme="majorHAnsi"/>
          <w:b w:val="0"/>
          <w:bCs w:val="0"/>
          <w:sz w:val="28"/>
          <w:szCs w:val="28"/>
        </w:rPr>
        <w:t xml:space="preserve"> Cat6 1,5 M 5 </w:t>
      </w:r>
      <w:proofErr w:type="spellStart"/>
      <w:r w:rsidR="00BE3795" w:rsidRPr="00BE3795">
        <w:rPr>
          <w:rFonts w:asciiTheme="majorHAnsi" w:hAnsiTheme="majorHAnsi" w:cstheme="majorHAnsi"/>
          <w:b w:val="0"/>
          <w:bCs w:val="0"/>
          <w:sz w:val="28"/>
          <w:szCs w:val="28"/>
        </w:rPr>
        <w:t>Feet</w:t>
      </w:r>
      <w:proofErr w:type="spellEnd"/>
      <w:r w:rsidR="00BE3795" w:rsidRPr="00BE3795">
        <w:rPr>
          <w:rFonts w:asciiTheme="majorHAnsi" w:hAnsiTheme="majorHAnsi" w:cstheme="majorHAnsi"/>
          <w:b w:val="0"/>
          <w:bCs w:val="0"/>
          <w:sz w:val="28"/>
          <w:szCs w:val="28"/>
        </w:rPr>
        <w:t xml:space="preserve"> Azul </w:t>
      </w:r>
      <w:proofErr w:type="spellStart"/>
      <w:r w:rsidR="00BE3795" w:rsidRPr="00BE3795">
        <w:rPr>
          <w:rFonts w:asciiTheme="majorHAnsi" w:hAnsiTheme="majorHAnsi" w:cstheme="majorHAnsi"/>
          <w:b w:val="0"/>
          <w:bCs w:val="0"/>
          <w:sz w:val="28"/>
          <w:szCs w:val="28"/>
        </w:rPr>
        <w:t>Cca</w:t>
      </w:r>
      <w:proofErr w:type="spellEnd"/>
      <w:r w:rsidR="00BE3795" w:rsidRPr="00BE3795">
        <w:rPr>
          <w:rFonts w:asciiTheme="majorHAnsi" w:hAnsiTheme="majorHAnsi" w:cstheme="majorHAnsi"/>
          <w:b w:val="0"/>
          <w:bCs w:val="0"/>
          <w:sz w:val="28"/>
          <w:szCs w:val="28"/>
        </w:rPr>
        <w:t xml:space="preserve"> Bañado En Cobre</w:t>
      </w:r>
    </w:p>
    <w:p w:rsidR="00A02C00" w:rsidRDefault="00BE3795" w:rsidP="001C7DC9">
      <w:pPr>
        <w:pStyle w:val="Ttulo1"/>
        <w:rPr>
          <w:b w:val="0"/>
          <w:bCs w:val="0"/>
          <w:sz w:val="24"/>
          <w:szCs w:val="24"/>
        </w:rPr>
      </w:pPr>
      <w:r>
        <w:rPr>
          <w:b w:val="0"/>
          <w:bCs w:val="0"/>
          <w:sz w:val="24"/>
          <w:szCs w:val="24"/>
        </w:rPr>
        <w:t>Elegimos este cable como el que será utilizado para conectar las</w:t>
      </w:r>
      <w:r w:rsidR="00A02C00">
        <w:rPr>
          <w:b w:val="0"/>
          <w:bCs w:val="0"/>
          <w:sz w:val="24"/>
          <w:szCs w:val="24"/>
        </w:rPr>
        <w:t xml:space="preserve"> computadoras y Access Point a las rosetas y para conectar las </w:t>
      </w:r>
      <w:proofErr w:type="spellStart"/>
      <w:r w:rsidR="00A02C00">
        <w:rPr>
          <w:b w:val="0"/>
          <w:bCs w:val="0"/>
          <w:sz w:val="24"/>
          <w:szCs w:val="24"/>
        </w:rPr>
        <w:t>Patcheras</w:t>
      </w:r>
      <w:proofErr w:type="spellEnd"/>
      <w:r w:rsidR="00A02C00">
        <w:rPr>
          <w:b w:val="0"/>
          <w:bCs w:val="0"/>
          <w:sz w:val="24"/>
          <w:szCs w:val="24"/>
        </w:rPr>
        <w:t xml:space="preserve"> a los Switch y viceversa.</w:t>
      </w:r>
    </w:p>
    <w:p w:rsidR="00A02C00" w:rsidRDefault="00A02C00" w:rsidP="001C7DC9">
      <w:pPr>
        <w:pStyle w:val="Ttulo1"/>
        <w:rPr>
          <w:b w:val="0"/>
          <w:bCs w:val="0"/>
          <w:sz w:val="24"/>
          <w:szCs w:val="24"/>
        </w:rPr>
      </w:pPr>
      <w:r>
        <w:rPr>
          <w:b w:val="0"/>
          <w:bCs w:val="0"/>
          <w:sz w:val="24"/>
          <w:szCs w:val="24"/>
        </w:rPr>
        <w:t>Fuente:</w:t>
      </w:r>
      <w:r w:rsidRPr="00A02C00">
        <w:t xml:space="preserve"> </w:t>
      </w:r>
      <w:hyperlink r:id="rId25" w:history="1">
        <w:r w:rsidRPr="00661CE0">
          <w:rPr>
            <w:rStyle w:val="Hipervnculo"/>
            <w:b w:val="0"/>
            <w:bCs w:val="0"/>
            <w:sz w:val="24"/>
            <w:szCs w:val="24"/>
          </w:rPr>
          <w:t>https://www.fastimport.uy/productos/43833/patchcord-cat6-1-5-m-5-feet-azul-cca-ba-ado-en-cobre-te</w:t>
        </w:r>
      </w:hyperlink>
    </w:p>
    <w:p w:rsidR="00A02C00" w:rsidRDefault="00A02C00" w:rsidP="001C7DC9">
      <w:pPr>
        <w:pStyle w:val="Ttulo1"/>
        <w:rPr>
          <w:b w:val="0"/>
          <w:bCs w:val="0"/>
          <w:sz w:val="24"/>
          <w:szCs w:val="24"/>
        </w:rPr>
      </w:pPr>
      <w:r>
        <w:rPr>
          <w:b w:val="0"/>
          <w:bCs w:val="0"/>
          <w:sz w:val="24"/>
          <w:szCs w:val="24"/>
        </w:rPr>
        <w:t>Precio: USD 2</w:t>
      </w:r>
    </w:p>
    <w:p w:rsidR="00A02C00" w:rsidRDefault="00A02C00" w:rsidP="001C7DC9">
      <w:pPr>
        <w:pStyle w:val="Ttulo1"/>
        <w:rPr>
          <w:b w:val="0"/>
          <w:bCs w:val="0"/>
          <w:sz w:val="24"/>
          <w:szCs w:val="24"/>
        </w:rPr>
      </w:pPr>
      <w:r>
        <w:rPr>
          <w:b w:val="0"/>
          <w:bCs w:val="0"/>
          <w:sz w:val="24"/>
          <w:szCs w:val="24"/>
        </w:rPr>
        <w:t>Presupuesto: Económico, Recomendado, Premium</w:t>
      </w:r>
    </w:p>
    <w:p w:rsidR="00BE3795" w:rsidRPr="001C7DC9" w:rsidRDefault="00BE3795" w:rsidP="001C7DC9">
      <w:pPr>
        <w:pStyle w:val="Ttulo1"/>
        <w:rPr>
          <w:b w:val="0"/>
          <w:bCs w:val="0"/>
          <w:sz w:val="24"/>
          <w:szCs w:val="24"/>
        </w:rPr>
      </w:pPr>
    </w:p>
    <w:p w:rsidR="004D7C42" w:rsidRPr="00AA1BC5" w:rsidRDefault="004D7C42" w:rsidP="00AA1BC5">
      <w:pPr>
        <w:rPr>
          <w:b/>
          <w:sz w:val="28"/>
          <w:szCs w:val="28"/>
        </w:rPr>
      </w:pPr>
      <w:r w:rsidRPr="00AA1BC5">
        <w:rPr>
          <w:b/>
          <w:bCs/>
          <w:noProof/>
          <w:sz w:val="32"/>
          <w:szCs w:val="32"/>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xml:space="preserve">: </w:t>
      </w:r>
      <w:proofErr w:type="spellStart"/>
      <w:r w:rsidRPr="00AA1BC5">
        <w:rPr>
          <w:sz w:val="28"/>
          <w:szCs w:val="28"/>
        </w:rPr>
        <w:t>Nisuta</w:t>
      </w:r>
      <w:proofErr w:type="spellEnd"/>
      <w:r w:rsidRPr="00AA1BC5">
        <w:rPr>
          <w:sz w:val="28"/>
          <w:szCs w:val="28"/>
        </w:rPr>
        <w:t xml:space="preserve"> Patchera 48 P. 2U Cat 6</w:t>
      </w:r>
    </w:p>
    <w:p w:rsidR="004D7C42" w:rsidRDefault="004D7C42" w:rsidP="00AA1BC5">
      <w:pPr>
        <w:rPr>
          <w:b/>
          <w:sz w:val="24"/>
          <w:szCs w:val="24"/>
        </w:rPr>
      </w:pPr>
      <w:r>
        <w:rPr>
          <w:sz w:val="24"/>
          <w:szCs w:val="24"/>
        </w:rPr>
        <w:t xml:space="preserve">La Patchera </w:t>
      </w:r>
      <w:proofErr w:type="spellStart"/>
      <w:r>
        <w:rPr>
          <w:sz w:val="24"/>
          <w:szCs w:val="24"/>
        </w:rPr>
        <w:t>N</w:t>
      </w:r>
      <w:r w:rsidRPr="00BE091C">
        <w:rPr>
          <w:sz w:val="24"/>
          <w:szCs w:val="24"/>
        </w:rPr>
        <w:t>isuta</w:t>
      </w:r>
      <w:proofErr w:type="spellEnd"/>
      <w:r w:rsidRPr="00BE091C">
        <w:rPr>
          <w:sz w:val="24"/>
          <w:szCs w:val="24"/>
        </w:rPr>
        <w:t xml:space="preserve">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lastRenderedPageBreak/>
        <w:t xml:space="preserve">Fuente: </w:t>
      </w:r>
      <w:hyperlink r:id="rId27" w:history="1">
        <w:r w:rsidR="00A13D0C" w:rsidRPr="00B43C46">
          <w:rPr>
            <w:rStyle w:val="Hipervnculo"/>
            <w:sz w:val="24"/>
            <w:szCs w:val="24"/>
          </w:rPr>
          <w:t>https://www.fastimport.uy/productos/25945/nisuta-patchera-48-p-2u-cat-6</w:t>
        </w:r>
      </w:hyperlink>
    </w:p>
    <w:p w:rsidR="00AE7FC6" w:rsidRDefault="00AE7FC6" w:rsidP="00AA1BC5">
      <w:pPr>
        <w:rPr>
          <w:rStyle w:val="Hipervnculo"/>
          <w:color w:val="auto"/>
          <w:sz w:val="24"/>
          <w:szCs w:val="24"/>
          <w:u w:val="none"/>
        </w:rPr>
      </w:pPr>
      <w:r>
        <w:rPr>
          <w:rStyle w:val="Hipervnculo"/>
          <w:color w:val="auto"/>
          <w:sz w:val="24"/>
          <w:szCs w:val="24"/>
          <w:u w:val="none"/>
        </w:rPr>
        <w:t>Precio: USD</w:t>
      </w:r>
      <w:r w:rsidR="00664EB6">
        <w:rPr>
          <w:rStyle w:val="Hipervnculo"/>
          <w:color w:val="auto"/>
          <w:sz w:val="24"/>
          <w:szCs w:val="24"/>
          <w:u w:val="none"/>
        </w:rPr>
        <w:t>90</w:t>
      </w:r>
    </w:p>
    <w:p w:rsidR="00861AA1" w:rsidRPr="00AE7FC6" w:rsidRDefault="00861AA1" w:rsidP="00AA1BC5">
      <w:pPr>
        <w:rPr>
          <w:rStyle w:val="productmodel"/>
          <w:b/>
          <w:sz w:val="24"/>
          <w:szCs w:val="24"/>
        </w:rPr>
      </w:pPr>
      <w:r>
        <w:rPr>
          <w:rStyle w:val="Hipervnculo"/>
          <w:color w:val="auto"/>
          <w:sz w:val="24"/>
          <w:szCs w:val="24"/>
          <w:u w:val="none"/>
        </w:rPr>
        <w:t xml:space="preserve">Presupuesto: </w:t>
      </w:r>
      <w:proofErr w:type="spellStart"/>
      <w:r>
        <w:rPr>
          <w:rStyle w:val="Hipervnculo"/>
          <w:color w:val="auto"/>
          <w:sz w:val="24"/>
          <w:szCs w:val="24"/>
          <w:u w:val="none"/>
        </w:rPr>
        <w:t>Economico</w:t>
      </w:r>
      <w:proofErr w:type="spellEnd"/>
      <w:r>
        <w:rPr>
          <w:rStyle w:val="Hipervnculo"/>
          <w:color w:val="auto"/>
          <w:sz w:val="24"/>
          <w:szCs w:val="24"/>
          <w:u w:val="none"/>
        </w:rPr>
        <w:t>, Recomendado, Premium</w:t>
      </w:r>
    </w:p>
    <w:p w:rsidR="00A13D0C" w:rsidRDefault="00A13D0C" w:rsidP="00AA1BC5"/>
    <w:p w:rsidR="00AA1BC5" w:rsidRDefault="00AA1BC5">
      <w:r>
        <w:br w:type="page"/>
      </w:r>
    </w:p>
    <w:p w:rsidR="00012268" w:rsidRPr="00BE091C" w:rsidRDefault="00012268" w:rsidP="00AA1BC5"/>
    <w:p w:rsidR="00C4463E" w:rsidRPr="00AA1BC5" w:rsidRDefault="00AA19BC" w:rsidP="00AA1BC5">
      <w:pPr>
        <w:rPr>
          <w:b/>
          <w:sz w:val="28"/>
          <w:szCs w:val="28"/>
        </w:rPr>
      </w:pPr>
      <w:r>
        <w:rPr>
          <w:rFonts w:ascii="Times New Roman" w:hAnsi="Times New Roman" w:cs="Times New Roman"/>
          <w:b/>
          <w:bCs/>
          <w:noProof/>
          <w:sz w:val="56"/>
          <w:szCs w:val="56"/>
        </w:rPr>
        <w:pict>
          <v:shape id="_x0000_s1028" type="#_x0000_t75" style="position:absolute;margin-left:349.5pt;margin-top:-6.7pt;width:174pt;height:174pt;z-index:251668480;mso-position-horizontal-relative:text;mso-position-vertical-relative:text;mso-width-relative:page;mso-height-relative:page">
            <v:imagedata r:id="rId28" o:title="20903_1"/>
            <w10:wrap type="square"/>
          </v:shape>
        </w:pict>
      </w:r>
      <w:r w:rsidR="00C4463E" w:rsidRPr="00AA1BC5">
        <w:rPr>
          <w:b/>
          <w:bCs/>
          <w:sz w:val="28"/>
          <w:szCs w:val="28"/>
        </w:rPr>
        <w:t>Rack</w:t>
      </w:r>
      <w:r w:rsidR="00C4463E" w:rsidRPr="00AA1BC5">
        <w:rPr>
          <w:sz w:val="28"/>
          <w:szCs w:val="28"/>
        </w:rPr>
        <w:t xml:space="preserve">: Racks Y A. Rack </w:t>
      </w:r>
      <w:proofErr w:type="spellStart"/>
      <w:r w:rsidR="00C4463E" w:rsidRPr="00AA1BC5">
        <w:rPr>
          <w:sz w:val="28"/>
          <w:szCs w:val="28"/>
        </w:rPr>
        <w:t>Vert</w:t>
      </w:r>
      <w:proofErr w:type="spellEnd"/>
      <w:r w:rsidR="00C4463E" w:rsidRPr="00AA1BC5">
        <w:rPr>
          <w:sz w:val="28"/>
          <w:szCs w:val="28"/>
        </w:rPr>
        <w: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29"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AA19BC" w:rsidP="00AA1BC5">
      <w:pPr>
        <w:rPr>
          <w:b/>
          <w:sz w:val="32"/>
          <w:szCs w:val="32"/>
        </w:rPr>
      </w:pPr>
      <w:r>
        <w:rPr>
          <w:b/>
          <w:bCs/>
          <w:noProof/>
          <w:sz w:val="56"/>
          <w:szCs w:val="56"/>
        </w:rPr>
        <w:pict>
          <v:shape id="_x0000_s1027" type="#_x0000_t75" style="position:absolute;margin-left:367.5pt;margin-top:29.9pt;width:156pt;height:156pt;z-index:251666432;mso-position-horizontal-relative:text;mso-position-vertical-relative:text;mso-width-relative:page;mso-height-relative:page">
            <v:imagedata r:id="rId30" o:title="25946_1"/>
            <w10:wrap type="square"/>
          </v:shape>
        </w:pict>
      </w:r>
      <w:r w:rsidR="00C4463E" w:rsidRPr="00AA1BC5">
        <w:rPr>
          <w:b/>
          <w:bCs/>
          <w:sz w:val="28"/>
          <w:szCs w:val="28"/>
        </w:rPr>
        <w:t>Rack</w:t>
      </w:r>
      <w:r w:rsidR="00C4463E" w:rsidRPr="00AA1BC5">
        <w:rPr>
          <w:sz w:val="28"/>
          <w:szCs w:val="28"/>
        </w:rPr>
        <w:t xml:space="preserve">: Rack De Pared 6U 60X45 </w:t>
      </w:r>
      <w:proofErr w:type="spellStart"/>
      <w:r w:rsidR="00C4463E" w:rsidRPr="00AA1BC5">
        <w:rPr>
          <w:sz w:val="28"/>
          <w:szCs w:val="28"/>
        </w:rPr>
        <w:t>Pdu</w:t>
      </w:r>
      <w:proofErr w:type="spellEnd"/>
      <w:r w:rsidR="00C4463E" w:rsidRPr="00AA1BC5">
        <w:rPr>
          <w:sz w:val="28"/>
          <w:szCs w:val="28"/>
        </w:rPr>
        <w:t xml:space="preserve">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w:t>
      </w:r>
      <w:proofErr w:type="spellStart"/>
      <w:r w:rsidR="00AE7FC6">
        <w:rPr>
          <w:rFonts w:ascii="Times New Roman" w:hAnsi="Times New Roman" w:cs="Times New Roman"/>
          <w:sz w:val="24"/>
          <w:szCs w:val="24"/>
        </w:rPr>
        <w:t>patcheras</w:t>
      </w:r>
      <w:proofErr w:type="spellEnd"/>
      <w:r w:rsidR="00AE7FC6">
        <w:rPr>
          <w:rFonts w:ascii="Times New Roman" w:hAnsi="Times New Roman" w:cs="Times New Roman"/>
          <w:sz w:val="24"/>
          <w:szCs w:val="24"/>
        </w:rPr>
        <w:t xml:space="preserve"> y </w:t>
      </w:r>
      <w:proofErr w:type="spellStart"/>
      <w:r w:rsidR="00AE7FC6">
        <w:rPr>
          <w:rFonts w:ascii="Times New Roman" w:hAnsi="Times New Roman" w:cs="Times New Roman"/>
          <w:sz w:val="24"/>
          <w:szCs w:val="24"/>
        </w:rPr>
        <w:t>switchs</w:t>
      </w:r>
      <w:proofErr w:type="spellEnd"/>
      <w:r w:rsidR="00AE7FC6">
        <w:rPr>
          <w:rFonts w:ascii="Times New Roman" w:hAnsi="Times New Roman" w:cs="Times New Roman"/>
          <w:sz w:val="24"/>
          <w:szCs w:val="24"/>
        </w:rPr>
        <w:t xml:space="preserve">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31"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1C7DC9" w:rsidRPr="001C7DC9" w:rsidRDefault="001C7DC9" w:rsidP="00AA1BC5">
      <w:pPr>
        <w:rPr>
          <w:rStyle w:val="productmodel"/>
          <w:b/>
          <w:bCs/>
          <w:sz w:val="24"/>
          <w:szCs w:val="24"/>
        </w:rPr>
      </w:pPr>
      <w:r>
        <w:rPr>
          <w:sz w:val="24"/>
          <w:szCs w:val="24"/>
        </w:rPr>
        <w:t>Presupuesto: Económico, recomendado y premium</w:t>
      </w:r>
    </w:p>
    <w:bookmarkEnd w:id="2"/>
    <w:p w:rsidR="00C4463E" w:rsidRPr="00C4463E" w:rsidRDefault="00C4463E" w:rsidP="00AA1BC5">
      <w:pPr>
        <w:rPr>
          <w:rFonts w:ascii="Times New Roman" w:hAnsi="Times New Roman" w:cs="Times New Roman"/>
          <w:sz w:val="24"/>
          <w:szCs w:val="24"/>
        </w:rPr>
      </w:pPr>
    </w:p>
    <w:sectPr w:rsidR="00C4463E" w:rsidRPr="00C4463E" w:rsidSect="004D7C42">
      <w:headerReference w:type="even" r:id="rId32"/>
      <w:headerReference w:type="default" r:id="rId33"/>
      <w:footerReference w:type="default" r:id="rId34"/>
      <w:headerReference w:type="firs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9BC" w:rsidRDefault="00AA19BC" w:rsidP="009E5E80">
      <w:pPr>
        <w:spacing w:after="0" w:line="240" w:lineRule="auto"/>
      </w:pPr>
      <w:r>
        <w:separator/>
      </w:r>
    </w:p>
  </w:endnote>
  <w:endnote w:type="continuationSeparator" w:id="0">
    <w:p w:rsidR="00AA19BC" w:rsidRDefault="00AA19BC"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9BC" w:rsidRDefault="00AA19BC" w:rsidP="009E5E80">
      <w:pPr>
        <w:spacing w:after="0" w:line="240" w:lineRule="auto"/>
      </w:pPr>
      <w:r>
        <w:separator/>
      </w:r>
    </w:p>
  </w:footnote>
  <w:footnote w:type="continuationSeparator" w:id="0">
    <w:p w:rsidR="00AA19BC" w:rsidRDefault="00AA19BC"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C7DC9"/>
    <w:rsid w:val="001D2DF3"/>
    <w:rsid w:val="0021438C"/>
    <w:rsid w:val="002246C1"/>
    <w:rsid w:val="003F6F09"/>
    <w:rsid w:val="00485AC7"/>
    <w:rsid w:val="004967C7"/>
    <w:rsid w:val="004B7236"/>
    <w:rsid w:val="004D7C42"/>
    <w:rsid w:val="004F450B"/>
    <w:rsid w:val="0052410E"/>
    <w:rsid w:val="005F42AE"/>
    <w:rsid w:val="00664EB6"/>
    <w:rsid w:val="00723A52"/>
    <w:rsid w:val="0075745F"/>
    <w:rsid w:val="00861AA1"/>
    <w:rsid w:val="0086674B"/>
    <w:rsid w:val="008D0712"/>
    <w:rsid w:val="00987566"/>
    <w:rsid w:val="009E5E80"/>
    <w:rsid w:val="00A02C00"/>
    <w:rsid w:val="00A13D0C"/>
    <w:rsid w:val="00AA19BC"/>
    <w:rsid w:val="00AA1BC5"/>
    <w:rsid w:val="00AE7FC6"/>
    <w:rsid w:val="00BB760C"/>
    <w:rsid w:val="00BE3795"/>
    <w:rsid w:val="00C4463E"/>
    <w:rsid w:val="00C84EE9"/>
    <w:rsid w:val="00DD3369"/>
    <w:rsid w:val="00FB4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0A656"/>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A0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345280254">
      <w:bodyDiv w:val="1"/>
      <w:marLeft w:val="0"/>
      <w:marRight w:val="0"/>
      <w:marTop w:val="0"/>
      <w:marBottom w:val="0"/>
      <w:divBdr>
        <w:top w:val="none" w:sz="0" w:space="0" w:color="auto"/>
        <w:left w:val="none" w:sz="0" w:space="0" w:color="auto"/>
        <w:bottom w:val="none" w:sz="0" w:space="0" w:color="auto"/>
        <w:right w:val="none" w:sz="0" w:space="0" w:color="auto"/>
      </w:divBdr>
    </w:div>
    <w:div w:id="1635210231">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s://www.fastimport.uy/productos/5366/nexxt-bobina-de-cable-utp-cat-6-300mts-cable-de-red"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fastimport.uy/productos/43833/patchcord-cat6-1-5-m-5-feet-azul-cca-ba-ado-en-cobre-t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20903/racks-y-a-rack-vert-32u-600x1000-completo-g-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fastimport.uy/productos/16983/nexxt-solutions-cable-red-cat-6-bobina-304-metros-blindado-negro-patch-cord" TargetMode="External"/><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hyperlink" Target="https://www.fastimport.uy/productos/25946/rack-de-pared-6u-60x45-pdu-neg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astimport.uy/productos/25945/nisuta-patchera-48-p-2u-cat-6" TargetMode="External"/><Relationship Id="rId30" Type="http://schemas.openxmlformats.org/officeDocument/2006/relationships/image" Target="media/image12.jpe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9377-F881-4CF9-B218-CB484AD9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20</cp:revision>
  <dcterms:created xsi:type="dcterms:W3CDTF">2019-05-19T19:18:00Z</dcterms:created>
  <dcterms:modified xsi:type="dcterms:W3CDTF">2019-08-31T21:37:00Z</dcterms:modified>
</cp:coreProperties>
</file>