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posOffset>4523740</wp:posOffset>
            </wp:positionH>
            <wp:positionV relativeFrom="paragraph">
              <wp:posOffset>1905</wp:posOffset>
            </wp:positionV>
            <wp:extent cx="1737995" cy="17379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37995" cy="173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BD6">
        <w:rPr>
          <w:sz w:val="80"/>
          <w:szCs w:val="80"/>
        </w:rPr>
        <w:t>Fundamentación del Firewall y seguridad</w:t>
      </w:r>
    </w:p>
    <w:p w:rsidR="006B0728" w:rsidRDefault="00341EA0" w:rsidP="006B0728">
      <w:pPr>
        <w:rPr>
          <w:sz w:val="28"/>
          <w:szCs w:val="28"/>
        </w:rPr>
      </w:pPr>
      <w:r>
        <w:rPr>
          <w:sz w:val="28"/>
          <w:szCs w:val="28"/>
        </w:rPr>
        <w:t>Tercera</w:t>
      </w:r>
      <w:r w:rsidR="006B0728">
        <w:rPr>
          <w:sz w:val="28"/>
          <w:szCs w:val="28"/>
        </w:rPr>
        <w:t xml:space="preserve"> entrega </w:t>
      </w:r>
      <w:r>
        <w:rPr>
          <w:sz w:val="28"/>
          <w:szCs w:val="28"/>
        </w:rPr>
        <w:t>25</w:t>
      </w:r>
      <w:r w:rsidR="006B0728">
        <w:rPr>
          <w:sz w:val="28"/>
          <w:szCs w:val="28"/>
        </w:rPr>
        <w:t>/</w:t>
      </w:r>
      <w:r>
        <w:rPr>
          <w:sz w:val="28"/>
          <w:szCs w:val="28"/>
        </w:rPr>
        <w:t>10</w:t>
      </w:r>
      <w:bookmarkStart w:id="0" w:name="_GoBack"/>
      <w:bookmarkEnd w:id="0"/>
      <w:r w:rsidR="006B0728">
        <w:rPr>
          <w:sz w:val="28"/>
          <w:szCs w:val="28"/>
        </w:rPr>
        <w:t>/2019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699E6"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sidR="00444885">
        <w:rPr>
          <w:sz w:val="24"/>
          <w:szCs w:val="24"/>
        </w:rPr>
        <w:t>Taller03020</w:t>
      </w:r>
      <w:r>
        <w:rPr>
          <w:sz w:val="24"/>
          <w:szCs w:val="24"/>
        </w:rPr>
        <w:t>/</w:t>
      </w:r>
    </w:p>
    <w:p w:rsidR="00E24575" w:rsidRDefault="00E24575"/>
    <w:p w:rsidR="004A2BD6" w:rsidRDefault="004A2BD6" w:rsidP="00C20F5C">
      <w:pPr>
        <w:rPr>
          <w:rFonts w:ascii="Times New Roman" w:hAnsi="Times New Roman" w:cs="Times New Roman"/>
          <w:sz w:val="24"/>
          <w:szCs w:val="24"/>
        </w:rPr>
      </w:pPr>
      <w:bookmarkStart w:id="1" w:name="_Hlk18448875"/>
      <w:r>
        <w:rPr>
          <w:rFonts w:ascii="Times New Roman" w:hAnsi="Times New Roman" w:cs="Times New Roman"/>
          <w:sz w:val="24"/>
          <w:szCs w:val="24"/>
        </w:rPr>
        <w:t>Firewall:</w:t>
      </w:r>
    </w:p>
    <w:p w:rsidR="00C20F5C" w:rsidRDefault="00444885" w:rsidP="00C20F5C">
      <w:pPr>
        <w:rPr>
          <w:rFonts w:ascii="Times New Roman" w:hAnsi="Times New Roman" w:cs="Times New Roman"/>
          <w:sz w:val="24"/>
          <w:szCs w:val="24"/>
        </w:rPr>
      </w:pPr>
      <w:r>
        <w:rPr>
          <w:rFonts w:ascii="Times New Roman" w:hAnsi="Times New Roman" w:cs="Times New Roman"/>
          <w:sz w:val="24"/>
          <w:szCs w:val="24"/>
        </w:rPr>
        <w:t>Nuestra empresa tiene 2 firewalls con diferentes políticas, uno está</w:t>
      </w:r>
      <w:r w:rsidR="0031031F">
        <w:rPr>
          <w:rFonts w:ascii="Times New Roman" w:hAnsi="Times New Roman" w:cs="Times New Roman"/>
          <w:sz w:val="24"/>
          <w:szCs w:val="24"/>
        </w:rPr>
        <w:t xml:space="preserve"> ubicado entre la conexión del R</w:t>
      </w:r>
      <w:r>
        <w:rPr>
          <w:rFonts w:ascii="Times New Roman" w:hAnsi="Times New Roman" w:cs="Times New Roman"/>
          <w:sz w:val="24"/>
          <w:szCs w:val="24"/>
        </w:rPr>
        <w:t xml:space="preserve">outer </w:t>
      </w:r>
      <w:r w:rsidR="0031031F">
        <w:rPr>
          <w:rFonts w:ascii="Times New Roman" w:hAnsi="Times New Roman" w:cs="Times New Roman"/>
          <w:sz w:val="24"/>
          <w:szCs w:val="24"/>
        </w:rPr>
        <w:t>principal y el S</w:t>
      </w:r>
      <w:r>
        <w:rPr>
          <w:rFonts w:ascii="Times New Roman" w:hAnsi="Times New Roman" w:cs="Times New Roman"/>
          <w:sz w:val="24"/>
          <w:szCs w:val="24"/>
        </w:rPr>
        <w:t>witch principal, el cual es permisivo y va a controlar que entren</w:t>
      </w:r>
      <w:r w:rsidR="0031031F">
        <w:rPr>
          <w:rFonts w:ascii="Times New Roman" w:hAnsi="Times New Roman" w:cs="Times New Roman"/>
          <w:sz w:val="24"/>
          <w:szCs w:val="24"/>
        </w:rPr>
        <w:t xml:space="preserve"> y salgan del firewall y a la red interna</w:t>
      </w:r>
      <w:r>
        <w:rPr>
          <w:rFonts w:ascii="Times New Roman" w:hAnsi="Times New Roman" w:cs="Times New Roman"/>
          <w:sz w:val="24"/>
          <w:szCs w:val="24"/>
        </w:rPr>
        <w:t xml:space="preserve"> todos los paquetes menos los que </w:t>
      </w:r>
      <w:r w:rsidR="0031031F">
        <w:rPr>
          <w:rFonts w:ascii="Times New Roman" w:hAnsi="Times New Roman" w:cs="Times New Roman"/>
          <w:sz w:val="24"/>
          <w:szCs w:val="24"/>
        </w:rPr>
        <w:t>vengan por conexión de tipo FTP (puertos 20/21) y por SSH (22) excepto en el caso de los programadores, los cuales pueden salir de la red por SSH y pueden entrar paquetes por SSH que tengan una conexión previa establecida y tengan como destino la red de los programadores. También se encarga de redireccionar todos los paquetes que vengan por los puertos 80 y 443 hacia el servidor HTTP en la DMZ.</w:t>
      </w:r>
    </w:p>
    <w:p w:rsidR="0031031F" w:rsidRDefault="00444885" w:rsidP="00C20F5C">
      <w:pPr>
        <w:rPr>
          <w:rFonts w:ascii="Times New Roman" w:hAnsi="Times New Roman" w:cs="Times New Roman"/>
          <w:sz w:val="24"/>
          <w:szCs w:val="24"/>
        </w:rPr>
      </w:pPr>
      <w:r>
        <w:rPr>
          <w:rFonts w:ascii="Times New Roman" w:hAnsi="Times New Roman" w:cs="Times New Roman"/>
          <w:sz w:val="24"/>
          <w:szCs w:val="24"/>
        </w:rPr>
        <w:t>El otro firewall se ubica entre la conexión del Switch principal y el Switch de la sala de servidores</w:t>
      </w:r>
      <w:r w:rsidR="0031031F">
        <w:rPr>
          <w:rFonts w:ascii="Times New Roman" w:hAnsi="Times New Roman" w:cs="Times New Roman"/>
          <w:sz w:val="24"/>
          <w:szCs w:val="24"/>
        </w:rPr>
        <w:t>, el cual es restrictivo y se encarga de bloquear todas las conexiones menos las realizadas por el puerto de Informix (9088) y las conexiones SSH (1112) realizadas por la red de los programadores.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Antivirus:</w:t>
      </w:r>
    </w:p>
    <w:p w:rsidR="008A5B80" w:rsidRDefault="008A5B80" w:rsidP="00C20F5C">
      <w:pPr>
        <w:rPr>
          <w:rFonts w:ascii="Times New Roman" w:hAnsi="Times New Roman" w:cs="Times New Roman"/>
          <w:sz w:val="24"/>
          <w:szCs w:val="24"/>
        </w:rPr>
      </w:pPr>
      <w:r>
        <w:rPr>
          <w:rFonts w:ascii="Times New Roman" w:hAnsi="Times New Roman" w:cs="Times New Roman"/>
          <w:sz w:val="24"/>
          <w:szCs w:val="24"/>
        </w:rPr>
        <w:t>También, las terminales de nuestra empresa y las que serán vendidas al cliente poseen Windows 10pro, un sistema operativo que tiene implementado un antivirus gratuito creado por Microsoft llamado “Windows defender”, lo cual le permite al cliente ahorrarse el costo de un antivirus.</w:t>
      </w:r>
    </w:p>
    <w:p w:rsidR="004A2BD6" w:rsidRDefault="004A2BD6" w:rsidP="00C20F5C">
      <w:pPr>
        <w:rPr>
          <w:rFonts w:ascii="Times New Roman" w:hAnsi="Times New Roman" w:cs="Times New Roman"/>
          <w:sz w:val="24"/>
          <w:szCs w:val="24"/>
        </w:rPr>
      </w:pPr>
    </w:p>
    <w:p w:rsidR="004A2BD6" w:rsidRDefault="004A2BD6" w:rsidP="00C20F5C">
      <w:pPr>
        <w:rPr>
          <w:rFonts w:ascii="Times New Roman" w:hAnsi="Times New Roman" w:cs="Times New Roman"/>
          <w:sz w:val="24"/>
          <w:szCs w:val="24"/>
        </w:rPr>
      </w:pPr>
      <w:r>
        <w:rPr>
          <w:rFonts w:ascii="Times New Roman" w:hAnsi="Times New Roman" w:cs="Times New Roman"/>
          <w:sz w:val="24"/>
          <w:szCs w:val="24"/>
        </w:rPr>
        <w:t>UPS:</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Nuestra empresa colocará una UPS para suministrar poder a cada uno de los componentes de hardware principales dentro de la sala de servidores en caso de que falle el suministro de energía.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Utilizaremos una UPS marca Forza con una capacidad de 600w, una eficiencia del 90% y 2 baterias internas de 12v y 7Ah cada una.</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Cálculo de duración: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principal: ((2x12x7x0,90) /516) x 60</w:t>
      </w:r>
      <w:r w:rsidR="000E5313">
        <w:rPr>
          <w:rFonts w:ascii="Times New Roman" w:hAnsi="Times New Roman" w:cs="Times New Roman"/>
          <w:sz w:val="24"/>
          <w:szCs w:val="24"/>
        </w:rPr>
        <w:t xml:space="preserve"> = 17.6min</w:t>
      </w:r>
    </w:p>
    <w:p w:rsidR="00486603" w:rsidRDefault="00486603" w:rsidP="00C20F5C">
      <w:pPr>
        <w:rPr>
          <w:rFonts w:ascii="Times New Roman" w:hAnsi="Times New Roman" w:cs="Times New Roman"/>
          <w:sz w:val="24"/>
          <w:szCs w:val="24"/>
        </w:rPr>
      </w:pPr>
      <w:r>
        <w:rPr>
          <w:rFonts w:ascii="Times New Roman" w:hAnsi="Times New Roman" w:cs="Times New Roman"/>
          <w:sz w:val="24"/>
          <w:szCs w:val="24"/>
        </w:rPr>
        <w:t>Servidor de respaldo: ((2x12x7x0,90) /416) x 60</w:t>
      </w:r>
      <w:r w:rsidR="000E5313">
        <w:rPr>
          <w:rFonts w:ascii="Times New Roman" w:hAnsi="Times New Roman" w:cs="Times New Roman"/>
          <w:sz w:val="24"/>
          <w:szCs w:val="24"/>
        </w:rPr>
        <w:t xml:space="preserve"> = 22min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Servidor Web: ((2x12x7x0,90) /416)</w:t>
      </w:r>
      <w:r w:rsidR="000E5313" w:rsidRPr="00341EA0">
        <w:rPr>
          <w:rFonts w:ascii="Times New Roman" w:hAnsi="Times New Roman" w:cs="Times New Roman"/>
          <w:sz w:val="24"/>
          <w:szCs w:val="24"/>
          <w:lang w:val="en-US"/>
        </w:rPr>
        <w:t xml:space="preserve"> x 60 = 22min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Router principal: ((2x12x7x0,90) /35)</w:t>
      </w:r>
      <w:r w:rsidR="000E5313" w:rsidRPr="00341EA0">
        <w:rPr>
          <w:rFonts w:ascii="Times New Roman" w:hAnsi="Times New Roman" w:cs="Times New Roman"/>
          <w:sz w:val="24"/>
          <w:szCs w:val="24"/>
          <w:lang w:val="en-US"/>
        </w:rPr>
        <w:t xml:space="preserve"> x 60 = 259min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Switch principal: ((2x12x7x0,90) /23)</w:t>
      </w:r>
      <w:r w:rsidR="000E5313" w:rsidRPr="00341EA0">
        <w:rPr>
          <w:rFonts w:ascii="Times New Roman" w:hAnsi="Times New Roman" w:cs="Times New Roman"/>
          <w:sz w:val="24"/>
          <w:szCs w:val="24"/>
          <w:lang w:val="en-US"/>
        </w:rPr>
        <w:t xml:space="preserve"> x 60 = 394min </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t>Firewall 1: ((2x12x7x0,90) /300)</w:t>
      </w:r>
      <w:r w:rsidR="000E5313" w:rsidRPr="00341EA0">
        <w:rPr>
          <w:rFonts w:ascii="Times New Roman" w:hAnsi="Times New Roman" w:cs="Times New Roman"/>
          <w:sz w:val="24"/>
          <w:szCs w:val="24"/>
          <w:lang w:val="en-US"/>
        </w:rPr>
        <w:t xml:space="preserve"> x 60 = 30min</w:t>
      </w:r>
    </w:p>
    <w:p w:rsidR="00486603" w:rsidRPr="00341EA0" w:rsidRDefault="00486603" w:rsidP="00C20F5C">
      <w:pPr>
        <w:rPr>
          <w:rFonts w:ascii="Times New Roman" w:hAnsi="Times New Roman" w:cs="Times New Roman"/>
          <w:sz w:val="24"/>
          <w:szCs w:val="24"/>
          <w:lang w:val="en-US"/>
        </w:rPr>
      </w:pPr>
      <w:r w:rsidRPr="00341EA0">
        <w:rPr>
          <w:rFonts w:ascii="Times New Roman" w:hAnsi="Times New Roman" w:cs="Times New Roman"/>
          <w:sz w:val="24"/>
          <w:szCs w:val="24"/>
          <w:lang w:val="en-US"/>
        </w:rPr>
        <w:lastRenderedPageBreak/>
        <w:t>Firewall 2: ((2x12x7x0,90) /300)</w:t>
      </w:r>
      <w:r w:rsidR="000E5313" w:rsidRPr="00341EA0">
        <w:rPr>
          <w:rFonts w:ascii="Times New Roman" w:hAnsi="Times New Roman" w:cs="Times New Roman"/>
          <w:sz w:val="24"/>
          <w:szCs w:val="24"/>
          <w:lang w:val="en-US"/>
        </w:rPr>
        <w:t xml:space="preserve"> x 60 = 30min</w:t>
      </w:r>
    </w:p>
    <w:p w:rsidR="0031031F" w:rsidRPr="00341EA0" w:rsidRDefault="0031031F" w:rsidP="00C20F5C">
      <w:pPr>
        <w:rPr>
          <w:rFonts w:ascii="Times New Roman" w:hAnsi="Times New Roman" w:cs="Times New Roman"/>
          <w:sz w:val="24"/>
          <w:szCs w:val="24"/>
          <w:lang w:val="en-US"/>
        </w:rPr>
      </w:pPr>
    </w:p>
    <w:p w:rsidR="0031031F" w:rsidRPr="00994A38" w:rsidRDefault="0031031F" w:rsidP="00C20F5C">
      <w:pPr>
        <w:rPr>
          <w:rFonts w:ascii="Times New Roman" w:hAnsi="Times New Roman" w:cs="Times New Roman"/>
          <w:sz w:val="20"/>
          <w:szCs w:val="20"/>
        </w:rPr>
      </w:pPr>
      <w:r w:rsidRPr="00994A38">
        <w:rPr>
          <w:rFonts w:ascii="Times New Roman" w:hAnsi="Times New Roman" w:cs="Times New Roman"/>
          <w:sz w:val="20"/>
          <w:szCs w:val="20"/>
        </w:rPr>
        <w:t>REGLAS DEL FIREWALL PERMISIVO</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FLUSH de reglas</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-X</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-Z</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-t nat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##Nota: eth0 es la interfaz de red conectada al router</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Con esto permitimos hacer forward de paquetes en el firewall, o sea</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que otras máquinas puedan salir a traves del firewall.</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echo 1 &gt; /proc/sys/net/ipv4/ip_forward</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los programadores puedan salir por ssh</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192.168.14.0/26 -dport 22 -m state --state NEW,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permito entrar paquetes ssh si hay una conexion establecida y va hacia la red de los prog</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-d 192.168.14.0/26 -dport 22 -m state --state ESTABLISHED, RELATED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salir del firewall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 la red todo lo que venga por ssh (22)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22 -j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INPUT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salir del firewall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OUTPUT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no puede entrar a la red todo lo que venga por ftp (20/21)</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20:21 -j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Todo lo que venga por el exterior y por el puerto 80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80 -j DNAT --to 192.168.1.200:80</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Todo lo que venga por el exterior y por el puerto 443 lo redirecciono al server http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-A PREROUTING -i eth0 -p tcp --dport 443 -j DNAT --to 192.168.1.200:443</w:t>
      </w:r>
    </w:p>
    <w:p w:rsidR="00994A38" w:rsidRPr="00994A38" w:rsidRDefault="00994A38" w:rsidP="00C20F5C">
      <w:pPr>
        <w:rPr>
          <w:rFonts w:ascii="Times New Roman" w:hAnsi="Times New Roman" w:cs="Times New Roman"/>
          <w:sz w:val="20"/>
          <w:szCs w:val="20"/>
          <w:lang w:val="en-US"/>
        </w:rPr>
      </w:pPr>
    </w:p>
    <w:p w:rsidR="0031031F" w:rsidRPr="00341EA0" w:rsidRDefault="0031031F" w:rsidP="00C20F5C">
      <w:pPr>
        <w:rPr>
          <w:rFonts w:ascii="Times New Roman" w:hAnsi="Times New Roman" w:cs="Times New Roman"/>
          <w:sz w:val="20"/>
          <w:szCs w:val="20"/>
          <w:lang w:val="es-UY"/>
        </w:rPr>
      </w:pPr>
      <w:r w:rsidRPr="00341EA0">
        <w:rPr>
          <w:rFonts w:ascii="Times New Roman" w:hAnsi="Times New Roman" w:cs="Times New Roman"/>
          <w:sz w:val="20"/>
          <w:szCs w:val="20"/>
          <w:lang w:val="es-UY"/>
        </w:rPr>
        <w:t>REGLAS DEL FIREWALL RESTRICTIVO</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FLUSH de reglas</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-X</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-Z</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0000"/>
          <w:sz w:val="20"/>
          <w:szCs w:val="20"/>
          <w:lang w:val="es-UY"/>
        </w:rPr>
        <w:t>iptables -t nat -F</w:t>
      </w: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Establecemos politica por defecto</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INPUT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OUTPUT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-P FORWARD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PREROUTING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-t nat -P POSTROUTING DROP</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puede entrar a la red todo lo que venga por Informix (9088)</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-p tcp -dport 9088 -j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los prog pueden conectarse al servidor por ssh (1112)</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r w:rsidRPr="00994A38">
        <w:rPr>
          <w:rFonts w:ascii="Consolas" w:eastAsia="Times New Roman" w:hAnsi="Consolas" w:cs="Times New Roman"/>
          <w:color w:val="000000"/>
          <w:sz w:val="20"/>
          <w:szCs w:val="20"/>
          <w:lang w:val="en-US"/>
        </w:rPr>
        <w:t>iptables -A FORWARD -s 192.168.14.0/26 -p tcp -dport 1112 -j ACCEPT</w:t>
      </w:r>
    </w:p>
    <w:p w:rsidR="00994A38" w:rsidRPr="00994A38" w:rsidRDefault="00994A38" w:rsidP="00994A38">
      <w:pPr>
        <w:shd w:val="clear" w:color="auto" w:fill="FFFFFF"/>
        <w:spacing w:after="0" w:line="285" w:lineRule="atLeast"/>
        <w:rPr>
          <w:rFonts w:ascii="Consolas" w:eastAsia="Times New Roman" w:hAnsi="Consolas" w:cs="Times New Roman"/>
          <w:color w:val="000000"/>
          <w:sz w:val="20"/>
          <w:szCs w:val="20"/>
          <w:lang w:val="en-US"/>
        </w:rPr>
      </w:pPr>
    </w:p>
    <w:p w:rsidR="00994A38" w:rsidRPr="00341EA0" w:rsidRDefault="00994A38" w:rsidP="00994A38">
      <w:pPr>
        <w:shd w:val="clear" w:color="auto" w:fill="FFFFFF"/>
        <w:spacing w:after="0" w:line="285" w:lineRule="atLeast"/>
        <w:rPr>
          <w:rFonts w:ascii="Consolas" w:eastAsia="Times New Roman" w:hAnsi="Consolas" w:cs="Times New Roman"/>
          <w:color w:val="000000"/>
          <w:sz w:val="20"/>
          <w:szCs w:val="20"/>
          <w:lang w:val="es-UY"/>
        </w:rPr>
      </w:pPr>
      <w:r w:rsidRPr="00341EA0">
        <w:rPr>
          <w:rFonts w:ascii="Consolas" w:eastAsia="Times New Roman" w:hAnsi="Consolas" w:cs="Times New Roman"/>
          <w:color w:val="008000"/>
          <w:sz w:val="20"/>
          <w:szCs w:val="20"/>
          <w:lang w:val="es-UY"/>
        </w:rPr>
        <w:t># solo pueden salir paquetes del firewall por ssh si hay conexion establecida con los prog</w:t>
      </w:r>
    </w:p>
    <w:p w:rsidR="00994A38" w:rsidRDefault="00994A38" w:rsidP="00994A38">
      <w:pPr>
        <w:shd w:val="clear" w:color="auto" w:fill="FFFFFF"/>
        <w:spacing w:after="0" w:line="285" w:lineRule="atLeast"/>
        <w:rPr>
          <w:rFonts w:ascii="Times New Roman" w:hAnsi="Times New Roman" w:cs="Times New Roman"/>
          <w:sz w:val="24"/>
          <w:szCs w:val="24"/>
          <w:lang w:val="en-US"/>
        </w:rPr>
      </w:pPr>
      <w:r w:rsidRPr="00994A38">
        <w:rPr>
          <w:rFonts w:ascii="Consolas" w:eastAsia="Times New Roman" w:hAnsi="Consolas" w:cs="Times New Roman"/>
          <w:color w:val="000000"/>
          <w:sz w:val="20"/>
          <w:szCs w:val="20"/>
          <w:lang w:val="en-US"/>
        </w:rPr>
        <w:t>iptables -A FORWARD -d 192.168.14.0/26 -dport 1112 -m state --state ESTABLISHED, RELATED -j ACCEPT</w:t>
      </w:r>
      <w:bookmarkEnd w:id="1"/>
    </w:p>
    <w:sectPr w:rsidR="00994A38"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DE7" w:rsidRDefault="00636DE7" w:rsidP="006B0728">
      <w:pPr>
        <w:spacing w:after="0" w:line="240" w:lineRule="auto"/>
      </w:pPr>
      <w:r>
        <w:separator/>
      </w:r>
    </w:p>
  </w:endnote>
  <w:endnote w:type="continuationSeparator" w:id="0">
    <w:p w:rsidR="00636DE7" w:rsidRDefault="00636DE7"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DE7" w:rsidRDefault="00636DE7" w:rsidP="006B0728">
      <w:pPr>
        <w:spacing w:after="0" w:line="240" w:lineRule="auto"/>
      </w:pPr>
      <w:r>
        <w:separator/>
      </w:r>
    </w:p>
  </w:footnote>
  <w:footnote w:type="continuationSeparator" w:id="0">
    <w:p w:rsidR="00636DE7" w:rsidRDefault="00636DE7" w:rsidP="006B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728"/>
    <w:rsid w:val="00020523"/>
    <w:rsid w:val="00083092"/>
    <w:rsid w:val="000E5313"/>
    <w:rsid w:val="001518A7"/>
    <w:rsid w:val="001523CE"/>
    <w:rsid w:val="00155C9C"/>
    <w:rsid w:val="00185DEE"/>
    <w:rsid w:val="001A36D3"/>
    <w:rsid w:val="002B7CAC"/>
    <w:rsid w:val="002E5BD4"/>
    <w:rsid w:val="0031031F"/>
    <w:rsid w:val="00341EA0"/>
    <w:rsid w:val="003D0B65"/>
    <w:rsid w:val="00444885"/>
    <w:rsid w:val="00486603"/>
    <w:rsid w:val="004A2BD6"/>
    <w:rsid w:val="00533956"/>
    <w:rsid w:val="005F0895"/>
    <w:rsid w:val="00636DE7"/>
    <w:rsid w:val="006B0728"/>
    <w:rsid w:val="008A5B80"/>
    <w:rsid w:val="00962A73"/>
    <w:rsid w:val="00994A38"/>
    <w:rsid w:val="009A5939"/>
    <w:rsid w:val="009C452F"/>
    <w:rsid w:val="00AF43E8"/>
    <w:rsid w:val="00BA1359"/>
    <w:rsid w:val="00BB489F"/>
    <w:rsid w:val="00C20F5C"/>
    <w:rsid w:val="00CF4223"/>
    <w:rsid w:val="00D26A4D"/>
    <w:rsid w:val="00D82F3B"/>
    <w:rsid w:val="00DD0CA1"/>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EEE"/>
  <w15:docId w15:val="{6F40CC79-C6CF-4383-9253-4AC76A3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722">
      <w:bodyDiv w:val="1"/>
      <w:marLeft w:val="0"/>
      <w:marRight w:val="0"/>
      <w:marTop w:val="0"/>
      <w:marBottom w:val="0"/>
      <w:divBdr>
        <w:top w:val="none" w:sz="0" w:space="0" w:color="auto"/>
        <w:left w:val="none" w:sz="0" w:space="0" w:color="auto"/>
        <w:bottom w:val="none" w:sz="0" w:space="0" w:color="auto"/>
        <w:right w:val="none" w:sz="0" w:space="0" w:color="auto"/>
      </w:divBdr>
      <w:divsChild>
        <w:div w:id="1043016413">
          <w:marLeft w:val="0"/>
          <w:marRight w:val="0"/>
          <w:marTop w:val="0"/>
          <w:marBottom w:val="0"/>
          <w:divBdr>
            <w:top w:val="none" w:sz="0" w:space="0" w:color="auto"/>
            <w:left w:val="none" w:sz="0" w:space="0" w:color="auto"/>
            <w:bottom w:val="none" w:sz="0" w:space="0" w:color="auto"/>
            <w:right w:val="none" w:sz="0" w:space="0" w:color="auto"/>
          </w:divBdr>
          <w:divsChild>
            <w:div w:id="1411999109">
              <w:marLeft w:val="0"/>
              <w:marRight w:val="0"/>
              <w:marTop w:val="0"/>
              <w:marBottom w:val="0"/>
              <w:divBdr>
                <w:top w:val="none" w:sz="0" w:space="0" w:color="auto"/>
                <w:left w:val="none" w:sz="0" w:space="0" w:color="auto"/>
                <w:bottom w:val="none" w:sz="0" w:space="0" w:color="auto"/>
                <w:right w:val="none" w:sz="0" w:space="0" w:color="auto"/>
              </w:divBdr>
            </w:div>
            <w:div w:id="1464419228">
              <w:marLeft w:val="0"/>
              <w:marRight w:val="0"/>
              <w:marTop w:val="0"/>
              <w:marBottom w:val="0"/>
              <w:divBdr>
                <w:top w:val="none" w:sz="0" w:space="0" w:color="auto"/>
                <w:left w:val="none" w:sz="0" w:space="0" w:color="auto"/>
                <w:bottom w:val="none" w:sz="0" w:space="0" w:color="auto"/>
                <w:right w:val="none" w:sz="0" w:space="0" w:color="auto"/>
              </w:divBdr>
            </w:div>
            <w:div w:id="1557085086">
              <w:marLeft w:val="0"/>
              <w:marRight w:val="0"/>
              <w:marTop w:val="0"/>
              <w:marBottom w:val="0"/>
              <w:divBdr>
                <w:top w:val="none" w:sz="0" w:space="0" w:color="auto"/>
                <w:left w:val="none" w:sz="0" w:space="0" w:color="auto"/>
                <w:bottom w:val="none" w:sz="0" w:space="0" w:color="auto"/>
                <w:right w:val="none" w:sz="0" w:space="0" w:color="auto"/>
              </w:divBdr>
            </w:div>
            <w:div w:id="1066606701">
              <w:marLeft w:val="0"/>
              <w:marRight w:val="0"/>
              <w:marTop w:val="0"/>
              <w:marBottom w:val="0"/>
              <w:divBdr>
                <w:top w:val="none" w:sz="0" w:space="0" w:color="auto"/>
                <w:left w:val="none" w:sz="0" w:space="0" w:color="auto"/>
                <w:bottom w:val="none" w:sz="0" w:space="0" w:color="auto"/>
                <w:right w:val="none" w:sz="0" w:space="0" w:color="auto"/>
              </w:divBdr>
            </w:div>
            <w:div w:id="1994987860">
              <w:marLeft w:val="0"/>
              <w:marRight w:val="0"/>
              <w:marTop w:val="0"/>
              <w:marBottom w:val="0"/>
              <w:divBdr>
                <w:top w:val="none" w:sz="0" w:space="0" w:color="auto"/>
                <w:left w:val="none" w:sz="0" w:space="0" w:color="auto"/>
                <w:bottom w:val="none" w:sz="0" w:space="0" w:color="auto"/>
                <w:right w:val="none" w:sz="0" w:space="0" w:color="auto"/>
              </w:divBdr>
            </w:div>
            <w:div w:id="883369831">
              <w:marLeft w:val="0"/>
              <w:marRight w:val="0"/>
              <w:marTop w:val="0"/>
              <w:marBottom w:val="0"/>
              <w:divBdr>
                <w:top w:val="none" w:sz="0" w:space="0" w:color="auto"/>
                <w:left w:val="none" w:sz="0" w:space="0" w:color="auto"/>
                <w:bottom w:val="none" w:sz="0" w:space="0" w:color="auto"/>
                <w:right w:val="none" w:sz="0" w:space="0" w:color="auto"/>
              </w:divBdr>
            </w:div>
            <w:div w:id="904753608">
              <w:marLeft w:val="0"/>
              <w:marRight w:val="0"/>
              <w:marTop w:val="0"/>
              <w:marBottom w:val="0"/>
              <w:divBdr>
                <w:top w:val="none" w:sz="0" w:space="0" w:color="auto"/>
                <w:left w:val="none" w:sz="0" w:space="0" w:color="auto"/>
                <w:bottom w:val="none" w:sz="0" w:space="0" w:color="auto"/>
                <w:right w:val="none" w:sz="0" w:space="0" w:color="auto"/>
              </w:divBdr>
            </w:div>
            <w:div w:id="631137425">
              <w:marLeft w:val="0"/>
              <w:marRight w:val="0"/>
              <w:marTop w:val="0"/>
              <w:marBottom w:val="0"/>
              <w:divBdr>
                <w:top w:val="none" w:sz="0" w:space="0" w:color="auto"/>
                <w:left w:val="none" w:sz="0" w:space="0" w:color="auto"/>
                <w:bottom w:val="none" w:sz="0" w:space="0" w:color="auto"/>
                <w:right w:val="none" w:sz="0" w:space="0" w:color="auto"/>
              </w:divBdr>
            </w:div>
            <w:div w:id="762602976">
              <w:marLeft w:val="0"/>
              <w:marRight w:val="0"/>
              <w:marTop w:val="0"/>
              <w:marBottom w:val="0"/>
              <w:divBdr>
                <w:top w:val="none" w:sz="0" w:space="0" w:color="auto"/>
                <w:left w:val="none" w:sz="0" w:space="0" w:color="auto"/>
                <w:bottom w:val="none" w:sz="0" w:space="0" w:color="auto"/>
                <w:right w:val="none" w:sz="0" w:space="0" w:color="auto"/>
              </w:divBdr>
            </w:div>
            <w:div w:id="1845821601">
              <w:marLeft w:val="0"/>
              <w:marRight w:val="0"/>
              <w:marTop w:val="0"/>
              <w:marBottom w:val="0"/>
              <w:divBdr>
                <w:top w:val="none" w:sz="0" w:space="0" w:color="auto"/>
                <w:left w:val="none" w:sz="0" w:space="0" w:color="auto"/>
                <w:bottom w:val="none" w:sz="0" w:space="0" w:color="auto"/>
                <w:right w:val="none" w:sz="0" w:space="0" w:color="auto"/>
              </w:divBdr>
            </w:div>
            <w:div w:id="555437166">
              <w:marLeft w:val="0"/>
              <w:marRight w:val="0"/>
              <w:marTop w:val="0"/>
              <w:marBottom w:val="0"/>
              <w:divBdr>
                <w:top w:val="none" w:sz="0" w:space="0" w:color="auto"/>
                <w:left w:val="none" w:sz="0" w:space="0" w:color="auto"/>
                <w:bottom w:val="none" w:sz="0" w:space="0" w:color="auto"/>
                <w:right w:val="none" w:sz="0" w:space="0" w:color="auto"/>
              </w:divBdr>
            </w:div>
            <w:div w:id="918759582">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561402350">
              <w:marLeft w:val="0"/>
              <w:marRight w:val="0"/>
              <w:marTop w:val="0"/>
              <w:marBottom w:val="0"/>
              <w:divBdr>
                <w:top w:val="none" w:sz="0" w:space="0" w:color="auto"/>
                <w:left w:val="none" w:sz="0" w:space="0" w:color="auto"/>
                <w:bottom w:val="none" w:sz="0" w:space="0" w:color="auto"/>
                <w:right w:val="none" w:sz="0" w:space="0" w:color="auto"/>
              </w:divBdr>
            </w:div>
            <w:div w:id="83519200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2715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1892">
      <w:bodyDiv w:val="1"/>
      <w:marLeft w:val="0"/>
      <w:marRight w:val="0"/>
      <w:marTop w:val="0"/>
      <w:marBottom w:val="0"/>
      <w:divBdr>
        <w:top w:val="none" w:sz="0" w:space="0" w:color="auto"/>
        <w:left w:val="none" w:sz="0" w:space="0" w:color="auto"/>
        <w:bottom w:val="none" w:sz="0" w:space="0" w:color="auto"/>
        <w:right w:val="none" w:sz="0" w:space="0" w:color="auto"/>
      </w:divBdr>
      <w:divsChild>
        <w:div w:id="876703596">
          <w:marLeft w:val="0"/>
          <w:marRight w:val="0"/>
          <w:marTop w:val="0"/>
          <w:marBottom w:val="0"/>
          <w:divBdr>
            <w:top w:val="none" w:sz="0" w:space="0" w:color="auto"/>
            <w:left w:val="none" w:sz="0" w:space="0" w:color="auto"/>
            <w:bottom w:val="none" w:sz="0" w:space="0" w:color="auto"/>
            <w:right w:val="none" w:sz="0" w:space="0" w:color="auto"/>
          </w:divBdr>
          <w:divsChild>
            <w:div w:id="1926693509">
              <w:marLeft w:val="0"/>
              <w:marRight w:val="0"/>
              <w:marTop w:val="0"/>
              <w:marBottom w:val="0"/>
              <w:divBdr>
                <w:top w:val="none" w:sz="0" w:space="0" w:color="auto"/>
                <w:left w:val="none" w:sz="0" w:space="0" w:color="auto"/>
                <w:bottom w:val="none" w:sz="0" w:space="0" w:color="auto"/>
                <w:right w:val="none" w:sz="0" w:space="0" w:color="auto"/>
              </w:divBdr>
            </w:div>
            <w:div w:id="577331221">
              <w:marLeft w:val="0"/>
              <w:marRight w:val="0"/>
              <w:marTop w:val="0"/>
              <w:marBottom w:val="0"/>
              <w:divBdr>
                <w:top w:val="none" w:sz="0" w:space="0" w:color="auto"/>
                <w:left w:val="none" w:sz="0" w:space="0" w:color="auto"/>
                <w:bottom w:val="none" w:sz="0" w:space="0" w:color="auto"/>
                <w:right w:val="none" w:sz="0" w:space="0" w:color="auto"/>
              </w:divBdr>
            </w:div>
            <w:div w:id="693582886">
              <w:marLeft w:val="0"/>
              <w:marRight w:val="0"/>
              <w:marTop w:val="0"/>
              <w:marBottom w:val="0"/>
              <w:divBdr>
                <w:top w:val="none" w:sz="0" w:space="0" w:color="auto"/>
                <w:left w:val="none" w:sz="0" w:space="0" w:color="auto"/>
                <w:bottom w:val="none" w:sz="0" w:space="0" w:color="auto"/>
                <w:right w:val="none" w:sz="0" w:space="0" w:color="auto"/>
              </w:divBdr>
            </w:div>
            <w:div w:id="213976907">
              <w:marLeft w:val="0"/>
              <w:marRight w:val="0"/>
              <w:marTop w:val="0"/>
              <w:marBottom w:val="0"/>
              <w:divBdr>
                <w:top w:val="none" w:sz="0" w:space="0" w:color="auto"/>
                <w:left w:val="none" w:sz="0" w:space="0" w:color="auto"/>
                <w:bottom w:val="none" w:sz="0" w:space="0" w:color="auto"/>
                <w:right w:val="none" w:sz="0" w:space="0" w:color="auto"/>
              </w:divBdr>
            </w:div>
            <w:div w:id="1502352381">
              <w:marLeft w:val="0"/>
              <w:marRight w:val="0"/>
              <w:marTop w:val="0"/>
              <w:marBottom w:val="0"/>
              <w:divBdr>
                <w:top w:val="none" w:sz="0" w:space="0" w:color="auto"/>
                <w:left w:val="none" w:sz="0" w:space="0" w:color="auto"/>
                <w:bottom w:val="none" w:sz="0" w:space="0" w:color="auto"/>
                <w:right w:val="none" w:sz="0" w:space="0" w:color="auto"/>
              </w:divBdr>
            </w:div>
            <w:div w:id="1311904045">
              <w:marLeft w:val="0"/>
              <w:marRight w:val="0"/>
              <w:marTop w:val="0"/>
              <w:marBottom w:val="0"/>
              <w:divBdr>
                <w:top w:val="none" w:sz="0" w:space="0" w:color="auto"/>
                <w:left w:val="none" w:sz="0" w:space="0" w:color="auto"/>
                <w:bottom w:val="none" w:sz="0" w:space="0" w:color="auto"/>
                <w:right w:val="none" w:sz="0" w:space="0" w:color="auto"/>
              </w:divBdr>
            </w:div>
            <w:div w:id="1800608566">
              <w:marLeft w:val="0"/>
              <w:marRight w:val="0"/>
              <w:marTop w:val="0"/>
              <w:marBottom w:val="0"/>
              <w:divBdr>
                <w:top w:val="none" w:sz="0" w:space="0" w:color="auto"/>
                <w:left w:val="none" w:sz="0" w:space="0" w:color="auto"/>
                <w:bottom w:val="none" w:sz="0" w:space="0" w:color="auto"/>
                <w:right w:val="none" w:sz="0" w:space="0" w:color="auto"/>
              </w:divBdr>
            </w:div>
            <w:div w:id="128675010">
              <w:marLeft w:val="0"/>
              <w:marRight w:val="0"/>
              <w:marTop w:val="0"/>
              <w:marBottom w:val="0"/>
              <w:divBdr>
                <w:top w:val="none" w:sz="0" w:space="0" w:color="auto"/>
                <w:left w:val="none" w:sz="0" w:space="0" w:color="auto"/>
                <w:bottom w:val="none" w:sz="0" w:space="0" w:color="auto"/>
                <w:right w:val="none" w:sz="0" w:space="0" w:color="auto"/>
              </w:divBdr>
            </w:div>
            <w:div w:id="1930036554">
              <w:marLeft w:val="0"/>
              <w:marRight w:val="0"/>
              <w:marTop w:val="0"/>
              <w:marBottom w:val="0"/>
              <w:divBdr>
                <w:top w:val="none" w:sz="0" w:space="0" w:color="auto"/>
                <w:left w:val="none" w:sz="0" w:space="0" w:color="auto"/>
                <w:bottom w:val="none" w:sz="0" w:space="0" w:color="auto"/>
                <w:right w:val="none" w:sz="0" w:space="0" w:color="auto"/>
              </w:divBdr>
            </w:div>
            <w:div w:id="1850833711">
              <w:marLeft w:val="0"/>
              <w:marRight w:val="0"/>
              <w:marTop w:val="0"/>
              <w:marBottom w:val="0"/>
              <w:divBdr>
                <w:top w:val="none" w:sz="0" w:space="0" w:color="auto"/>
                <w:left w:val="none" w:sz="0" w:space="0" w:color="auto"/>
                <w:bottom w:val="none" w:sz="0" w:space="0" w:color="auto"/>
                <w:right w:val="none" w:sz="0" w:space="0" w:color="auto"/>
              </w:divBdr>
            </w:div>
            <w:div w:id="1740207446">
              <w:marLeft w:val="0"/>
              <w:marRight w:val="0"/>
              <w:marTop w:val="0"/>
              <w:marBottom w:val="0"/>
              <w:divBdr>
                <w:top w:val="none" w:sz="0" w:space="0" w:color="auto"/>
                <w:left w:val="none" w:sz="0" w:space="0" w:color="auto"/>
                <w:bottom w:val="none" w:sz="0" w:space="0" w:color="auto"/>
                <w:right w:val="none" w:sz="0" w:space="0" w:color="auto"/>
              </w:divBdr>
            </w:div>
            <w:div w:id="449134733">
              <w:marLeft w:val="0"/>
              <w:marRight w:val="0"/>
              <w:marTop w:val="0"/>
              <w:marBottom w:val="0"/>
              <w:divBdr>
                <w:top w:val="none" w:sz="0" w:space="0" w:color="auto"/>
                <w:left w:val="none" w:sz="0" w:space="0" w:color="auto"/>
                <w:bottom w:val="none" w:sz="0" w:space="0" w:color="auto"/>
                <w:right w:val="none" w:sz="0" w:space="0" w:color="auto"/>
              </w:divBdr>
            </w:div>
            <w:div w:id="2098285960">
              <w:marLeft w:val="0"/>
              <w:marRight w:val="0"/>
              <w:marTop w:val="0"/>
              <w:marBottom w:val="0"/>
              <w:divBdr>
                <w:top w:val="none" w:sz="0" w:space="0" w:color="auto"/>
                <w:left w:val="none" w:sz="0" w:space="0" w:color="auto"/>
                <w:bottom w:val="none" w:sz="0" w:space="0" w:color="auto"/>
                <w:right w:val="none" w:sz="0" w:space="0" w:color="auto"/>
              </w:divBdr>
            </w:div>
            <w:div w:id="2036613806">
              <w:marLeft w:val="0"/>
              <w:marRight w:val="0"/>
              <w:marTop w:val="0"/>
              <w:marBottom w:val="0"/>
              <w:divBdr>
                <w:top w:val="none" w:sz="0" w:space="0" w:color="auto"/>
                <w:left w:val="none" w:sz="0" w:space="0" w:color="auto"/>
                <w:bottom w:val="none" w:sz="0" w:space="0" w:color="auto"/>
                <w:right w:val="none" w:sz="0" w:space="0" w:color="auto"/>
              </w:divBdr>
            </w:div>
            <w:div w:id="895894828">
              <w:marLeft w:val="0"/>
              <w:marRight w:val="0"/>
              <w:marTop w:val="0"/>
              <w:marBottom w:val="0"/>
              <w:divBdr>
                <w:top w:val="none" w:sz="0" w:space="0" w:color="auto"/>
                <w:left w:val="none" w:sz="0" w:space="0" w:color="auto"/>
                <w:bottom w:val="none" w:sz="0" w:space="0" w:color="auto"/>
                <w:right w:val="none" w:sz="0" w:space="0" w:color="auto"/>
              </w:divBdr>
            </w:div>
            <w:div w:id="914825269">
              <w:marLeft w:val="0"/>
              <w:marRight w:val="0"/>
              <w:marTop w:val="0"/>
              <w:marBottom w:val="0"/>
              <w:divBdr>
                <w:top w:val="none" w:sz="0" w:space="0" w:color="auto"/>
                <w:left w:val="none" w:sz="0" w:space="0" w:color="auto"/>
                <w:bottom w:val="none" w:sz="0" w:space="0" w:color="auto"/>
                <w:right w:val="none" w:sz="0" w:space="0" w:color="auto"/>
              </w:divBdr>
            </w:div>
            <w:div w:id="659652215">
              <w:marLeft w:val="0"/>
              <w:marRight w:val="0"/>
              <w:marTop w:val="0"/>
              <w:marBottom w:val="0"/>
              <w:divBdr>
                <w:top w:val="none" w:sz="0" w:space="0" w:color="auto"/>
                <w:left w:val="none" w:sz="0" w:space="0" w:color="auto"/>
                <w:bottom w:val="none" w:sz="0" w:space="0" w:color="auto"/>
                <w:right w:val="none" w:sz="0" w:space="0" w:color="auto"/>
              </w:divBdr>
            </w:div>
            <w:div w:id="1080978052">
              <w:marLeft w:val="0"/>
              <w:marRight w:val="0"/>
              <w:marTop w:val="0"/>
              <w:marBottom w:val="0"/>
              <w:divBdr>
                <w:top w:val="none" w:sz="0" w:space="0" w:color="auto"/>
                <w:left w:val="none" w:sz="0" w:space="0" w:color="auto"/>
                <w:bottom w:val="none" w:sz="0" w:space="0" w:color="auto"/>
                <w:right w:val="none" w:sz="0" w:space="0" w:color="auto"/>
              </w:divBdr>
            </w:div>
            <w:div w:id="1597834363">
              <w:marLeft w:val="0"/>
              <w:marRight w:val="0"/>
              <w:marTop w:val="0"/>
              <w:marBottom w:val="0"/>
              <w:divBdr>
                <w:top w:val="none" w:sz="0" w:space="0" w:color="auto"/>
                <w:left w:val="none" w:sz="0" w:space="0" w:color="auto"/>
                <w:bottom w:val="none" w:sz="0" w:space="0" w:color="auto"/>
                <w:right w:val="none" w:sz="0" w:space="0" w:color="auto"/>
              </w:divBdr>
            </w:div>
            <w:div w:id="1836219565">
              <w:marLeft w:val="0"/>
              <w:marRight w:val="0"/>
              <w:marTop w:val="0"/>
              <w:marBottom w:val="0"/>
              <w:divBdr>
                <w:top w:val="none" w:sz="0" w:space="0" w:color="auto"/>
                <w:left w:val="none" w:sz="0" w:space="0" w:color="auto"/>
                <w:bottom w:val="none" w:sz="0" w:space="0" w:color="auto"/>
                <w:right w:val="none" w:sz="0" w:space="0" w:color="auto"/>
              </w:divBdr>
            </w:div>
            <w:div w:id="870723987">
              <w:marLeft w:val="0"/>
              <w:marRight w:val="0"/>
              <w:marTop w:val="0"/>
              <w:marBottom w:val="0"/>
              <w:divBdr>
                <w:top w:val="none" w:sz="0" w:space="0" w:color="auto"/>
                <w:left w:val="none" w:sz="0" w:space="0" w:color="auto"/>
                <w:bottom w:val="none" w:sz="0" w:space="0" w:color="auto"/>
                <w:right w:val="none" w:sz="0" w:space="0" w:color="auto"/>
              </w:divBdr>
            </w:div>
            <w:div w:id="1825508644">
              <w:marLeft w:val="0"/>
              <w:marRight w:val="0"/>
              <w:marTop w:val="0"/>
              <w:marBottom w:val="0"/>
              <w:divBdr>
                <w:top w:val="none" w:sz="0" w:space="0" w:color="auto"/>
                <w:left w:val="none" w:sz="0" w:space="0" w:color="auto"/>
                <w:bottom w:val="none" w:sz="0" w:space="0" w:color="auto"/>
                <w:right w:val="none" w:sz="0" w:space="0" w:color="auto"/>
              </w:divBdr>
            </w:div>
            <w:div w:id="821459111">
              <w:marLeft w:val="0"/>
              <w:marRight w:val="0"/>
              <w:marTop w:val="0"/>
              <w:marBottom w:val="0"/>
              <w:divBdr>
                <w:top w:val="none" w:sz="0" w:space="0" w:color="auto"/>
                <w:left w:val="none" w:sz="0" w:space="0" w:color="auto"/>
                <w:bottom w:val="none" w:sz="0" w:space="0" w:color="auto"/>
                <w:right w:val="none" w:sz="0" w:space="0" w:color="auto"/>
              </w:divBdr>
            </w:div>
            <w:div w:id="1250651673">
              <w:marLeft w:val="0"/>
              <w:marRight w:val="0"/>
              <w:marTop w:val="0"/>
              <w:marBottom w:val="0"/>
              <w:divBdr>
                <w:top w:val="none" w:sz="0" w:space="0" w:color="auto"/>
                <w:left w:val="none" w:sz="0" w:space="0" w:color="auto"/>
                <w:bottom w:val="none" w:sz="0" w:space="0" w:color="auto"/>
                <w:right w:val="none" w:sz="0" w:space="0" w:color="auto"/>
              </w:divBdr>
            </w:div>
            <w:div w:id="1805587422">
              <w:marLeft w:val="0"/>
              <w:marRight w:val="0"/>
              <w:marTop w:val="0"/>
              <w:marBottom w:val="0"/>
              <w:divBdr>
                <w:top w:val="none" w:sz="0" w:space="0" w:color="auto"/>
                <w:left w:val="none" w:sz="0" w:space="0" w:color="auto"/>
                <w:bottom w:val="none" w:sz="0" w:space="0" w:color="auto"/>
                <w:right w:val="none" w:sz="0" w:space="0" w:color="auto"/>
              </w:divBdr>
            </w:div>
            <w:div w:id="1190606597">
              <w:marLeft w:val="0"/>
              <w:marRight w:val="0"/>
              <w:marTop w:val="0"/>
              <w:marBottom w:val="0"/>
              <w:divBdr>
                <w:top w:val="none" w:sz="0" w:space="0" w:color="auto"/>
                <w:left w:val="none" w:sz="0" w:space="0" w:color="auto"/>
                <w:bottom w:val="none" w:sz="0" w:space="0" w:color="auto"/>
                <w:right w:val="none" w:sz="0" w:space="0" w:color="auto"/>
              </w:divBdr>
            </w:div>
            <w:div w:id="1662467133">
              <w:marLeft w:val="0"/>
              <w:marRight w:val="0"/>
              <w:marTop w:val="0"/>
              <w:marBottom w:val="0"/>
              <w:divBdr>
                <w:top w:val="none" w:sz="0" w:space="0" w:color="auto"/>
                <w:left w:val="none" w:sz="0" w:space="0" w:color="auto"/>
                <w:bottom w:val="none" w:sz="0" w:space="0" w:color="auto"/>
                <w:right w:val="none" w:sz="0" w:space="0" w:color="auto"/>
              </w:divBdr>
            </w:div>
            <w:div w:id="417677288">
              <w:marLeft w:val="0"/>
              <w:marRight w:val="0"/>
              <w:marTop w:val="0"/>
              <w:marBottom w:val="0"/>
              <w:divBdr>
                <w:top w:val="none" w:sz="0" w:space="0" w:color="auto"/>
                <w:left w:val="none" w:sz="0" w:space="0" w:color="auto"/>
                <w:bottom w:val="none" w:sz="0" w:space="0" w:color="auto"/>
                <w:right w:val="none" w:sz="0" w:space="0" w:color="auto"/>
              </w:divBdr>
            </w:div>
            <w:div w:id="924070376">
              <w:marLeft w:val="0"/>
              <w:marRight w:val="0"/>
              <w:marTop w:val="0"/>
              <w:marBottom w:val="0"/>
              <w:divBdr>
                <w:top w:val="none" w:sz="0" w:space="0" w:color="auto"/>
                <w:left w:val="none" w:sz="0" w:space="0" w:color="auto"/>
                <w:bottom w:val="none" w:sz="0" w:space="0" w:color="auto"/>
                <w:right w:val="none" w:sz="0" w:space="0" w:color="auto"/>
              </w:divBdr>
            </w:div>
            <w:div w:id="852569955">
              <w:marLeft w:val="0"/>
              <w:marRight w:val="0"/>
              <w:marTop w:val="0"/>
              <w:marBottom w:val="0"/>
              <w:divBdr>
                <w:top w:val="none" w:sz="0" w:space="0" w:color="auto"/>
                <w:left w:val="none" w:sz="0" w:space="0" w:color="auto"/>
                <w:bottom w:val="none" w:sz="0" w:space="0" w:color="auto"/>
                <w:right w:val="none" w:sz="0" w:space="0" w:color="auto"/>
              </w:divBdr>
            </w:div>
            <w:div w:id="300579416">
              <w:marLeft w:val="0"/>
              <w:marRight w:val="0"/>
              <w:marTop w:val="0"/>
              <w:marBottom w:val="0"/>
              <w:divBdr>
                <w:top w:val="none" w:sz="0" w:space="0" w:color="auto"/>
                <w:left w:val="none" w:sz="0" w:space="0" w:color="auto"/>
                <w:bottom w:val="none" w:sz="0" w:space="0" w:color="auto"/>
                <w:right w:val="none" w:sz="0" w:space="0" w:color="auto"/>
              </w:divBdr>
            </w:div>
            <w:div w:id="984899051">
              <w:marLeft w:val="0"/>
              <w:marRight w:val="0"/>
              <w:marTop w:val="0"/>
              <w:marBottom w:val="0"/>
              <w:divBdr>
                <w:top w:val="none" w:sz="0" w:space="0" w:color="auto"/>
                <w:left w:val="none" w:sz="0" w:space="0" w:color="auto"/>
                <w:bottom w:val="none" w:sz="0" w:space="0" w:color="auto"/>
                <w:right w:val="none" w:sz="0" w:space="0" w:color="auto"/>
              </w:divBdr>
            </w:div>
            <w:div w:id="317729775">
              <w:marLeft w:val="0"/>
              <w:marRight w:val="0"/>
              <w:marTop w:val="0"/>
              <w:marBottom w:val="0"/>
              <w:divBdr>
                <w:top w:val="none" w:sz="0" w:space="0" w:color="auto"/>
                <w:left w:val="none" w:sz="0" w:space="0" w:color="auto"/>
                <w:bottom w:val="none" w:sz="0" w:space="0" w:color="auto"/>
                <w:right w:val="none" w:sz="0" w:space="0" w:color="auto"/>
              </w:divBdr>
            </w:div>
            <w:div w:id="1939633895">
              <w:marLeft w:val="0"/>
              <w:marRight w:val="0"/>
              <w:marTop w:val="0"/>
              <w:marBottom w:val="0"/>
              <w:divBdr>
                <w:top w:val="none" w:sz="0" w:space="0" w:color="auto"/>
                <w:left w:val="none" w:sz="0" w:space="0" w:color="auto"/>
                <w:bottom w:val="none" w:sz="0" w:space="0" w:color="auto"/>
                <w:right w:val="none" w:sz="0" w:space="0" w:color="auto"/>
              </w:divBdr>
            </w:div>
            <w:div w:id="815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Facundo Silvetti</cp:lastModifiedBy>
  <cp:revision>14</cp:revision>
  <dcterms:created xsi:type="dcterms:W3CDTF">2019-08-21T18:19:00Z</dcterms:created>
  <dcterms:modified xsi:type="dcterms:W3CDTF">2019-10-22T23:19:00Z</dcterms:modified>
</cp:coreProperties>
</file>