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CB" w:rsidRDefault="00D6655B" w:rsidP="009879CB">
      <w:pPr>
        <w:jc w:val="center"/>
        <w:rPr>
          <w:rFonts w:ascii="Times New Roman" w:hAnsi="Times New Roman" w:cs="Times New Roman"/>
          <w:i/>
          <w:sz w:val="36"/>
          <w:szCs w:val="36"/>
          <w:lang w:val="es-ES"/>
        </w:rPr>
      </w:pPr>
      <w:r>
        <w:rPr>
          <w:rFonts w:ascii="Times New Roman" w:hAnsi="Times New Roman" w:cs="Times New Roman"/>
          <w:i/>
          <w:sz w:val="36"/>
          <w:szCs w:val="36"/>
          <w:lang w:val="es-ES"/>
        </w:rPr>
        <w:t>SOIII[J.S.O]</w:t>
      </w:r>
    </w:p>
    <w:sdt>
      <w:sdtPr>
        <w:id w:val="788946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UY" w:eastAsia="en-US"/>
        </w:rPr>
      </w:sdtEndPr>
      <w:sdtContent>
        <w:p w:rsidR="009879CB" w:rsidRDefault="009879CB">
          <w:pPr>
            <w:pStyle w:val="TtulodeTDC"/>
          </w:pPr>
          <w:r>
            <w:t>Contenido</w:t>
          </w:r>
          <w:bookmarkStart w:id="0" w:name="_GoBack"/>
          <w:bookmarkEnd w:id="0"/>
        </w:p>
        <w:p w:rsidR="000238A0" w:rsidRDefault="009879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24168" w:history="1">
            <w:r w:rsidR="000238A0" w:rsidRPr="00391F09">
              <w:rPr>
                <w:rStyle w:val="Hipervnculo"/>
                <w:rFonts w:cstheme="majorHAnsi"/>
                <w:noProof/>
                <w:lang w:val="es-ES"/>
              </w:rPr>
              <w:t>Relevamiento y justificación del Sistema Operativo del Servidor</w:t>
            </w:r>
            <w:r w:rsidR="000238A0">
              <w:rPr>
                <w:noProof/>
                <w:webHidden/>
              </w:rPr>
              <w:tab/>
            </w:r>
            <w:r w:rsidR="000238A0">
              <w:rPr>
                <w:noProof/>
                <w:webHidden/>
              </w:rPr>
              <w:fldChar w:fldCharType="begin"/>
            </w:r>
            <w:r w:rsidR="000238A0">
              <w:rPr>
                <w:noProof/>
                <w:webHidden/>
              </w:rPr>
              <w:instrText xml:space="preserve"> PAGEREF _Toc7324168 \h </w:instrText>
            </w:r>
            <w:r w:rsidR="000238A0">
              <w:rPr>
                <w:noProof/>
                <w:webHidden/>
              </w:rPr>
            </w:r>
            <w:r w:rsidR="000238A0">
              <w:rPr>
                <w:noProof/>
                <w:webHidden/>
              </w:rPr>
              <w:fldChar w:fldCharType="separate"/>
            </w:r>
            <w:r w:rsidR="000238A0">
              <w:rPr>
                <w:noProof/>
                <w:webHidden/>
              </w:rPr>
              <w:t>2</w:t>
            </w:r>
            <w:r w:rsidR="000238A0">
              <w:rPr>
                <w:noProof/>
                <w:webHidden/>
              </w:rPr>
              <w:fldChar w:fldCharType="end"/>
            </w:r>
          </w:hyperlink>
        </w:p>
        <w:p w:rsidR="000238A0" w:rsidRDefault="000238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324169" w:history="1">
            <w:r w:rsidRPr="00391F09">
              <w:rPr>
                <w:rStyle w:val="Hipervnculo"/>
                <w:rFonts w:eastAsia="Times New Roman"/>
                <w:noProof/>
                <w:lang w:val="es-ES" w:eastAsia="es-ES"/>
              </w:rPr>
              <w:t>Relevamiento y justificación del Sistema Operativo de Terminales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8A0" w:rsidRDefault="000238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7324170" w:history="1">
            <w:r w:rsidRPr="00391F09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CB" w:rsidRDefault="009879CB">
          <w:r>
            <w:rPr>
              <w:b/>
              <w:bCs/>
            </w:rPr>
            <w:fldChar w:fldCharType="end"/>
          </w:r>
        </w:p>
      </w:sdtContent>
    </w:sdt>
    <w:p w:rsidR="009879CB" w:rsidRPr="009879CB" w:rsidRDefault="009879CB" w:rsidP="009879CB">
      <w:pPr>
        <w:rPr>
          <w:rFonts w:ascii="Times New Roman" w:hAnsi="Times New Roman" w:cs="Times New Roman"/>
          <w:i/>
          <w:sz w:val="36"/>
          <w:szCs w:val="36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br w:type="page"/>
      </w:r>
    </w:p>
    <w:p w:rsidR="00A1418B" w:rsidRPr="009879CB" w:rsidRDefault="00F66D08" w:rsidP="009879CB">
      <w:pPr>
        <w:pStyle w:val="Ttulo1"/>
        <w:jc w:val="center"/>
        <w:rPr>
          <w:rFonts w:cstheme="majorHAnsi"/>
          <w:sz w:val="48"/>
          <w:szCs w:val="48"/>
          <w:lang w:val="es-ES"/>
        </w:rPr>
      </w:pPr>
      <w:bookmarkStart w:id="1" w:name="_Toc7324168"/>
      <w:r w:rsidRPr="009879CB">
        <w:rPr>
          <w:rFonts w:cstheme="majorHAnsi"/>
          <w:sz w:val="48"/>
          <w:szCs w:val="48"/>
          <w:lang w:val="es-ES"/>
        </w:rPr>
        <w:lastRenderedPageBreak/>
        <w:t>Relevamiento y justificación del Sistema Operativo del Servidor</w:t>
      </w:r>
      <w:bookmarkEnd w:id="1"/>
    </w:p>
    <w:p w:rsidR="00B81ADC" w:rsidRDefault="00F66D08" w:rsidP="00F66D0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Considerando que el servidor debe correr sobre una de las distribuciones Linux de familias actualmente consideradas empresariales (Red Hat, SUSE), </w:t>
      </w:r>
      <w:r w:rsidR="00B81ADC">
        <w:rPr>
          <w:rFonts w:ascii="Times New Roman" w:hAnsi="Times New Roman" w:cs="Times New Roman"/>
          <w:lang w:val="es-ES"/>
        </w:rPr>
        <w:t>y tomando en cuenta:</w:t>
      </w:r>
    </w:p>
    <w:p w:rsidR="00B81ADC" w:rsidRDefault="00B81ADC" w:rsidP="00B81A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contribución en el ámbito de desarrollo del kernel y ciertas aplicaciones de uso general por parte del equipo de desarrollo de Red Hat,</w:t>
      </w:r>
    </w:p>
    <w:p w:rsidR="00F66D08" w:rsidRDefault="00B81ADC" w:rsidP="00B81A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madurez empresarial de la distribución, siendo la primera distribución de Linux desarrollada para tal uso, y actualmente la distribución de Linux más antigua en actividad,</w:t>
      </w:r>
    </w:p>
    <w:p w:rsidR="00B81ADC" w:rsidRDefault="00B81ADC" w:rsidP="00B81A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disponibilidad de soluciones de servicios por parte de Red Hat Inc, y empresas certificadas en el Uruguay,</w:t>
      </w:r>
    </w:p>
    <w:p w:rsidR="00B81ADC" w:rsidRDefault="00B81ADC" w:rsidP="00B81A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necesidad de una distribución con soporte de alto nivel.</w:t>
      </w:r>
    </w:p>
    <w:p w:rsidR="00D6655B" w:rsidRDefault="00B81ADC" w:rsidP="00B81A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decide el uso de Red Hat Enterprise Linux como S.O. del servidor sobre el que se ejecutará el Sistema</w:t>
      </w:r>
      <w:r w:rsidR="00D6655B">
        <w:rPr>
          <w:rFonts w:ascii="Times New Roman" w:hAnsi="Times New Roman" w:cs="Times New Roman"/>
          <w:lang w:val="es-ES"/>
        </w:rPr>
        <w:t xml:space="preserve"> Logístico</w:t>
      </w:r>
      <w:r>
        <w:rPr>
          <w:rFonts w:ascii="Times New Roman" w:hAnsi="Times New Roman" w:cs="Times New Roman"/>
          <w:lang w:val="es-ES"/>
        </w:rPr>
        <w:t>.</w:t>
      </w:r>
      <w:r w:rsidR="00D6655B">
        <w:rPr>
          <w:rFonts w:ascii="Times New Roman" w:hAnsi="Times New Roman" w:cs="Times New Roman"/>
          <w:lang w:val="es-ES"/>
        </w:rPr>
        <w:t xml:space="preserve"> El mismo tiene un costo de 350U$S sin soporte, 800U$S con soporte </w:t>
      </w:r>
      <w:r w:rsidR="00D6655B">
        <w:rPr>
          <w:rFonts w:ascii="Times New Roman" w:hAnsi="Times New Roman" w:cs="Times New Roman"/>
          <w:i/>
          <w:lang w:val="es-ES"/>
        </w:rPr>
        <w:t>standard</w:t>
      </w:r>
      <w:r w:rsidR="00D6655B">
        <w:rPr>
          <w:rFonts w:ascii="Times New Roman" w:hAnsi="Times New Roman" w:cs="Times New Roman"/>
          <w:lang w:val="es-ES"/>
        </w:rPr>
        <w:t xml:space="preserve">, y 1300U$S con soporte </w:t>
      </w:r>
      <w:r w:rsidR="00D6655B">
        <w:rPr>
          <w:rFonts w:ascii="Times New Roman" w:hAnsi="Times New Roman" w:cs="Times New Roman"/>
          <w:i/>
          <w:lang w:val="es-ES"/>
        </w:rPr>
        <w:t>Premium</w:t>
      </w:r>
      <w:r w:rsidR="00D6655B">
        <w:rPr>
          <w:rFonts w:ascii="Times New Roman" w:hAnsi="Times New Roman" w:cs="Times New Roman"/>
          <w:lang w:val="es-ES"/>
        </w:rPr>
        <w:t>. Recomendamos el paquete “Premium” en base al nivel de soporte disponible:</w:t>
      </w:r>
    </w:p>
    <w:p w:rsidR="00D6655B" w:rsidRPr="00D6655B" w:rsidRDefault="00D6655B" w:rsidP="00D6655B">
      <w:pPr>
        <w:pStyle w:val="NormalWeb"/>
        <w:ind w:left="1068"/>
        <w:rPr>
          <w:sz w:val="22"/>
          <w:szCs w:val="22"/>
          <w:lang w:val="en-US"/>
        </w:rPr>
      </w:pPr>
      <w:r w:rsidRPr="00D6655B">
        <w:rPr>
          <w:sz w:val="22"/>
          <w:szCs w:val="22"/>
          <w:lang w:val="en-US"/>
        </w:rPr>
        <w:t>“Self-support subscription does not include Red Hat customer support.</w:t>
      </w:r>
    </w:p>
    <w:p w:rsidR="00D6655B" w:rsidRPr="00D6655B" w:rsidRDefault="00D6655B" w:rsidP="00D6655B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lang w:val="es-ES" w:eastAsia="es-ES"/>
        </w:rPr>
      </w:pPr>
      <w:r w:rsidRPr="00D6655B">
        <w:rPr>
          <w:rFonts w:ascii="Times New Roman" w:eastAsia="Times New Roman" w:hAnsi="Times New Roman" w:cs="Times New Roman"/>
          <w:lang w:val="es-ES" w:eastAsia="es-ES"/>
        </w:rPr>
        <w:t>Standard subscription:</w:t>
      </w:r>
    </w:p>
    <w:p w:rsidR="00D6655B" w:rsidRPr="00D6655B" w:rsidRDefault="00D6655B" w:rsidP="00D665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D6655B">
        <w:rPr>
          <w:rFonts w:ascii="Times New Roman" w:eastAsia="Times New Roman" w:hAnsi="Times New Roman" w:cs="Times New Roman"/>
          <w:lang w:val="en-US" w:eastAsia="es-ES"/>
        </w:rPr>
        <w:t>For all support cases, standard business hours of coverage are either 9 a.m. to 6 p.m. (0900-1800) local time for North America or 9 a.m. to 5 p.m. (0900-1700) for outside North America. Standard business hours do not include weekends or local public holidays.</w:t>
      </w:r>
    </w:p>
    <w:p w:rsidR="00D6655B" w:rsidRPr="00D6655B" w:rsidRDefault="00D6655B" w:rsidP="00D665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D6655B">
        <w:rPr>
          <w:rFonts w:ascii="Times New Roman" w:eastAsia="Times New Roman" w:hAnsi="Times New Roman" w:cs="Times New Roman"/>
          <w:lang w:val="en-US" w:eastAsia="es-ES"/>
        </w:rPr>
        <w:t>Web and phone support channels.</w:t>
      </w:r>
    </w:p>
    <w:p w:rsidR="00D6655B" w:rsidRPr="00D6655B" w:rsidRDefault="00D6655B" w:rsidP="00D665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6655B">
        <w:rPr>
          <w:rFonts w:ascii="Times New Roman" w:eastAsia="Times New Roman" w:hAnsi="Times New Roman" w:cs="Times New Roman"/>
          <w:lang w:val="es-ES" w:eastAsia="es-ES"/>
        </w:rPr>
        <w:t>Unlimited support cases.</w:t>
      </w:r>
    </w:p>
    <w:p w:rsidR="00D6655B" w:rsidRPr="00D6655B" w:rsidRDefault="00D6655B" w:rsidP="00D6655B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lang w:val="es-ES" w:eastAsia="es-ES"/>
        </w:rPr>
      </w:pPr>
      <w:r w:rsidRPr="00D6655B">
        <w:rPr>
          <w:rFonts w:ascii="Times New Roman" w:eastAsia="Times New Roman" w:hAnsi="Times New Roman" w:cs="Times New Roman"/>
          <w:lang w:val="es-ES" w:eastAsia="es-ES"/>
        </w:rPr>
        <w:t>Premium subscription:</w:t>
      </w:r>
    </w:p>
    <w:p w:rsidR="00D6655B" w:rsidRPr="00D6655B" w:rsidRDefault="00D6655B" w:rsidP="00D66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D6655B">
        <w:rPr>
          <w:rFonts w:ascii="Times New Roman" w:eastAsia="Times New Roman" w:hAnsi="Times New Roman" w:cs="Times New Roman"/>
          <w:lang w:val="en-US" w:eastAsia="es-ES"/>
        </w:rPr>
        <w:t>24x7 for severity 1 and 2 cases.</w:t>
      </w:r>
    </w:p>
    <w:p w:rsidR="00D6655B" w:rsidRPr="00D6655B" w:rsidRDefault="00D6655B" w:rsidP="00D66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D6655B">
        <w:rPr>
          <w:rFonts w:ascii="Times New Roman" w:eastAsia="Times New Roman" w:hAnsi="Times New Roman" w:cs="Times New Roman"/>
          <w:lang w:val="en-US" w:eastAsia="es-ES"/>
        </w:rPr>
        <w:t>Standard business hours of coverage for severity 3 and 4 cases are either 9 a.m. to 6 p.m. (0900-1800) local time for North America or 9 a.m. to 5 p.m. (0900-1700) for outside North America. Standard business hours do not include weekends or local public holidays.</w:t>
      </w:r>
    </w:p>
    <w:p w:rsidR="00D6655B" w:rsidRPr="00D6655B" w:rsidRDefault="00D6655B" w:rsidP="00D66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D6655B">
        <w:rPr>
          <w:rFonts w:ascii="Times New Roman" w:eastAsia="Times New Roman" w:hAnsi="Times New Roman" w:cs="Times New Roman"/>
          <w:lang w:val="en-US" w:eastAsia="es-ES"/>
        </w:rPr>
        <w:t>Web and phone support channels.</w:t>
      </w:r>
    </w:p>
    <w:p w:rsidR="00D6655B" w:rsidRDefault="00D6655B" w:rsidP="00D66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D6655B">
        <w:rPr>
          <w:rFonts w:ascii="Times New Roman" w:eastAsia="Times New Roman" w:hAnsi="Times New Roman" w:cs="Times New Roman"/>
          <w:lang w:val="es-ES" w:eastAsia="es-ES"/>
        </w:rPr>
        <w:t>Unlimited support cases.”</w:t>
      </w:r>
    </w:p>
    <w:p w:rsidR="009879CB" w:rsidRDefault="00D6655B" w:rsidP="009879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-Tienda de Red Hat</w:t>
      </w:r>
      <w:sdt>
        <w:sdtPr>
          <w:rPr>
            <w:rFonts w:ascii="Times New Roman" w:eastAsia="Times New Roman" w:hAnsi="Times New Roman" w:cs="Times New Roman"/>
            <w:lang w:val="es-ES" w:eastAsia="es-ES"/>
          </w:rPr>
          <w:id w:val="-951939151"/>
          <w:citation/>
        </w:sdtPr>
        <w:sdtContent>
          <w:r>
            <w:rPr>
              <w:rFonts w:ascii="Times New Roman" w:eastAsia="Times New Roman" w:hAnsi="Times New Roman" w:cs="Times New Roman"/>
              <w:lang w:val="es-ES" w:eastAsia="es-ES"/>
            </w:rPr>
            <w:fldChar w:fldCharType="begin"/>
          </w:r>
          <w:r>
            <w:rPr>
              <w:rFonts w:ascii="Times New Roman" w:eastAsia="Times New Roman" w:hAnsi="Times New Roman" w:cs="Times New Roman"/>
              <w:lang w:val="es-ES" w:eastAsia="es-ES"/>
            </w:rPr>
            <w:instrText xml:space="preserve"> CITATION rhstore \l 3082 </w:instrText>
          </w:r>
          <w:r>
            <w:rPr>
              <w:rFonts w:ascii="Times New Roman" w:eastAsia="Times New Roman" w:hAnsi="Times New Roman" w:cs="Times New Roman"/>
              <w:lang w:val="es-ES" w:eastAsia="es-ES"/>
            </w:rPr>
            <w:fldChar w:fldCharType="separate"/>
          </w:r>
          <w:r w:rsidR="000238A0">
            <w:rPr>
              <w:rFonts w:ascii="Times New Roman" w:eastAsia="Times New Roman" w:hAnsi="Times New Roman" w:cs="Times New Roman"/>
              <w:noProof/>
              <w:lang w:val="es-ES" w:eastAsia="es-ES"/>
            </w:rPr>
            <w:t xml:space="preserve"> </w:t>
          </w:r>
          <w:r w:rsidR="000238A0" w:rsidRPr="000238A0">
            <w:rPr>
              <w:rFonts w:ascii="Times New Roman" w:eastAsia="Times New Roman" w:hAnsi="Times New Roman" w:cs="Times New Roman"/>
              <w:noProof/>
              <w:lang w:val="es-ES" w:eastAsia="es-ES"/>
            </w:rPr>
            <w:t>(Red Hat Inc., n.d.)</w:t>
          </w:r>
          <w:r>
            <w:rPr>
              <w:rFonts w:ascii="Times New Roman" w:eastAsia="Times New Roman" w:hAnsi="Times New Roman" w:cs="Times New Roman"/>
              <w:lang w:val="es-ES" w:eastAsia="es-ES"/>
            </w:rPr>
            <w:fldChar w:fldCharType="end"/>
          </w:r>
        </w:sdtContent>
      </w:sdt>
    </w:p>
    <w:p w:rsidR="009879CB" w:rsidRDefault="009879CB">
      <w:pPr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br w:type="page"/>
      </w:r>
    </w:p>
    <w:p w:rsidR="009879CB" w:rsidRDefault="009879CB" w:rsidP="009879CB">
      <w:pPr>
        <w:pStyle w:val="Ttulo1"/>
        <w:jc w:val="center"/>
        <w:rPr>
          <w:rFonts w:eastAsia="Times New Roman"/>
          <w:sz w:val="44"/>
          <w:szCs w:val="44"/>
          <w:lang w:val="es-ES" w:eastAsia="es-ES"/>
        </w:rPr>
      </w:pPr>
      <w:bookmarkStart w:id="2" w:name="_Toc7324169"/>
      <w:r>
        <w:rPr>
          <w:rFonts w:eastAsia="Times New Roman"/>
          <w:sz w:val="44"/>
          <w:szCs w:val="44"/>
          <w:lang w:val="es-ES" w:eastAsia="es-ES"/>
        </w:rPr>
        <w:lastRenderedPageBreak/>
        <w:t>Relevamiento y justificación del Sistema Operativo de Terminales</w:t>
      </w:r>
      <w:bookmarkEnd w:id="2"/>
    </w:p>
    <w:p w:rsidR="009879CB" w:rsidRDefault="009879CB" w:rsidP="009879CB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Windows 10 Home es el sistema operativo seleccionado para su uso en las terminales del sistema tras considerar las siguientes características de los sistemas operativos considerados para la tarea: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780"/>
        <w:gridCol w:w="1780"/>
        <w:gridCol w:w="1678"/>
        <w:gridCol w:w="1745"/>
      </w:tblGrid>
      <w:tr w:rsidR="009879CB" w:rsidTr="000238A0">
        <w:tc>
          <w:tcPr>
            <w:tcW w:w="1511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1780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10</w:t>
            </w:r>
          </w:p>
        </w:tc>
        <w:tc>
          <w:tcPr>
            <w:tcW w:w="1780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7</w:t>
            </w:r>
          </w:p>
        </w:tc>
        <w:tc>
          <w:tcPr>
            <w:tcW w:w="1678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Linux</w:t>
            </w:r>
          </w:p>
        </w:tc>
        <w:tc>
          <w:tcPr>
            <w:tcW w:w="1745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Android</w:t>
            </w:r>
          </w:p>
        </w:tc>
      </w:tr>
      <w:tr w:rsidR="009879CB" w:rsidTr="009879CB">
        <w:tc>
          <w:tcPr>
            <w:tcW w:w="1511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en Uruguay</w:t>
            </w:r>
          </w:p>
        </w:tc>
        <w:tc>
          <w:tcPr>
            <w:tcW w:w="1780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No (expira el 14 de enero de 2020)</w:t>
            </w:r>
          </w:p>
        </w:tc>
        <w:tc>
          <w:tcPr>
            <w:tcW w:w="1678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45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Ninguno certificado</w:t>
            </w:r>
          </w:p>
        </w:tc>
      </w:tr>
      <w:tr w:rsidR="009879CB" w:rsidTr="009879CB">
        <w:tc>
          <w:tcPr>
            <w:tcW w:w="1511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para tecnologías .net</w:t>
            </w:r>
          </w:p>
        </w:tc>
        <w:tc>
          <w:tcPr>
            <w:tcW w:w="1780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678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Informix)</w:t>
            </w:r>
          </w:p>
        </w:tc>
        <w:tc>
          <w:tcPr>
            <w:tcW w:w="1745" w:type="dxa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 ni interfaces en Windows Forms)</w:t>
            </w:r>
          </w:p>
        </w:tc>
      </w:tr>
      <w:tr w:rsidR="009879CB" w:rsidRPr="000238A0" w:rsidTr="009879CB">
        <w:tc>
          <w:tcPr>
            <w:tcW w:w="1511" w:type="dxa"/>
          </w:tcPr>
          <w:p w:rsidR="009879CB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Precio</w:t>
            </w:r>
          </w:p>
        </w:tc>
        <w:tc>
          <w:tcPr>
            <w:tcW w:w="1780" w:type="dxa"/>
          </w:tcPr>
          <w:p w:rsidR="009879CB" w:rsidRPr="000238A0" w:rsidRDefault="000238A0" w:rsidP="009879CB">
            <w:pPr>
              <w:rPr>
                <w:rFonts w:ascii="Times New Roman" w:hAnsi="Times New Roman" w:cs="Times New Roman"/>
                <w:lang w:val="en-US" w:eastAsia="es-ES"/>
              </w:rPr>
            </w:pPr>
            <w:r w:rsidRPr="000238A0">
              <w:rPr>
                <w:rFonts w:ascii="Times New Roman" w:hAnsi="Times New Roman" w:cs="Times New Roman"/>
                <w:lang w:val="en-US" w:eastAsia="es-ES"/>
              </w:rPr>
              <w:t>5600$U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-771161326"/>
                <w:citation/>
              </w:sdtPr>
              <w:sdtContent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Pr="000238A0">
                  <w:rPr>
                    <w:rFonts w:ascii="Times New Roman" w:hAnsi="Times New Roman" w:cs="Times New Roman"/>
                    <w:lang w:val="en-US" w:eastAsia="es-ES"/>
                  </w:rPr>
                  <w:instrText xml:space="preserve"> CITATION msfot \l 3082 </w:instrTex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lang w:val="en-US" w:eastAsia="es-ES"/>
                  </w:rPr>
                  <w:t xml:space="preserve"> </w:t>
                </w:r>
                <w:r w:rsidRPr="000238A0">
                  <w:rPr>
                    <w:rFonts w:ascii="Times New Roman" w:hAnsi="Times New Roman" w:cs="Times New Roman"/>
                    <w:noProof/>
                    <w:lang w:val="en-US" w:eastAsia="es-ES"/>
                  </w:rPr>
                  <w:t>(Microsoft Store, s.f.)</w: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</w:p>
        </w:tc>
        <w:tc>
          <w:tcPr>
            <w:tcW w:w="1780" w:type="dxa"/>
          </w:tcPr>
          <w:p w:rsidR="009879CB" w:rsidRPr="000238A0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0238A0">
              <w:rPr>
                <w:rFonts w:ascii="Times New Roman" w:hAnsi="Times New Roman" w:cs="Times New Roman"/>
                <w:lang w:val="es-ES" w:eastAsia="es-ES"/>
              </w:rPr>
              <w:t>No disponible de manera oficial</w:t>
            </w:r>
          </w:p>
        </w:tc>
        <w:tc>
          <w:tcPr>
            <w:tcW w:w="1678" w:type="dxa"/>
          </w:tcPr>
          <w:p w:rsidR="009879CB" w:rsidRPr="000238A0" w:rsidRDefault="000238A0" w:rsidP="000238A0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 xml:space="preserve">Dependiente del nivel de soporte esperado </w:t>
            </w:r>
          </w:p>
        </w:tc>
        <w:tc>
          <w:tcPr>
            <w:tcW w:w="1745" w:type="dxa"/>
          </w:tcPr>
          <w:p w:rsidR="009879CB" w:rsidRPr="000238A0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Gratuito</w:t>
            </w:r>
          </w:p>
        </w:tc>
      </w:tr>
    </w:tbl>
    <w:p w:rsidR="000238A0" w:rsidRDefault="000238A0" w:rsidP="009879CB">
      <w:pPr>
        <w:rPr>
          <w:rFonts w:ascii="Times New Roman" w:hAnsi="Times New Roman" w:cs="Times New Roman"/>
          <w:lang w:val="es-ES" w:eastAsia="es-ES"/>
        </w:rPr>
      </w:pPr>
    </w:p>
    <w:p w:rsidR="000238A0" w:rsidRDefault="000238A0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br w:type="page"/>
      </w:r>
    </w:p>
    <w:bookmarkStart w:id="3" w:name="_Toc7324170" w:displacedByCustomXml="next"/>
    <w:sdt>
      <w:sdtPr>
        <w:rPr>
          <w:lang w:val="es-ES"/>
        </w:rPr>
        <w:id w:val="-328066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UY"/>
        </w:rPr>
      </w:sdtEndPr>
      <w:sdtContent>
        <w:p w:rsidR="000238A0" w:rsidRDefault="000238A0">
          <w:pPr>
            <w:pStyle w:val="Ttulo1"/>
          </w:pPr>
          <w:r>
            <w:rPr>
              <w:lang w:val="es-ES"/>
            </w:rPr>
            <w:t>Referencias</w:t>
          </w:r>
          <w:bookmarkEnd w:id="3"/>
        </w:p>
        <w:sdt>
          <w:sdtPr>
            <w:id w:val="-573587230"/>
            <w:bibliography/>
          </w:sdtPr>
          <w:sdtContent>
            <w:p w:rsidR="000238A0" w:rsidRDefault="000238A0" w:rsidP="000238A0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Microsoft Store. (s.f.). Obtenido de https://www.microsoft.com/es-uy/p/windows-10-home/d76qx4bznwk4?cid=msft_web_collection</w:t>
              </w:r>
            </w:p>
            <w:p w:rsidR="000238A0" w:rsidRDefault="000238A0" w:rsidP="000238A0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0238A0">
                <w:rPr>
                  <w:noProof/>
                  <w:lang w:val="es-ES"/>
                </w:rPr>
                <w:t xml:space="preserve">Red Hat Inc. (n.d.). </w:t>
              </w:r>
              <w:r w:rsidRPr="000238A0">
                <w:rPr>
                  <w:i/>
                  <w:iCs/>
                  <w:noProof/>
                  <w:lang w:val="es-ES"/>
                </w:rPr>
                <w:t>Tienda de Red Hat</w:t>
              </w:r>
              <w:r w:rsidRPr="000238A0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  <w:lang w:val="en-US"/>
                </w:rPr>
                <w:t>Retrieved from https://www.redhat.com/en/store/red-hat-enterprise-linux-server-virtual#?sku=RH00003</w:t>
              </w:r>
            </w:p>
            <w:p w:rsidR="000238A0" w:rsidRDefault="000238A0" w:rsidP="000238A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79CB" w:rsidRPr="000238A0" w:rsidRDefault="009879CB" w:rsidP="009879CB">
      <w:pPr>
        <w:rPr>
          <w:rFonts w:ascii="Times New Roman" w:hAnsi="Times New Roman" w:cs="Times New Roman"/>
          <w:lang w:val="es-ES" w:eastAsia="es-ES"/>
        </w:rPr>
      </w:pPr>
    </w:p>
    <w:sectPr w:rsidR="009879CB" w:rsidRPr="000238A0" w:rsidSect="005C65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A69" w:rsidRDefault="00AA7A69" w:rsidP="00854316">
      <w:pPr>
        <w:spacing w:after="0" w:line="240" w:lineRule="auto"/>
      </w:pPr>
      <w:r>
        <w:separator/>
      </w:r>
    </w:p>
  </w:endnote>
  <w:endnote w:type="continuationSeparator" w:id="0">
    <w:p w:rsidR="00AA7A69" w:rsidRDefault="00AA7A69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D08" w:rsidRDefault="00F66D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8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8A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A69" w:rsidRDefault="00AA7A69" w:rsidP="00854316">
      <w:pPr>
        <w:spacing w:after="0" w:line="240" w:lineRule="auto"/>
      </w:pPr>
      <w:r>
        <w:separator/>
      </w:r>
    </w:p>
  </w:footnote>
  <w:footnote w:type="continuationSeparator" w:id="0">
    <w:p w:rsidR="00AA7A69" w:rsidRDefault="00AA7A69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6A" w:rsidRDefault="00AA7A69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08E" w:rsidRDefault="00AA7A69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D08" w:rsidRDefault="00F66D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C7B"/>
    <w:multiLevelType w:val="hybridMultilevel"/>
    <w:tmpl w:val="052CAA62"/>
    <w:lvl w:ilvl="0" w:tplc="ADC28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191"/>
    <w:multiLevelType w:val="multilevel"/>
    <w:tmpl w:val="9210EC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622278FB"/>
    <w:multiLevelType w:val="multilevel"/>
    <w:tmpl w:val="F4341A0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16"/>
    <w:rsid w:val="000238A0"/>
    <w:rsid w:val="003E608E"/>
    <w:rsid w:val="004E4C34"/>
    <w:rsid w:val="0050312E"/>
    <w:rsid w:val="005C6509"/>
    <w:rsid w:val="00741CDD"/>
    <w:rsid w:val="007E004E"/>
    <w:rsid w:val="00854316"/>
    <w:rsid w:val="00885940"/>
    <w:rsid w:val="00905F4C"/>
    <w:rsid w:val="009879CB"/>
    <w:rsid w:val="009C276A"/>
    <w:rsid w:val="00A1418B"/>
    <w:rsid w:val="00AA7A69"/>
    <w:rsid w:val="00B81ADC"/>
    <w:rsid w:val="00CB38A1"/>
    <w:rsid w:val="00D6655B"/>
    <w:rsid w:val="00F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9AD52C96-AEC8-418D-84AE-2F520A92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unhideWhenUsed/>
    <w:rsid w:val="00D66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65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6655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65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987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879C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79CB"/>
    <w:pPr>
      <w:spacing w:after="100"/>
    </w:pPr>
  </w:style>
  <w:style w:type="table" w:styleId="Tablaconcuadrcula">
    <w:name w:val="Table Grid"/>
    <w:basedOn w:val="Tablanormal"/>
    <w:uiPriority w:val="39"/>
    <w:rsid w:val="0098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2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55"/>
    <w:rsid w:val="005A0A65"/>
    <w:rsid w:val="00B26715"/>
    <w:rsid w:val="00BD2FA6"/>
    <w:rsid w:val="00B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rhstore</b:Tag>
    <b:SourceType>InternetSite</b:SourceType>
    <b:Guid>{3A1EC462-BA96-48FC-B9F2-F4CD43E4A65E}</b:Guid>
    <b:Title>Tienda de Red Hat</b:Title>
    <b:LCID>en-US</b:LCID>
    <b:Author>
      <b:Author>
        <b:Corporate>Red Hat Inc.</b:Corporate>
      </b:Author>
    </b:Author>
    <b:URL>https://www.redhat.com/en/store/red-hat-enterprise-linux-server-virtual#?sku=RH00003</b:URL>
    <b:RefOrder>1</b:RefOrder>
  </b:Source>
  <b:Source>
    <b:Tag>msfot</b:Tag>
    <b:SourceType>InternetSite</b:SourceType>
    <b:Guid>{B46D19A7-5316-4BE5-B127-59F7C38B89E8}</b:Guid>
    <b:Author>
      <b:Author>
        <b:Corporate>Microsoft Store</b:Corporate>
      </b:Author>
    </b:Author>
    <b:URL>https://www.microsoft.com/es-uy/p/windows-10-home/d76qx4bznwk4?cid=msft_web_collection</b:URL>
    <b:RefOrder>2</b:RefOrder>
  </b:Source>
</b:Sources>
</file>

<file path=customXml/itemProps1.xml><?xml version="1.0" encoding="utf-8"?>
<ds:datastoreItem xmlns:ds="http://schemas.openxmlformats.org/officeDocument/2006/customXml" ds:itemID="{98AC3D0B-EE2F-452E-A3A0-8235C561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SOIII01003</Template>
  <TotalTime>0</TotalTime>
  <Pages>4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salvador pardinas</cp:lastModifiedBy>
  <cp:revision>2</cp:revision>
  <dcterms:created xsi:type="dcterms:W3CDTF">2019-04-28T09:10:00Z</dcterms:created>
  <dcterms:modified xsi:type="dcterms:W3CDTF">2019-04-28T09:10:00Z</dcterms:modified>
</cp:coreProperties>
</file>