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71" w:rsidRPr="00F100D0" w:rsidRDefault="00C67F71" w:rsidP="00C67F71">
      <w:pPr>
        <w:jc w:val="center"/>
        <w:rPr>
          <w:b/>
          <w:i/>
          <w:color w:val="000000" w:themeColor="text1"/>
          <w:sz w:val="48"/>
          <w:szCs w:val="48"/>
        </w:rPr>
      </w:pPr>
      <w:r w:rsidRPr="00F100D0">
        <w:rPr>
          <w:b/>
          <w:i/>
          <w:noProof/>
          <w:color w:val="000000" w:themeColor="text1"/>
          <w:sz w:val="48"/>
          <w:szCs w:val="4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4998720</wp:posOffset>
            </wp:positionH>
            <wp:positionV relativeFrom="paragraph">
              <wp:posOffset>-666750</wp:posOffset>
            </wp:positionV>
            <wp:extent cx="1585595" cy="1439545"/>
            <wp:effectExtent l="1905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0D0">
        <w:rPr>
          <w:b/>
          <w:i/>
          <w:noProof/>
          <w:color w:val="000000" w:themeColor="text1"/>
          <w:sz w:val="48"/>
          <w:szCs w:val="48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-657225</wp:posOffset>
            </wp:positionV>
            <wp:extent cx="893445" cy="1439545"/>
            <wp:effectExtent l="19050" t="0" r="1905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0D0">
        <w:rPr>
          <w:b/>
          <w:i/>
          <w:color w:val="000000" w:themeColor="text1"/>
          <w:sz w:val="48"/>
          <w:szCs w:val="48"/>
        </w:rPr>
        <w:t xml:space="preserve">INSTITUTO POLITÉCNICO NACIONAL </w:t>
      </w:r>
    </w:p>
    <w:p w:rsidR="00C67F71" w:rsidRPr="00F100D0" w:rsidRDefault="00C67F71" w:rsidP="00C67F71">
      <w:pPr>
        <w:jc w:val="center"/>
        <w:rPr>
          <w:b/>
          <w:i/>
          <w:color w:val="000000" w:themeColor="text1"/>
          <w:sz w:val="44"/>
          <w:szCs w:val="44"/>
        </w:rPr>
      </w:pPr>
      <w:r w:rsidRPr="00F100D0">
        <w:rPr>
          <w:b/>
          <w:i/>
          <w:color w:val="000000" w:themeColor="text1"/>
          <w:sz w:val="40"/>
          <w:szCs w:val="40"/>
        </w:rPr>
        <w:t>UNIDAD PROFESIONAL I</w:t>
      </w:r>
      <w:r>
        <w:rPr>
          <w:b/>
          <w:i/>
          <w:color w:val="000000" w:themeColor="text1"/>
          <w:sz w:val="40"/>
          <w:szCs w:val="40"/>
        </w:rPr>
        <w:t>NTERDISCIPLINARIA EN INGENIERÍA</w:t>
      </w:r>
      <w:r w:rsidRPr="00F100D0">
        <w:rPr>
          <w:b/>
          <w:i/>
          <w:color w:val="000000" w:themeColor="text1"/>
          <w:sz w:val="40"/>
          <w:szCs w:val="40"/>
        </w:rPr>
        <w:t xml:space="preserve"> Y TECNOLOGÍAS AVANZADA</w:t>
      </w:r>
      <w:r w:rsidRPr="00F100D0">
        <w:rPr>
          <w:b/>
          <w:i/>
          <w:color w:val="000000" w:themeColor="text1"/>
          <w:sz w:val="44"/>
          <w:szCs w:val="44"/>
        </w:rPr>
        <w:t>S</w:t>
      </w:r>
    </w:p>
    <w:p w:rsidR="00C67F71" w:rsidRPr="00F100D0" w:rsidRDefault="00C67F71" w:rsidP="00C67F71">
      <w:pPr>
        <w:rPr>
          <w:b/>
          <w:i/>
          <w:color w:val="000000" w:themeColor="text1"/>
          <w:sz w:val="44"/>
          <w:szCs w:val="44"/>
        </w:rPr>
      </w:pPr>
    </w:p>
    <w:p w:rsidR="00C67F71" w:rsidRPr="00C67F71" w:rsidRDefault="00C67F71" w:rsidP="00C67F71">
      <w:pPr>
        <w:jc w:val="center"/>
        <w:rPr>
          <w:b/>
          <w:i/>
          <w:color w:val="000000" w:themeColor="text1"/>
          <w:sz w:val="40"/>
          <w:szCs w:val="44"/>
          <w:u w:val="single"/>
        </w:rPr>
      </w:pPr>
      <w:r w:rsidRPr="00C67F71">
        <w:rPr>
          <w:rFonts w:ascii="Arial" w:hAnsi="Arial" w:cs="Arial"/>
          <w:b/>
          <w:i/>
          <w:color w:val="000000" w:themeColor="text1"/>
          <w:sz w:val="52"/>
          <w:szCs w:val="54"/>
          <w:u w:val="single"/>
        </w:rPr>
        <w:t>Practica: Composición de un mundo virtual</w:t>
      </w:r>
    </w:p>
    <w:p w:rsidR="00C67F71" w:rsidRDefault="00C67F71" w:rsidP="00C67F71">
      <w:pPr>
        <w:jc w:val="center"/>
        <w:rPr>
          <w:b/>
          <w:color w:val="000000" w:themeColor="text1"/>
          <w:sz w:val="30"/>
          <w:szCs w:val="30"/>
        </w:rPr>
      </w:pPr>
    </w:p>
    <w:p w:rsidR="00C67F71" w:rsidRPr="00F100D0" w:rsidRDefault="00C67F71" w:rsidP="00C67F71">
      <w:pPr>
        <w:jc w:val="center"/>
        <w:rPr>
          <w:b/>
          <w:color w:val="000000" w:themeColor="text1"/>
          <w:sz w:val="30"/>
          <w:szCs w:val="30"/>
        </w:rPr>
      </w:pPr>
      <w:r w:rsidRPr="00F100D0">
        <w:rPr>
          <w:b/>
          <w:color w:val="000000" w:themeColor="text1"/>
          <w:sz w:val="30"/>
          <w:szCs w:val="30"/>
        </w:rPr>
        <w:t>Alumnos:</w:t>
      </w:r>
    </w:p>
    <w:p w:rsidR="00C67F71" w:rsidRPr="00F100D0" w:rsidRDefault="00C67F71" w:rsidP="00C67F71">
      <w:pPr>
        <w:jc w:val="center"/>
        <w:rPr>
          <w:b/>
          <w:color w:val="000000" w:themeColor="text1"/>
          <w:sz w:val="30"/>
          <w:szCs w:val="30"/>
        </w:rPr>
      </w:pPr>
      <w:r w:rsidRPr="00F100D0">
        <w:rPr>
          <w:b/>
          <w:color w:val="000000" w:themeColor="text1"/>
          <w:sz w:val="30"/>
          <w:szCs w:val="30"/>
        </w:rPr>
        <w:t>Aguilar Sánchez Daniel Alfredo</w:t>
      </w:r>
    </w:p>
    <w:p w:rsidR="00C67F71" w:rsidRPr="00F100D0" w:rsidRDefault="00C67F71" w:rsidP="00C67F71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García Rodríguez Saúl </w:t>
      </w:r>
    </w:p>
    <w:p w:rsidR="00C67F71" w:rsidRPr="00F100D0" w:rsidRDefault="00C67F71" w:rsidP="00C67F71">
      <w:pPr>
        <w:jc w:val="center"/>
        <w:rPr>
          <w:b/>
          <w:color w:val="000000" w:themeColor="text1"/>
          <w:sz w:val="30"/>
          <w:szCs w:val="30"/>
        </w:rPr>
      </w:pP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 xml:space="preserve">Grupo: </w:t>
      </w:r>
      <w:r>
        <w:rPr>
          <w:b/>
          <w:color w:val="000000" w:themeColor="text1"/>
          <w:sz w:val="28"/>
          <w:szCs w:val="30"/>
        </w:rPr>
        <w:t>4MM9</w:t>
      </w: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>Profesor</w:t>
      </w:r>
      <w:bookmarkStart w:id="0" w:name="_GoBack"/>
      <w:bookmarkEnd w:id="0"/>
      <w:r w:rsidRPr="00AD24D9">
        <w:rPr>
          <w:b/>
          <w:color w:val="000000" w:themeColor="text1"/>
          <w:sz w:val="28"/>
          <w:szCs w:val="30"/>
        </w:rPr>
        <w:t xml:space="preserve">: </w:t>
      </w:r>
      <w:r>
        <w:rPr>
          <w:b/>
          <w:color w:val="000000" w:themeColor="text1"/>
          <w:sz w:val="28"/>
          <w:szCs w:val="30"/>
        </w:rPr>
        <w:t>Gastón Hugo Salazar Silva</w:t>
      </w: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 xml:space="preserve">Materia: </w:t>
      </w:r>
      <w:r>
        <w:rPr>
          <w:b/>
          <w:color w:val="000000" w:themeColor="text1"/>
          <w:sz w:val="28"/>
          <w:szCs w:val="30"/>
        </w:rPr>
        <w:t>Realidad Virtual</w:t>
      </w:r>
      <w:r w:rsidRPr="00AD24D9">
        <w:rPr>
          <w:b/>
          <w:color w:val="000000" w:themeColor="text1"/>
          <w:sz w:val="28"/>
          <w:szCs w:val="30"/>
        </w:rPr>
        <w:t xml:space="preserve"> </w:t>
      </w:r>
    </w:p>
    <w:p w:rsidR="00C67F71" w:rsidRPr="00AD24D9" w:rsidRDefault="00C67F71" w:rsidP="00C67F71">
      <w:pPr>
        <w:jc w:val="center"/>
        <w:rPr>
          <w:b/>
          <w:color w:val="000000" w:themeColor="text1"/>
          <w:sz w:val="28"/>
          <w:szCs w:val="30"/>
        </w:rPr>
      </w:pPr>
    </w:p>
    <w:p w:rsidR="00444F1A" w:rsidRPr="00C67F71" w:rsidRDefault="00481AC2" w:rsidP="00C67F71">
      <w:pPr>
        <w:jc w:val="center"/>
        <w:rPr>
          <w:b/>
          <w:color w:val="000000" w:themeColor="text1"/>
          <w:sz w:val="28"/>
          <w:szCs w:val="30"/>
        </w:rPr>
      </w:pPr>
    </w:p>
    <w:sectPr w:rsidR="00444F1A" w:rsidRPr="00C67F71" w:rsidSect="00954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7F71"/>
    <w:rsid w:val="00256C45"/>
    <w:rsid w:val="00481AC2"/>
    <w:rsid w:val="00954509"/>
    <w:rsid w:val="00C67F71"/>
    <w:rsid w:val="00CF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2017-03-03T03:19:00Z</dcterms:created>
  <dcterms:modified xsi:type="dcterms:W3CDTF">2017-03-03T03:32:00Z</dcterms:modified>
</cp:coreProperties>
</file>