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868B" w14:textId="1B119F9F" w:rsidR="00F234CF" w:rsidRDefault="00F234CF" w:rsidP="00F234CF">
      <w:pPr>
        <w:ind w:firstLine="480"/>
      </w:pPr>
      <w:bookmarkStart w:id="0" w:name="OLE_LINK1"/>
      <w:r>
        <w:t>0x00 PAGE</w:t>
      </w:r>
      <w:r>
        <w:t>_</w:t>
      </w:r>
      <w:r>
        <w:t>CFG Register P0_R0</w:t>
      </w:r>
    </w:p>
    <w:p w14:paraId="1065329A" w14:textId="0E25461F" w:rsidR="00F234CF" w:rsidRDefault="00F234CF" w:rsidP="00F234CF">
      <w:pPr>
        <w:ind w:firstLine="480"/>
      </w:pPr>
      <w:r>
        <w:t>0x01 SW</w:t>
      </w:r>
      <w:r>
        <w:t>_</w:t>
      </w:r>
      <w:r>
        <w:t>RESET Register P0_R1</w:t>
      </w:r>
    </w:p>
    <w:p w14:paraId="155308F4" w14:textId="46FFBEF2" w:rsidR="00F234CF" w:rsidRDefault="00F234CF" w:rsidP="00F234CF">
      <w:pPr>
        <w:ind w:firstLine="480"/>
      </w:pPr>
      <w:r>
        <w:t>0x02 SLEEP</w:t>
      </w:r>
      <w:r>
        <w:t>_</w:t>
      </w:r>
      <w:r>
        <w:t>CFG Register P0_R2</w:t>
      </w:r>
    </w:p>
    <w:bookmarkEnd w:id="0"/>
    <w:p w14:paraId="2D8B254D" w14:textId="16048FB6" w:rsidR="00F234CF" w:rsidRDefault="00F234CF" w:rsidP="00F234CF">
      <w:pPr>
        <w:ind w:firstLine="480"/>
      </w:pPr>
      <w:r>
        <w:t>0x05 SHDN</w:t>
      </w:r>
      <w:r>
        <w:t>_</w:t>
      </w:r>
      <w:r>
        <w:t>CFG Register P0_R5</w:t>
      </w:r>
    </w:p>
    <w:p w14:paraId="4E22B857" w14:textId="4809F0A4" w:rsidR="00F234CF" w:rsidRDefault="00F234CF" w:rsidP="00F234CF">
      <w:pPr>
        <w:ind w:firstLine="480"/>
      </w:pPr>
      <w:r>
        <w:t>0x07 ASI</w:t>
      </w:r>
      <w:r>
        <w:t>_</w:t>
      </w:r>
      <w:r>
        <w:t>CFG0 Register P0_R7</w:t>
      </w:r>
    </w:p>
    <w:p w14:paraId="2506B261" w14:textId="40618DE8" w:rsidR="00F234CF" w:rsidRDefault="00F234CF" w:rsidP="00F234CF">
      <w:pPr>
        <w:ind w:firstLine="480"/>
      </w:pPr>
      <w:r>
        <w:t>0x08 ASI</w:t>
      </w:r>
      <w:r>
        <w:t>_</w:t>
      </w:r>
      <w:r>
        <w:t>CFG1 Register P0_R8</w:t>
      </w:r>
    </w:p>
    <w:p w14:paraId="0CF605BD" w14:textId="798DDE4F" w:rsidR="00F234CF" w:rsidRDefault="00F234CF" w:rsidP="00F234CF">
      <w:pPr>
        <w:ind w:firstLine="480"/>
      </w:pPr>
      <w:r>
        <w:t>0x09 ASI</w:t>
      </w:r>
      <w:r>
        <w:t>_</w:t>
      </w:r>
      <w:r>
        <w:t>CFG2 Register P0_R9</w:t>
      </w:r>
    </w:p>
    <w:p w14:paraId="5546D69C" w14:textId="52968584" w:rsidR="00F234CF" w:rsidRDefault="00F234CF" w:rsidP="00F234CF">
      <w:pPr>
        <w:ind w:firstLine="480"/>
      </w:pPr>
      <w:r>
        <w:t>0x0B ASI</w:t>
      </w:r>
      <w:r>
        <w:t>_</w:t>
      </w:r>
      <w:r>
        <w:t>CH1 Register P0_R11</w:t>
      </w:r>
    </w:p>
    <w:p w14:paraId="19A40C4B" w14:textId="738D0CDD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0x0C ASI</w:t>
      </w:r>
      <w:r w:rsidRPr="00D9095D">
        <w:rPr>
          <w:lang w:val="sv-SE"/>
        </w:rPr>
        <w:t>_</w:t>
      </w:r>
      <w:r w:rsidRPr="00D9095D">
        <w:rPr>
          <w:lang w:val="sv-SE"/>
        </w:rPr>
        <w:t>CH2 Register P0_R12</w:t>
      </w:r>
    </w:p>
    <w:p w14:paraId="4578691F" w14:textId="05337A6B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0x0D ASI</w:t>
      </w:r>
      <w:r w:rsidRPr="00D9095D">
        <w:rPr>
          <w:lang w:val="sv-SE"/>
        </w:rPr>
        <w:t>_</w:t>
      </w:r>
      <w:r w:rsidRPr="00D9095D">
        <w:rPr>
          <w:lang w:val="sv-SE"/>
        </w:rPr>
        <w:t>CH3 Register P0_R13</w:t>
      </w:r>
    </w:p>
    <w:p w14:paraId="376595DD" w14:textId="22EBFF5D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0x0E ASI</w:t>
      </w:r>
      <w:r w:rsidRPr="00D9095D">
        <w:rPr>
          <w:lang w:val="sv-SE"/>
        </w:rPr>
        <w:t>_</w:t>
      </w:r>
      <w:r w:rsidRPr="00D9095D">
        <w:rPr>
          <w:lang w:val="sv-SE"/>
        </w:rPr>
        <w:t>CH4 Register P0_R14</w:t>
      </w:r>
    </w:p>
    <w:p w14:paraId="4F3323B0" w14:textId="52B057DE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0x0F ASI</w:t>
      </w:r>
      <w:r w:rsidRPr="00D9095D">
        <w:rPr>
          <w:lang w:val="sv-SE"/>
        </w:rPr>
        <w:t>_</w:t>
      </w:r>
      <w:r w:rsidRPr="00D9095D">
        <w:rPr>
          <w:lang w:val="sv-SE"/>
        </w:rPr>
        <w:t>CH5 Register P0_R15</w:t>
      </w:r>
    </w:p>
    <w:p w14:paraId="77ED000F" w14:textId="5227CB9F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0x10 ASI</w:t>
      </w:r>
      <w:r w:rsidRPr="00D9095D">
        <w:rPr>
          <w:lang w:val="sv-SE"/>
        </w:rPr>
        <w:t>_</w:t>
      </w:r>
      <w:r w:rsidRPr="00D9095D">
        <w:rPr>
          <w:lang w:val="sv-SE"/>
        </w:rPr>
        <w:t>CH6 Register P0_R16</w:t>
      </w:r>
    </w:p>
    <w:p w14:paraId="5A283995" w14:textId="5BBB62C9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0x13 MST</w:t>
      </w:r>
      <w:r w:rsidRPr="00D9095D">
        <w:rPr>
          <w:lang w:val="sv-SE"/>
        </w:rPr>
        <w:t>_</w:t>
      </w:r>
      <w:r w:rsidRPr="00D9095D">
        <w:rPr>
          <w:lang w:val="sv-SE"/>
        </w:rPr>
        <w:t>CFG0 Register P0_R19</w:t>
      </w:r>
    </w:p>
    <w:p w14:paraId="5435E5F7" w14:textId="3EC9928F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0x14 MST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P0_R20</w:t>
      </w:r>
    </w:p>
    <w:p w14:paraId="32C41098" w14:textId="5608541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0x15 ASI</w:t>
      </w:r>
      <w:r w:rsidRPr="00F234CF">
        <w:rPr>
          <w:lang w:val="sv-SE"/>
        </w:rPr>
        <w:t>_</w:t>
      </w:r>
      <w:r w:rsidRPr="00F234CF">
        <w:rPr>
          <w:lang w:val="sv-SE"/>
        </w:rPr>
        <w:t>STS Register P0_R21</w:t>
      </w:r>
    </w:p>
    <w:p w14:paraId="26BD6539" w14:textId="188FA00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0x16 CLK</w:t>
      </w:r>
      <w:r w:rsidRPr="00F234CF">
        <w:rPr>
          <w:lang w:val="sv-SE"/>
        </w:rPr>
        <w:t>_</w:t>
      </w:r>
      <w:r w:rsidRPr="00F234CF">
        <w:rPr>
          <w:lang w:val="sv-SE"/>
        </w:rPr>
        <w:t>SRC Register P0_R22</w:t>
      </w:r>
    </w:p>
    <w:p w14:paraId="4AE0F28E" w14:textId="58FBB916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0x21 GPIO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P0_R33</w:t>
      </w:r>
    </w:p>
    <w:p w14:paraId="32C609ED" w14:textId="4BF85AD5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0x22 GPIO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P0_R34</w:t>
      </w:r>
    </w:p>
    <w:p w14:paraId="7277A8DA" w14:textId="11C16F0E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0x23 GPIO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P0_R35</w:t>
      </w:r>
    </w:p>
    <w:p w14:paraId="7395B8A4" w14:textId="44CE1F1D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0x24 GPI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P0_R36</w:t>
      </w:r>
    </w:p>
    <w:p w14:paraId="51D958BF" w14:textId="328C69C3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0x25 GPI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P0_R37</w:t>
      </w:r>
    </w:p>
    <w:p w14:paraId="1A2E8A41" w14:textId="4FC2299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0x26 GPIO</w:t>
      </w:r>
      <w:r w:rsidRPr="00F234CF">
        <w:rPr>
          <w:lang w:val="sv-SE"/>
        </w:rPr>
        <w:t>_</w:t>
      </w:r>
      <w:r w:rsidRPr="00F234CF">
        <w:rPr>
          <w:lang w:val="sv-SE"/>
        </w:rPr>
        <w:t>VAL Register P0_R38</w:t>
      </w:r>
    </w:p>
    <w:p w14:paraId="067AA48D" w14:textId="66C27832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0x27 GPIO</w:t>
      </w:r>
      <w:r w:rsidRPr="00F234CF">
        <w:rPr>
          <w:lang w:val="sv-SE"/>
        </w:rPr>
        <w:t>_</w:t>
      </w:r>
      <w:r w:rsidRPr="00F234CF">
        <w:rPr>
          <w:lang w:val="sv-SE"/>
        </w:rPr>
        <w:t>MON Register P0_R39</w:t>
      </w:r>
    </w:p>
    <w:p w14:paraId="2A076CE5" w14:textId="4D89F70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0x28 INT</w:t>
      </w:r>
      <w:r w:rsidRPr="00F234CF">
        <w:rPr>
          <w:lang w:val="sv-SE"/>
        </w:rPr>
        <w:t>_</w:t>
      </w:r>
      <w:r w:rsidRPr="00F234CF">
        <w:rPr>
          <w:lang w:val="sv-SE"/>
        </w:rPr>
        <w:t>CFG Register P0_R40</w:t>
      </w:r>
    </w:p>
    <w:p w14:paraId="79E96574" w14:textId="40D75BE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lastRenderedPageBreak/>
        <w:t>0x29 INT</w:t>
      </w:r>
      <w:r>
        <w:rPr>
          <w:lang w:val="sv-SE"/>
        </w:rPr>
        <w:t>_</w:t>
      </w:r>
      <w:r w:rsidRPr="00F234CF">
        <w:rPr>
          <w:lang w:val="sv-SE"/>
        </w:rPr>
        <w:t>MASK0 Register P0_R41</w:t>
      </w:r>
    </w:p>
    <w:p w14:paraId="09E6124C" w14:textId="20EC9C62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0x2A INT</w:t>
      </w:r>
      <w:r>
        <w:rPr>
          <w:lang w:val="sv-SE"/>
        </w:rPr>
        <w:t>_</w:t>
      </w:r>
      <w:r w:rsidRPr="00F234CF">
        <w:rPr>
          <w:lang w:val="sv-SE"/>
        </w:rPr>
        <w:t>MASK1 Register P0_R42</w:t>
      </w:r>
    </w:p>
    <w:p w14:paraId="5A58AA86" w14:textId="303826AE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0x2B INT</w:t>
      </w:r>
      <w:r>
        <w:rPr>
          <w:lang w:val="sv-SE"/>
        </w:rPr>
        <w:t>_</w:t>
      </w:r>
      <w:r w:rsidRPr="00F234CF">
        <w:rPr>
          <w:lang w:val="sv-SE"/>
        </w:rPr>
        <w:t>MASK2 Register P0_R43</w:t>
      </w:r>
    </w:p>
    <w:p w14:paraId="1692CA5F" w14:textId="7530BB32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0x2C INT</w:t>
      </w:r>
      <w:r w:rsidRPr="00D9095D">
        <w:rPr>
          <w:lang w:val="sv-SE"/>
        </w:rPr>
        <w:t>_</w:t>
      </w:r>
      <w:r w:rsidRPr="00D9095D">
        <w:rPr>
          <w:lang w:val="sv-SE"/>
        </w:rPr>
        <w:t>LTCH0 Register P0_R44</w:t>
      </w:r>
    </w:p>
    <w:p w14:paraId="3011BDCA" w14:textId="698A7322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0x2D CHx</w:t>
      </w:r>
      <w:r w:rsidRPr="00D9095D">
        <w:rPr>
          <w:lang w:val="sv-SE"/>
        </w:rPr>
        <w:t>_</w:t>
      </w:r>
      <w:r w:rsidRPr="00D9095D">
        <w:rPr>
          <w:lang w:val="sv-SE"/>
        </w:rPr>
        <w:t>LTCH Register P0_R45</w:t>
      </w:r>
    </w:p>
    <w:p w14:paraId="33AAB052" w14:textId="7F6FD6DC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0x2E CH1</w:t>
      </w:r>
      <w:r w:rsidRPr="00D9095D">
        <w:rPr>
          <w:lang w:val="sv-SE"/>
        </w:rPr>
        <w:t>_</w:t>
      </w:r>
      <w:r w:rsidRPr="00D9095D">
        <w:rPr>
          <w:lang w:val="sv-SE"/>
        </w:rPr>
        <w:t>LTCH Register P0_R46</w:t>
      </w:r>
    </w:p>
    <w:p w14:paraId="363B0DA2" w14:textId="0092AB44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0x2F CH2</w:t>
      </w:r>
      <w:r w:rsidRPr="00D9095D">
        <w:rPr>
          <w:lang w:val="sv-SE"/>
        </w:rPr>
        <w:t>_</w:t>
      </w:r>
      <w:r w:rsidRPr="00D9095D">
        <w:rPr>
          <w:lang w:val="sv-SE"/>
        </w:rPr>
        <w:t>LTCH Register P0_R47</w:t>
      </w:r>
    </w:p>
    <w:p w14:paraId="1286E382" w14:textId="15C0EE34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0x30 CH3</w:t>
      </w:r>
      <w:r w:rsidRPr="00D9095D">
        <w:rPr>
          <w:lang w:val="sv-SE"/>
        </w:rPr>
        <w:t>_</w:t>
      </w:r>
      <w:r w:rsidRPr="00D9095D">
        <w:rPr>
          <w:lang w:val="sv-SE"/>
        </w:rPr>
        <w:t>LTCH Register P0_R48</w:t>
      </w:r>
    </w:p>
    <w:p w14:paraId="5BD2BC08" w14:textId="257EF199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0x31 CH4</w:t>
      </w:r>
      <w:r w:rsidRPr="00F234CF">
        <w:rPr>
          <w:lang w:val="sv-SE"/>
        </w:rPr>
        <w:t>_</w:t>
      </w:r>
      <w:r w:rsidRPr="00F234CF">
        <w:rPr>
          <w:lang w:val="sv-SE"/>
        </w:rPr>
        <w:t>LTCH Register P0_R49</w:t>
      </w:r>
    </w:p>
    <w:p w14:paraId="3E845586" w14:textId="12073C1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0x32 CH5</w:t>
      </w:r>
      <w:r w:rsidRPr="00F234CF">
        <w:rPr>
          <w:lang w:val="sv-SE"/>
        </w:rPr>
        <w:t>_</w:t>
      </w:r>
      <w:r w:rsidRPr="00F234CF">
        <w:rPr>
          <w:lang w:val="sv-SE"/>
        </w:rPr>
        <w:t>LTCH Register P0_R50</w:t>
      </w:r>
    </w:p>
    <w:p w14:paraId="75D1CE9E" w14:textId="3A99BEE0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0x33 CH6</w:t>
      </w:r>
      <w:r w:rsidRPr="00F234CF">
        <w:rPr>
          <w:lang w:val="sv-SE"/>
        </w:rPr>
        <w:t>_</w:t>
      </w:r>
      <w:r w:rsidRPr="00F234CF">
        <w:rPr>
          <w:lang w:val="sv-SE"/>
        </w:rPr>
        <w:t>LTCH Register P0_R51</w:t>
      </w:r>
    </w:p>
    <w:p w14:paraId="0CF0748B" w14:textId="373C582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0x34 INT</w:t>
      </w:r>
      <w:r>
        <w:rPr>
          <w:lang w:val="sv-SE"/>
        </w:rPr>
        <w:t>_</w:t>
      </w:r>
      <w:r w:rsidRPr="00F234CF">
        <w:rPr>
          <w:lang w:val="sv-SE"/>
        </w:rPr>
        <w:t>MASK3 Register P0_R52</w:t>
      </w:r>
    </w:p>
    <w:p w14:paraId="7FB3B6C2" w14:textId="210E97F4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0x35 INT</w:t>
      </w:r>
      <w:r>
        <w:rPr>
          <w:lang w:val="sv-SE"/>
        </w:rPr>
        <w:t>_</w:t>
      </w:r>
      <w:r w:rsidRPr="00F234CF">
        <w:rPr>
          <w:lang w:val="sv-SE"/>
        </w:rPr>
        <w:t>LTCH1 Register P0_R53</w:t>
      </w:r>
    </w:p>
    <w:p w14:paraId="2C772E82" w14:textId="47E81F9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0x36 INT</w:t>
      </w:r>
      <w:r>
        <w:rPr>
          <w:lang w:val="sv-SE"/>
        </w:rPr>
        <w:t>_</w:t>
      </w:r>
      <w:r w:rsidRPr="00F234CF">
        <w:rPr>
          <w:lang w:val="sv-SE"/>
        </w:rPr>
        <w:t>LTCH2 Register P0_R54</w:t>
      </w:r>
    </w:p>
    <w:p w14:paraId="733FF8C8" w14:textId="2F0FD2C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0x37 INT</w:t>
      </w:r>
      <w:r>
        <w:rPr>
          <w:lang w:val="sv-SE"/>
        </w:rPr>
        <w:t>_</w:t>
      </w:r>
      <w:r w:rsidRPr="00F234CF">
        <w:rPr>
          <w:lang w:val="sv-SE"/>
        </w:rPr>
        <w:t>LTCH3 Register P0_R55</w:t>
      </w:r>
    </w:p>
    <w:p w14:paraId="7837FC66" w14:textId="0D169CC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0x38 MBDIAG</w:t>
      </w:r>
      <w:r>
        <w:rPr>
          <w:lang w:val="sv-SE"/>
        </w:rPr>
        <w:t>_</w:t>
      </w:r>
      <w:r w:rsidRPr="00F234CF">
        <w:rPr>
          <w:lang w:val="sv-SE"/>
        </w:rPr>
        <w:t>CFG0 Register P0_R56</w:t>
      </w:r>
    </w:p>
    <w:p w14:paraId="16DADD0D" w14:textId="3789286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0x39 MBDIAG</w:t>
      </w:r>
      <w:r>
        <w:rPr>
          <w:lang w:val="sv-SE"/>
        </w:rPr>
        <w:t>_</w:t>
      </w:r>
      <w:r w:rsidRPr="00F234CF">
        <w:rPr>
          <w:lang w:val="sv-SE"/>
        </w:rPr>
        <w:t>CFG1 Register P0_R57</w:t>
      </w:r>
    </w:p>
    <w:p w14:paraId="655F0946" w14:textId="23DFD468" w:rsidR="00F234CF" w:rsidRPr="00F234CF" w:rsidRDefault="00F234CF" w:rsidP="00F234CF">
      <w:pPr>
        <w:ind w:firstLine="480"/>
      </w:pPr>
      <w:r w:rsidRPr="00F234CF">
        <w:t>0x3A MBDIAG</w:t>
      </w:r>
      <w:r w:rsidRPr="00F234CF">
        <w:t>_</w:t>
      </w:r>
      <w:r w:rsidRPr="00F234CF">
        <w:t>CFG2 Register P0_R58</w:t>
      </w:r>
    </w:p>
    <w:p w14:paraId="09F39C33" w14:textId="5CE45D3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0x3B BIAS</w:t>
      </w:r>
      <w:r w:rsidRPr="00F234CF">
        <w:rPr>
          <w:lang w:val="sv-SE"/>
        </w:rPr>
        <w:t>_</w:t>
      </w:r>
      <w:r w:rsidRPr="00F234CF">
        <w:rPr>
          <w:lang w:val="sv-SE"/>
        </w:rPr>
        <w:t>CFG Register P0_R59</w:t>
      </w:r>
    </w:p>
    <w:p w14:paraId="61BBF4DE" w14:textId="3FD8F31A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0x3C CH1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P0_R60</w:t>
      </w:r>
    </w:p>
    <w:p w14:paraId="02ADC62A" w14:textId="00F30A69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0x3D CH1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P0_R61</w:t>
      </w:r>
    </w:p>
    <w:p w14:paraId="5F97E0BE" w14:textId="06E30915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0x3E CH1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P0_R62</w:t>
      </w:r>
    </w:p>
    <w:p w14:paraId="6095CEA9" w14:textId="4EE0212D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0x3F CH1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P0_R63</w:t>
      </w:r>
    </w:p>
    <w:p w14:paraId="6E2620FA" w14:textId="0765A9AF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0x40 CH1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P0_R64</w:t>
      </w:r>
    </w:p>
    <w:p w14:paraId="47CC1320" w14:textId="622B50C6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0x41 CH2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P0_R65</w:t>
      </w:r>
    </w:p>
    <w:p w14:paraId="7B0699A6" w14:textId="32C6B098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lastRenderedPageBreak/>
        <w:t>0x42 CH2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P0_R66</w:t>
      </w:r>
    </w:p>
    <w:p w14:paraId="47416C24" w14:textId="0B7189F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0x43 CH2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P0_R67</w:t>
      </w:r>
    </w:p>
    <w:p w14:paraId="33DE7E37" w14:textId="1DC5AA69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0x44 CH2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P0_R68</w:t>
      </w:r>
    </w:p>
    <w:p w14:paraId="799CD559" w14:textId="4327390A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0x45 CH2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P0_R69</w:t>
      </w:r>
    </w:p>
    <w:p w14:paraId="10B1C194" w14:textId="52C405A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0x46 CH3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P0_R70</w:t>
      </w:r>
    </w:p>
    <w:p w14:paraId="0E5C0331" w14:textId="4518D8E4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0x47 CH3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P0_R71</w:t>
      </w:r>
    </w:p>
    <w:p w14:paraId="7AF319A8" w14:textId="65456FC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0x48 CH3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P0_R72</w:t>
      </w:r>
    </w:p>
    <w:p w14:paraId="5B2C3E56" w14:textId="33DE140A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0x49 CH3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P0_R73</w:t>
      </w:r>
    </w:p>
    <w:p w14:paraId="4B605045" w14:textId="69B388F0" w:rsidR="00F234CF" w:rsidRDefault="00F234CF" w:rsidP="00F234CF">
      <w:pPr>
        <w:ind w:firstLine="480"/>
      </w:pPr>
      <w:r>
        <w:t>0x4A CH3</w:t>
      </w:r>
      <w:r>
        <w:t>_</w:t>
      </w:r>
      <w:r>
        <w:t>CFG4 Register P0_R74</w:t>
      </w:r>
    </w:p>
    <w:p w14:paraId="48F4378A" w14:textId="2799601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0x4B CH4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P0_R75</w:t>
      </w:r>
    </w:p>
    <w:p w14:paraId="5C03861E" w14:textId="42072FD6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0x4C CH4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P0_R76</w:t>
      </w:r>
    </w:p>
    <w:p w14:paraId="0E3D16B3" w14:textId="28C2FF68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0x4D CH4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P0_R77</w:t>
      </w:r>
    </w:p>
    <w:p w14:paraId="589C96C9" w14:textId="5BCD0A60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0x4E CH4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P0_R78</w:t>
      </w:r>
    </w:p>
    <w:p w14:paraId="0A517AFC" w14:textId="6413FDA8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0x4F CH4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P0_R79</w:t>
      </w:r>
    </w:p>
    <w:p w14:paraId="72E7C07A" w14:textId="6DF70EBD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0x50 CH5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P0_R80</w:t>
      </w:r>
    </w:p>
    <w:p w14:paraId="3FD00B98" w14:textId="39FD5A6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0x51 CH5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P0_R81</w:t>
      </w:r>
    </w:p>
    <w:p w14:paraId="2B59A90D" w14:textId="4781F11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0x52 CH5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P0_R82</w:t>
      </w:r>
    </w:p>
    <w:p w14:paraId="29B7219B" w14:textId="5F09F63C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0x53 CH5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P0_R83</w:t>
      </w:r>
    </w:p>
    <w:p w14:paraId="7190EE87" w14:textId="1C384C9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0x54 CH5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P0_R84</w:t>
      </w:r>
    </w:p>
    <w:p w14:paraId="601BAC39" w14:textId="36DE1850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0x55 CH6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P0_R85</w:t>
      </w:r>
    </w:p>
    <w:p w14:paraId="20AAF83A" w14:textId="0157936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0x56 CH6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P0_R86</w:t>
      </w:r>
    </w:p>
    <w:p w14:paraId="5A0183AA" w14:textId="17BE7DD5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0x57 CH6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P0_R87</w:t>
      </w:r>
    </w:p>
    <w:p w14:paraId="0724EC40" w14:textId="01EE1CB1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0x58 CH6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P0_R88</w:t>
      </w:r>
    </w:p>
    <w:p w14:paraId="2E87FE69" w14:textId="26CF55C8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0x59 CH6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P0_R89</w:t>
      </w:r>
    </w:p>
    <w:p w14:paraId="3237CD99" w14:textId="7B1AA093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0x64 DIAG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P0_R100</w:t>
      </w:r>
    </w:p>
    <w:p w14:paraId="21D73D0D" w14:textId="478F2877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lastRenderedPageBreak/>
        <w:t>0x65 DIAG</w:t>
      </w:r>
      <w:r w:rsidRPr="00F234CF">
        <w:rPr>
          <w:lang w:val="sv-SE"/>
        </w:rPr>
        <w:t>_</w:t>
      </w:r>
      <w:r w:rsidRPr="00F234CF">
        <w:rPr>
          <w:lang w:val="sv-SE"/>
        </w:rPr>
        <w:t>CFG1 Register P0_R101</w:t>
      </w:r>
    </w:p>
    <w:p w14:paraId="594DE6BA" w14:textId="5A10459B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0x66 DIAG</w:t>
      </w:r>
      <w:r w:rsidRPr="00F234CF">
        <w:rPr>
          <w:lang w:val="sv-SE"/>
        </w:rPr>
        <w:t>_</w:t>
      </w:r>
      <w:r w:rsidRPr="00F234CF">
        <w:rPr>
          <w:lang w:val="sv-SE"/>
        </w:rPr>
        <w:t>CFG2 Register P0_R102</w:t>
      </w:r>
    </w:p>
    <w:p w14:paraId="1C994098" w14:textId="3D4B261F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0x67 DIAG</w:t>
      </w:r>
      <w:r w:rsidRPr="00F234CF">
        <w:rPr>
          <w:lang w:val="sv-SE"/>
        </w:rPr>
        <w:t>_</w:t>
      </w:r>
      <w:r w:rsidRPr="00F234CF">
        <w:rPr>
          <w:lang w:val="sv-SE"/>
        </w:rPr>
        <w:t>CFG3 Register P0_R103</w:t>
      </w:r>
    </w:p>
    <w:p w14:paraId="3E4FC496" w14:textId="070252CD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0x68 DIAG</w:t>
      </w:r>
      <w:r w:rsidRPr="00F234CF">
        <w:rPr>
          <w:lang w:val="sv-SE"/>
        </w:rPr>
        <w:t>_</w:t>
      </w:r>
      <w:r w:rsidRPr="00F234CF">
        <w:rPr>
          <w:lang w:val="sv-SE"/>
        </w:rPr>
        <w:t>CFG4 Register P0_R104</w:t>
      </w:r>
    </w:p>
    <w:p w14:paraId="15357F45" w14:textId="7F2F2649" w:rsidR="00F234CF" w:rsidRPr="00C9443B" w:rsidRDefault="00F234CF" w:rsidP="00F234CF">
      <w:pPr>
        <w:ind w:firstLine="480"/>
        <w:rPr>
          <w:lang w:val="sv-SE"/>
        </w:rPr>
      </w:pPr>
      <w:r w:rsidRPr="00C9443B">
        <w:rPr>
          <w:lang w:val="sv-SE"/>
        </w:rPr>
        <w:t>0x6B DSP</w:t>
      </w:r>
      <w:r w:rsidRPr="00C9443B">
        <w:rPr>
          <w:lang w:val="sv-SE"/>
        </w:rPr>
        <w:t>_</w:t>
      </w:r>
      <w:r w:rsidRPr="00C9443B">
        <w:rPr>
          <w:lang w:val="sv-SE"/>
        </w:rPr>
        <w:t>CFG0 Register P0_R107</w:t>
      </w:r>
    </w:p>
    <w:p w14:paraId="40602633" w14:textId="4EDCB7FA" w:rsidR="00F234CF" w:rsidRPr="00C9443B" w:rsidRDefault="00F234CF" w:rsidP="00F234CF">
      <w:pPr>
        <w:ind w:firstLine="480"/>
        <w:rPr>
          <w:lang w:val="sv-SE"/>
        </w:rPr>
      </w:pPr>
      <w:r w:rsidRPr="00C9443B">
        <w:rPr>
          <w:lang w:val="sv-SE"/>
        </w:rPr>
        <w:t>0x6C DSP</w:t>
      </w:r>
      <w:r w:rsidRPr="00C9443B">
        <w:rPr>
          <w:lang w:val="sv-SE"/>
        </w:rPr>
        <w:t>_</w:t>
      </w:r>
      <w:r w:rsidRPr="00C9443B">
        <w:rPr>
          <w:lang w:val="sv-SE"/>
        </w:rPr>
        <w:t>CFG1 Register P0_R108</w:t>
      </w:r>
    </w:p>
    <w:p w14:paraId="1C619C59" w14:textId="048ADC99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0x70 AGC</w:t>
      </w:r>
      <w:r w:rsidRPr="00F234CF">
        <w:rPr>
          <w:lang w:val="sv-SE"/>
        </w:rPr>
        <w:t>_</w:t>
      </w:r>
      <w:r w:rsidRPr="00F234CF">
        <w:rPr>
          <w:lang w:val="sv-SE"/>
        </w:rPr>
        <w:t>CFG0 Register P0_R112</w:t>
      </w:r>
    </w:p>
    <w:p w14:paraId="67B7B8A7" w14:textId="5E3D86D6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0x73 IN_CH_EN Register P0_R115</w:t>
      </w:r>
    </w:p>
    <w:p w14:paraId="0E33D2F6" w14:textId="796AB4DA" w:rsidR="00F234CF" w:rsidRPr="00D9095D" w:rsidRDefault="00F234CF" w:rsidP="00F234CF">
      <w:pPr>
        <w:ind w:firstLine="480"/>
        <w:rPr>
          <w:lang w:val="sv-SE"/>
        </w:rPr>
      </w:pPr>
      <w:r w:rsidRPr="00D9095D">
        <w:rPr>
          <w:lang w:val="sv-SE"/>
        </w:rPr>
        <w:t>0x74 ASI_OUT_CH_EN Register P0_R116</w:t>
      </w:r>
    </w:p>
    <w:p w14:paraId="7530D73E" w14:textId="0DA90BBB" w:rsidR="00F234CF" w:rsidRPr="00F234CF" w:rsidRDefault="00F234CF" w:rsidP="00F234CF">
      <w:pPr>
        <w:ind w:firstLine="480"/>
        <w:rPr>
          <w:lang w:val="sv-SE"/>
        </w:rPr>
      </w:pPr>
      <w:r w:rsidRPr="00F234CF">
        <w:rPr>
          <w:lang w:val="sv-SE"/>
        </w:rPr>
        <w:t>0x75 PWR</w:t>
      </w:r>
      <w:r w:rsidRPr="00F234CF">
        <w:rPr>
          <w:lang w:val="sv-SE"/>
        </w:rPr>
        <w:t>_</w:t>
      </w:r>
      <w:r w:rsidRPr="00F234CF">
        <w:rPr>
          <w:lang w:val="sv-SE"/>
        </w:rPr>
        <w:t>CFG Register P0_R117</w:t>
      </w:r>
    </w:p>
    <w:p w14:paraId="6DBE6859" w14:textId="2933B437" w:rsidR="00F234CF" w:rsidRPr="00C9443B" w:rsidRDefault="00F234CF" w:rsidP="00F234CF">
      <w:pPr>
        <w:ind w:firstLine="480"/>
        <w:rPr>
          <w:lang w:val="sv-SE"/>
        </w:rPr>
      </w:pPr>
      <w:r w:rsidRPr="00C9443B">
        <w:rPr>
          <w:lang w:val="sv-SE"/>
        </w:rPr>
        <w:t>0x76 DEV</w:t>
      </w:r>
      <w:r w:rsidRPr="00C9443B">
        <w:rPr>
          <w:lang w:val="sv-SE"/>
        </w:rPr>
        <w:t>_</w:t>
      </w:r>
      <w:r w:rsidRPr="00C9443B">
        <w:rPr>
          <w:lang w:val="sv-SE"/>
        </w:rPr>
        <w:t>STS0 Register P0_R118</w:t>
      </w:r>
    </w:p>
    <w:p w14:paraId="3CB5FDDE" w14:textId="3F956D0F" w:rsidR="00F234CF" w:rsidRPr="00C9443B" w:rsidRDefault="00F234CF" w:rsidP="00F234CF">
      <w:pPr>
        <w:ind w:firstLine="480"/>
        <w:rPr>
          <w:lang w:val="sv-SE"/>
        </w:rPr>
      </w:pPr>
      <w:r w:rsidRPr="00C9443B">
        <w:rPr>
          <w:lang w:val="sv-SE"/>
        </w:rPr>
        <w:t>0x77 DEV</w:t>
      </w:r>
      <w:r w:rsidRPr="00C9443B">
        <w:rPr>
          <w:lang w:val="sv-SE"/>
        </w:rPr>
        <w:t>_</w:t>
      </w:r>
      <w:r w:rsidRPr="00C9443B">
        <w:rPr>
          <w:lang w:val="sv-SE"/>
        </w:rPr>
        <w:t>STS1 Register P0_R119</w:t>
      </w:r>
    </w:p>
    <w:p w14:paraId="58AB5D1E" w14:textId="6285B270" w:rsidR="002A2B64" w:rsidRPr="00C9443B" w:rsidRDefault="00F234CF" w:rsidP="00F234CF">
      <w:pPr>
        <w:ind w:firstLine="480"/>
        <w:rPr>
          <w:lang w:val="sv-SE"/>
        </w:rPr>
      </w:pPr>
      <w:r w:rsidRPr="00C9443B">
        <w:rPr>
          <w:lang w:val="sv-SE"/>
        </w:rPr>
        <w:t>0x7E I2C</w:t>
      </w:r>
      <w:r w:rsidRPr="00C9443B">
        <w:rPr>
          <w:lang w:val="sv-SE"/>
        </w:rPr>
        <w:t>_</w:t>
      </w:r>
      <w:r w:rsidRPr="00C9443B">
        <w:rPr>
          <w:lang w:val="sv-SE"/>
        </w:rPr>
        <w:t>CKSUM Register P0_R126</w:t>
      </w:r>
    </w:p>
    <w:sectPr w:rsidR="002A2B64" w:rsidRPr="00C9443B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B5"/>
    <w:rsid w:val="001F07B5"/>
    <w:rsid w:val="002A2B64"/>
    <w:rsid w:val="005902FC"/>
    <w:rsid w:val="00C9443B"/>
    <w:rsid w:val="00D36AAA"/>
    <w:rsid w:val="00D9095D"/>
    <w:rsid w:val="00F234CF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9C6F"/>
  <w15:chartTrackingRefBased/>
  <w15:docId w15:val="{76AD5C98-0EB8-46DA-B6C6-C734196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340</Words>
  <Characters>2329</Characters>
  <Application>Microsoft Office Word</Application>
  <DocSecurity>0</DocSecurity>
  <Lines>61</Lines>
  <Paragraphs>41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5</cp:revision>
  <dcterms:created xsi:type="dcterms:W3CDTF">2023-02-08T11:55:00Z</dcterms:created>
  <dcterms:modified xsi:type="dcterms:W3CDTF">2023-02-08T12:16:00Z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9cc6e689f66bdc858fce1425294206115271dcd9101aa5d5ed5cc7183decaf1d</vt:lpwstr>
  </property>
</Properties>
</file>