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Arial" w:cs="Arial" w:eastAsia="Arial" w:hAnsi="Arial"/>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Informe DE estado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Proyecto: </w:t>
      </w:r>
      <w:r w:rsidDel="00000000" w:rsidR="00000000" w:rsidRPr="00000000">
        <w:rPr>
          <w:rFonts w:ascii="Arial" w:cs="Arial" w:eastAsia="Arial" w:hAnsi="Arial"/>
          <w:b w:val="1"/>
          <w:rtl w:val="0"/>
        </w:rPr>
        <w:t xml:space="preserve">CodeCeviche (Software educativo)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Gerente del Proyecto:</w:t>
      </w:r>
      <w:r w:rsidDel="00000000" w:rsidR="00000000" w:rsidRPr="00000000">
        <w:rPr>
          <w:rFonts w:ascii="Arial" w:cs="Arial" w:eastAsia="Arial" w:hAnsi="Arial"/>
          <w:b w:val="1"/>
          <w:rtl w:val="0"/>
        </w:rPr>
        <w:t xml:space="preserve"> </w:t>
      </w:r>
      <w:hyperlink r:id="rId7">
        <w:r w:rsidDel="00000000" w:rsidR="00000000" w:rsidRPr="00000000">
          <w:rPr>
            <w:color w:val="0000ee"/>
            <w:u w:val="single"/>
            <w:shd w:fill="auto" w:val="clear"/>
            <w:rtl w:val="0"/>
          </w:rPr>
          <w:t xml:space="preserve">EDWIN MANUEL MENENDEZ TORRES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w:t>
      </w:r>
      <w:r w:rsidDel="00000000" w:rsidR="00000000" w:rsidRPr="00000000">
        <w:rPr>
          <w:rFonts w:ascii="Calibri" w:cs="Calibri" w:eastAsia="Calibri" w:hAnsi="Calibri"/>
          <w:b w:val="1"/>
          <w:rtl w:val="0"/>
        </w:rPr>
        <w:t xml:space="preserve">23/01/2024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Periodo del Informe: Sprint </w:t>
      </w:r>
      <w:r w:rsidDel="00000000" w:rsidR="00000000" w:rsidRPr="00000000">
        <w:rPr>
          <w:rFonts w:ascii="Arial" w:cs="Arial" w:eastAsia="Arial" w:hAnsi="Arial"/>
          <w:b w:val="1"/>
          <w:rtl w:val="0"/>
        </w:rPr>
        <w:t xml:space="preserve">1 abarca un periodo de 7 días con prórroga de dos días más en caso se suscite inconvenientes con el plazo de entrega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center"/>
        <w:tblLayout w:type="fixed"/>
        <w:tblLook w:val="0000"/>
      </w:tblPr>
      <w:tblGrid>
        <w:gridCol w:w="1860"/>
        <w:gridCol w:w="1785"/>
        <w:gridCol w:w="2220"/>
        <w:gridCol w:w="3495"/>
        <w:tblGridChange w:id="0">
          <w:tblGrid>
            <w:gridCol w:w="1860"/>
            <w:gridCol w:w="1785"/>
            <w:gridCol w:w="2220"/>
            <w:gridCol w:w="3495"/>
          </w:tblGrid>
        </w:tblGridChange>
      </w:tblGrid>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Estado del:</w:t>
            </w:r>
          </w:p>
        </w:tc>
      </w:tr>
      <w:tr>
        <w:trPr>
          <w:cantSplit w:val="1"/>
          <w:trHeight w:val="6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Alcance</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Cantidad de requisitos completados del total planificado:</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566.9291338582675" w:hanging="360"/>
              <w:rPr>
                <w:rFonts w:ascii="Roboto" w:cs="Roboto" w:eastAsia="Roboto" w:hAnsi="Roboto"/>
                <w:u w:val="none"/>
              </w:rPr>
            </w:pPr>
            <w:r w:rsidDel="00000000" w:rsidR="00000000" w:rsidRPr="00000000">
              <w:rPr>
                <w:rFonts w:ascii="Roboto" w:cs="Roboto" w:eastAsia="Roboto" w:hAnsi="Roboto"/>
                <w:rtl w:val="0"/>
              </w:rPr>
              <w:t xml:space="preserve">Registro de Usuarios. (Completo)</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566.9291338582675" w:hanging="360"/>
              <w:rPr>
                <w:rFonts w:ascii="Roboto" w:cs="Roboto" w:eastAsia="Roboto" w:hAnsi="Roboto"/>
                <w:u w:val="none"/>
              </w:rPr>
            </w:pPr>
            <w:r w:rsidDel="00000000" w:rsidR="00000000" w:rsidRPr="00000000">
              <w:rPr>
                <w:rFonts w:ascii="Roboto" w:cs="Roboto" w:eastAsia="Roboto" w:hAnsi="Roboto"/>
                <w:rtl w:val="0"/>
              </w:rPr>
              <w:t xml:space="preserve">Creación y Edición de Cursos (Parte inicial). (Completo)</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566.9291338582675" w:hanging="360"/>
              <w:rPr>
                <w:rFonts w:ascii="Roboto" w:cs="Roboto" w:eastAsia="Roboto" w:hAnsi="Roboto"/>
                <w:u w:val="none"/>
              </w:rPr>
            </w:pPr>
            <w:r w:rsidDel="00000000" w:rsidR="00000000" w:rsidRPr="00000000">
              <w:rPr>
                <w:rFonts w:ascii="Roboto" w:cs="Roboto" w:eastAsia="Roboto" w:hAnsi="Roboto"/>
                <w:rtl w:val="0"/>
              </w:rPr>
              <w:t xml:space="preserve">Implementación de Formulario de Registro. (Completo)</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566.9291338582675" w:hanging="360"/>
              <w:rPr>
                <w:rFonts w:ascii="Roboto" w:cs="Roboto" w:eastAsia="Roboto" w:hAnsi="Roboto"/>
                <w:u w:val="none"/>
              </w:rPr>
            </w:pPr>
            <w:r w:rsidDel="00000000" w:rsidR="00000000" w:rsidRPr="00000000">
              <w:rPr>
                <w:rFonts w:ascii="Roboto" w:cs="Roboto" w:eastAsia="Roboto" w:hAnsi="Roboto"/>
                <w:rtl w:val="0"/>
              </w:rPr>
              <w:t xml:space="preserve">Desarrollo de Interfaz de Creación de Curso (Parte inicial). (Completo)</w:t>
            </w:r>
          </w:p>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Cronograma</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Estamos atrasados o vamos bien en tiempo?</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Tomando en cuenta el tiempo y la alineación con el cronograma de actividades podemos afirmar que nos encontramos cubriendo satisfactoriamente el plazo de entrega de este primer sprint.</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Porcentaje de avance completado</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El sprint se encuentra desarrollado a un 90% ya que se presentó dificultades en la implementación de los formularios.</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Costes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Hemos sobrepasado los costes o vamos bien?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Arial" w:cs="Arial" w:eastAsia="Arial" w:hAnsi="Arial"/>
                <w:color w:val="f9f9f9"/>
                <w:shd w:fill="171717" w:val="clear"/>
              </w:rPr>
            </w:pPr>
            <w:r w:rsidDel="00000000" w:rsidR="00000000" w:rsidRPr="00000000">
              <w:rPr>
                <w:rFonts w:ascii="Arial" w:cs="Arial" w:eastAsia="Arial" w:hAnsi="Arial"/>
                <w:rtl w:val="0"/>
              </w:rPr>
              <w:t xml:space="preserve">El presupuesto para el cumplimiento de este sprint se establece en $1810, basado en un detallado análisis presupuestario. Este monto se fundamenta en el progreso alcanzado durante las etapas iniciales del desarrollo de la plataforma de aprendizaje en línea. Nuestro enfoque ha sido asegurar que cada tarea realizada esté alineada con el presupuesto asignado, garantizando así la eficiencia en el uso de los recursos financieros disponibles.</w: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Ejecución del presupuesto al día de hoy</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Hasta el momento, hemos administrado el presupuesto de manera minuciosa y clara. Nos hemos asegurado de registrar cada gasto y mantener un estricto control sobre ellos para garantizar que permanezcamos dentro de los límites presupuestarios que establecimos.</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Calidad</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Cantidad de defectos para proyectos de software</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Tomando en cuenta el problema de con la conexión de los formularios a la base de datos, la creación e implementación de formularios en una plataforma de aprendizaje es crucial, ya que estos formularios sirven como la principal herramienta a través de la cual los estudiantes interactúan con el sistema y los instructores recopilan datos relevantes sobre el progreso y el rendimiento de los alumnos. Como parte de recomendaciones consideramos implementar</w:t>
            </w:r>
            <w:r w:rsidDel="00000000" w:rsidR="00000000" w:rsidRPr="00000000">
              <w:rPr>
                <w:rFonts w:ascii="Arial" w:cs="Arial" w:eastAsia="Arial" w:hAnsi="Arial"/>
                <w:rtl w:val="0"/>
              </w:rPr>
              <w:t xml:space="preserve"> Prácticas de Desarrollo y Pruebas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Actividades de calidad realizadas</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Análisis de requisitos detallado</w:t>
            </w:r>
            <w:r w:rsidDel="00000000" w:rsidR="00000000" w:rsidRPr="00000000">
              <w:rPr>
                <w:rFonts w:ascii="Arial" w:cs="Arial" w:eastAsia="Arial" w:hAnsi="Arial"/>
                <w:rtl w:val="0"/>
              </w:rPr>
              <w:t xml:space="preserve">: Realizar un análisis exhaustivo de los requisitos del sistema en relación con los formularios y la gestión de datos. Esto incluye identificar las necesidades de validación de datos, los requisitos de almacenamiento y acceso a la información, y los criterios de seguridad y privacidad.</w:t>
            </w:r>
          </w:p>
          <w:p w:rsidR="00000000" w:rsidDel="00000000" w:rsidP="00000000" w:rsidRDefault="00000000" w:rsidRPr="00000000" w14:paraId="0000003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Diseño de formularios centrado en el usuario</w:t>
            </w:r>
            <w:r w:rsidDel="00000000" w:rsidR="00000000" w:rsidRPr="00000000">
              <w:rPr>
                <w:rFonts w:ascii="Arial" w:cs="Arial" w:eastAsia="Arial" w:hAnsi="Arial"/>
                <w:rtl w:val="0"/>
              </w:rPr>
              <w:t xml:space="preserve">: Diseñar los formularios con un enfoque centrado en el usuario, asegurándose de que sean intuitivos y fáciles de usar. Esto implica la creación de una interfaz clara y amigable que guíe a los usuarios a través del proceso de ingreso de datos y proporcionar retroalimentación instantánea sobre la validez de la información ingresada.</w:t>
            </w:r>
          </w:p>
          <w:p w:rsidR="00000000" w:rsidDel="00000000" w:rsidP="00000000" w:rsidRDefault="00000000" w:rsidRPr="00000000" w14:paraId="0000003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Implementación de validación de datos</w:t>
            </w:r>
            <w:r w:rsidDel="00000000" w:rsidR="00000000" w:rsidRPr="00000000">
              <w:rPr>
                <w:rFonts w:ascii="Arial" w:cs="Arial" w:eastAsia="Arial" w:hAnsi="Arial"/>
                <w:rtl w:val="0"/>
              </w:rPr>
              <w:t xml:space="preserve">: Implementar reglas de validación tanto en el frontend como en el backend para garantizar que los datos ingresados por los usuarios sean válidos y coherentes. Esto puede incluir la verificación de formatos de datos, la validación de campos obligatorios, la detección de duplicados y la prevención de entradas maliciosas o incorrectas.</w:t>
            </w:r>
          </w:p>
          <w:p w:rsidR="00000000" w:rsidDel="00000000" w:rsidP="00000000" w:rsidRDefault="00000000" w:rsidRPr="00000000" w14:paraId="0000003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Pruebas de unidad y de integración</w:t>
            </w:r>
            <w:r w:rsidDel="00000000" w:rsidR="00000000" w:rsidRPr="00000000">
              <w:rPr>
                <w:rFonts w:ascii="Arial" w:cs="Arial" w:eastAsia="Arial" w:hAnsi="Arial"/>
                <w:rtl w:val="0"/>
              </w:rPr>
              <w:t xml:space="preserve">: Realizar pruebas exhaustivas de los formularios a nivel de unidad y de integración para identificar y corregir posibles errores o problemas de funcionamiento. Esto implica probar cada componente del formulario de forma individual para garantizar su correcto funcionamiento, así como probar la integración de los formularios con otros componentes del sistema.</w:t>
            </w:r>
          </w:p>
          <w:p w:rsidR="00000000" w:rsidDel="00000000" w:rsidP="00000000" w:rsidRDefault="00000000" w:rsidRPr="00000000" w14:paraId="0000004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Pruebas de validación de datos</w:t>
            </w:r>
            <w:r w:rsidDel="00000000" w:rsidR="00000000" w:rsidRPr="00000000">
              <w:rPr>
                <w:rFonts w:ascii="Arial" w:cs="Arial" w:eastAsia="Arial" w:hAnsi="Arial"/>
                <w:rtl w:val="0"/>
              </w:rPr>
              <w:t xml:space="preserve">: Realizar pruebas específicas para validar la precisión y coherencia de los datos ingresados por los usuarios en los formularios. Esto puede incluir la realización de pruebas de validación de datos en diferentes escenarios y condiciones para garantizar que los formularios funcionen correctamente en situaciones reales de uso.</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tc>
      </w:tr>
      <w:tr>
        <w:trPr>
          <w:cantSplit w:val="1"/>
          <w:trHeight w:val="482" w:hRule="atLeast"/>
          <w:tblHeader w:val="0"/>
        </w:trPr>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b w:val="1"/>
                <w:rtl w:val="0"/>
              </w:rPr>
              <w:t xml:space="preserve">Riesgos</w:t>
            </w:r>
            <w:r w:rsidDel="00000000" w:rsidR="00000000" w:rsidRPr="00000000">
              <w:rPr>
                <w:rtl w:val="0"/>
              </w:rPr>
            </w:r>
          </w:p>
        </w:tc>
      </w:tr>
      <w:tr>
        <w:trPr>
          <w:cantSplit w:val="1"/>
          <w:trHeight w:val="560"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Riesgo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Responsable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Mitigación</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b w:val="1"/>
                <w:rtl w:val="0"/>
              </w:rPr>
              <w:t xml:space="preserve">Requisitos Cambiantes</w:t>
            </w:r>
            <w:r w:rsidDel="00000000" w:rsidR="00000000" w:rsidRPr="00000000">
              <w:rPr>
                <w:rFonts w:ascii="Arial" w:cs="Arial" w:eastAsia="Arial" w:hAnsi="Arial"/>
                <w:rtl w:val="0"/>
              </w:rPr>
              <w:t xml:space="preserve">: </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Los requisitos de las historias de usuario pueden cambiar durante el desarrollo del sprint, lo que podría afectar el alcance y la planificación.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Lazo Tapia Luis Daniel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Mantén una comunicación abierta y constante con el equipo de stakeholders para gestionar las expectativas y permitir ajustes en el desarrollo según sea necesario. Implementa una revisión regular de requisitos al comienzo de cada sprint para asegurar que todos estén alineados.</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Problemas de Integración</w:t>
            </w:r>
            <w:r w:rsidDel="00000000" w:rsidR="00000000" w:rsidRPr="00000000">
              <w:rPr>
                <w:rFonts w:ascii="Arial" w:cs="Arial" w:eastAsia="Arial" w:hAnsi="Arial"/>
                <w:rtl w:val="0"/>
              </w:rPr>
              <w:t xml:space="preserve">: </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La integración entre diferentes componentes del sistema podría presentar desafíos, especialmente cuando se trabaja en paralelo en múltiples historias de usuario.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Rosales Ambrosio Jorge Yeferson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Realiza pruebas de integración frecuentes para identificar y resolver problemas lo antes posible. Adopta un enfoque modular en el desarrollo para facilitar la integración gradual de componentes.</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b w:val="1"/>
                <w:rtl w:val="0"/>
              </w:rPr>
              <w:t xml:space="preserve">Falta de validación de datos en el formulario de registro</w:t>
            </w:r>
            <w:r w:rsidDel="00000000" w:rsidR="00000000" w:rsidRPr="00000000">
              <w:rPr>
                <w:rFonts w:ascii="Arial" w:cs="Arial" w:eastAsia="Arial" w:hAnsi="Arial"/>
                <w:rtl w:val="0"/>
              </w:rPr>
              <w:t xml:space="preserve">: </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Si el formulario de registro no tiene una validación adecuada, los usuarios podrían ingresar datos incorrectos o incompletos, lo que podría comprometer la integridad de la base de datos.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Lazo Tapia Luis Daniel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implementar reglas de validación en el frontend y backend del formulario para garantizar que los datos ingresados por los usuarios sean válidos y coherentes. Realizar pruebas exhaustivas para verificar la efectividad de las reglas de validación.</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b w:val="1"/>
                <w:rtl w:val="0"/>
              </w:rPr>
              <w:t xml:space="preserve">Vulnerabilidades de seguridad en el formulario de registro</w:t>
            </w:r>
            <w:r w:rsidDel="00000000" w:rsidR="00000000" w:rsidRPr="00000000">
              <w:rPr>
                <w:rFonts w:ascii="Arial" w:cs="Arial" w:eastAsia="Arial" w:hAnsi="Arial"/>
                <w:rtl w:val="0"/>
              </w:rPr>
              <w:t xml:space="preserve">: </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Si el formulario de registro no está protegido adecuadamente contra ataques como la inyección de SQL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Merino Flores Gustavo Alejandro </w:t>
            </w:r>
          </w:p>
          <w:p w:rsidR="00000000" w:rsidDel="00000000" w:rsidP="00000000" w:rsidRDefault="00000000" w:rsidRPr="00000000" w14:paraId="00000063">
            <w:pP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Implementar medidas de seguridad, como la validación de entrada, la desinfección de datos y el uso de tokens CSRF, para proteger el formulario contra posibles ataques. Realizar pruebas de seguridad, como pruebas de penetración, para identificar y corregir posibles vulnerabilidades.</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b w:val="1"/>
                <w:rtl w:val="0"/>
              </w:rPr>
              <w:t xml:space="preserve">Retrasos en el desarrollo</w:t>
            </w:r>
            <w:r w:rsidDel="00000000" w:rsidR="00000000" w:rsidRPr="00000000">
              <w:rPr>
                <w:rFonts w:ascii="Arial" w:cs="Arial" w:eastAsia="Arial" w:hAnsi="Arial"/>
                <w:rtl w:val="0"/>
              </w:rPr>
              <w:t xml:space="preserve">: Diversos factores, como problemas técnicos, bloqueos en el equipo o cambios de alcance, podrían resultar en retrasos en el desarrollo.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Menendez Torres Edwin Manuel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Realiza un seguimiento regular del progreso del sprint y comunica cualquier problema o impedimento de manera proactiva. Considera la asignación de recursos adicionales o la reasignación de tareas para cumplir con los plazos establecidos.</w:t>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Próximos avances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Finalización de la Interfaz de Creación de Cursos: Si la interfaz de creación de cursos solo ha sido parcialmente implementada, puedes trabajar en completar todas las funcionalidades necesarias para que los usuarios puedan crear cursos de manera efectiva. Esto puede incluir la capacidad de agregar descripciones detalladas, materiales de curso, asignar instructores, establecer fechas y horarios, etc.</w:t>
            </w:r>
          </w:p>
          <w:p w:rsidR="00000000" w:rsidDel="00000000" w:rsidP="00000000" w:rsidRDefault="00000000" w:rsidRPr="00000000" w14:paraId="0000006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Implementación de Funcionalidades de Edición de Cursos: Después de haber completado la creación de cursos, podrías trabajar en la implementación de funcionalidades de edición que permitan a los usuarios modificar cursos existentes. Esto podría incluir la capacidad de actualizar la información del curso, agregar o eliminar contenido, cambiar fechas y horarios, entre otras cosas.</w:t>
            </w:r>
            <w:r w:rsidDel="00000000" w:rsidR="00000000" w:rsidRPr="00000000">
              <w:rPr>
                <w:rtl w:val="0"/>
              </w:rPr>
            </w:r>
          </w:p>
          <w:p w:rsidR="00000000" w:rsidDel="00000000" w:rsidP="00000000" w:rsidRDefault="00000000" w:rsidRPr="00000000" w14:paraId="0000006E">
            <w:pPr>
              <w:rPr>
                <w:rFonts w:ascii="Arial" w:cs="Arial" w:eastAsia="Arial" w:hAnsi="Arial"/>
                <w:b w:val="1"/>
              </w:rPr>
            </w:pP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Notas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 Completado: </w:t>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566.9291338582675" w:hanging="360"/>
              <w:rPr>
                <w:rFonts w:ascii="Roboto" w:cs="Roboto" w:eastAsia="Roboto" w:hAnsi="Roboto"/>
              </w:rPr>
            </w:pPr>
            <w:r w:rsidDel="00000000" w:rsidR="00000000" w:rsidRPr="00000000">
              <w:rPr>
                <w:rFonts w:ascii="Roboto" w:cs="Roboto" w:eastAsia="Roboto" w:hAnsi="Roboto"/>
                <w:rtl w:val="0"/>
              </w:rPr>
              <w:t xml:space="preserve">Registro de Usuarios.</w:t>
            </w:r>
          </w:p>
          <w:p w:rsidR="00000000" w:rsidDel="00000000" w:rsidP="00000000" w:rsidRDefault="00000000" w:rsidRPr="00000000" w14:paraId="0000007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566.9291338582675" w:hanging="360"/>
              <w:rPr>
                <w:rFonts w:ascii="Roboto" w:cs="Roboto" w:eastAsia="Roboto" w:hAnsi="Roboto"/>
              </w:rPr>
            </w:pPr>
            <w:r w:rsidDel="00000000" w:rsidR="00000000" w:rsidRPr="00000000">
              <w:rPr>
                <w:rFonts w:ascii="Roboto" w:cs="Roboto" w:eastAsia="Roboto" w:hAnsi="Roboto"/>
                <w:rtl w:val="0"/>
              </w:rPr>
              <w:t xml:space="preserve">Creación y Edición de Cursos (Parte inicial). </w:t>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566.9291338582675" w:hanging="360"/>
              <w:rPr>
                <w:rFonts w:ascii="Roboto" w:cs="Roboto" w:eastAsia="Roboto" w:hAnsi="Roboto"/>
              </w:rPr>
            </w:pPr>
            <w:r w:rsidDel="00000000" w:rsidR="00000000" w:rsidRPr="00000000">
              <w:rPr>
                <w:rFonts w:ascii="Roboto" w:cs="Roboto" w:eastAsia="Roboto" w:hAnsi="Roboto"/>
                <w:rtl w:val="0"/>
              </w:rPr>
              <w:t xml:space="preserve">Desarrollo de Interfaz de Creación de Curso (Parte inicial). </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En desarrollo: </w:t>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566.9291338582675" w:hanging="360"/>
              <w:rPr>
                <w:rFonts w:ascii="Roboto" w:cs="Roboto" w:eastAsia="Roboto" w:hAnsi="Roboto"/>
              </w:rPr>
            </w:pPr>
            <w:r w:rsidDel="00000000" w:rsidR="00000000" w:rsidRPr="00000000">
              <w:rPr>
                <w:rFonts w:ascii="Roboto" w:cs="Roboto" w:eastAsia="Roboto" w:hAnsi="Roboto"/>
                <w:rtl w:val="0"/>
              </w:rPr>
              <w:t xml:space="preserve">Implementación de Formulario de Registro.</w:t>
            </w:r>
            <w:r w:rsidDel="00000000" w:rsidR="00000000" w:rsidRPr="00000000">
              <w:rPr>
                <w:rFonts w:ascii="Arial" w:cs="Arial" w:eastAsia="Arial" w:hAnsi="Arial"/>
                <w:b w:val="1"/>
                <w:rtl w:val="0"/>
              </w:rPr>
              <w:t xml:space="preserve"> (90%)</w:t>
            </w:r>
          </w:p>
          <w:p w:rsidR="00000000" w:rsidDel="00000000" w:rsidP="00000000" w:rsidRDefault="00000000" w:rsidRPr="00000000" w14:paraId="0000007A">
            <w:pPr>
              <w:rPr>
                <w:rFonts w:ascii="Arial" w:cs="Arial" w:eastAsia="Arial" w:hAnsi="Arial"/>
                <w:b w:val="1"/>
              </w:rPr>
            </w:pPr>
            <w:r w:rsidDel="00000000" w:rsidR="00000000" w:rsidRPr="00000000">
              <w:rPr>
                <w:rtl w:val="0"/>
              </w:rPr>
            </w:r>
          </w:p>
          <w:p w:rsidR="00000000" w:rsidDel="00000000" w:rsidP="00000000" w:rsidRDefault="00000000" w:rsidRPr="00000000" w14:paraId="0000007B">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8" w:w="11906" w:orient="portrait"/>
      <w:pgMar w:bottom="1418" w:top="965" w:left="1531" w:right="1418" w:header="39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mallCaps w:val="1"/>
    </w:rPr>
  </w:style>
  <w:style w:type="paragraph" w:styleId="Heading2">
    <w:name w:val="heading 2"/>
    <w:basedOn w:val="Normal"/>
    <w:next w:val="Normal"/>
    <w:pPr>
      <w:keepNext w:val="1"/>
      <w:ind w:left="1134" w:hanging="567"/>
    </w:pPr>
    <w:rPr>
      <w:rFonts w:ascii="Arial" w:cs="Arial" w:eastAsia="Arial" w:hAnsi="Arial"/>
      <w:b w:val="1"/>
      <w:smallCaps w:val="1"/>
    </w:rPr>
  </w:style>
  <w:style w:type="paragraph" w:styleId="Heading3">
    <w:name w:val="heading 3"/>
    <w:basedOn w:val="Normal"/>
    <w:next w:val="Normal"/>
    <w:pPr>
      <w:keepNext w:val="1"/>
      <w:ind w:left="1134" w:hanging="567"/>
      <w:jc w:val="both"/>
    </w:pPr>
    <w:rPr>
      <w:rFonts w:ascii="Arial" w:cs="Arial" w:eastAsia="Arial" w:hAnsi="Arial"/>
      <w:b w:val="1"/>
    </w:rPr>
  </w:style>
  <w:style w:type="paragraph" w:styleId="Heading4">
    <w:name w:val="heading 4"/>
    <w:basedOn w:val="Normal"/>
    <w:next w:val="Normal"/>
    <w:pPr>
      <w:keepNext w:val="1"/>
      <w:ind w:left="1871" w:hanging="737"/>
      <w:jc w:val="both"/>
    </w:pPr>
    <w:rPr>
      <w:rFonts w:ascii="Arial" w:cs="Arial" w:eastAsia="Arial" w:hAnsi="Arial"/>
      <w:i w:val="1"/>
    </w:rPr>
  </w:style>
  <w:style w:type="paragraph" w:styleId="Heading5">
    <w:name w:val="heading 5"/>
    <w:basedOn w:val="Normal"/>
    <w:next w:val="Normal"/>
    <w:pPr>
      <w:spacing w:after="60" w:before="240" w:lineRule="auto"/>
      <w:ind w:left="3368" w:hanging="794.0000000000003"/>
    </w:pPr>
    <w:rPr>
      <w:b w:val="1"/>
      <w:i w:val="1"/>
      <w:sz w:val="26"/>
      <w:szCs w:val="26"/>
    </w:rPr>
  </w:style>
  <w:style w:type="paragraph" w:styleId="Heading6">
    <w:name w:val="heading 6"/>
    <w:basedOn w:val="Normal"/>
    <w:next w:val="Normal"/>
    <w:pPr>
      <w:spacing w:after="60" w:before="240" w:lineRule="auto"/>
      <w:ind w:left="3873" w:hanging="941.9999999999999"/>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0244"/>
    <w:rPr>
      <w:sz w:val="24"/>
      <w:szCs w:val="24"/>
      <w:lang w:eastAsia="es-ES" w:val="es-ES"/>
    </w:rPr>
  </w:style>
  <w:style w:type="paragraph" w:styleId="Ttulo1">
    <w:name w:val="heading 1"/>
    <w:basedOn w:val="Normal"/>
    <w:next w:val="Estilo1"/>
    <w:autoRedefine w:val="1"/>
    <w:qFormat w:val="1"/>
    <w:rsid w:val="00D56CFB"/>
    <w:pPr>
      <w:keepNext w:val="1"/>
      <w:jc w:val="center"/>
      <w:outlineLvl w:val="0"/>
    </w:pPr>
    <w:rPr>
      <w:rFonts w:ascii="Arial" w:cs="Arial" w:hAnsi="Arial"/>
      <w:b w:val="1"/>
      <w:bCs w:val="1"/>
      <w:caps w:val="1"/>
      <w:noProof w:val="1"/>
      <w:lang w:val="es-ES_tradnl"/>
    </w:rPr>
  </w:style>
  <w:style w:type="paragraph" w:styleId="Ttulo2">
    <w:name w:val="heading 2"/>
    <w:basedOn w:val="Normal"/>
    <w:next w:val="Estilo2"/>
    <w:autoRedefine w:val="1"/>
    <w:qFormat w:val="1"/>
    <w:rsid w:val="003D1D9C"/>
    <w:pPr>
      <w:keepNext w:val="1"/>
      <w:numPr>
        <w:ilvl w:val="1"/>
        <w:numId w:val="2"/>
      </w:numPr>
      <w:outlineLvl w:val="1"/>
    </w:pPr>
    <w:rPr>
      <w:rFonts w:ascii="Arial" w:cs="Arial" w:hAnsi="Arial"/>
      <w:b w:val="1"/>
      <w:caps w:val="1"/>
      <w:lang w:val="es-ES_tradnl"/>
    </w:rPr>
  </w:style>
  <w:style w:type="paragraph" w:styleId="Ttulo3">
    <w:name w:val="heading 3"/>
    <w:basedOn w:val="Normal"/>
    <w:next w:val="Estilo2"/>
    <w:autoRedefine w:val="1"/>
    <w:qFormat w:val="1"/>
    <w:rsid w:val="003D1D9C"/>
    <w:pPr>
      <w:keepNext w:val="1"/>
      <w:numPr>
        <w:ilvl w:val="2"/>
        <w:numId w:val="2"/>
      </w:numPr>
      <w:jc w:val="both"/>
      <w:outlineLvl w:val="2"/>
    </w:pPr>
    <w:rPr>
      <w:rFonts w:ascii="Arial" w:cs="Arial" w:hAnsi="Arial"/>
      <w:b w:val="1"/>
      <w:bCs w:val="1"/>
      <w:lang w:val="es-ES_tradnl"/>
    </w:rPr>
  </w:style>
  <w:style w:type="paragraph" w:styleId="Ttulo4">
    <w:name w:val="heading 4"/>
    <w:basedOn w:val="Normal"/>
    <w:next w:val="Estilo3"/>
    <w:autoRedefine w:val="1"/>
    <w:qFormat w:val="1"/>
    <w:rsid w:val="00940F68"/>
    <w:pPr>
      <w:keepNext w:val="1"/>
      <w:numPr>
        <w:ilvl w:val="3"/>
        <w:numId w:val="2"/>
      </w:numPr>
      <w:jc w:val="both"/>
      <w:outlineLvl w:val="3"/>
    </w:pPr>
    <w:rPr>
      <w:rFonts w:ascii="Arial" w:cs="Arial" w:hAnsi="Arial"/>
      <w:bCs w:val="1"/>
      <w:i w:val="1"/>
      <w:lang w:val="es-ES_tradnl"/>
    </w:rPr>
  </w:style>
  <w:style w:type="paragraph" w:styleId="Ttulo5">
    <w:name w:val="heading 5"/>
    <w:basedOn w:val="Normal"/>
    <w:next w:val="Normal"/>
    <w:qFormat w:val="1"/>
    <w:rsid w:val="00560244"/>
    <w:pPr>
      <w:numPr>
        <w:ilvl w:val="4"/>
        <w:numId w:val="2"/>
      </w:numPr>
      <w:spacing w:after="60" w:before="240"/>
      <w:outlineLvl w:val="4"/>
    </w:pPr>
    <w:rPr>
      <w:b w:val="1"/>
      <w:bCs w:val="1"/>
      <w:i w:val="1"/>
      <w:iCs w:val="1"/>
      <w:sz w:val="26"/>
      <w:szCs w:val="26"/>
    </w:rPr>
  </w:style>
  <w:style w:type="paragraph" w:styleId="Ttulo6">
    <w:name w:val="heading 6"/>
    <w:basedOn w:val="Normal"/>
    <w:next w:val="Normal"/>
    <w:qFormat w:val="1"/>
    <w:rsid w:val="00560244"/>
    <w:pPr>
      <w:numPr>
        <w:ilvl w:val="5"/>
        <w:numId w:val="2"/>
      </w:numPr>
      <w:spacing w:after="60" w:before="240"/>
      <w:outlineLvl w:val="5"/>
    </w:pPr>
    <w:rPr>
      <w:b w:val="1"/>
      <w:bCs w:val="1"/>
      <w:sz w:val="22"/>
      <w:szCs w:val="22"/>
    </w:rPr>
  </w:style>
  <w:style w:type="paragraph" w:styleId="Ttulo7">
    <w:name w:val="heading 7"/>
    <w:basedOn w:val="Normal"/>
    <w:next w:val="Normal"/>
    <w:qFormat w:val="1"/>
    <w:rsid w:val="00560244"/>
    <w:pPr>
      <w:numPr>
        <w:ilvl w:val="6"/>
        <w:numId w:val="2"/>
      </w:numPr>
      <w:spacing w:after="60" w:before="240"/>
      <w:outlineLvl w:val="6"/>
    </w:pPr>
  </w:style>
  <w:style w:type="paragraph" w:styleId="Ttulo8">
    <w:name w:val="heading 8"/>
    <w:basedOn w:val="Normal"/>
    <w:next w:val="Normal"/>
    <w:qFormat w:val="1"/>
    <w:rsid w:val="00560244"/>
    <w:pPr>
      <w:numPr>
        <w:ilvl w:val="7"/>
        <w:numId w:val="2"/>
      </w:numPr>
      <w:spacing w:after="60" w:before="240"/>
      <w:outlineLvl w:val="7"/>
    </w:pPr>
    <w:rPr>
      <w:i w:val="1"/>
      <w:iCs w:val="1"/>
    </w:rPr>
  </w:style>
  <w:style w:type="paragraph" w:styleId="Ttulo9">
    <w:name w:val="heading 9"/>
    <w:basedOn w:val="Normal"/>
    <w:next w:val="Normal"/>
    <w:qFormat w:val="1"/>
    <w:rsid w:val="00560244"/>
    <w:pPr>
      <w:numPr>
        <w:ilvl w:val="8"/>
        <w:numId w:val="2"/>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val="1"/>
    <w:rsid w:val="00560244"/>
    <w:pPr>
      <w:jc w:val="center"/>
    </w:pPr>
    <w:rPr>
      <w:b w:val="1"/>
      <w:bCs w:val="1"/>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after="100" w:afterAutospacing="1" w:before="100" w:beforeAutospacing="1"/>
    </w:pPr>
    <w:rPr>
      <w:rFonts w:ascii="Arial Unicode MS" w:cs="Arial Unicode MS" w:eastAsia="Arial Unicode MS" w:hAnsi="Arial Unicode MS"/>
      <w:color w:val="000000"/>
    </w:rPr>
  </w:style>
  <w:style w:type="paragraph" w:styleId="Ttulodendice">
    <w:name w:val="index heading"/>
    <w:basedOn w:val="Normal"/>
    <w:next w:val="Normal"/>
    <w:semiHidden w:val="1"/>
    <w:rsid w:val="00560244"/>
  </w:style>
  <w:style w:type="paragraph" w:styleId="TIMES" w:customStyle="1">
    <w:name w:val="TIMES"/>
    <w:basedOn w:val="Normal"/>
    <w:rsid w:val="00560244"/>
    <w:pPr>
      <w:overflowPunct w:val="0"/>
      <w:autoSpaceDE w:val="0"/>
      <w:autoSpaceDN w:val="0"/>
      <w:adjustRightInd w:val="0"/>
      <w:spacing w:line="360" w:lineRule="atLeast"/>
      <w:jc w:val="both"/>
      <w:textAlignment w:val="baseline"/>
    </w:pPr>
    <w:rPr>
      <w:rFonts w:ascii="Times" w:hAnsi="Times"/>
      <w:noProof w:val="1"/>
      <w:szCs w:val="20"/>
    </w:rPr>
  </w:style>
  <w:style w:type="paragraph" w:styleId="Portada" w:customStyle="1">
    <w:name w:val="Portada"/>
    <w:basedOn w:val="Normal"/>
    <w:rsid w:val="00560244"/>
    <w:pPr>
      <w:jc w:val="center"/>
    </w:pPr>
    <w:rPr>
      <w:b w:val="1"/>
      <w:bCs w:val="1"/>
      <w:sz w:val="36"/>
    </w:rPr>
  </w:style>
  <w:style w:type="paragraph" w:styleId="TDC1">
    <w:name w:val="toc 1"/>
    <w:basedOn w:val="Normal"/>
    <w:next w:val="Normal"/>
    <w:autoRedefine w:val="1"/>
    <w:uiPriority w:val="39"/>
    <w:rsid w:val="00940F68"/>
    <w:pPr>
      <w:tabs>
        <w:tab w:val="left" w:pos="360"/>
        <w:tab w:val="right" w:leader="dot" w:pos="9060"/>
      </w:tabs>
      <w:spacing w:before="120"/>
    </w:pPr>
    <w:rPr>
      <w:rFonts w:ascii="Arial" w:cs="Arial" w:hAnsi="Arial"/>
      <w:b w:val="1"/>
      <w:bCs w:val="1"/>
      <w:iCs w:val="1"/>
      <w:caps w:val="1"/>
      <w:noProof w:val="1"/>
    </w:rPr>
  </w:style>
  <w:style w:type="paragraph" w:styleId="TDC2">
    <w:name w:val="toc 2"/>
    <w:basedOn w:val="Normal"/>
    <w:next w:val="Normal"/>
    <w:autoRedefine w:val="1"/>
    <w:uiPriority w:val="39"/>
    <w:rsid w:val="00940F68"/>
    <w:pPr>
      <w:tabs>
        <w:tab w:val="left" w:pos="900"/>
        <w:tab w:val="right" w:leader="dot" w:pos="9060"/>
      </w:tabs>
      <w:spacing w:before="120"/>
      <w:ind w:left="360"/>
    </w:pPr>
    <w:rPr>
      <w:rFonts w:ascii="Arial" w:cs="Arial" w:hAnsi="Arial"/>
      <w:b w:val="1"/>
      <w:bCs w:val="1"/>
      <w:caps w:val="1"/>
      <w:noProof w:val="1"/>
      <w:sz w:val="22"/>
      <w:szCs w:val="22"/>
    </w:rPr>
  </w:style>
  <w:style w:type="paragraph" w:styleId="TDC3">
    <w:name w:val="toc 3"/>
    <w:basedOn w:val="Normal"/>
    <w:next w:val="Normal"/>
    <w:autoRedefine w:val="1"/>
    <w:semiHidden w:val="1"/>
    <w:rsid w:val="00940F68"/>
    <w:pPr>
      <w:tabs>
        <w:tab w:val="left" w:pos="1440"/>
        <w:tab w:val="right" w:leader="dot" w:pos="9060"/>
      </w:tabs>
      <w:ind w:left="900"/>
    </w:pPr>
    <w:rPr>
      <w:rFonts w:ascii="Arial" w:cs="Arial" w:hAnsi="Arial"/>
      <w:b w:val="1"/>
      <w:noProof w:val="1"/>
      <w:sz w:val="20"/>
      <w:szCs w:val="20"/>
    </w:rPr>
  </w:style>
  <w:style w:type="paragraph" w:styleId="TDC4">
    <w:name w:val="toc 4"/>
    <w:basedOn w:val="Normal"/>
    <w:next w:val="Normal"/>
    <w:autoRedefine w:val="1"/>
    <w:semiHidden w:val="1"/>
    <w:rsid w:val="00940F68"/>
    <w:pPr>
      <w:tabs>
        <w:tab w:val="left" w:pos="2160"/>
        <w:tab w:val="right" w:leader="dot" w:pos="9061"/>
      </w:tabs>
      <w:ind w:left="1440"/>
    </w:pPr>
    <w:rPr>
      <w:rFonts w:ascii="Arial" w:cs="Arial" w:hAnsi="Arial"/>
      <w:noProof w:val="1"/>
      <w:sz w:val="20"/>
      <w:szCs w:val="20"/>
    </w:rPr>
  </w:style>
  <w:style w:type="paragraph" w:styleId="TDC5">
    <w:name w:val="toc 5"/>
    <w:basedOn w:val="Normal"/>
    <w:next w:val="Normal"/>
    <w:autoRedefine w:val="1"/>
    <w:semiHidden w:val="1"/>
    <w:rsid w:val="00560244"/>
    <w:pPr>
      <w:ind w:left="960"/>
    </w:pPr>
    <w:rPr>
      <w:sz w:val="20"/>
      <w:szCs w:val="20"/>
    </w:rPr>
  </w:style>
  <w:style w:type="paragraph" w:styleId="TDC6">
    <w:name w:val="toc 6"/>
    <w:basedOn w:val="Normal"/>
    <w:next w:val="Normal"/>
    <w:autoRedefine w:val="1"/>
    <w:semiHidden w:val="1"/>
    <w:rsid w:val="00560244"/>
    <w:pPr>
      <w:ind w:left="1200"/>
    </w:pPr>
    <w:rPr>
      <w:sz w:val="20"/>
      <w:szCs w:val="20"/>
    </w:rPr>
  </w:style>
  <w:style w:type="paragraph" w:styleId="TDC7">
    <w:name w:val="toc 7"/>
    <w:basedOn w:val="Normal"/>
    <w:next w:val="Normal"/>
    <w:autoRedefine w:val="1"/>
    <w:semiHidden w:val="1"/>
    <w:rsid w:val="00560244"/>
    <w:pPr>
      <w:ind w:left="1440"/>
    </w:pPr>
    <w:rPr>
      <w:sz w:val="20"/>
      <w:szCs w:val="20"/>
    </w:rPr>
  </w:style>
  <w:style w:type="paragraph" w:styleId="TDC8">
    <w:name w:val="toc 8"/>
    <w:basedOn w:val="Normal"/>
    <w:next w:val="Normal"/>
    <w:autoRedefine w:val="1"/>
    <w:semiHidden w:val="1"/>
    <w:rsid w:val="00560244"/>
    <w:pPr>
      <w:ind w:left="1680"/>
    </w:pPr>
    <w:rPr>
      <w:sz w:val="20"/>
      <w:szCs w:val="20"/>
    </w:rPr>
  </w:style>
  <w:style w:type="paragraph" w:styleId="TDC9">
    <w:name w:val="toc 9"/>
    <w:basedOn w:val="Normal"/>
    <w:next w:val="Normal"/>
    <w:autoRedefine w:val="1"/>
    <w:semiHidden w:val="1"/>
    <w:rsid w:val="00560244"/>
    <w:pPr>
      <w:ind w:left="1920"/>
    </w:pPr>
    <w:rPr>
      <w:sz w:val="20"/>
      <w:szCs w:val="20"/>
    </w:rPr>
  </w:style>
  <w:style w:type="paragraph" w:styleId="Sangradetextonormal">
    <w:name w:val="Body Text Indent"/>
    <w:basedOn w:val="Normal"/>
    <w:rsid w:val="00560244"/>
    <w:pPr>
      <w:ind w:left="709"/>
      <w:jc w:val="both"/>
    </w:pPr>
    <w:rPr>
      <w:b w:val="1"/>
      <w:bCs w:val="1"/>
    </w:rPr>
  </w:style>
  <w:style w:type="paragraph" w:styleId="vietascapitulos1ernivel" w:customStyle="1">
    <w:name w:val="viñetas capitulos 1er nivel"/>
    <w:basedOn w:val="TIMES"/>
    <w:next w:val="Estilo1"/>
    <w:rsid w:val="00560244"/>
    <w:pPr>
      <w:numPr>
        <w:numId w:val="3"/>
      </w:numPr>
      <w:shd w:color="auto" w:fill="ffffff" w:val="clear"/>
      <w:spacing w:line="240" w:lineRule="auto"/>
    </w:pPr>
    <w:rPr>
      <w:rFonts w:ascii="Times New Roman" w:hAnsi="Times New Roman"/>
    </w:rPr>
  </w:style>
  <w:style w:type="paragraph" w:styleId="vietascapitulode2nivel" w:customStyle="1">
    <w:name w:val="viñetas capitulo de 2º nivel"/>
    <w:basedOn w:val="TIMES"/>
    <w:next w:val="Estilo1"/>
    <w:rsid w:val="00560244"/>
    <w:pPr>
      <w:numPr>
        <w:numId w:val="1"/>
      </w:numPr>
    </w:pPr>
    <w:rPr>
      <w:lang w:val="es-ES_tradnl"/>
    </w:rPr>
  </w:style>
  <w:style w:type="paragraph" w:styleId="VietasSeccionesyapartados1ernivel" w:customStyle="1">
    <w:name w:val="Viñetas Secciones y apartados 1er nivel"/>
    <w:basedOn w:val="TIMES"/>
    <w:next w:val="Estilo2"/>
    <w:rsid w:val="00560244"/>
    <w:pPr>
      <w:numPr>
        <w:numId w:val="7"/>
      </w:numPr>
      <w:spacing w:line="240" w:lineRule="auto"/>
    </w:pPr>
    <w:rPr>
      <w:rFonts w:ascii="Times New Roman" w:hAnsi="Times New Roman"/>
    </w:rPr>
  </w:style>
  <w:style w:type="paragraph" w:styleId="VietasSeccionesyapartados2nivel" w:customStyle="1">
    <w:name w:val="Viñetas Secciones y apartados 2º nivel"/>
    <w:basedOn w:val="TIMES"/>
    <w:next w:val="Estilo2"/>
    <w:rsid w:val="00560244"/>
    <w:pPr>
      <w:numPr>
        <w:numId w:val="4"/>
      </w:numPr>
    </w:pPr>
    <w:rPr>
      <w:lang w:val="es-ES_tradnl"/>
    </w:rPr>
  </w:style>
  <w:style w:type="paragraph" w:styleId="Estilo1" w:customStyle="1">
    <w:name w:val="Estilo1"/>
    <w:basedOn w:val="Normal"/>
    <w:rsid w:val="00560244"/>
    <w:pPr>
      <w:ind w:left="567"/>
      <w:jc w:val="both"/>
    </w:pPr>
    <w:rPr>
      <w:lang w:val="es-ES_tradnl"/>
    </w:rPr>
  </w:style>
  <w:style w:type="paragraph" w:styleId="Estilo2" w:customStyle="1">
    <w:name w:val="Estilo2"/>
    <w:basedOn w:val="Normal"/>
    <w:rsid w:val="00560244"/>
    <w:pPr>
      <w:ind w:left="1134"/>
      <w:jc w:val="both"/>
    </w:pPr>
  </w:style>
  <w:style w:type="paragraph" w:styleId="Estilo3" w:customStyle="1">
    <w:name w:val="Estilo3"/>
    <w:basedOn w:val="Normal"/>
    <w:rsid w:val="00560244"/>
    <w:pPr>
      <w:ind w:left="1928"/>
      <w:jc w:val="both"/>
    </w:pPr>
  </w:style>
  <w:style w:type="paragraph" w:styleId="Vietassubapartados1ernivel" w:customStyle="1">
    <w:name w:val="Viñetas subapartados 1 er nivel"/>
    <w:basedOn w:val="VietasSeccionesyapartados1ernivel"/>
    <w:next w:val="Estilo3"/>
    <w:rsid w:val="00560244"/>
    <w:pPr>
      <w:numPr>
        <w:numId w:val="6"/>
      </w:numPr>
    </w:pPr>
    <w:rPr>
      <w:lang w:val="es-ES_tradnl"/>
    </w:rPr>
  </w:style>
  <w:style w:type="paragraph" w:styleId="VietasSubapartados2nivel" w:customStyle="1">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val="1"/>
    <w:rsid w:val="00560244"/>
    <w:pPr>
      <w:shd w:color="auto" w:fill="000080" w:val="clear"/>
    </w:pPr>
    <w:rPr>
      <w:rFonts w:ascii="Tahoma" w:cs="Tahoma" w:hAnsi="Tahoma"/>
    </w:rPr>
  </w:style>
  <w:style w:type="paragraph" w:styleId="unknownstyle" w:customStyle="1">
    <w:name w:val="unknown style"/>
    <w:rsid w:val="00560244"/>
    <w:pPr>
      <w:widowControl w:val="0"/>
      <w:overflowPunct w:val="0"/>
      <w:autoSpaceDE w:val="0"/>
      <w:autoSpaceDN w:val="0"/>
      <w:adjustRightInd w:val="0"/>
    </w:pPr>
    <w:rPr>
      <w:rFonts w:ascii="Franklin Gothic Demi" w:hAnsi="Franklin Gothic Demi"/>
      <w:color w:val="000080"/>
      <w:kern w:val="28"/>
      <w:lang w:eastAsia="es-ES" w:val="es-ES"/>
    </w:rPr>
  </w:style>
  <w:style w:type="character" w:styleId="Hipervnculovisitado">
    <w:name w:val="FollowedHyperlink"/>
    <w:basedOn w:val="Fuentedeprrafopredeter"/>
    <w:rsid w:val="00560244"/>
    <w:rPr>
      <w:color w:val="800080"/>
      <w:u w:val="single"/>
    </w:rPr>
  </w:style>
  <w:style w:type="paragraph" w:styleId="Nombre" w:customStyle="1">
    <w:name w:val="Nombre"/>
    <w:basedOn w:val="Normal"/>
    <w:next w:val="Normal"/>
    <w:rsid w:val="00560244"/>
    <w:pPr>
      <w:spacing w:after="440"/>
      <w:ind w:left="2160" w:hanging="459"/>
    </w:pPr>
    <w:rPr>
      <w:spacing w:val="-20"/>
      <w:sz w:val="48"/>
      <w:szCs w:val="20"/>
    </w:rPr>
  </w:style>
  <w:style w:type="paragraph" w:styleId="Direccin1" w:customStyle="1">
    <w:name w:val="Dirección 1"/>
    <w:basedOn w:val="Normal"/>
    <w:rsid w:val="00560244"/>
    <w:pPr>
      <w:framePr w:lines="0" w:w="2400" w:wrap="notBeside" w:hAnchor="page" w:vAnchor="page" w:x="8065" w:y="1009"/>
      <w:spacing w:line="200" w:lineRule="auto"/>
    </w:pPr>
    <w:rPr>
      <w:sz w:val="16"/>
      <w:szCs w:val="20"/>
    </w:rPr>
  </w:style>
  <w:style w:type="paragraph" w:styleId="Ttulodeseccin" w:customStyle="1">
    <w:name w:val="Título de sección"/>
    <w:basedOn w:val="Normal"/>
    <w:next w:val="Normal"/>
    <w:rsid w:val="00560244"/>
    <w:pPr>
      <w:pBdr>
        <w:top w:color="ffffff" w:space="2" w:sz="6" w:val="single"/>
        <w:left w:color="ffffff" w:space="2" w:sz="6" w:val="single"/>
        <w:bottom w:color="ffffff" w:space="2" w:sz="6" w:val="single"/>
        <w:right w:color="ffffff" w:space="2" w:sz="6" w:val="single"/>
      </w:pBdr>
      <w:shd w:color="auto" w:fill="auto" w:val="pct10"/>
      <w:spacing w:before="120" w:line="280" w:lineRule="auto"/>
    </w:pPr>
    <w:rPr>
      <w:rFonts w:ascii="Arial" w:hAnsi="Arial"/>
      <w:b w:val="1"/>
      <w:spacing w:val="-10"/>
      <w:position w:val="7"/>
      <w:sz w:val="20"/>
      <w:szCs w:val="20"/>
    </w:rPr>
  </w:style>
  <w:style w:type="paragraph" w:styleId="Informacinpersonal" w:customStyle="1">
    <w:name w:val="Información personal"/>
    <w:basedOn w:val="Logro"/>
    <w:rsid w:val="00560244"/>
    <w:pPr>
      <w:tabs>
        <w:tab w:val="clear" w:pos="360"/>
      </w:tabs>
      <w:spacing w:before="220"/>
      <w:ind w:left="0" w:firstLine="0"/>
    </w:pPr>
  </w:style>
  <w:style w:type="paragraph" w:styleId="Logro" w:customStyle="1">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styleId="Organizacin" w:customStyle="1">
    <w:name w:val="Organización"/>
    <w:basedOn w:val="Normal"/>
    <w:next w:val="Normal"/>
    <w:rsid w:val="00560244"/>
    <w:pPr>
      <w:tabs>
        <w:tab w:val="left" w:pos="2198"/>
        <w:tab w:val="right" w:pos="6480"/>
      </w:tabs>
      <w:spacing w:after="40" w:before="220" w:line="220" w:lineRule="auto"/>
      <w:ind w:left="2198" w:right="-360" w:hanging="2198"/>
    </w:pPr>
    <w:rPr>
      <w:sz w:val="20"/>
      <w:szCs w:val="20"/>
    </w:rPr>
  </w:style>
  <w:style w:type="paragraph" w:styleId="Puesto1" w:customStyle="1">
    <w:name w:val="Puesto1"/>
    <w:next w:val="Logro"/>
    <w:rsid w:val="00560244"/>
    <w:pPr>
      <w:spacing w:after="40" w:line="220" w:lineRule="auto"/>
    </w:pPr>
    <w:rPr>
      <w:rFonts w:ascii="Arial" w:hAnsi="Arial"/>
      <w:b w:val="1"/>
      <w:spacing w:val="-10"/>
      <w:lang w:eastAsia="es-ES"/>
    </w:rPr>
  </w:style>
  <w:style w:type="paragraph" w:styleId="Objetivo" w:customStyle="1">
    <w:name w:val="Objetivo"/>
    <w:basedOn w:val="Normal"/>
    <w:next w:val="Textoindependiente"/>
    <w:rsid w:val="00560244"/>
    <w:pPr>
      <w:spacing w:after="220" w:before="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val="1"/>
    <w:rsid w:val="00BD279D"/>
    <w:rPr>
      <w:rFonts w:ascii="Calibri" w:hAnsi="Calibri"/>
      <w:sz w:val="22"/>
      <w:szCs w:val="22"/>
      <w:lang w:val="es-ES"/>
    </w:rPr>
  </w:style>
  <w:style w:type="character" w:styleId="SinespaciadoCar" w:customStyle="1">
    <w:name w:val="Sin espaciado Car"/>
    <w:basedOn w:val="Fuentedeprrafopredeter"/>
    <w:link w:val="Sinespaciado"/>
    <w:uiPriority w:val="1"/>
    <w:rsid w:val="00BD279D"/>
    <w:rPr>
      <w:rFonts w:ascii="Calibri" w:hAnsi="Calibri"/>
      <w:sz w:val="22"/>
      <w:szCs w:val="22"/>
      <w:lang w:bidi="ar-SA" w:eastAsia="en-US" w:val="es-ES"/>
    </w:rPr>
  </w:style>
  <w:style w:type="paragraph" w:styleId="Textodeglobo">
    <w:name w:val="Balloon Text"/>
    <w:basedOn w:val="Normal"/>
    <w:link w:val="TextodegloboCar"/>
    <w:rsid w:val="00BD279D"/>
    <w:rPr>
      <w:rFonts w:ascii="Tahoma" w:cs="Tahoma" w:hAnsi="Tahoma"/>
      <w:sz w:val="16"/>
      <w:szCs w:val="16"/>
    </w:rPr>
  </w:style>
  <w:style w:type="character" w:styleId="TextodegloboCar" w:customStyle="1">
    <w:name w:val="Texto de globo Car"/>
    <w:basedOn w:val="Fuentedeprrafopredeter"/>
    <w:link w:val="Textodeglobo"/>
    <w:rsid w:val="00BD279D"/>
    <w:rPr>
      <w:rFonts w:ascii="Tahoma" w:cs="Tahoma" w:hAnsi="Tahoma"/>
      <w:sz w:val="16"/>
      <w:szCs w:val="16"/>
    </w:rPr>
  </w:style>
  <w:style w:type="table" w:styleId="Tablaconcuadrcula">
    <w:name w:val="Table Grid"/>
    <w:basedOn w:val="Tablanormal"/>
    <w:rsid w:val="008510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D21B5A"/>
    <w:rPr>
      <w:sz w:val="20"/>
      <w:szCs w:val="20"/>
    </w:rPr>
  </w:style>
  <w:style w:type="character" w:styleId="TextonotaalfinalCar" w:customStyle="1">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styleId="TextonotapieCar" w:customStyle="1">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eastAsia="en-US" w:val="en-US"/>
    </w:rPr>
  </w:style>
  <w:style w:type="paragraph" w:styleId="Listaconnmeros4">
    <w:name w:val="List Number 4"/>
    <w:basedOn w:val="Normal"/>
    <w:rsid w:val="008E16A6"/>
    <w:pPr>
      <w:numPr>
        <w:numId w:val="9"/>
      </w:numPr>
    </w:pPr>
    <w:rPr>
      <w:sz w:val="20"/>
      <w:szCs w:val="20"/>
      <w:lang w:eastAsia="en-US" w:val="en-US"/>
    </w:rPr>
  </w:style>
  <w:style w:type="paragraph" w:styleId="formtext" w:customStyle="1">
    <w:name w:val="form text"/>
    <w:basedOn w:val="Normal"/>
    <w:rsid w:val="008E16A6"/>
    <w:rPr>
      <w:b w:val="1"/>
      <w:i w:val="1"/>
      <w:sz w:val="22"/>
      <w:szCs w:val="20"/>
      <w:lang w:eastAsia="en-US" w:val="en-US"/>
    </w:rPr>
  </w:style>
  <w:style w:type="paragraph" w:styleId="Listaconnmeros5">
    <w:name w:val="List Number 5"/>
    <w:basedOn w:val="Normal"/>
    <w:rsid w:val="008E16A6"/>
    <w:pPr>
      <w:numPr>
        <w:numId w:val="10"/>
      </w:numPr>
    </w:pPr>
    <w:rPr>
      <w:sz w:val="20"/>
      <w:szCs w:val="20"/>
      <w:lang w:eastAsia="en-US" w:val="en-US"/>
    </w:rPr>
  </w:style>
  <w:style w:type="paragraph" w:styleId="Listaconnmeros2">
    <w:name w:val="List Number 2"/>
    <w:basedOn w:val="Normal"/>
    <w:rsid w:val="008E16A6"/>
    <w:pPr>
      <w:numPr>
        <w:numId w:val="11"/>
      </w:numPr>
      <w:tabs>
        <w:tab w:val="clear" w:pos="720"/>
        <w:tab w:val="num" w:pos="360"/>
      </w:tabs>
      <w:ind w:left="360"/>
    </w:pPr>
    <w:rPr>
      <w:sz w:val="20"/>
      <w:szCs w:val="20"/>
      <w:lang w:eastAsia="en-US" w:val="en-US"/>
    </w:rPr>
  </w:style>
  <w:style w:type="paragraph" w:styleId="tableheading" w:customStyle="1">
    <w:name w:val="table heading"/>
    <w:basedOn w:val="Normal"/>
    <w:rsid w:val="008E16A6"/>
    <w:pPr>
      <w:spacing w:before="60"/>
    </w:pPr>
    <w:rPr>
      <w:i w:val="1"/>
      <w:sz w:val="18"/>
      <w:szCs w:val="20"/>
      <w:lang w:eastAsia="en-US" w:val="en-US"/>
    </w:rPr>
  </w:style>
  <w:style w:type="paragraph" w:styleId="formtext-small" w:customStyle="1">
    <w:name w:val="form text - small"/>
    <w:basedOn w:val="Normal"/>
    <w:rsid w:val="008E16A6"/>
    <w:pPr>
      <w:spacing w:before="240"/>
    </w:pPr>
    <w:rPr>
      <w:sz w:val="20"/>
      <w:szCs w:val="20"/>
      <w:lang w:eastAsia="en-US" w:val="en-US"/>
    </w:rPr>
  </w:style>
  <w:style w:type="paragraph" w:styleId="Fecha">
    <w:name w:val="Date"/>
    <w:basedOn w:val="Normal"/>
    <w:next w:val="Normal"/>
    <w:link w:val="FechaCar"/>
    <w:rsid w:val="00357147"/>
    <w:rPr>
      <w:lang w:eastAsia="en-US" w:val="en-US"/>
    </w:rPr>
  </w:style>
  <w:style w:type="character" w:styleId="FechaCar" w:customStyle="1">
    <w:name w:val="Fecha Car"/>
    <w:basedOn w:val="Fuentedeprrafopredeter"/>
    <w:link w:val="Fecha"/>
    <w:rsid w:val="00357147"/>
    <w:rPr>
      <w:sz w:val="24"/>
      <w:szCs w:val="24"/>
      <w:lang w:eastAsia="en-US" w:val="en-US"/>
    </w:rPr>
  </w:style>
  <w:style w:type="character" w:styleId="PiedepginaCar" w:customStyle="1">
    <w:name w:val="Pie de página Car"/>
    <w:basedOn w:val="Fuentedeprrafopredeter"/>
    <w:link w:val="Piedepgina"/>
    <w:uiPriority w:val="99"/>
    <w:rsid w:val="00357147"/>
    <w:rPr>
      <w:sz w:val="24"/>
      <w:szCs w:val="24"/>
    </w:rPr>
  </w:style>
  <w:style w:type="character" w:styleId="EncabezadoCar" w:customStyle="1">
    <w:name w:val="Encabezado Car"/>
    <w:basedOn w:val="Fuentedeprrafopredeter"/>
    <w:link w:val="Encabezado"/>
    <w:rsid w:val="00716471"/>
    <w:rPr>
      <w:sz w:val="24"/>
      <w:szCs w:val="24"/>
      <w:lang w:eastAsia="es-ES" w:val="es-ES"/>
    </w:rPr>
  </w:style>
  <w:style w:type="character" w:styleId="Refdecomentario">
    <w:name w:val="annotation reference"/>
    <w:basedOn w:val="Fuentedeprrafopredeter"/>
    <w:uiPriority w:val="99"/>
    <w:semiHidden w:val="1"/>
    <w:unhideWhenUsed w:val="1"/>
    <w:rsid w:val="00716471"/>
    <w:rPr>
      <w:sz w:val="16"/>
      <w:szCs w:val="16"/>
    </w:r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71607198@continental.edu.p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tedLSnQK+oCKYlZyl/o228WGA==">CgMxLjA4AHIhMTdTQVlHajcyUlFGN0Y5Rnpac2hoWUFSY2FJQkI3YXhu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2015-07-10T22:29:00Z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15bf8a19-b198-4588-bb1b-ec9ac6dddf8e</vt:lpwstr>
  </property>
  <property fmtid="{D5CDD505-2E9C-101B-9397-08002B2CF9AE}" pid="4" name="ContentTypeId">
    <vt:lpwstr>0x010100A5124E24CAF14D46B2DD609ACFD84C07</vt:lpwstr>
  </property>
  <property fmtid="{D5CDD505-2E9C-101B-9397-08002B2CF9AE}" pid="5" name="_dlc_DocIdItemGuid">
    <vt:lpwstr>15bf8a19-b198-4588-bb1b-ec9ac6dddf8e</vt:lpwstr>
  </property>
</Properties>
</file>