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D9F" w:rsidRDefault="00944D9F">
      <w:r>
        <w:t xml:space="preserve">SLA </w:t>
      </w:r>
      <w:proofErr w:type="spellStart"/>
      <w:r>
        <w:t>duration</w:t>
      </w:r>
      <w:proofErr w:type="spellEnd"/>
      <w:r>
        <w:t xml:space="preserve"> c</w:t>
      </w:r>
      <w:proofErr w:type="spellStart"/>
      <w:r>
        <w:t>an</w:t>
      </w:r>
      <w:proofErr w:type="spellEnd"/>
      <w:r>
        <w:t xml:space="preserve"> be </w:t>
      </w:r>
      <w:proofErr w:type="spellStart"/>
      <w:r>
        <w:t>specified</w:t>
      </w:r>
      <w:proofErr w:type="spellEnd"/>
      <w:r>
        <w:t xml:space="preserve"> on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LVL</w:t>
      </w:r>
    </w:p>
    <w:p w:rsidR="00944D9F" w:rsidRDefault="00944D9F">
      <w:r>
        <w:t xml:space="preserve">Schedule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to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timzone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CI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zone</w:t>
      </w:r>
      <w:proofErr w:type="spellEnd"/>
    </w:p>
    <w:p w:rsidR="00944D9F" w:rsidRDefault="00944D9F">
      <w:r>
        <w:t xml:space="preserve">SLA </w:t>
      </w:r>
      <w:proofErr w:type="spellStart"/>
      <w:r>
        <w:t>defintion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in 3 </w:t>
      </w:r>
      <w:proofErr w:type="spellStart"/>
      <w:r>
        <w:t>parts</w:t>
      </w:r>
      <w:proofErr w:type="spellEnd"/>
      <w:r>
        <w:t xml:space="preserve">: </w:t>
      </w:r>
    </w:p>
    <w:p w:rsidR="00944D9F" w:rsidRDefault="00944D9F" w:rsidP="00944D9F">
      <w:pPr>
        <w:pStyle w:val="Akapitzlist"/>
        <w:numPr>
          <w:ilvl w:val="0"/>
          <w:numId w:val="1"/>
        </w:numPr>
      </w:pPr>
      <w:r>
        <w:t xml:space="preserve">SLA –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nice to </w:t>
      </w:r>
      <w:proofErr w:type="spellStart"/>
      <w:r>
        <w:t>have</w:t>
      </w:r>
      <w:proofErr w:type="spellEnd"/>
      <w:r>
        <w:t xml:space="preserve"> 2 </w:t>
      </w:r>
      <w:proofErr w:type="spellStart"/>
      <w:r>
        <w:t>respone</w:t>
      </w:r>
      <w:proofErr w:type="spellEnd"/>
      <w:r>
        <w:t xml:space="preserve"> and resolution (</w:t>
      </w:r>
      <w:proofErr w:type="spellStart"/>
      <w:r>
        <w:t>tarket</w:t>
      </w:r>
      <w:proofErr w:type="spellEnd"/>
      <w:r>
        <w:t xml:space="preserve"> field in SLA definitione)</w:t>
      </w:r>
    </w:p>
    <w:p w:rsidR="00944D9F" w:rsidRDefault="00944D9F" w:rsidP="00944D9F">
      <w:pPr>
        <w:pStyle w:val="Akapitzlist"/>
        <w:numPr>
          <w:ilvl w:val="0"/>
          <w:numId w:val="1"/>
        </w:numPr>
      </w:pPr>
      <w:r>
        <w:t xml:space="preserve">OLA –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definicion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KPI </w:t>
      </w:r>
      <w:proofErr w:type="spellStart"/>
      <w:r>
        <w:t>can</w:t>
      </w:r>
      <w:proofErr w:type="spellEnd"/>
      <w:r>
        <w:t xml:space="preserve"> be a bit less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SLA </w:t>
      </w:r>
    </w:p>
    <w:p w:rsidR="00944D9F" w:rsidRDefault="00944D9F" w:rsidP="00944D9F">
      <w:pPr>
        <w:pStyle w:val="Akapitzlist"/>
        <w:numPr>
          <w:ilvl w:val="0"/>
          <w:numId w:val="1"/>
        </w:numPr>
      </w:pPr>
      <w:proofErr w:type="spellStart"/>
      <w:r>
        <w:t>Underpinning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for </w:t>
      </w:r>
      <w:proofErr w:type="spellStart"/>
      <w:r>
        <w:t>vendors</w:t>
      </w:r>
      <w:proofErr w:type="spellEnd"/>
      <w:r>
        <w:t xml:space="preserve"> to </w:t>
      </w:r>
      <w:proofErr w:type="spellStart"/>
      <w:r>
        <w:t>achive</w:t>
      </w:r>
      <w:proofErr w:type="spellEnd"/>
      <w:r>
        <w:t xml:space="preserve"> </w:t>
      </w:r>
      <w:proofErr w:type="spellStart"/>
      <w:r>
        <w:t>vendor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.</w:t>
      </w:r>
    </w:p>
    <w:p w:rsidR="00944D9F" w:rsidRDefault="00944D9F" w:rsidP="00944D9F">
      <w:proofErr w:type="spellStart"/>
      <w:r>
        <w:t>Workflow</w:t>
      </w:r>
      <w:proofErr w:type="spellEnd"/>
      <w:r>
        <w:t xml:space="preserve"> on SLA definitione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changed</w:t>
      </w:r>
      <w:proofErr w:type="spellEnd"/>
      <w:r>
        <w:t xml:space="preserve"> but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sla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</w:p>
    <w:p w:rsidR="00944D9F" w:rsidRDefault="00944D9F" w:rsidP="00944D9F">
      <w:proofErr w:type="spellStart"/>
      <w:r>
        <w:t>Enable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Sla</w:t>
      </w:r>
      <w:proofErr w:type="spellEnd"/>
      <w:r>
        <w:t xml:space="preserve"> definitione </w:t>
      </w:r>
      <w:proofErr w:type="spellStart"/>
      <w:r>
        <w:t>when</w:t>
      </w:r>
      <w:proofErr w:type="spellEnd"/>
      <w:r>
        <w:t xml:space="preserve"> start conditio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met </w:t>
      </w:r>
      <w:proofErr w:type="spellStart"/>
      <w:r>
        <w:t>when</w:t>
      </w:r>
      <w:proofErr w:type="spellEnd"/>
      <w:r>
        <w:t xml:space="preserve"> stop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pause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</w:p>
    <w:p w:rsidR="00944D9F" w:rsidRDefault="00944D9F" w:rsidP="00944D9F">
      <w:r>
        <w:t xml:space="preserve">In SLA definitione on incydent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nice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as a conditio </w:t>
      </w:r>
      <w:proofErr w:type="spellStart"/>
      <w:r>
        <w:t>so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for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. </w:t>
      </w:r>
    </w:p>
    <w:p w:rsidR="00944D9F" w:rsidRDefault="00944D9F" w:rsidP="00944D9F">
      <w:proofErr w:type="spellStart"/>
      <w:r>
        <w:t>Priority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importatnt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conditio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implemented</w:t>
      </w:r>
      <w:proofErr w:type="spellEnd"/>
      <w:r>
        <w:t xml:space="preserve">. </w:t>
      </w:r>
    </w:p>
    <w:p w:rsidR="00944D9F" w:rsidRDefault="00944D9F" w:rsidP="00944D9F">
      <w:proofErr w:type="spellStart"/>
      <w:r>
        <w:t>State</w:t>
      </w:r>
      <w:proofErr w:type="spellEnd"/>
      <w:r>
        <w:t xml:space="preserve"> „</w:t>
      </w:r>
      <w:proofErr w:type="spellStart"/>
      <w:r>
        <w:t>resolve</w:t>
      </w:r>
      <w:proofErr w:type="spellEnd"/>
      <w:r>
        <w:t xml:space="preserve">”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pause</w:t>
      </w:r>
      <w:proofErr w:type="spellEnd"/>
      <w:r>
        <w:t xml:space="preserve"> SLA</w:t>
      </w:r>
    </w:p>
    <w:p w:rsidR="00944D9F" w:rsidRDefault="00944D9F" w:rsidP="00944D9F">
      <w:r>
        <w:t xml:space="preserve">Stop conditio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compleeted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of SLA</w:t>
      </w:r>
    </w:p>
    <w:p w:rsidR="00944D9F" w:rsidRDefault="00944D9F" w:rsidP="00944D9F">
      <w:proofErr w:type="spellStart"/>
      <w:r>
        <w:t>If</w:t>
      </w:r>
      <w:proofErr w:type="spellEnd"/>
      <w:r>
        <w:t xml:space="preserve"> we want co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start conditio </w:t>
      </w:r>
      <w:proofErr w:type="spellStart"/>
      <w:r>
        <w:t>hasn’t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meet</w:t>
      </w:r>
      <w:proofErr w:type="spellEnd"/>
      <w:r>
        <w:t>.</w:t>
      </w:r>
    </w:p>
    <w:p w:rsidR="00944D9F" w:rsidRDefault="00944D9F" w:rsidP="00944D9F">
      <w:r>
        <w:t xml:space="preserve">Schedule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crucial</w:t>
      </w:r>
      <w:proofErr w:type="spellEnd"/>
      <w:r>
        <w:t xml:space="preserve"> for SLA </w:t>
      </w:r>
      <w:proofErr w:type="spellStart"/>
      <w:r>
        <w:t>definitione.if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8-16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and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r w:rsidR="00722A04">
        <w:t xml:space="preserve">one </w:t>
      </w:r>
      <w:proofErr w:type="spellStart"/>
      <w:r w:rsidR="00722A04">
        <w:t>day</w:t>
      </w:r>
      <w:proofErr w:type="spellEnd"/>
      <w:r w:rsidR="00722A04">
        <w:t xml:space="preserve"> </w:t>
      </w:r>
      <w:proofErr w:type="spellStart"/>
      <w:r w:rsidR="00722A04">
        <w:t>will</w:t>
      </w:r>
      <w:proofErr w:type="spellEnd"/>
      <w:r w:rsidR="00722A04">
        <w:t xml:space="preserve"> be </w:t>
      </w:r>
      <w:proofErr w:type="spellStart"/>
      <w:r w:rsidR="00722A04">
        <w:t>only</w:t>
      </w:r>
      <w:proofErr w:type="spellEnd"/>
      <w:r w:rsidR="00722A04">
        <w:t xml:space="preserve"> </w:t>
      </w:r>
      <w:proofErr w:type="spellStart"/>
      <w:r w:rsidR="00722A04">
        <w:t>counted</w:t>
      </w:r>
      <w:proofErr w:type="spellEnd"/>
      <w:r w:rsidR="00722A04">
        <w:t xml:space="preserve"> </w:t>
      </w:r>
      <w:proofErr w:type="spellStart"/>
      <w:r w:rsidR="00722A04">
        <w:t>during</w:t>
      </w:r>
      <w:proofErr w:type="spellEnd"/>
      <w:r w:rsidR="00722A04">
        <w:t xml:space="preserve"> 8-16 </w:t>
      </w:r>
      <w:proofErr w:type="spellStart"/>
      <w:r w:rsidR="00722A04">
        <w:t>so</w:t>
      </w:r>
      <w:proofErr w:type="spellEnd"/>
      <w:r w:rsidR="00722A04">
        <w:t xml:space="preserve"> 1 </w:t>
      </w:r>
      <w:proofErr w:type="spellStart"/>
      <w:r w:rsidR="00722A04">
        <w:t>day</w:t>
      </w:r>
      <w:proofErr w:type="spellEnd"/>
      <w:r w:rsidR="00722A04">
        <w:t xml:space="preserve"> </w:t>
      </w:r>
      <w:proofErr w:type="spellStart"/>
      <w:r w:rsidR="00722A04">
        <w:t>is</w:t>
      </w:r>
      <w:proofErr w:type="spellEnd"/>
      <w:r w:rsidR="00722A04">
        <w:t xml:space="preserve"> in </w:t>
      </w:r>
      <w:proofErr w:type="spellStart"/>
      <w:r w:rsidR="00722A04">
        <w:t>fact</w:t>
      </w:r>
      <w:proofErr w:type="spellEnd"/>
      <w:r w:rsidR="00722A04">
        <w:t xml:space="preserve"> 3 business </w:t>
      </w:r>
      <w:proofErr w:type="spellStart"/>
      <w:r w:rsidR="00722A04">
        <w:t>days</w:t>
      </w:r>
      <w:proofErr w:type="spellEnd"/>
      <w:r w:rsidR="00722A04">
        <w:t xml:space="preserve">. </w:t>
      </w:r>
      <w:r w:rsidR="00722A04">
        <w:br/>
      </w:r>
      <w:bookmarkStart w:id="0" w:name="_GoBack"/>
      <w:bookmarkEnd w:id="0"/>
    </w:p>
    <w:sectPr w:rsidR="00944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87486"/>
    <w:multiLevelType w:val="hybridMultilevel"/>
    <w:tmpl w:val="EF566C76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9F"/>
    <w:rsid w:val="000B72C8"/>
    <w:rsid w:val="00722A04"/>
    <w:rsid w:val="0094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519F5"/>
  <w15:chartTrackingRefBased/>
  <w15:docId w15:val="{8A14DAF4-11EE-4AFC-8E0A-A92D1BF0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4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2019-08-13T22:03:00Z</dcterms:created>
  <dcterms:modified xsi:type="dcterms:W3CDTF">2019-08-13T22:14:00Z</dcterms:modified>
</cp:coreProperties>
</file>