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FC01C">
      <w:pPr>
        <w:rPr>
          <w:rFonts w:hint="eastAsia"/>
        </w:rPr>
      </w:pPr>
      <w:r>
        <w:rPr>
          <w:rFonts w:hint="eastAsia"/>
          <w:b/>
          <w:bCs/>
        </w:rPr>
        <w:t>何培林</w:t>
      </w:r>
      <w:r>
        <w:rPr>
          <w:rFonts w:hint="eastAsia"/>
        </w:rPr>
        <w:t>：男 十多年光伏行业从业经历。</w:t>
      </w:r>
    </w:p>
    <w:p w14:paraId="699BD125">
      <w:pPr>
        <w:rPr>
          <w:rFonts w:hint="eastAsia"/>
        </w:rPr>
      </w:pPr>
      <w:r>
        <w:rPr>
          <w:rFonts w:hint="eastAsia"/>
        </w:rPr>
        <w:t>1995年毕业于苏州大学法学院经济法专业，法学学士。2014年毕业于中欧国际工商学院，工商管理硕士。</w:t>
      </w:r>
    </w:p>
    <w:p w14:paraId="63AB387F">
      <w:pPr>
        <w:rPr>
          <w:rFonts w:hint="eastAsia"/>
        </w:rPr>
      </w:pPr>
      <w:r>
        <w:rPr>
          <w:rFonts w:hint="eastAsia"/>
        </w:rPr>
        <w:t>2006年加入江西赛维LDK太阳能高科技有限公司，历任销售部长/销售总监，从事太阳能硅晶片的全球营销管理工作。</w:t>
      </w:r>
    </w:p>
    <w:p w14:paraId="46817C56">
      <w:pPr>
        <w:rPr>
          <w:rFonts w:hint="eastAsia"/>
        </w:rPr>
      </w:pPr>
      <w:r>
        <w:rPr>
          <w:rFonts w:hint="eastAsia"/>
        </w:rPr>
        <w:t>2011年加入顺风国际清洁能源集团创始上市公司江苏顺风光电科技有限公司，历任副总经理/总经理。从事太阳能电池片工厂的管理工作。</w:t>
      </w:r>
    </w:p>
    <w:p w14:paraId="640CD58C">
      <w:pPr>
        <w:rPr>
          <w:rFonts w:hint="eastAsia"/>
        </w:rPr>
      </w:pPr>
      <w:r>
        <w:rPr>
          <w:rFonts w:hint="eastAsia"/>
        </w:rPr>
        <w:t>2013年顺风光电收购无锡尚德后，担任无锡尚德电力有限公司副总经理，管理集团供应链和运营计划工作。</w:t>
      </w:r>
    </w:p>
    <w:p w14:paraId="65AD81CF">
      <w:pPr>
        <w:rPr>
          <w:rFonts w:hint="eastAsia"/>
          <w:lang w:eastAsia="zh-CN"/>
        </w:rPr>
      </w:pPr>
      <w:r>
        <w:rPr>
          <w:rFonts w:hint="eastAsia"/>
        </w:rPr>
        <w:t>2016年6月加入镇江荣德新能源科技有限公司，任执行总裁</w:t>
      </w:r>
      <w:r>
        <w:rPr>
          <w:rFonts w:hint="eastAsia"/>
          <w:lang w:eastAsia="zh-CN"/>
        </w:rPr>
        <w:t>。</w:t>
      </w:r>
    </w:p>
    <w:p w14:paraId="74486CE9">
      <w:pPr>
        <w:rPr>
          <w:rFonts w:hint="eastAsia"/>
        </w:rPr>
      </w:pPr>
      <w:r>
        <w:rPr>
          <w:rFonts w:hint="eastAsia"/>
        </w:rPr>
        <w:t>2020年6月加入苏州沃特维自动化系统有限公司，历任董事长/总经理。管理公司销售、供应链、运营等工作。</w:t>
      </w:r>
    </w:p>
    <w:p w14:paraId="08DDE9FD">
      <w:pPr>
        <w:rPr>
          <w:rFonts w:hint="eastAsia"/>
        </w:rPr>
      </w:pPr>
    </w:p>
    <w:p w14:paraId="1BF622FB">
      <w:pPr>
        <w:rPr>
          <w:rFonts w:hint="eastAsia"/>
        </w:rPr>
      </w:pPr>
      <w:r>
        <w:rPr>
          <w:rFonts w:hint="eastAsia"/>
          <w:b/>
          <w:bCs/>
          <w:lang w:val="en-US" w:eastAsia="zh-CN"/>
        </w:rPr>
        <w:t>王海超</w:t>
      </w:r>
      <w:r>
        <w:rPr>
          <w:rFonts w:hint="eastAsia"/>
        </w:rPr>
        <w:t>：男 十多年光伏行业从业经历。</w:t>
      </w:r>
    </w:p>
    <w:p w14:paraId="774C91FC">
      <w:pPr>
        <w:rPr>
          <w:rFonts w:hint="default"/>
          <w:lang w:val="en-US" w:eastAsia="zh-CN"/>
        </w:rPr>
      </w:pPr>
      <w:r>
        <w:rPr>
          <w:rFonts w:hint="eastAsia"/>
        </w:rPr>
        <w:t>2023年07月--</w:t>
      </w:r>
      <w:r>
        <w:rPr>
          <w:rFonts w:hint="eastAsia"/>
          <w:lang w:val="en-US" w:eastAsia="zh-CN"/>
        </w:rPr>
        <w:t>2024年12月</w:t>
      </w:r>
      <w:r>
        <w:rPr>
          <w:rFonts w:hint="eastAsia"/>
        </w:rPr>
        <w:t>，合肥清电长信光伏科技有限公司，总经理</w:t>
      </w:r>
      <w:r>
        <w:rPr>
          <w:rFonts w:hint="eastAsia"/>
          <w:lang w:eastAsia="zh-CN"/>
        </w:rPr>
        <w:t>，</w:t>
      </w:r>
      <w:r>
        <w:rPr>
          <w:rFonts w:hint="eastAsia"/>
          <w:lang w:val="en-US" w:eastAsia="zh-CN"/>
        </w:rPr>
        <w:t>从事太阳能电池生产制造运营工作。</w:t>
      </w:r>
    </w:p>
    <w:p w14:paraId="37916C74">
      <w:pPr>
        <w:rPr>
          <w:rFonts w:hint="default"/>
          <w:lang w:val="en-US" w:eastAsia="zh-CN"/>
        </w:rPr>
      </w:pPr>
      <w:r>
        <w:rPr>
          <w:rFonts w:hint="eastAsia"/>
        </w:rPr>
        <w:t>2022年02月—2023年07月，滁州捷泰科技有限公司 ，副总经理</w:t>
      </w:r>
      <w:r>
        <w:rPr>
          <w:rFonts w:hint="eastAsia"/>
          <w:lang w:eastAsia="zh-CN"/>
        </w:rPr>
        <w:t>。</w:t>
      </w:r>
      <w:r>
        <w:rPr>
          <w:rFonts w:hint="eastAsia"/>
          <w:lang w:val="en-US" w:eastAsia="zh-CN"/>
        </w:rPr>
        <w:t>从事太阳能电池工厂的管理工作。</w:t>
      </w:r>
    </w:p>
    <w:p w14:paraId="3AE8F8F2">
      <w:pPr>
        <w:rPr>
          <w:rFonts w:hint="eastAsia"/>
          <w:lang w:eastAsia="zh-CN"/>
        </w:rPr>
      </w:pPr>
      <w:r>
        <w:rPr>
          <w:rFonts w:hint="eastAsia"/>
        </w:rPr>
        <w:t>2018年12月-2022年02月， 山西潞安太阳能科技有限公司 ，厂长</w:t>
      </w:r>
      <w:r>
        <w:rPr>
          <w:rFonts w:hint="eastAsia"/>
          <w:lang w:eastAsia="zh-CN"/>
        </w:rPr>
        <w:t>。</w:t>
      </w:r>
      <w:r>
        <w:rPr>
          <w:rFonts w:hint="eastAsia"/>
          <w:lang w:val="en-US" w:eastAsia="zh-CN"/>
        </w:rPr>
        <w:t>从事太阳能电池工厂的管理工作。</w:t>
      </w:r>
    </w:p>
    <w:p w14:paraId="08D16F22">
      <w:pPr>
        <w:rPr>
          <w:rFonts w:hint="default"/>
          <w:lang w:val="en-US" w:eastAsia="zh-CN"/>
        </w:rPr>
      </w:pPr>
      <w:r>
        <w:rPr>
          <w:rFonts w:hint="eastAsia"/>
        </w:rPr>
        <w:t>2017年-2018年 ，南通苏民新能源科技有限公司，技术总监</w:t>
      </w:r>
      <w:r>
        <w:rPr>
          <w:rFonts w:hint="eastAsia"/>
          <w:lang w:eastAsia="zh-CN"/>
        </w:rPr>
        <w:t>。</w:t>
      </w:r>
      <w:r>
        <w:rPr>
          <w:rFonts w:hint="eastAsia"/>
          <w:lang w:val="en-US" w:eastAsia="zh-CN"/>
        </w:rPr>
        <w:t>从事太阳能电池工厂的技术管理工作。</w:t>
      </w:r>
    </w:p>
    <w:p w14:paraId="5BEF2D9A">
      <w:pPr>
        <w:rPr>
          <w:rFonts w:hint="eastAsia"/>
        </w:rPr>
      </w:pPr>
      <w:r>
        <w:rPr>
          <w:rFonts w:hint="eastAsia"/>
        </w:rPr>
        <w:t>2010年-2017年 ，海润光伏科技有限公司 ，工艺部经理</w:t>
      </w:r>
      <w:r>
        <w:rPr>
          <w:rFonts w:hint="eastAsia"/>
          <w:lang w:eastAsia="zh-CN"/>
        </w:rPr>
        <w:t>。</w:t>
      </w:r>
      <w:r>
        <w:rPr>
          <w:rFonts w:hint="eastAsia"/>
          <w:lang w:val="en-US" w:eastAsia="zh-CN"/>
        </w:rPr>
        <w:t>从事太阳能电池工厂的技术管理工作。</w:t>
      </w:r>
    </w:p>
    <w:p w14:paraId="29BD847E">
      <w:pPr>
        <w:rPr>
          <w:rFonts w:hint="eastAsia"/>
          <w:lang w:val="en-US" w:eastAsia="zh-CN"/>
        </w:rPr>
      </w:pPr>
      <w:r>
        <w:rPr>
          <w:rFonts w:hint="eastAsia"/>
        </w:rPr>
        <w:t>2008年-2010年 ，晶澳太阳能有限公司 ，工艺部</w:t>
      </w:r>
      <w:r>
        <w:rPr>
          <w:rFonts w:hint="eastAsia"/>
          <w:lang w:val="en-US" w:eastAsia="zh-CN"/>
        </w:rPr>
        <w:t>主管。从事太阳能电池工厂湿法工艺管理工作。</w:t>
      </w:r>
    </w:p>
    <w:p w14:paraId="377483B2">
      <w:pPr>
        <w:rPr>
          <w:rFonts w:hint="eastAsia"/>
          <w:lang w:val="en-US" w:eastAsia="zh-CN"/>
        </w:rPr>
      </w:pPr>
      <w:bookmarkStart w:id="0" w:name="_GoBack"/>
      <w:bookmarkEnd w:id="0"/>
    </w:p>
    <w:p w14:paraId="7F40E223">
      <w:pPr>
        <w:rPr>
          <w:rFonts w:hint="eastAsia"/>
          <w:lang w:val="en-US" w:eastAsia="zh-CN"/>
        </w:rPr>
      </w:pPr>
      <w:r>
        <w:rPr>
          <w:rFonts w:hint="eastAsia"/>
          <w:b/>
          <w:bCs/>
          <w:lang w:val="en-US" w:eastAsia="zh-CN"/>
        </w:rPr>
        <w:t>李胜峰</w:t>
      </w:r>
      <w:r>
        <w:rPr>
          <w:rFonts w:hint="eastAsia"/>
          <w:lang w:val="en-US" w:eastAsia="zh-CN"/>
        </w:rPr>
        <w:t>，男，2009年毕业于北京科技大学机电工程学院，工学硕士。</w:t>
      </w:r>
    </w:p>
    <w:p w14:paraId="63AF5570">
      <w:pPr>
        <w:rPr>
          <w:rFonts w:hint="eastAsia"/>
          <w:lang w:val="en-US" w:eastAsia="zh-CN"/>
        </w:rPr>
      </w:pPr>
      <w:r>
        <w:rPr>
          <w:rFonts w:hint="eastAsia"/>
          <w:lang w:val="en-US" w:eastAsia="zh-CN"/>
        </w:rPr>
        <w:t>从事精密智能智能设备开发。</w:t>
      </w:r>
    </w:p>
    <w:p w14:paraId="14765255">
      <w:pPr>
        <w:rPr>
          <w:rFonts w:hint="eastAsia"/>
          <w:lang w:val="en-US" w:eastAsia="zh-CN"/>
        </w:rPr>
      </w:pPr>
      <w:r>
        <w:rPr>
          <w:rFonts w:hint="eastAsia"/>
          <w:lang w:val="en-US" w:eastAsia="zh-CN"/>
        </w:rPr>
        <w:t>2009年进入中国钢研科技集团下属企业新冶高科技有限公司，从事精密钢管成型设备的开发工作。</w:t>
      </w:r>
    </w:p>
    <w:p w14:paraId="6E7C34EA">
      <w:pPr>
        <w:rPr>
          <w:rFonts w:hint="eastAsia"/>
          <w:lang w:val="en-US" w:eastAsia="zh-CN"/>
        </w:rPr>
      </w:pPr>
      <w:r>
        <w:rPr>
          <w:rFonts w:hint="eastAsia"/>
          <w:lang w:val="en-US" w:eastAsia="zh-CN"/>
        </w:rPr>
        <w:t>2015年-2018年，河南东汇环保科技有限公司，副经理，从事VOC处置设备的开发和销售工作。</w:t>
      </w:r>
    </w:p>
    <w:p w14:paraId="1347CC0C">
      <w:pPr>
        <w:rPr>
          <w:rFonts w:hint="eastAsia"/>
          <w:lang w:val="en-US" w:eastAsia="zh-CN"/>
        </w:rPr>
      </w:pPr>
      <w:r>
        <w:rPr>
          <w:rFonts w:hint="eastAsia"/>
          <w:lang w:val="en-US" w:eastAsia="zh-CN"/>
        </w:rPr>
        <w:t>2019-2023年，北京海新能源科技有限公司，科技发展部副部长，从事生物质、氢能等新能源的工艺和装备开发；</w:t>
      </w:r>
    </w:p>
    <w:p w14:paraId="5051781F">
      <w:pPr>
        <w:rPr>
          <w:rFonts w:hint="eastAsia"/>
          <w:lang w:val="en-US" w:eastAsia="zh-CN"/>
        </w:rPr>
      </w:pPr>
      <w:r>
        <w:rPr>
          <w:rFonts w:hint="eastAsia"/>
          <w:lang w:val="en-US" w:eastAsia="zh-CN"/>
        </w:rPr>
        <w:t>2024-至今，北京正卓茗远科技有限公司，总经理，从事智能精密装备的开发、销售以及管理工作。</w:t>
      </w:r>
    </w:p>
    <w:p w14:paraId="569148DF">
      <w:pPr>
        <w:rPr>
          <w:rFonts w:hint="eastAsia"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DB7A66"/>
    <w:rsid w:val="1CF47F1D"/>
    <w:rsid w:val="1DDB7A66"/>
    <w:rsid w:val="3E612F34"/>
    <w:rsid w:val="3E8D3D29"/>
    <w:rsid w:val="530968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2025-08-12T08:56:00Z</dcterms:created>
  <dc:creator>胡书达</dc:creator>
  <cp:lastModifiedBy>胡书达</cp:lastModifiedBy>
  <dcterms:modified xsi:type="dcterms:W3CDTF">2025-08-12T09:21:55Z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1DE9301494B24BD5859E7189D56A0165_11</vt:lpwstr>
  </property>
  <property fmtid="{D5CDD505-2E9C-101B-9397-08002B2CF9AE}" pid="4" name="KSOTemplateDocerSaveRecord">
    <vt:lpwstr>eyJoZGlkIjoiZjFmZWIzNDg2MmIzZjExOTIzMmViNTBmYTMwYTk0ZWYiLCJ1c2VySWQiOiIyNTgwODk3NDYifQ==</vt:lpwstr>
  </property>
</Properties>
</file>