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ejemplo1_spatialjoin.R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2020-08-05</w:t>
      </w:r>
    </w:p>
    <w:p>
      <w:pPr>
        <w:pStyle w:val="SourceCode"/>
      </w:pPr>
      <w:r>
        <w:rPr>
          <w:rStyle w:val="CommentTok"/>
        </w:rPr>
        <w:t xml:space="preserve"># Leer puntos como tabla y convertir a formato espacial</w:t>
      </w:r>
      <w:r>
        <w:br/>
      </w:r>
      <w:r>
        <w:rPr>
          <w:rStyle w:val="CommentTok"/>
        </w:rPr>
        <w:t xml:space="preserve"># Atributar los puntos con su comuna correspondiente (spatial join)</w:t>
      </w:r>
      <w:r>
        <w:br/>
      </w:r>
      <w:r>
        <w:rPr>
          <w:rStyle w:val="CommentTok"/>
        </w:rPr>
        <w:t xml:space="preserve"># Generar estadísticas</w:t>
      </w:r>
      <w:r>
        <w:br/>
      </w:r>
      <w:r>
        <w:br/>
      </w:r>
      <w:r>
        <w:br/>
      </w:r>
      <w:r>
        <w:rPr>
          <w:rStyle w:val="CommentTok"/>
        </w:rPr>
        <w:t xml:space="preserve"># Cargar librerías --------------------------------------------------------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3.8.0, GDAL 3.0.4, PROJ 6.3.1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Cargar datos con sf -----------------------------------------------------</w:t>
      </w:r>
      <w:r>
        <w:br/>
      </w:r>
      <w:r>
        <w:br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"data/reciclaje.csv"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Institucio = col_logical(),</w:t>
      </w:r>
      <w:r>
        <w:br/>
      </w:r>
      <w:r>
        <w:rPr>
          <w:rStyle w:val="VerbatimChar"/>
        </w:rPr>
        <w:t xml:space="preserve">##   Campana = col_character(),</w:t>
      </w:r>
      <w:r>
        <w:br/>
      </w:r>
      <w:r>
        <w:rPr>
          <w:rStyle w:val="VerbatimChar"/>
        </w:rPr>
        <w:t xml:space="preserve">##   Ubicacion = col_character(),</w:t>
      </w:r>
      <w:r>
        <w:br/>
      </w:r>
      <w:r>
        <w:rPr>
          <w:rStyle w:val="VerbatimChar"/>
        </w:rPr>
        <w:t xml:space="preserve">##   Direccion = col_character(),</w:t>
      </w:r>
      <w:r>
        <w:br/>
      </w:r>
      <w:r>
        <w:rPr>
          <w:rStyle w:val="VerbatimChar"/>
        </w:rPr>
        <w:t xml:space="preserve">##   lon = col_double(),</w:t>
      </w:r>
      <w:r>
        <w:br/>
      </w:r>
      <w:r>
        <w:rPr>
          <w:rStyle w:val="VerbatimChar"/>
        </w:rPr>
        <w:t xml:space="preserve">##   lat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reciclaje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(tabla, 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comunas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"data/comunas.shp"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"Región Metropolitana de Santiago"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Corroborar CRS ----------------------------------------------------------</w:t>
      </w:r>
      <w:r>
        <w:br/>
      </w:r>
      <w:r>
        <w:br/>
      </w:r>
      <w:r>
        <w:rPr>
          <w:rStyle w:val="KeywordTok"/>
        </w:rPr>
        <w:t xml:space="preserve">st_crs</w:t>
      </w:r>
      <w:r>
        <w:rPr>
          <w:rStyle w:val="NormalTok"/>
        </w:rPr>
        <w:t xml:space="preserve">(reciclaje)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epsg</w:t>
      </w:r>
    </w:p>
    <w:p>
      <w:pPr>
        <w:pStyle w:val="SourceCode"/>
      </w:pPr>
      <w:r>
        <w:rPr>
          <w:rStyle w:val="VerbatimChar"/>
        </w:rPr>
        <w:t xml:space="preserve">## [1] 4326</w:t>
      </w:r>
    </w:p>
    <w:p>
      <w:pPr>
        <w:pStyle w:val="SourceCode"/>
      </w:pPr>
      <w:r>
        <w:rPr>
          <w:rStyle w:val="KeywordTok"/>
        </w:rPr>
        <w:t xml:space="preserve">st_crs</w:t>
      </w:r>
      <w:r>
        <w:rPr>
          <w:rStyle w:val="NormalTok"/>
        </w:rPr>
        <w:t xml:space="preserve">(comunas)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epsg</w:t>
      </w:r>
    </w:p>
    <w:p>
      <w:pPr>
        <w:pStyle w:val="SourceCode"/>
      </w:pPr>
      <w:r>
        <w:rPr>
          <w:rStyle w:val="VerbatimChar"/>
        </w:rPr>
        <w:t xml:space="preserve">## [1] 3857</w:t>
      </w:r>
    </w:p>
    <w:p>
      <w:pPr>
        <w:pStyle w:val="SourceCode"/>
      </w:pPr>
      <w:r>
        <w:rPr>
          <w:rStyle w:val="NormalTok"/>
        </w:rPr>
        <w:t xml:space="preserve">reciclaje_utm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(reciclaje,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32719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comunas_utm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(comunas,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32719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Hacer spatial join y estadísticas ---------------------------------------</w:t>
      </w:r>
      <w:r>
        <w:br/>
      </w:r>
      <w:r>
        <w:br/>
      </w:r>
      <w:r>
        <w:rPr>
          <w:rStyle w:val="NormalTok"/>
        </w:rPr>
        <w:t xml:space="preserve">reciclaje_comuna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comunas_utm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st_join</w:t>
      </w:r>
      <w:r>
        <w:rPr>
          <w:rStyle w:val="NormalTok"/>
        </w:rPr>
        <w:t xml:space="preserve">(reciclaje_utm)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(Comuna)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Hacer gráfico ---------------------------------------------------------</w:t>
      </w:r>
      <w:r>
        <w:br/>
      </w:r>
      <w:r>
        <w:rPr>
          <w:rStyle w:val="CommentTok"/>
        </w:rPr>
        <w:t xml:space="preserve">## Espacial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(reciclaje_comuna)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1_spatialjo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No Espacial</w:t>
      </w:r>
      <w:r>
        <w:br/>
      </w:r>
      <w:r>
        <w:br/>
      </w:r>
      <w:r>
        <w:rPr>
          <w:rStyle w:val="NormalTok"/>
        </w:rPr>
        <w:t xml:space="preserve">tab_rec_com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st_drop_geometry</w:t>
      </w:r>
      <w:r>
        <w:rPr>
          <w:rStyle w:val="NormalTok"/>
        </w:rPr>
        <w:t xml:space="preserve">(reciclaje_comuna)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(reciclaje_comuna,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(Comuna, 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Comuna))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1_spatialjoi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Para revisarlo en Excel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(tab_rec_com, </w:t>
      </w:r>
      <w:r>
        <w:rPr>
          <w:rStyle w:val="StringTok"/>
        </w:rPr>
        <w:t xml:space="preserve">"tabla.csv"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ejemplo1_spatialjoin.R</dc:title>
  <dc:creator>Daniel</dc:creator>
  <cp:keywords/>
  <dcterms:created xsi:type="dcterms:W3CDTF">2020-08-05T17:06:21Z</dcterms:created>
  <dcterms:modified xsi:type="dcterms:W3CDTF">2020-08-05T17:06:21Z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2020-08-05</vt:lpwstr>
  </property>
</Properties>
</file>