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4221DC1E" w:rsidR="003E2A3C" w:rsidRPr="00DA63D7" w:rsidRDefault="00F402D6" w:rsidP="00F357FE">
      <w:pPr>
        <w:pStyle w:val="Heading1"/>
        <w:spacing w:before="0"/>
        <w:jc w:val="center"/>
        <w:rPr>
          <w:szCs w:val="44"/>
          <w:lang w:val="ru-RU"/>
        </w:rPr>
      </w:pPr>
      <w:bookmarkStart w:id="0" w:name="_Hlk55078465"/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67ACA461">
            <wp:extent cx="5429250" cy="3017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79" cy="30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6F1031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6C32CD" w:rsidRDefault="001C5C9E" w:rsidP="001C5C9E">
      <w:pPr>
        <w:rPr>
          <w:lang w:val="bg-BG"/>
        </w:rPr>
      </w:pPr>
      <w:r w:rsidRPr="006C32CD">
        <w:rPr>
          <w:lang w:val="bg-BG"/>
        </w:rPr>
        <w:t>Първата задача от тази тема е следната: да се напише конзолна програма, която </w:t>
      </w:r>
      <w:r w:rsidRPr="006C32CD">
        <w:rPr>
          <w:b/>
          <w:bCs/>
          <w:lang w:val="bg-BG"/>
        </w:rPr>
        <w:t>въвежда цяло число a и пресмята лицето</w:t>
      </w:r>
      <w:r w:rsidRPr="006C32CD">
        <w:rPr>
          <w:lang w:val="bg-BG"/>
        </w:rPr>
        <w:t> на квадрат със страна </w:t>
      </w:r>
      <w:r w:rsidRPr="006C32CD">
        <w:rPr>
          <w:b/>
          <w:bCs/>
          <w:lang w:val="bg-BG"/>
        </w:rPr>
        <w:t>a</w:t>
      </w:r>
      <w:r w:rsidRPr="006C32CD">
        <w:rPr>
          <w:lang w:val="bg-BG"/>
        </w:rPr>
        <w:t>. Задачата е тривиално лесна: </w:t>
      </w:r>
      <w:r w:rsidRPr="006C32CD">
        <w:rPr>
          <w:b/>
          <w:bCs/>
          <w:lang w:val="bg-BG"/>
        </w:rPr>
        <w:t>въвеждате число</w:t>
      </w:r>
      <w:r w:rsidRPr="006C32CD">
        <w:rPr>
          <w:lang w:val="bg-BG"/>
        </w:rPr>
        <w:t xml:space="preserve"> от конзолата, </w:t>
      </w:r>
      <w:r w:rsidRPr="006C32CD">
        <w:rPr>
          <w:b/>
          <w:bCs/>
          <w:lang w:val="bg-BG"/>
        </w:rPr>
        <w:t>умножавате го само по себе си</w:t>
      </w:r>
      <w:r w:rsidRPr="006C32CD">
        <w:rPr>
          <w:lang w:val="bg-BG"/>
        </w:rPr>
        <w:t> и </w:t>
      </w:r>
      <w:r w:rsidRPr="006C32CD">
        <w:rPr>
          <w:b/>
          <w:bCs/>
          <w:lang w:val="bg-BG"/>
        </w:rPr>
        <w:t>печатате получения резултат</w:t>
      </w:r>
      <w:r w:rsidRPr="006C32CD">
        <w:rPr>
          <w:lang w:val="bg-BG"/>
        </w:rPr>
        <w:t> на конзолата.</w:t>
      </w:r>
    </w:p>
    <w:p w14:paraId="2CD2676A" w14:textId="1050BF95" w:rsidR="001C5C9E" w:rsidRPr="006C32CD" w:rsidRDefault="00FA5E97" w:rsidP="001C5C9E">
      <w:pPr>
        <w:pStyle w:val="Heading3"/>
        <w:rPr>
          <w:lang w:val="bg-BG"/>
        </w:rPr>
      </w:pPr>
      <w:r w:rsidRPr="006C32CD">
        <w:rPr>
          <w:lang w:val="bg-BG"/>
        </w:rPr>
        <w:t>Упътване</w:t>
      </w:r>
    </w:p>
    <w:p w14:paraId="3CE56E17" w14:textId="77777777" w:rsidR="001C5C9E" w:rsidRPr="006C32CD" w:rsidRDefault="001C5C9E" w:rsidP="001C5C9E">
      <w:pPr>
        <w:rPr>
          <w:lang w:val="bg-BG"/>
        </w:rPr>
      </w:pPr>
      <w:r w:rsidRPr="006C32CD">
        <w:rPr>
          <w:lang w:val="bg-BG"/>
        </w:rPr>
        <w:t>Създаваме </w:t>
      </w:r>
      <w:r w:rsidRPr="006C32CD">
        <w:rPr>
          <w:b/>
          <w:bCs/>
          <w:lang w:val="bg-BG"/>
        </w:rPr>
        <w:t>нов проект</w:t>
      </w:r>
      <w:r w:rsidRPr="006C32CD">
        <w:rPr>
          <w:lang w:val="bg-BG"/>
        </w:rPr>
        <w:t xml:space="preserve"> в съществуващото </w:t>
      </w:r>
      <w:r w:rsidRPr="006C32CD">
        <w:t>Visual Studio</w:t>
      </w:r>
      <w:r w:rsidRPr="006C32CD">
        <w:rPr>
          <w:lang w:val="bg-BG"/>
        </w:rPr>
        <w:t xml:space="preserve"> решение. В </w:t>
      </w:r>
      <w:r w:rsidRPr="006C32CD">
        <w:rPr>
          <w:b/>
          <w:bCs/>
        </w:rPr>
        <w:t>Solution Explorer</w:t>
      </w:r>
      <w:r w:rsidRPr="006C32CD">
        <w:rPr>
          <w:lang w:val="bg-BG"/>
        </w:rPr>
        <w:t> кликнете с десен бутон на мишката върху </w:t>
      </w:r>
      <w:r w:rsidRPr="006C32CD">
        <w:rPr>
          <w:b/>
          <w:bCs/>
        </w:rPr>
        <w:t>Solution 'Simple-Calculations'</w:t>
      </w:r>
      <w:r w:rsidRPr="006C32CD">
        <w:t>.</w:t>
      </w:r>
      <w:r w:rsidRPr="006C32CD">
        <w:rPr>
          <w:lang w:val="bg-BG"/>
        </w:rPr>
        <w:t xml:space="preserve"> Изберете [</w:t>
      </w:r>
      <w:r w:rsidRPr="006C32CD">
        <w:rPr>
          <w:b/>
          <w:bCs/>
        </w:rPr>
        <w:t>Add</w:t>
      </w:r>
      <w:r w:rsidRPr="006C32CD">
        <w:rPr>
          <w:lang w:val="bg-BG"/>
        </w:rPr>
        <w:t>] -&gt; [</w:t>
      </w:r>
      <w:r w:rsidRPr="006C32CD">
        <w:rPr>
          <w:b/>
          <w:bCs/>
          <w:lang w:val="bg-BG"/>
        </w:rPr>
        <w:t>New Project…</w:t>
      </w:r>
      <w:r w:rsidRPr="006C32CD">
        <w:rPr>
          <w:lang w:val="bg-BG"/>
        </w:rPr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drawing>
          <wp:inline distT="0" distB="0" distL="0" distR="0" wp14:anchorId="40067783" wp14:editId="3A261A0C">
            <wp:extent cx="4466493" cy="3256881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93" cy="32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6C32CD">
        <w:rPr>
          <w:lang w:val="bg-BG"/>
        </w:rPr>
        <w:lastRenderedPageBreak/>
        <w:t>Ще се отвори </w:t>
      </w:r>
      <w:r w:rsidRPr="006C32CD">
        <w:rPr>
          <w:b/>
          <w:bCs/>
          <w:lang w:val="bg-BG"/>
        </w:rPr>
        <w:t>диалогов прозорец</w:t>
      </w:r>
      <w:r w:rsidRPr="006C32CD">
        <w:rPr>
          <w:lang w:val="bg-BG"/>
        </w:rPr>
        <w:t> за избор на </w:t>
      </w:r>
      <w:r w:rsidRPr="006C32CD">
        <w:rPr>
          <w:b/>
          <w:bCs/>
          <w:lang w:val="bg-BG"/>
        </w:rPr>
        <w:t>тип проект</w:t>
      </w:r>
      <w:r w:rsidRPr="006C32CD">
        <w:rPr>
          <w:lang w:val="bg-BG"/>
        </w:rPr>
        <w:t> за създаване. Избираме</w:t>
      </w:r>
      <w:r w:rsidRPr="001C5C9E">
        <w:rPr>
          <w:lang w:val="bg-BG"/>
        </w:rPr>
        <w:t>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6C32CD" w:rsidRDefault="001C5C9E" w:rsidP="001C5C9E">
      <w:pPr>
        <w:rPr>
          <w:lang w:val="bg-BG"/>
        </w:rPr>
      </w:pPr>
      <w:r w:rsidRPr="006C32CD">
        <w:rPr>
          <w:lang w:val="bg-BG"/>
        </w:rPr>
        <w:t xml:space="preserve">Вече имаме </w:t>
      </w:r>
      <w:r w:rsidRPr="006C32CD">
        <w:t>solution</w:t>
      </w:r>
      <w:r w:rsidRPr="006C32CD">
        <w:rPr>
          <w:lang w:val="bg-BG"/>
        </w:rPr>
        <w:t xml:space="preserve"> с едно конзолно приложение в него. Остава да напишем </w:t>
      </w:r>
      <w:r w:rsidRPr="006C32CD">
        <w:rPr>
          <w:b/>
          <w:bCs/>
          <w:lang w:val="bg-BG"/>
        </w:rPr>
        <w:t>кода за решаване на задачата</w:t>
      </w:r>
      <w:r w:rsidRPr="006C32CD">
        <w:rPr>
          <w:lang w:val="bg-BG"/>
        </w:rPr>
        <w:t>. За целта отиваме в тялото на метод</w:t>
      </w:r>
      <w:r w:rsidRPr="001C5C9E">
        <w:rPr>
          <w:lang w:val="ru-RU"/>
        </w:rPr>
        <w:t>а</w:t>
      </w:r>
      <w:r w:rsidRPr="001C5C9E">
        <w:t> </w:t>
      </w:r>
      <w:r w:rsidRPr="006C32CD">
        <w:rPr>
          <w:b/>
          <w:bCs/>
        </w:rPr>
        <w:t xml:space="preserve">Main(string[] </w:t>
      </w:r>
      <w:r w:rsidRPr="006C32CD">
        <w:rPr>
          <w:b/>
          <w:bCs/>
          <w:noProof/>
        </w:rPr>
        <w:t>args</w:t>
      </w:r>
      <w:r w:rsidRPr="006C32CD">
        <w:rPr>
          <w:b/>
          <w:bCs/>
        </w:rPr>
        <w:t>)</w:t>
      </w:r>
      <w:r w:rsidRPr="001C5C9E">
        <w:t> </w:t>
      </w:r>
      <w:r w:rsidRPr="006C32CD">
        <w:rPr>
          <w:lang w:val="bg-BG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drawing>
          <wp:inline distT="0" distB="0" distL="0" distR="0" wp14:anchorId="1DE09734" wp14:editId="331B7841">
            <wp:extent cx="3569677" cy="232202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58" cy="23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6C32CD" w:rsidRDefault="001C5C9E" w:rsidP="001C5C9E">
      <w:pPr>
        <w:rPr>
          <w:lang w:val="bg-BG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6C32CD">
        <w:rPr>
          <w:b/>
          <w:bCs/>
          <w:lang w:val="bg-BG"/>
        </w:rPr>
        <w:t>Стартираме</w:t>
      </w:r>
      <w:r w:rsidRPr="006C32CD">
        <w:rPr>
          <w:lang w:val="bg-BG"/>
        </w:rPr>
        <w:t> програмата</w:t>
      </w:r>
      <w:r w:rsidRPr="001C5C9E">
        <w:rPr>
          <w:lang w:val="ru-RU"/>
        </w:rPr>
        <w:t xml:space="preserve">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 xml:space="preserve">] и </w:t>
      </w:r>
      <w:r w:rsidRPr="006C32CD">
        <w:rPr>
          <w:lang w:val="bg-BG"/>
        </w:rPr>
        <w:t>я </w:t>
      </w:r>
      <w:r w:rsidRPr="006C32CD">
        <w:rPr>
          <w:b/>
          <w:bCs/>
          <w:lang w:val="bg-BG"/>
        </w:rPr>
        <w:t>тестваме</w:t>
      </w:r>
      <w:r w:rsidRPr="006C32CD">
        <w:rPr>
          <w:lang w:val="bg-BG"/>
        </w:rPr>
        <w:t> 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16CCB322">
            <wp:extent cx="2784231" cy="8243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22" cy="84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6C32CD" w:rsidRDefault="001C5C9E" w:rsidP="001C5C9E">
      <w:pPr>
        <w:pStyle w:val="Heading3"/>
        <w:rPr>
          <w:lang w:val="bg-BG"/>
        </w:rPr>
      </w:pPr>
      <w:r w:rsidRPr="006C32CD">
        <w:rPr>
          <w:lang w:val="bg-BG"/>
        </w:rPr>
        <w:t xml:space="preserve">Тестване в </w:t>
      </w:r>
      <w:r w:rsidRPr="006C32CD">
        <w:t>Judge</w:t>
      </w:r>
      <w:r w:rsidRPr="006C32CD">
        <w:rPr>
          <w:lang w:val="bg-BG"/>
        </w:rPr>
        <w:t xml:space="preserve"> системата</w:t>
      </w:r>
    </w:p>
    <w:p w14:paraId="03F307C3" w14:textId="77777777" w:rsidR="001C5C9E" w:rsidRPr="006C32CD" w:rsidRDefault="001C5C9E" w:rsidP="001C5C9E">
      <w:pPr>
        <w:rPr>
          <w:lang w:val="bg-BG"/>
        </w:rPr>
      </w:pPr>
      <w:r w:rsidRPr="006C32CD">
        <w:rPr>
          <w:lang w:val="bg-BG"/>
        </w:rPr>
        <w:t>Тествайте решението си тук: </w:t>
      </w:r>
      <w:hyperlink r:id="rId17" w:anchor="0" w:tgtFrame="_blank" w:history="1">
        <w:r w:rsidRPr="006C32CD">
          <w:rPr>
            <w:rStyle w:val="Hyperlink"/>
            <w:lang w:val="bg-BG"/>
          </w:rPr>
          <w:t>https://judge.softuni.bg/Contests/Practice/Index/504#0</w:t>
        </w:r>
      </w:hyperlink>
      <w:r w:rsidRPr="006C32CD">
        <w:rPr>
          <w:lang w:val="bg-BG"/>
        </w:rPr>
        <w:t>. 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A293BC9" wp14:editId="75268CC2">
            <wp:extent cx="4895850" cy="4035956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56" cy="4044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6C32CD" w:rsidRDefault="001C5C9E" w:rsidP="001C5C9E">
      <w:pPr>
        <w:rPr>
          <w:lang w:val="bg-BG"/>
        </w:rPr>
      </w:pPr>
      <w:r w:rsidRPr="006C32CD">
        <w:rPr>
          <w:lang w:val="bg-BG"/>
        </w:rPr>
        <w:t>Да се напише програма, която </w:t>
      </w:r>
      <w:r w:rsidRPr="006C32CD">
        <w:rPr>
          <w:b/>
          <w:bCs/>
          <w:lang w:val="bg-BG"/>
        </w:rPr>
        <w:t>чете от конзолата число</w:t>
      </w:r>
      <w:r w:rsidRPr="006C32CD">
        <w:rPr>
          <w:lang w:val="bg-BG"/>
        </w:rPr>
        <w:t> (не непременно цяло) и преобразува числото от </w:t>
      </w:r>
      <w:r w:rsidRPr="006C32CD">
        <w:rPr>
          <w:b/>
          <w:bCs/>
          <w:lang w:val="bg-BG"/>
        </w:rPr>
        <w:t>инчове в сантиметри.</w:t>
      </w:r>
      <w:r w:rsidRPr="006C32CD">
        <w:rPr>
          <w:lang w:val="bg-BG"/>
        </w:rPr>
        <w:t> За целта </w:t>
      </w:r>
      <w:r w:rsidRPr="006C32CD">
        <w:rPr>
          <w:b/>
          <w:bCs/>
          <w:lang w:val="bg-BG"/>
        </w:rPr>
        <w:t>умножава инчовете по 2.54</w:t>
      </w:r>
      <w:r w:rsidRPr="006C32CD">
        <w:rPr>
          <w:lang w:val="bg-BG"/>
        </w:rPr>
        <w:t> (защото 1 инч = 2.54 сантиметра).</w:t>
      </w:r>
    </w:p>
    <w:p w14:paraId="58F6634B" w14:textId="2987E820" w:rsidR="001C5C9E" w:rsidRPr="006C32CD" w:rsidRDefault="00FA5E97" w:rsidP="001C5C9E">
      <w:pPr>
        <w:pStyle w:val="Heading3"/>
        <w:rPr>
          <w:lang w:val="bg-BG"/>
        </w:rPr>
      </w:pPr>
      <w:r w:rsidRPr="006C32CD">
        <w:rPr>
          <w:lang w:val="bg-BG"/>
        </w:rPr>
        <w:t>Упътване</w:t>
      </w:r>
    </w:p>
    <w:p w14:paraId="7F4C284E" w14:textId="7145E647" w:rsidR="001C5C9E" w:rsidRPr="001C5C9E" w:rsidRDefault="001C5C9E" w:rsidP="001C5C9E">
      <w:pPr>
        <w:rPr>
          <w:lang w:val="ru-RU"/>
        </w:rPr>
      </w:pPr>
      <w:r w:rsidRPr="006C32CD">
        <w:rPr>
          <w:lang w:val="bg-BG"/>
        </w:rPr>
        <w:t>Първо създаваме </w:t>
      </w:r>
      <w:r w:rsidRPr="006C32CD">
        <w:rPr>
          <w:b/>
          <w:bCs/>
          <w:lang w:val="bg-BG"/>
        </w:rPr>
        <w:t>нов C# конзолен проект</w:t>
      </w:r>
      <w:r w:rsidRPr="006C32CD">
        <w:rPr>
          <w:lang w:val="bg-BG"/>
        </w:rPr>
        <w:t> в решението</w:t>
      </w:r>
      <w:r w:rsidRPr="001C5C9E">
        <w:rPr>
          <w:lang w:val="ru-RU"/>
        </w:rPr>
        <w:t xml:space="preserve">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6C32CD">
        <w:rPr>
          <w:lang w:val="bg-BG"/>
        </w:rPr>
        <w:t xml:space="preserve">”. </w:t>
      </w:r>
      <w:r w:rsidR="006C32CD" w:rsidRPr="006C32CD">
        <w:rPr>
          <w:lang w:val="bg-BG"/>
        </w:rPr>
        <w:t>Кликваме</w:t>
      </w:r>
      <w:r w:rsidRPr="006C32CD">
        <w:rPr>
          <w:lang w:val="bg-BG"/>
        </w:rPr>
        <w:t xml:space="preserve">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6C32CD">
        <w:rPr>
          <w:lang w:val="bg-BG"/>
        </w:rPr>
        <w:t>и избираме</w:t>
      </w:r>
      <w:r w:rsidRPr="001C5C9E">
        <w:rPr>
          <w:lang w:val="ru-RU"/>
        </w:rPr>
        <w:t xml:space="preserve">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B45EC0F" wp14:editId="69B75181">
            <wp:extent cx="5056131" cy="2461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14" cy="248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6C32CD" w:rsidRDefault="001C5C9E" w:rsidP="001C5C9E">
      <w:pPr>
        <w:rPr>
          <w:lang w:val="bg-BG"/>
        </w:rPr>
      </w:pPr>
      <w:r w:rsidRPr="006C32CD">
        <w:rPr>
          <w:lang w:val="bg-BG"/>
        </w:rPr>
        <w:t>Следва да напишем </w:t>
      </w:r>
      <w:r w:rsidRPr="006C32CD">
        <w:rPr>
          <w:b/>
          <w:bCs/>
          <w:lang w:val="bg-BG"/>
        </w:rPr>
        <w:t>кода на програмата</w:t>
      </w:r>
      <w:r w:rsidRPr="006C32CD">
        <w:rPr>
          <w:lang w:val="bg-BG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500D99B4">
            <wp:extent cx="3645877" cy="139052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33" cy="140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6C32CD">
        <w:rPr>
          <w:b/>
          <w:bCs/>
          <w:lang w:val="bg-BG"/>
        </w:rPr>
        <w:t>Стартираме програмата</w:t>
      </w:r>
      <w:r w:rsidRPr="006C32CD">
        <w:rPr>
          <w:lang w:val="bg-BG"/>
        </w:rPr>
        <w:t> с</w:t>
      </w:r>
      <w:r w:rsidRPr="001C5C9E">
        <w:rPr>
          <w:lang w:val="ru-RU"/>
        </w:rPr>
        <w:t xml:space="preserve">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1086252D">
            <wp:extent cx="3194050" cy="91948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56" cy="92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6C32CD" w:rsidRDefault="001C5C9E" w:rsidP="001C5C9E">
      <w:pPr>
        <w:rPr>
          <w:lang w:val="bg-BG"/>
        </w:rPr>
      </w:pPr>
      <w:r w:rsidRPr="006C32CD">
        <w:rPr>
          <w:lang w:val="bg-BG"/>
        </w:rPr>
        <w:lastRenderedPageBreak/>
        <w:t xml:space="preserve">Изненада! Какво става? Програмата не работи правилно… Всъщност това не е ли предходната програма? Във </w:t>
      </w:r>
      <w:r w:rsidRPr="006C32CD">
        <w:t>Visual Studio</w:t>
      </w:r>
      <w:r w:rsidRPr="006C32CD">
        <w:rPr>
          <w:lang w:val="bg-BG"/>
        </w:rPr>
        <w:t> </w:t>
      </w:r>
      <w:r w:rsidRPr="006C32CD">
        <w:rPr>
          <w:b/>
          <w:bCs/>
          <w:lang w:val="bg-BG"/>
        </w:rPr>
        <w:t>текущият активен проект</w:t>
      </w:r>
      <w:r w:rsidRPr="006C32CD">
        <w:rPr>
          <w:lang w:val="bg-BG"/>
        </w:rPr>
        <w:t xml:space="preserve"> в един </w:t>
      </w:r>
      <w:r w:rsidRPr="006C32CD">
        <w:t>solution</w:t>
      </w:r>
      <w:r w:rsidRPr="006C32CD">
        <w:rPr>
          <w:lang w:val="bg-BG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329BC8BE" w:rsidR="001C5C9E" w:rsidRPr="006C32CD" w:rsidRDefault="001C5C9E" w:rsidP="001C5C9E">
      <w:r w:rsidRPr="006C32CD">
        <w:rPr>
          <w:lang w:val="bg-BG"/>
        </w:rPr>
        <w:t>За да включим режим на </w:t>
      </w:r>
      <w:r w:rsidRPr="006C32CD">
        <w:rPr>
          <w:b/>
          <w:bCs/>
          <w:lang w:val="bg-BG"/>
        </w:rPr>
        <w:t>автоматично преминаване към текущия проект</w:t>
      </w:r>
      <w:r w:rsidRPr="006C32CD">
        <w:rPr>
          <w:lang w:val="bg-BG"/>
        </w:rPr>
        <w:t xml:space="preserve">, </w:t>
      </w:r>
      <w:r w:rsidR="006C32CD" w:rsidRPr="006C32CD">
        <w:rPr>
          <w:lang w:val="bg-BG"/>
        </w:rPr>
        <w:t>кликваме</w:t>
      </w:r>
      <w:r w:rsidRPr="006C32CD">
        <w:rPr>
          <w:lang w:val="bg-BG"/>
        </w:rPr>
        <w:t xml:space="preserve"> върху главния </w:t>
      </w:r>
      <w:r w:rsidRPr="006C32CD">
        <w:t>solution</w:t>
      </w:r>
      <w:r w:rsidRPr="006C32CD">
        <w:rPr>
          <w:lang w:val="bg-BG"/>
        </w:rPr>
        <w:t xml:space="preserve"> с десния бутон на мишката и избираме </w:t>
      </w:r>
      <w:r w:rsidRPr="006C32CD">
        <w:t>[</w:t>
      </w:r>
      <w:r w:rsidRPr="006C32CD">
        <w:rPr>
          <w:b/>
          <w:bCs/>
        </w:rPr>
        <w:t>Set StartUp Projects…</w:t>
      </w:r>
      <w:r w:rsidRPr="006C32CD"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6C32CD" w:rsidRDefault="001C5C9E" w:rsidP="001C5C9E">
      <w:pPr>
        <w:rPr>
          <w:lang w:val="bg-BG"/>
        </w:rPr>
      </w:pPr>
      <w:r w:rsidRPr="006C32CD">
        <w:rPr>
          <w:lang w:val="bg-BG"/>
        </w:rPr>
        <w:t>Ще се появи диалогов прозорец, от който трябва да се избере [</w:t>
      </w:r>
      <w:r w:rsidRPr="006C32CD">
        <w:rPr>
          <w:b/>
          <w:bCs/>
        </w:rPr>
        <w:t>Startup Project</w:t>
      </w:r>
      <w:r w:rsidRPr="006C32CD">
        <w:t>] -&gt; [</w:t>
      </w:r>
      <w:r w:rsidRPr="006C32CD">
        <w:rPr>
          <w:b/>
          <w:bCs/>
        </w:rPr>
        <w:t>Current Selection</w:t>
      </w:r>
      <w:r w:rsidRPr="006C32CD"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6C32CD" w:rsidRDefault="001C5C9E" w:rsidP="001C5C9E">
      <w:pPr>
        <w:rPr>
          <w:lang w:val="bg-BG"/>
        </w:rPr>
      </w:pPr>
      <w:r w:rsidRPr="006C32CD">
        <w:rPr>
          <w:lang w:val="bg-BG"/>
        </w:rPr>
        <w:t>Сега отново </w:t>
      </w:r>
      <w:r w:rsidRPr="006C32CD">
        <w:rPr>
          <w:b/>
          <w:bCs/>
          <w:lang w:val="bg-BG"/>
        </w:rPr>
        <w:t>стартираме програмата</w:t>
      </w:r>
      <w:r w:rsidRPr="006C32CD">
        <w:rPr>
          <w:lang w:val="bg-BG"/>
        </w:rPr>
        <w:t>, както обикновено с [</w:t>
      </w:r>
      <w:r w:rsidRPr="006C32CD">
        <w:rPr>
          <w:b/>
          <w:bCs/>
          <w:lang w:val="bg-BG"/>
        </w:rPr>
        <w:t>Ctrl+F5</w:t>
      </w:r>
      <w:r w:rsidRPr="006C32CD">
        <w:rPr>
          <w:lang w:val="bg-BG"/>
        </w:rPr>
        <w:t>]. Този път ще се стартира </w:t>
      </w:r>
      <w:r w:rsidRPr="006C32CD">
        <w:rPr>
          <w:b/>
          <w:bCs/>
          <w:lang w:val="bg-BG"/>
        </w:rPr>
        <w:t>текущата отворена програма</w:t>
      </w:r>
      <w:r w:rsidRPr="006C32CD">
        <w:rPr>
          <w:lang w:val="bg-BG"/>
        </w:rPr>
        <w:t>, която преобразува инчове в сантиметри. 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E8DF60B" w:rsidR="00A56BA8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411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436"/>
        <w:gridCol w:w="1072"/>
        <w:gridCol w:w="7903"/>
      </w:tblGrid>
      <w:tr w:rsidR="008A4F9E" w:rsidRPr="00EA2009" w14:paraId="5BED0212" w14:textId="77777777" w:rsidTr="005F186E">
        <w:trPr>
          <w:trHeight w:val="47"/>
        </w:trPr>
        <w:tc>
          <w:tcPr>
            <w:tcW w:w="1436" w:type="dxa"/>
            <w:shd w:val="clear" w:color="auto" w:fill="D9D9D9" w:themeFill="background1" w:themeFillShade="D9"/>
          </w:tcPr>
          <w:p w14:paraId="0F158E50" w14:textId="606BC129" w:rsidR="008A4F9E" w:rsidRPr="004A7023" w:rsidRDefault="004A7023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9014E2E" w14:textId="5DB687FB" w:rsidR="008A4F9E" w:rsidRPr="004A7023" w:rsidRDefault="004A7023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903" w:type="dxa"/>
            <w:shd w:val="clear" w:color="auto" w:fill="D9D9D9" w:themeFill="background1" w:themeFillShade="D9"/>
          </w:tcPr>
          <w:p w14:paraId="5221209D" w14:textId="1F4CD1FE" w:rsidR="008A4F9E" w:rsidRPr="004A7023" w:rsidRDefault="004A7023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A4F9E" w:rsidRPr="00EA2009" w14:paraId="5C5A20BE" w14:textId="77777777" w:rsidTr="005F186E">
        <w:trPr>
          <w:trHeight w:val="175"/>
        </w:trPr>
        <w:tc>
          <w:tcPr>
            <w:tcW w:w="1436" w:type="dxa"/>
            <w:vAlign w:val="center"/>
          </w:tcPr>
          <w:p w14:paraId="68163AFF" w14:textId="173F5DCB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1072" w:type="dxa"/>
            <w:vAlign w:val="center"/>
          </w:tcPr>
          <w:p w14:paraId="37E24338" w14:textId="4C43FE8F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7903" w:type="dxa"/>
            <w:vAlign w:val="center"/>
          </w:tcPr>
          <w:p w14:paraId="030E72E3" w14:textId="23F745B6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8A4F9E" w:rsidRPr="00EA2009" w14:paraId="5BFF6CAA" w14:textId="77777777" w:rsidTr="005F186E">
        <w:trPr>
          <w:trHeight w:val="290"/>
        </w:trPr>
        <w:tc>
          <w:tcPr>
            <w:tcW w:w="1436" w:type="dxa"/>
            <w:vAlign w:val="center"/>
          </w:tcPr>
          <w:p w14:paraId="071098DA" w14:textId="2FF9E0C5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1072" w:type="dxa"/>
            <w:vAlign w:val="center"/>
          </w:tcPr>
          <w:p w14:paraId="22C4A25D" w14:textId="05157988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7903" w:type="dxa"/>
            <w:vAlign w:val="center"/>
          </w:tcPr>
          <w:p w14:paraId="3EA85CDD" w14:textId="7EE02ED2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lastRenderedPageBreak/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83D0464" w14:textId="6303F718" w:rsidR="00D83AEC" w:rsidRDefault="00D83AEC" w:rsidP="00D83AEC">
      <w:pPr>
        <w:pStyle w:val="Heading2"/>
      </w:pPr>
      <w:r>
        <w:t>Влак</w:t>
      </w:r>
    </w:p>
    <w:p w14:paraId="2A2B3A39" w14:textId="27CFD3C2" w:rsidR="00D83AEC" w:rsidRPr="00D83AEC" w:rsidRDefault="00D83AEC" w:rsidP="00D83AEC">
      <w:pPr>
        <w:rPr>
          <w:lang w:val="bg-BG"/>
        </w:rPr>
      </w:pPr>
      <w:r>
        <w:rPr>
          <w:lang w:val="bg-BG"/>
        </w:rPr>
        <w:t xml:space="preserve">Даден е влак, който съдържа </w:t>
      </w:r>
      <w:r w:rsidRPr="00D83AEC">
        <w:rPr>
          <w:rStyle w:val="CodeChar"/>
        </w:rPr>
        <w:t>n</w:t>
      </w:r>
      <w:r>
        <w:rPr>
          <w:lang w:val="bg-BG"/>
        </w:rPr>
        <w:t xml:space="preserve"> вагона.</w:t>
      </w:r>
      <w:r w:rsidRPr="00D83AEC">
        <w:rPr>
          <w:lang w:val="ru-RU"/>
        </w:rPr>
        <w:t xml:space="preserve"> </w:t>
      </w:r>
      <w:r>
        <w:rPr>
          <w:lang w:val="bg-BG"/>
        </w:rPr>
        <w:t xml:space="preserve">Във всеки </w:t>
      </w:r>
      <w:r w:rsidRPr="00D83AEC">
        <w:rPr>
          <w:b/>
          <w:bCs/>
          <w:lang w:val="bg-BG"/>
        </w:rPr>
        <w:t>вагон</w:t>
      </w:r>
      <w:r>
        <w:rPr>
          <w:lang w:val="bg-BG"/>
        </w:rPr>
        <w:t xml:space="preserve"> пътуват по </w:t>
      </w:r>
      <w:r w:rsidRPr="00D83AEC">
        <w:rPr>
          <w:b/>
          <w:bCs/>
          <w:lang w:val="bg-BG"/>
        </w:rPr>
        <w:t>няколко пътника</w:t>
      </w:r>
      <w:r>
        <w:rPr>
          <w:lang w:val="bg-BG"/>
        </w:rPr>
        <w:t xml:space="preserve"> (цяло число). Въведете броя вагони </w:t>
      </w:r>
      <w:r w:rsidRPr="00D83AEC">
        <w:rPr>
          <w:rStyle w:val="CodeChar"/>
        </w:rPr>
        <w:t>n</w:t>
      </w:r>
      <w:r>
        <w:rPr>
          <w:lang w:val="bg-BG"/>
        </w:rPr>
        <w:t xml:space="preserve"> (от първия ред от конзолата) и броя пътници във всеки вагон (от следващите </w:t>
      </w:r>
      <w:r>
        <w:t>n</w:t>
      </w:r>
      <w:r w:rsidRPr="00D83AEC">
        <w:rPr>
          <w:lang w:val="ru-RU"/>
        </w:rPr>
        <w:t xml:space="preserve"> </w:t>
      </w:r>
      <w:r>
        <w:rPr>
          <w:lang w:val="bg-BG"/>
        </w:rPr>
        <w:t xml:space="preserve">реда от конзолата). Отпечатайте на първия ред от изхода </w:t>
      </w:r>
      <w:r w:rsidRPr="00D83AEC">
        <w:rPr>
          <w:b/>
          <w:bCs/>
          <w:lang w:val="bg-BG"/>
        </w:rPr>
        <w:t>всички вагони</w:t>
      </w:r>
      <w:r>
        <w:rPr>
          <w:lang w:val="bg-BG"/>
        </w:rPr>
        <w:t xml:space="preserve">, разделени с интервал един от друг, а на следващия ред отпечатайте </w:t>
      </w:r>
      <w:r w:rsidRPr="00D83AEC">
        <w:rPr>
          <w:b/>
          <w:bCs/>
          <w:lang w:val="bg-BG"/>
        </w:rPr>
        <w:t>сумата на всички пътници</w:t>
      </w:r>
      <w:r>
        <w:rPr>
          <w:lang w:val="bg-BG"/>
        </w:rPr>
        <w:t>.</w:t>
      </w:r>
    </w:p>
    <w:p w14:paraId="217D7716" w14:textId="1F81CA7F" w:rsidR="00D83AEC" w:rsidRPr="00D83AEC" w:rsidRDefault="00D83AEC" w:rsidP="00D83AEC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825"/>
        <w:gridCol w:w="1194"/>
        <w:gridCol w:w="373"/>
        <w:gridCol w:w="825"/>
        <w:gridCol w:w="2162"/>
        <w:gridCol w:w="373"/>
        <w:gridCol w:w="825"/>
        <w:gridCol w:w="992"/>
        <w:gridCol w:w="404"/>
        <w:gridCol w:w="825"/>
        <w:gridCol w:w="992"/>
      </w:tblGrid>
      <w:tr w:rsidR="00D83AEC" w:rsidRPr="00EA2009" w14:paraId="064102EF" w14:textId="77777777" w:rsidTr="00D83AEC">
        <w:trPr>
          <w:trHeight w:val="47"/>
        </w:trPr>
        <w:tc>
          <w:tcPr>
            <w:tcW w:w="825" w:type="dxa"/>
            <w:shd w:val="clear" w:color="auto" w:fill="D9D9D9" w:themeFill="background1" w:themeFillShade="D9"/>
          </w:tcPr>
          <w:p w14:paraId="654E47CE" w14:textId="34260C79" w:rsidR="00D83AEC" w:rsidRPr="00D83AEC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07258840" w14:textId="22B1D45A" w:rsidR="00D83AEC" w:rsidRPr="00D83AEC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</w:tcPr>
          <w:p w14:paraId="45E8ADA1" w14:textId="7777777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0A59E40A" w14:textId="161295BC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358E1259" w14:textId="1E840080" w:rsidR="00D83AEC" w:rsidRPr="00EA2009" w:rsidRDefault="00D83AEC" w:rsidP="00D83AEC">
            <w:pPr>
              <w:tabs>
                <w:tab w:val="left" w:pos="620"/>
                <w:tab w:val="center" w:pos="968"/>
              </w:tabs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62BB72" w14:textId="7777777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34BDD975" w14:textId="64075322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4C3D8F" w14:textId="64B96F08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E291E7" w14:textId="7777777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1C044DF8" w14:textId="17B0DD5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C2FF117" w14:textId="7404F939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83AEC" w:rsidRPr="00EA2009" w14:paraId="40EBC12B" w14:textId="77777777" w:rsidTr="00D83AEC">
        <w:trPr>
          <w:trHeight w:val="175"/>
        </w:trPr>
        <w:tc>
          <w:tcPr>
            <w:tcW w:w="825" w:type="dxa"/>
          </w:tcPr>
          <w:p w14:paraId="071A3CCE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149B643C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28610A85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24</w:t>
            </w:r>
          </w:p>
          <w:p w14:paraId="2DDD570D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8</w:t>
            </w:r>
          </w:p>
        </w:tc>
        <w:tc>
          <w:tcPr>
            <w:tcW w:w="1194" w:type="dxa"/>
          </w:tcPr>
          <w:p w14:paraId="1F61532F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13 24 8</w:t>
            </w:r>
          </w:p>
          <w:p w14:paraId="73C0F428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45</w:t>
            </w:r>
          </w:p>
        </w:tc>
        <w:tc>
          <w:tcPr>
            <w:tcW w:w="373" w:type="dxa"/>
            <w:vMerge/>
            <w:tcBorders>
              <w:bottom w:val="nil"/>
            </w:tcBorders>
          </w:tcPr>
          <w:p w14:paraId="4C63AAAD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  <w:vAlign w:val="center"/>
          </w:tcPr>
          <w:p w14:paraId="26978A56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</w:t>
            </w:r>
          </w:p>
          <w:p w14:paraId="1EA2D6C4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6815E8A7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52</w:t>
            </w:r>
          </w:p>
          <w:p w14:paraId="2B8B4B80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71</w:t>
            </w:r>
          </w:p>
          <w:p w14:paraId="19DC3882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30707FE3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65</w:t>
            </w:r>
          </w:p>
          <w:p w14:paraId="66E6E4D4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2162" w:type="dxa"/>
          </w:tcPr>
          <w:p w14:paraId="42E59027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3 52 71 13 65 4</w:t>
            </w:r>
          </w:p>
          <w:p w14:paraId="7BD7FAA9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208</w:t>
            </w:r>
          </w:p>
        </w:tc>
        <w:tc>
          <w:tcPr>
            <w:tcW w:w="373" w:type="dxa"/>
            <w:vMerge/>
            <w:tcBorders>
              <w:bottom w:val="nil"/>
            </w:tcBorders>
            <w:shd w:val="clear" w:color="auto" w:fill="auto"/>
          </w:tcPr>
          <w:p w14:paraId="27B82513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5E731128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</w:p>
          <w:p w14:paraId="7F6621C4" w14:textId="77777777" w:rsidR="00D83AEC" w:rsidRPr="004B308A" w:rsidRDefault="00D83AEC" w:rsidP="00F864A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0C2A4E2C" w14:textId="77777777" w:rsidR="00D83AEC" w:rsidRPr="004B308A" w:rsidRDefault="00D83AEC" w:rsidP="00F864A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92" w:type="dxa"/>
          </w:tcPr>
          <w:p w14:paraId="4E05AC19" w14:textId="77777777" w:rsidR="00D83AEC" w:rsidRDefault="00D83AEC" w:rsidP="00F864A6">
            <w:pPr>
              <w:spacing w:before="20" w:after="2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10 20</w:t>
            </w:r>
          </w:p>
          <w:p w14:paraId="4AA82B2D" w14:textId="77777777" w:rsidR="00D83AEC" w:rsidRPr="004B308A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bg-BG"/>
              </w:rPr>
              <w:t>30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08D2CFF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33040FB3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</w:t>
            </w:r>
          </w:p>
          <w:p w14:paraId="3DDB106E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100</w:t>
            </w:r>
          </w:p>
        </w:tc>
        <w:tc>
          <w:tcPr>
            <w:tcW w:w="992" w:type="dxa"/>
          </w:tcPr>
          <w:p w14:paraId="181233F7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  <w:p w14:paraId="0D6042B5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</w:tc>
      </w:tr>
    </w:tbl>
    <w:p w14:paraId="66BEF34D" w14:textId="77777777" w:rsidR="005777D8" w:rsidRPr="00F2447B" w:rsidRDefault="005777D8" w:rsidP="005777D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592EBD29" w14:textId="11EB8216" w:rsidR="00640502" w:rsidRDefault="005777D8" w:rsidP="00640502">
      <w:pPr>
        <w:rPr>
          <w:lang w:val="bg-BG"/>
        </w:rPr>
      </w:pPr>
      <w:r>
        <w:rPr>
          <w:lang w:val="bg-BG"/>
        </w:rPr>
        <w:t xml:space="preserve">Прочетете влака в масив </w:t>
      </w:r>
      <w:r w:rsidRPr="005777D8">
        <w:rPr>
          <w:rStyle w:val="CodeChar"/>
        </w:rPr>
        <w:t>int</w:t>
      </w:r>
      <w:r w:rsidRPr="005777D8">
        <w:rPr>
          <w:rStyle w:val="CodeChar"/>
          <w:lang w:val="ru-RU"/>
        </w:rPr>
        <w:t>[]</w:t>
      </w:r>
      <w:r>
        <w:rPr>
          <w:lang w:val="bg-BG"/>
        </w:rPr>
        <w:t>, отпечатайте масива</w:t>
      </w:r>
      <w:r w:rsidRPr="005777D8">
        <w:rPr>
          <w:lang w:val="ru-RU"/>
        </w:rPr>
        <w:t xml:space="preserve"> </w:t>
      </w:r>
      <w:r w:rsidRPr="006C32CD">
        <w:rPr>
          <w:lang w:val="bg-BG"/>
        </w:rPr>
        <w:t>със</w:t>
      </w:r>
      <w:r>
        <w:rPr>
          <w:lang w:val="ru-RU"/>
        </w:rPr>
        <w:t xml:space="preserve"> </w:t>
      </w:r>
      <w:r w:rsidRPr="005777D8">
        <w:rPr>
          <w:rStyle w:val="CodeChar"/>
        </w:rPr>
        <w:t>String</w:t>
      </w:r>
      <w:r w:rsidRPr="005777D8">
        <w:rPr>
          <w:rStyle w:val="CodeChar"/>
          <w:lang w:val="ru-RU"/>
        </w:rPr>
        <w:t>.</w:t>
      </w:r>
      <w:r w:rsidRPr="005777D8">
        <w:rPr>
          <w:rStyle w:val="CodeChar"/>
        </w:rPr>
        <w:t>Join</w:t>
      </w:r>
      <w:r w:rsidRPr="005777D8">
        <w:rPr>
          <w:rStyle w:val="CodeChar"/>
          <w:lang w:val="ru-RU"/>
        </w:rPr>
        <w:t>()</w:t>
      </w:r>
      <w:r>
        <w:rPr>
          <w:lang w:val="bg-BG"/>
        </w:rPr>
        <w:t>, изчислете сумата му</w:t>
      </w:r>
      <w:r w:rsidRPr="005777D8">
        <w:rPr>
          <w:lang w:val="ru-RU"/>
        </w:rPr>
        <w:t xml:space="preserve"> </w:t>
      </w:r>
      <w:r w:rsidRPr="005777D8">
        <w:rPr>
          <w:rStyle w:val="CodeChar"/>
          <w:lang w:val="ru-RU"/>
        </w:rPr>
        <w:t>.</w:t>
      </w:r>
      <w:r w:rsidRPr="005777D8">
        <w:rPr>
          <w:rStyle w:val="CodeChar"/>
        </w:rPr>
        <w:t>Sum</w:t>
      </w:r>
      <w:r w:rsidRPr="005777D8">
        <w:rPr>
          <w:rStyle w:val="CodeChar"/>
          <w:lang w:val="ru-RU"/>
        </w:rPr>
        <w:t>()</w:t>
      </w:r>
      <w:r>
        <w:rPr>
          <w:lang w:val="bg-BG"/>
        </w:rPr>
        <w:t xml:space="preserve"> и я отпечатайте.</w:t>
      </w:r>
    </w:p>
    <w:p w14:paraId="78BD9E49" w14:textId="77777777" w:rsidR="00F605DE" w:rsidRPr="001C5C9E" w:rsidRDefault="00F605DE" w:rsidP="00F605DE">
      <w:pPr>
        <w:pStyle w:val="Heading2"/>
      </w:pPr>
      <w:r w:rsidRPr="001C5C9E">
        <w:t>Обръщане на масив от символни низове</w:t>
      </w:r>
    </w:p>
    <w:p w14:paraId="1D6E591F" w14:textId="77777777" w:rsidR="00F605DE" w:rsidRPr="00F2447B" w:rsidRDefault="00F605DE" w:rsidP="00F605DE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>Напишете програма, която да прочете масив от символни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2D5DC4D1" w14:textId="77777777" w:rsidR="00F605DE" w:rsidRDefault="00F605DE" w:rsidP="00F605DE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436"/>
        <w:gridCol w:w="1436"/>
        <w:gridCol w:w="373"/>
        <w:gridCol w:w="1557"/>
        <w:gridCol w:w="2162"/>
      </w:tblGrid>
      <w:tr w:rsidR="00F605DE" w:rsidRPr="00EA2009" w14:paraId="4A878D4C" w14:textId="77777777" w:rsidTr="00F864A6">
        <w:trPr>
          <w:trHeight w:val="47"/>
        </w:trPr>
        <w:tc>
          <w:tcPr>
            <w:tcW w:w="1436" w:type="dxa"/>
            <w:shd w:val="clear" w:color="auto" w:fill="D9D9D9" w:themeFill="background1" w:themeFillShade="D9"/>
          </w:tcPr>
          <w:p w14:paraId="01545581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1B60E598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</w:tcPr>
          <w:p w14:paraId="6F54C6BE" w14:textId="77777777" w:rsidR="00F605DE" w:rsidRPr="00EA2009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14:paraId="22595A27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58E4546C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605DE" w:rsidRPr="00EA2009" w14:paraId="75CC7F90" w14:textId="77777777" w:rsidTr="00F864A6">
        <w:trPr>
          <w:trHeight w:val="175"/>
        </w:trPr>
        <w:tc>
          <w:tcPr>
            <w:tcW w:w="1436" w:type="dxa"/>
          </w:tcPr>
          <w:p w14:paraId="4D448330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436" w:type="dxa"/>
          </w:tcPr>
          <w:p w14:paraId="58699576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  <w:tc>
          <w:tcPr>
            <w:tcW w:w="373" w:type="dxa"/>
            <w:vMerge/>
            <w:tcBorders>
              <w:bottom w:val="nil"/>
            </w:tcBorders>
          </w:tcPr>
          <w:p w14:paraId="6597C594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557" w:type="dxa"/>
            <w:vAlign w:val="center"/>
          </w:tcPr>
          <w:p w14:paraId="0A83A652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2162" w:type="dxa"/>
            <w:vAlign w:val="center"/>
          </w:tcPr>
          <w:p w14:paraId="77904C50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4146A3BC" w14:textId="77777777" w:rsidR="00F605DE" w:rsidRPr="00F2447B" w:rsidRDefault="00F605DE" w:rsidP="00F605DE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4E0436D7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символни низове</w:t>
      </w:r>
    </w:p>
    <w:p w14:paraId="12B8C441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n-1</w:t>
      </w:r>
      <w:r w:rsidRPr="00F2447B">
        <w:rPr>
          <w:noProof/>
          <w:lang w:val="bg-BG"/>
        </w:rPr>
        <w:t>)</w:t>
      </w:r>
    </w:p>
    <w:p w14:paraId="554DA58A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lastRenderedPageBreak/>
        <w:t>Продължете с тези размени с останалите елементи докато стигнете средата на масива</w:t>
      </w:r>
    </w:p>
    <w:p w14:paraId="1ED47441" w14:textId="77777777" w:rsidR="00F605DE" w:rsidRPr="00F2447B" w:rsidRDefault="00F605DE" w:rsidP="00F605DE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636A4E44" wp14:editId="004963B1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A246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12EA2E62" w14:textId="77777777" w:rsidR="00497443" w:rsidRPr="00F2447B" w:rsidRDefault="00497443" w:rsidP="00640502">
      <w:pPr>
        <w:rPr>
          <w:lang w:val="bg-BG"/>
        </w:rPr>
      </w:pPr>
    </w:p>
    <w:sectPr w:rsidR="00497443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3DA45" w14:textId="77777777" w:rsidR="00180C21" w:rsidRDefault="00180C21" w:rsidP="008068A2">
      <w:pPr>
        <w:spacing w:after="0" w:line="240" w:lineRule="auto"/>
      </w:pPr>
      <w:r>
        <w:separator/>
      </w:r>
    </w:p>
  </w:endnote>
  <w:endnote w:type="continuationSeparator" w:id="0">
    <w:p w14:paraId="115B1E5E" w14:textId="77777777" w:rsidR="00180C21" w:rsidRDefault="00180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93E79" w14:textId="5C6A7FEF" w:rsidR="006F1031" w:rsidRPr="005A57C7" w:rsidRDefault="006F1031">
    <w:pPr>
      <w:pStyle w:val="Footer"/>
      <w:rPr>
        <w:lang w:val="bg-BG"/>
      </w:rPr>
    </w:pPr>
    <w:r w:rsidRPr="005A57C7">
      <w:rPr>
        <w:noProof/>
        <w:lang w:val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90875D" wp14:editId="7DA5A830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298C9" w14:textId="0AC2FD12" w:rsidR="006F1031" w:rsidRPr="001F4186" w:rsidRDefault="006F1031" w:rsidP="006F103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1F4186">
                            <w:rPr>
                              <w:sz w:val="17"/>
                              <w:szCs w:val="17"/>
                              <w:lang w:val="bg-BG"/>
                            </w:rPr>
                            <w:t>© СофтУни</w:t>
                          </w:r>
                          <w:r w:rsidR="001F4186" w:rsidRPr="001F4186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БУДИТЕЛ</w:t>
                          </w:r>
                          <w:r w:rsidRPr="001F4186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– </w:t>
                          </w:r>
                          <w:hyperlink r:id="rId1" w:history="1">
                            <w:r w:rsidR="001F4186" w:rsidRPr="001F4186">
                              <w:rPr>
                                <w:rStyle w:val="Hyperlink"/>
                                <w:color w:val="auto"/>
                                <w:sz w:val="17"/>
                                <w:szCs w:val="17"/>
                                <w:lang w:val="bg-BG"/>
                              </w:rPr>
                              <w:t>https://buditel</w:t>
                            </w:r>
                            <w:r w:rsidR="001F4186" w:rsidRPr="001F4186">
                              <w:rPr>
                                <w:rStyle w:val="Hyperlink"/>
                                <w:color w:val="auto"/>
                                <w:sz w:val="17"/>
                                <w:szCs w:val="17"/>
                                <w:lang w:val="bg-BG"/>
                              </w:rPr>
                              <w:t>.</w:t>
                            </w:r>
                            <w:r w:rsidR="001F4186" w:rsidRPr="001F4186">
                              <w:rPr>
                                <w:rStyle w:val="Hyperlink"/>
                                <w:color w:val="auto"/>
                                <w:sz w:val="17"/>
                                <w:szCs w:val="17"/>
                                <w:lang w:val="bg-BG"/>
                              </w:rPr>
                              <w:t>softuni.bg</w:t>
                            </w:r>
                          </w:hyperlink>
                          <w:bookmarkEnd w:id="1"/>
                          <w:r w:rsidR="00E36E61" w:rsidRPr="001F4186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Защитен авторски документ. Нелегалното </w:t>
                          </w:r>
                          <w:r w:rsidR="001F4186">
                            <w:rPr>
                              <w:sz w:val="17"/>
                              <w:szCs w:val="17"/>
                              <w:lang w:val="bg-BG"/>
                            </w:rPr>
                            <w:t>копиране и ползване</w:t>
                          </w:r>
                          <w:r w:rsidR="00E36E61" w:rsidRPr="001F4186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се преследва от закона.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087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" filled="f" stroked="f">
              <v:textbox inset=".5mm,1.2mm,.5mm,.5mm">
                <w:txbxContent>
                  <w:p w14:paraId="512298C9" w14:textId="0AC2FD12" w:rsidR="006F1031" w:rsidRPr="001F4186" w:rsidRDefault="006F1031" w:rsidP="006F1031">
                    <w:pPr>
                      <w:spacing w:before="40" w:after="100" w:line="240" w:lineRule="auto"/>
                      <w:rPr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1F4186">
                      <w:rPr>
                        <w:sz w:val="17"/>
                        <w:szCs w:val="17"/>
                        <w:lang w:val="bg-BG"/>
                      </w:rPr>
                      <w:t>© СофтУни</w:t>
                    </w:r>
                    <w:r w:rsidR="001F4186" w:rsidRPr="001F4186">
                      <w:rPr>
                        <w:sz w:val="17"/>
                        <w:szCs w:val="17"/>
                        <w:lang w:val="bg-BG"/>
                      </w:rPr>
                      <w:t xml:space="preserve"> БУДИТЕЛ</w:t>
                    </w:r>
                    <w:r w:rsidRPr="001F4186">
                      <w:rPr>
                        <w:sz w:val="17"/>
                        <w:szCs w:val="17"/>
                        <w:lang w:val="bg-BG"/>
                      </w:rPr>
                      <w:t xml:space="preserve"> – </w:t>
                    </w:r>
                    <w:hyperlink r:id="rId2" w:history="1">
                      <w:r w:rsidR="001F4186" w:rsidRPr="001F4186">
                        <w:rPr>
                          <w:rStyle w:val="Hyperlink"/>
                          <w:color w:val="auto"/>
                          <w:sz w:val="17"/>
                          <w:szCs w:val="17"/>
                          <w:lang w:val="bg-BG"/>
                        </w:rPr>
                        <w:t>https://buditel</w:t>
                      </w:r>
                      <w:r w:rsidR="001F4186" w:rsidRPr="001F4186">
                        <w:rPr>
                          <w:rStyle w:val="Hyperlink"/>
                          <w:color w:val="auto"/>
                          <w:sz w:val="17"/>
                          <w:szCs w:val="17"/>
                          <w:lang w:val="bg-BG"/>
                        </w:rPr>
                        <w:t>.</w:t>
                      </w:r>
                      <w:r w:rsidR="001F4186" w:rsidRPr="001F4186">
                        <w:rPr>
                          <w:rStyle w:val="Hyperlink"/>
                          <w:color w:val="auto"/>
                          <w:sz w:val="17"/>
                          <w:szCs w:val="17"/>
                          <w:lang w:val="bg-BG"/>
                        </w:rPr>
                        <w:t>softuni.bg</w:t>
                      </w:r>
                    </w:hyperlink>
                    <w:bookmarkEnd w:id="2"/>
                    <w:r w:rsidR="00E36E61" w:rsidRPr="001F4186">
                      <w:rPr>
                        <w:sz w:val="17"/>
                        <w:szCs w:val="17"/>
                        <w:lang w:val="bg-BG"/>
                      </w:rPr>
                      <w:t xml:space="preserve">. Защитен авторски документ. Нелегалното </w:t>
                    </w:r>
                    <w:r w:rsidR="001F4186">
                      <w:rPr>
                        <w:sz w:val="17"/>
                        <w:szCs w:val="17"/>
                        <w:lang w:val="bg-BG"/>
                      </w:rPr>
                      <w:t>копиране и ползване</w:t>
                    </w:r>
                    <w:r w:rsidR="00E36E61" w:rsidRPr="001F4186">
                      <w:rPr>
                        <w:sz w:val="17"/>
                        <w:szCs w:val="17"/>
                        <w:lang w:val="bg-BG"/>
                      </w:rPr>
                      <w:t xml:space="preserve"> се преследва от закона.</w:t>
                    </w:r>
                  </w:p>
                </w:txbxContent>
              </v:textbox>
            </v:shape>
          </w:pict>
        </mc:Fallback>
      </mc:AlternateContent>
    </w:r>
    <w:r w:rsidRPr="005A57C7">
      <w:rPr>
        <w:noProof/>
        <w:lang w:val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323C7D" wp14:editId="770266E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F89A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4AB9B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" strokecolor="#7f89a1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10AC1" w14:textId="77777777" w:rsidR="00180C21" w:rsidRDefault="00180C21" w:rsidP="008068A2">
      <w:pPr>
        <w:spacing w:after="0" w:line="240" w:lineRule="auto"/>
      </w:pPr>
      <w:r>
        <w:separator/>
      </w:r>
    </w:p>
  </w:footnote>
  <w:footnote w:type="continuationSeparator" w:id="0">
    <w:p w14:paraId="6CDCF0AD" w14:textId="77777777" w:rsidR="00180C21" w:rsidRDefault="00180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1903"/>
      <w:gridCol w:w="8764"/>
    </w:tblGrid>
    <w:tr w:rsidR="006C32CD" w:rsidRPr="00E221FF" w14:paraId="27910A50" w14:textId="77777777" w:rsidTr="00B92863">
      <w:trPr>
        <w:trHeight w:val="615"/>
      </w:trPr>
      <w:tc>
        <w:tcPr>
          <w:tcW w:w="1530" w:type="dxa"/>
          <w:shd w:val="clear" w:color="auto" w:fill="auto"/>
        </w:tcPr>
        <w:p w14:paraId="3D37C2EE" w14:textId="77777777" w:rsidR="006C32CD" w:rsidRPr="005A57C7" w:rsidRDefault="006C32CD" w:rsidP="006C32CD">
          <w:pPr>
            <w:pStyle w:val="Header"/>
            <w:ind w:left="6"/>
            <w:rPr>
              <w:lang w:val="bg-BG"/>
            </w:rPr>
          </w:pPr>
          <w:r w:rsidRPr="005A57C7">
            <w:rPr>
              <w:noProof/>
              <w:lang w:val="bg-BG"/>
            </w:rPr>
            <w:drawing>
              <wp:inline distT="0" distB="0" distL="0" distR="0" wp14:anchorId="398D5D85" wp14:editId="4FD7D953">
                <wp:extent cx="1062975" cy="312420"/>
                <wp:effectExtent l="0" t="0" r="4445" b="0"/>
                <wp:docPr id="10846317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631779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679" cy="313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7" w:type="dxa"/>
          <w:shd w:val="clear" w:color="auto" w:fill="auto"/>
          <w:vAlign w:val="bottom"/>
        </w:tcPr>
        <w:p w14:paraId="1F3DF948" w14:textId="6B5F7860" w:rsidR="006C32CD" w:rsidRPr="006C32CD" w:rsidRDefault="006C32CD" w:rsidP="006C32CD">
          <w:pPr>
            <w:shd w:val="clear" w:color="auto" w:fill="FFFFFF"/>
            <w:spacing w:line="336" w:lineRule="atLeast"/>
            <w:jc w:val="right"/>
            <w:outlineLvl w:val="0"/>
            <w:rPr>
              <w:rFonts w:ascii="Helvetica" w:eastAsia="Times New Roman" w:hAnsi="Helvetica"/>
              <w:bCs/>
              <w:color w:val="596279"/>
              <w:spacing w:val="2"/>
              <w:kern w:val="36"/>
              <w:sz w:val="24"/>
              <w:szCs w:val="24"/>
              <w:lang w:val="bg-BG"/>
            </w:rPr>
          </w:pPr>
          <w:r w:rsidRPr="006C32CD">
            <w:rPr>
              <w:rFonts w:eastAsia="Times New Roman" w:cs="Calibri"/>
              <w:bCs/>
              <w:color w:val="596279"/>
              <w:spacing w:val="2"/>
              <w:kern w:val="36"/>
              <w:sz w:val="24"/>
              <w:szCs w:val="24"/>
              <w:lang w:val="bg-BG"/>
            </w:rPr>
            <w:t>Частна професионална гимназия по дигитални науки “СофтУни БУДИТЕЛ”</w:t>
          </w:r>
        </w:p>
      </w:tc>
    </w:tr>
  </w:tbl>
  <w:p w14:paraId="6E82378E" w14:textId="0D521343" w:rsidR="008068A2" w:rsidRPr="006C32CD" w:rsidRDefault="006C32CD" w:rsidP="006C32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138290" wp14:editId="080B3440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F89A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A3176" id="Straight Connector 2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0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" strokecolor="#7f89a1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429344">
    <w:abstractNumId w:val="0"/>
  </w:num>
  <w:num w:numId="2" w16cid:durableId="1556938994">
    <w:abstractNumId w:val="43"/>
  </w:num>
  <w:num w:numId="3" w16cid:durableId="1699819965">
    <w:abstractNumId w:val="8"/>
  </w:num>
  <w:num w:numId="4" w16cid:durableId="1541086179">
    <w:abstractNumId w:val="28"/>
  </w:num>
  <w:num w:numId="5" w16cid:durableId="126705870">
    <w:abstractNumId w:val="29"/>
  </w:num>
  <w:num w:numId="6" w16cid:durableId="565722356">
    <w:abstractNumId w:val="34"/>
  </w:num>
  <w:num w:numId="7" w16cid:durableId="1871842176">
    <w:abstractNumId w:val="3"/>
  </w:num>
  <w:num w:numId="8" w16cid:durableId="374548326">
    <w:abstractNumId w:val="7"/>
  </w:num>
  <w:num w:numId="9" w16cid:durableId="1624926352">
    <w:abstractNumId w:val="25"/>
  </w:num>
  <w:num w:numId="10" w16cid:durableId="200611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0301753">
    <w:abstractNumId w:val="4"/>
  </w:num>
  <w:num w:numId="12" w16cid:durableId="1952273297">
    <w:abstractNumId w:val="19"/>
  </w:num>
  <w:num w:numId="13" w16cid:durableId="1178302480">
    <w:abstractNumId w:val="1"/>
  </w:num>
  <w:num w:numId="14" w16cid:durableId="89743027">
    <w:abstractNumId w:val="33"/>
  </w:num>
  <w:num w:numId="15" w16cid:durableId="460391485">
    <w:abstractNumId w:val="9"/>
  </w:num>
  <w:num w:numId="16" w16cid:durableId="973634069">
    <w:abstractNumId w:val="38"/>
  </w:num>
  <w:num w:numId="17" w16cid:durableId="1110709592">
    <w:abstractNumId w:val="26"/>
  </w:num>
  <w:num w:numId="18" w16cid:durableId="816259549">
    <w:abstractNumId w:val="42"/>
  </w:num>
  <w:num w:numId="19" w16cid:durableId="129712499">
    <w:abstractNumId w:val="35"/>
  </w:num>
  <w:num w:numId="20" w16cid:durableId="360784312">
    <w:abstractNumId w:val="18"/>
  </w:num>
  <w:num w:numId="21" w16cid:durableId="1305887615">
    <w:abstractNumId w:val="31"/>
  </w:num>
  <w:num w:numId="22" w16cid:durableId="284426438">
    <w:abstractNumId w:val="11"/>
  </w:num>
  <w:num w:numId="23" w16cid:durableId="644159793">
    <w:abstractNumId w:val="14"/>
  </w:num>
  <w:num w:numId="24" w16cid:durableId="1197427328">
    <w:abstractNumId w:val="2"/>
  </w:num>
  <w:num w:numId="25" w16cid:durableId="1519006201">
    <w:abstractNumId w:val="6"/>
  </w:num>
  <w:num w:numId="26" w16cid:durableId="1724597450">
    <w:abstractNumId w:val="15"/>
  </w:num>
  <w:num w:numId="27" w16cid:durableId="1284455866">
    <w:abstractNumId w:val="37"/>
  </w:num>
  <w:num w:numId="28" w16cid:durableId="1907181133">
    <w:abstractNumId w:val="17"/>
  </w:num>
  <w:num w:numId="29" w16cid:durableId="342628853">
    <w:abstractNumId w:val="41"/>
  </w:num>
  <w:num w:numId="30" w16cid:durableId="277685523">
    <w:abstractNumId w:val="20"/>
  </w:num>
  <w:num w:numId="31" w16cid:durableId="1966502623">
    <w:abstractNumId w:val="10"/>
  </w:num>
  <w:num w:numId="32" w16cid:durableId="181404134">
    <w:abstractNumId w:val="36"/>
  </w:num>
  <w:num w:numId="33" w16cid:durableId="2058432253">
    <w:abstractNumId w:val="39"/>
  </w:num>
  <w:num w:numId="34" w16cid:durableId="1851484559">
    <w:abstractNumId w:val="24"/>
  </w:num>
  <w:num w:numId="35" w16cid:durableId="1531261481">
    <w:abstractNumId w:val="40"/>
  </w:num>
  <w:num w:numId="36" w16cid:durableId="2056544665">
    <w:abstractNumId w:val="5"/>
  </w:num>
  <w:num w:numId="37" w16cid:durableId="682631630">
    <w:abstractNumId w:val="21"/>
  </w:num>
  <w:num w:numId="38" w16cid:durableId="1099328529">
    <w:abstractNumId w:val="13"/>
  </w:num>
  <w:num w:numId="39" w16cid:durableId="122037942">
    <w:abstractNumId w:val="30"/>
  </w:num>
  <w:num w:numId="40" w16cid:durableId="1421220299">
    <w:abstractNumId w:val="23"/>
  </w:num>
  <w:num w:numId="41" w16cid:durableId="1744332842">
    <w:abstractNumId w:val="22"/>
  </w:num>
  <w:num w:numId="42" w16cid:durableId="2010672314">
    <w:abstractNumId w:val="32"/>
  </w:num>
  <w:num w:numId="43" w16cid:durableId="1479804669">
    <w:abstractNumId w:val="4"/>
  </w:num>
  <w:num w:numId="44" w16cid:durableId="274945149">
    <w:abstractNumId w:val="16"/>
  </w:num>
  <w:num w:numId="45" w16cid:durableId="1322393537">
    <w:abstractNumId w:val="27"/>
  </w:num>
  <w:num w:numId="46" w16cid:durableId="621109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7DE"/>
    <w:rsid w:val="0008559D"/>
    <w:rsid w:val="00086727"/>
    <w:rsid w:val="0009209B"/>
    <w:rsid w:val="000A6794"/>
    <w:rsid w:val="000B39E6"/>
    <w:rsid w:val="000B56F0"/>
    <w:rsid w:val="000C5361"/>
    <w:rsid w:val="000E37F0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0C21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4186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72FA5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57F"/>
    <w:rsid w:val="00441961"/>
    <w:rsid w:val="0047331A"/>
    <w:rsid w:val="0047640B"/>
    <w:rsid w:val="0047644B"/>
    <w:rsid w:val="00476D4B"/>
    <w:rsid w:val="00491748"/>
    <w:rsid w:val="00497443"/>
    <w:rsid w:val="004A702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7D8"/>
    <w:rsid w:val="005803E5"/>
    <w:rsid w:val="00584EDB"/>
    <w:rsid w:val="0058723E"/>
    <w:rsid w:val="00594821"/>
    <w:rsid w:val="00596357"/>
    <w:rsid w:val="00596AA5"/>
    <w:rsid w:val="005A57C7"/>
    <w:rsid w:val="005B0164"/>
    <w:rsid w:val="005C131C"/>
    <w:rsid w:val="005C6A24"/>
    <w:rsid w:val="005E04CE"/>
    <w:rsid w:val="005E6CC9"/>
    <w:rsid w:val="005F186E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DF8"/>
    <w:rsid w:val="006463E7"/>
    <w:rsid w:val="006640AE"/>
    <w:rsid w:val="00670041"/>
    <w:rsid w:val="00671FE2"/>
    <w:rsid w:val="00686C0C"/>
    <w:rsid w:val="00695634"/>
    <w:rsid w:val="006A2531"/>
    <w:rsid w:val="006C32CD"/>
    <w:rsid w:val="006D239A"/>
    <w:rsid w:val="006E1302"/>
    <w:rsid w:val="006E2245"/>
    <w:rsid w:val="006E55B4"/>
    <w:rsid w:val="006E7E50"/>
    <w:rsid w:val="006F1031"/>
    <w:rsid w:val="00704432"/>
    <w:rsid w:val="007051DF"/>
    <w:rsid w:val="00724DA4"/>
    <w:rsid w:val="00763912"/>
    <w:rsid w:val="00774E44"/>
    <w:rsid w:val="00785258"/>
    <w:rsid w:val="00791F02"/>
    <w:rsid w:val="0079324A"/>
    <w:rsid w:val="007942B8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B2E"/>
    <w:rsid w:val="008A37C8"/>
    <w:rsid w:val="008A4F9E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74C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7D6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556"/>
    <w:rsid w:val="00BE399E"/>
    <w:rsid w:val="00BF1775"/>
    <w:rsid w:val="00BF201D"/>
    <w:rsid w:val="00C0490B"/>
    <w:rsid w:val="00C07904"/>
    <w:rsid w:val="00C121AF"/>
    <w:rsid w:val="00C14C80"/>
    <w:rsid w:val="00C26377"/>
    <w:rsid w:val="00C275DE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D65"/>
    <w:rsid w:val="00D4354E"/>
    <w:rsid w:val="00D43F69"/>
    <w:rsid w:val="00D50F79"/>
    <w:rsid w:val="00D73957"/>
    <w:rsid w:val="00D74A88"/>
    <w:rsid w:val="00D8395C"/>
    <w:rsid w:val="00D83AEC"/>
    <w:rsid w:val="00D910AA"/>
    <w:rsid w:val="00DA028F"/>
    <w:rsid w:val="00DA63D7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EF1"/>
    <w:rsid w:val="00E2054F"/>
    <w:rsid w:val="00E24C6A"/>
    <w:rsid w:val="00E25811"/>
    <w:rsid w:val="00E32F85"/>
    <w:rsid w:val="00E36E61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559BD"/>
    <w:rsid w:val="00F605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4186"/>
    <w:pPr>
      <w:keepNext/>
      <w:keepLines/>
      <w:spacing w:before="200" w:after="40"/>
      <w:outlineLvl w:val="0"/>
    </w:pPr>
    <w:rPr>
      <w:rFonts w:eastAsiaTheme="majorEastAsia" w:cstheme="majorBidi"/>
      <w:b/>
      <w:color w:val="3C425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4186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3C4251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186"/>
    <w:pPr>
      <w:keepNext/>
      <w:keepLines/>
      <w:spacing w:before="120" w:after="40"/>
      <w:outlineLvl w:val="2"/>
    </w:pPr>
    <w:rPr>
      <w:rFonts w:eastAsiaTheme="majorEastAsia" w:cstheme="majorBidi"/>
      <w:b/>
      <w:color w:val="3C425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18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3C425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86"/>
    <w:pPr>
      <w:keepNext/>
      <w:keepLines/>
      <w:spacing w:after="0"/>
      <w:outlineLvl w:val="4"/>
    </w:pPr>
    <w:rPr>
      <w:rFonts w:eastAsiaTheme="majorEastAsia" w:cstheme="majorBidi"/>
      <w:b/>
      <w:color w:val="3C42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186"/>
    <w:rPr>
      <w:rFonts w:eastAsiaTheme="majorEastAsia" w:cstheme="majorBidi"/>
      <w:b/>
      <w:color w:val="3C425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186"/>
    <w:rPr>
      <w:rFonts w:eastAsiaTheme="majorEastAsia" w:cstheme="majorBidi"/>
      <w:b/>
      <w:bCs/>
      <w:color w:val="3C425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4186"/>
    <w:rPr>
      <w:rFonts w:eastAsiaTheme="majorEastAsia" w:cstheme="majorBidi"/>
      <w:b/>
      <w:color w:val="3C425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F4186"/>
    <w:rPr>
      <w:rFonts w:eastAsiaTheme="majorEastAsia" w:cstheme="majorBidi"/>
      <w:b/>
      <w:iCs/>
      <w:color w:val="3C4251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86"/>
    <w:rPr>
      <w:rFonts w:eastAsiaTheme="majorEastAsia" w:cstheme="majorBidi"/>
      <w:b/>
      <w:color w:val="3C4251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uditel.softuni.bg" TargetMode="External"/><Relationship Id="rId1" Type="http://schemas.openxmlformats.org/officeDocument/2006/relationships/hyperlink" Target="https://buditel.softuni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BUDITEL Document</dc:title>
  <dc:subject/>
  <dc:creator>SoftUni</dc:creator>
  <cp:keywords>education; training; course</cp:keywords>
  <dc:description>With the kind support of SoftUni: https://softuni.org</dc:description>
  <cp:lastModifiedBy>Svetlin Nakov</cp:lastModifiedBy>
  <cp:revision>41</cp:revision>
  <cp:lastPrinted>2024-05-10T13:34:00Z</cp:lastPrinted>
  <dcterms:created xsi:type="dcterms:W3CDTF">2019-11-12T12:29:00Z</dcterms:created>
  <dcterms:modified xsi:type="dcterms:W3CDTF">2024-05-10T13:34:00Z</dcterms:modified>
</cp:coreProperties>
</file>