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12DA2" w14:textId="7631980E" w:rsidR="00B56B18" w:rsidRDefault="00BF7BAE">
      <w:pPr>
        <w:rPr>
          <w:lang w:val="en-GB"/>
        </w:rPr>
      </w:pPr>
      <w:r>
        <w:rPr>
          <w:lang w:val="en-GB"/>
        </w:rPr>
        <w:t xml:space="preserve">The classis Three-Body problem is </w:t>
      </w:r>
      <w:r w:rsidR="002E17BA">
        <w:rPr>
          <w:lang w:val="en-GB"/>
        </w:rPr>
        <w:t>unsolvable;</w:t>
      </w:r>
      <w:r>
        <w:rPr>
          <w:lang w:val="en-GB"/>
        </w:rPr>
        <w:t xml:space="preserve"> it is mathematically chaotic. This is unless we make certain assumptions about the system that we would invoke so we CAN solve it:</w:t>
      </w:r>
    </w:p>
    <w:p w14:paraId="05BC6723" w14:textId="1C23711F" w:rsidR="00BF7BAE" w:rsidRDefault="00BF7BAE" w:rsidP="00916763">
      <w:pPr>
        <w:pStyle w:val="ListParagraph"/>
        <w:numPr>
          <w:ilvl w:val="0"/>
          <w:numId w:val="1"/>
        </w:numPr>
        <w:rPr>
          <w:lang w:val="en-GB"/>
        </w:rPr>
      </w:pPr>
      <w:r>
        <w:rPr>
          <w:lang w:val="en-GB"/>
        </w:rPr>
        <w:t>A small third object with negligible mass around bigger 2 with similar masses</w:t>
      </w:r>
    </w:p>
    <w:p w14:paraId="22500F50" w14:textId="3E285D6B" w:rsidR="00BF7BAE" w:rsidRDefault="00BF7BAE" w:rsidP="00BF7BAE">
      <w:pPr>
        <w:pStyle w:val="ListParagraph"/>
        <w:numPr>
          <w:ilvl w:val="0"/>
          <w:numId w:val="1"/>
        </w:numPr>
        <w:rPr>
          <w:lang w:val="en-GB"/>
        </w:rPr>
      </w:pPr>
      <w:r>
        <w:rPr>
          <w:lang w:val="en-GB"/>
        </w:rPr>
        <w:t>Restrict initial positions/shape so that with every iteration the system stays self-similar</w:t>
      </w:r>
    </w:p>
    <w:p w14:paraId="3A8C624D" w14:textId="7F5EFD5C" w:rsidR="00BF7BAE" w:rsidRDefault="00C11949" w:rsidP="00BF7BAE">
      <w:pPr>
        <w:pStyle w:val="ListParagraph"/>
        <w:numPr>
          <w:ilvl w:val="0"/>
          <w:numId w:val="1"/>
        </w:numPr>
        <w:rPr>
          <w:lang w:val="en-GB"/>
        </w:rPr>
      </w:pPr>
      <w:r>
        <w:rPr>
          <w:lang w:val="en-GB"/>
        </w:rPr>
        <w:t>Like</w:t>
      </w:r>
      <w:r w:rsidR="00BF7BAE">
        <w:rPr>
          <w:lang w:val="en-GB"/>
        </w:rPr>
        <w:t xml:space="preserve"> the first one, the 2 big</w:t>
      </w:r>
      <w:r>
        <w:rPr>
          <w:lang w:val="en-GB"/>
        </w:rPr>
        <w:t xml:space="preserve"> objects orbit their common </w:t>
      </w:r>
      <w:r w:rsidR="00330CC5">
        <w:rPr>
          <w:lang w:val="en-GB"/>
        </w:rPr>
        <w:t>centre</w:t>
      </w:r>
      <w:r>
        <w:rPr>
          <w:lang w:val="en-GB"/>
        </w:rPr>
        <w:t xml:space="preserve"> of mass in a </w:t>
      </w:r>
      <w:r w:rsidRPr="00797C7A">
        <w:rPr>
          <w:b/>
          <w:bCs/>
          <w:lang w:val="en-GB"/>
        </w:rPr>
        <w:t>perfect circle</w:t>
      </w:r>
      <w:r>
        <w:rPr>
          <w:lang w:val="en-GB"/>
        </w:rPr>
        <w:t xml:space="preserve"> (not ellipse) which makes the Lagrange points fixed/predictable</w:t>
      </w:r>
    </w:p>
    <w:p w14:paraId="6E7B417E" w14:textId="7B4034B5" w:rsidR="00E13FE5" w:rsidRDefault="00E13FE5" w:rsidP="00BF7BAE">
      <w:pPr>
        <w:pStyle w:val="ListParagraph"/>
        <w:numPr>
          <w:ilvl w:val="0"/>
          <w:numId w:val="1"/>
        </w:numPr>
        <w:rPr>
          <w:lang w:val="en-GB"/>
        </w:rPr>
      </w:pPr>
      <w:r>
        <w:rPr>
          <w:lang w:val="en-GB"/>
        </w:rPr>
        <w:t xml:space="preserve">Planar restriction </w:t>
      </w:r>
      <w:r w:rsidR="00B31AE1">
        <w:rPr>
          <w:lang w:val="en-GB"/>
        </w:rPr>
        <w:t>–</w:t>
      </w:r>
      <w:r>
        <w:rPr>
          <w:lang w:val="en-GB"/>
        </w:rPr>
        <w:t xml:space="preserve"> </w:t>
      </w:r>
      <w:r w:rsidR="00B31AE1">
        <w:rPr>
          <w:lang w:val="en-GB"/>
        </w:rPr>
        <w:t>assume all motion happens in a single plane</w:t>
      </w:r>
      <w:r w:rsidR="00D231FF">
        <w:rPr>
          <w:lang w:val="en-GB"/>
        </w:rPr>
        <w:t xml:space="preserve"> by ignoring inclination/out-of-plane motion</w:t>
      </w:r>
    </w:p>
    <w:p w14:paraId="062723B0" w14:textId="00D6D63E" w:rsidR="00C11949" w:rsidRDefault="00CA5A64" w:rsidP="00BF7BAE">
      <w:pPr>
        <w:pStyle w:val="ListParagraph"/>
        <w:numPr>
          <w:ilvl w:val="0"/>
          <w:numId w:val="1"/>
        </w:numPr>
        <w:rPr>
          <w:lang w:val="en-GB"/>
        </w:rPr>
      </w:pPr>
      <w:r>
        <w:rPr>
          <w:lang w:val="en-GB"/>
        </w:rPr>
        <w:t>Tight pair (two bodies close together, orbiting each other) plus a third one very far away which exerts a small perturbation. Splits the problem into two separate two-body problems</w:t>
      </w:r>
      <w:r w:rsidR="00706726">
        <w:rPr>
          <w:lang w:val="en-GB"/>
        </w:rPr>
        <w:t>.</w:t>
      </w:r>
    </w:p>
    <w:p w14:paraId="25B78EAC" w14:textId="53EC89A0" w:rsidR="00706726" w:rsidRDefault="00706726" w:rsidP="00BF7BAE">
      <w:pPr>
        <w:pStyle w:val="ListParagraph"/>
        <w:numPr>
          <w:ilvl w:val="0"/>
          <w:numId w:val="1"/>
        </w:numPr>
        <w:rPr>
          <w:lang w:val="en-GB"/>
        </w:rPr>
      </w:pPr>
      <w:r>
        <w:rPr>
          <w:lang w:val="en-GB"/>
        </w:rPr>
        <w:t>One gravitational pull dominates and the others are small corrections.</w:t>
      </w:r>
    </w:p>
    <w:p w14:paraId="2D6D5A22" w14:textId="77777777" w:rsidR="00706726" w:rsidRDefault="00706726" w:rsidP="00706726">
      <w:pPr>
        <w:rPr>
          <w:lang w:val="en-GB"/>
        </w:rPr>
      </w:pPr>
    </w:p>
    <w:p w14:paraId="2845E403" w14:textId="07F87EA7" w:rsidR="009739F5" w:rsidRPr="00A239A7" w:rsidRDefault="00D231FF" w:rsidP="00706726">
      <w:pPr>
        <w:rPr>
          <w:lang w:val="en-GB"/>
        </w:rPr>
      </w:pPr>
      <w:r>
        <w:rPr>
          <w:lang w:val="en-GB"/>
        </w:rPr>
        <w:t xml:space="preserve">Combining number 1, 3, 4 makes the </w:t>
      </w:r>
      <w:r w:rsidRPr="00D231FF">
        <w:rPr>
          <w:b/>
          <w:bCs/>
        </w:rPr>
        <w:t>Planar Circular Restricted Three-Body Problem (PCR3BP)</w:t>
      </w:r>
      <w:r w:rsidR="00A239A7">
        <w:rPr>
          <w:b/>
          <w:bCs/>
          <w:lang w:val="en-GB"/>
        </w:rPr>
        <w:t xml:space="preserve">. </w:t>
      </w:r>
      <w:r w:rsidR="00A239A7">
        <w:rPr>
          <w:lang w:val="en-GB"/>
        </w:rPr>
        <w:t>This is what gives us clean 5 Lagrange points</w:t>
      </w:r>
      <w:r w:rsidR="00D166B2">
        <w:rPr>
          <w:lang w:val="en-GB"/>
        </w:rPr>
        <w:t>.</w:t>
      </w:r>
    </w:p>
    <w:p w14:paraId="1EA4E06C" w14:textId="3F5807D9" w:rsidR="009739F5" w:rsidRDefault="009739F5" w:rsidP="00706726">
      <w:pPr>
        <w:rPr>
          <w:lang w:val="en-GB"/>
        </w:rPr>
      </w:pPr>
      <w:r>
        <w:rPr>
          <w:lang w:val="en-GB"/>
        </w:rPr>
        <w:t>_________________________________________________________________________________</w:t>
      </w:r>
    </w:p>
    <w:p w14:paraId="0D865DFE" w14:textId="0E602513" w:rsidR="00706726" w:rsidRDefault="00706726" w:rsidP="00706726">
      <w:pPr>
        <w:rPr>
          <w:lang w:val="en-GB"/>
        </w:rPr>
      </w:pPr>
      <w:r>
        <w:rPr>
          <w:lang w:val="en-GB"/>
        </w:rPr>
        <w:t xml:space="preserve">The last </w:t>
      </w:r>
      <w:r w:rsidR="009739F5">
        <w:rPr>
          <w:lang w:val="en-GB"/>
        </w:rPr>
        <w:t>assumption</w:t>
      </w:r>
      <w:r>
        <w:rPr>
          <w:lang w:val="en-GB"/>
        </w:rPr>
        <w:t xml:space="preserve"> is the Laplace’s approach to the problem who tackles it with</w:t>
      </w:r>
      <w:r w:rsidRPr="00706726">
        <w:rPr>
          <w:lang w:val="en-GB"/>
        </w:rPr>
        <w:t xml:space="preserve"> </w:t>
      </w:r>
      <w:r>
        <w:rPr>
          <w:lang w:val="en-GB"/>
        </w:rPr>
        <w:t xml:space="preserve">perturbation theory. </w:t>
      </w:r>
    </w:p>
    <w:p w14:paraId="0D78FF90" w14:textId="5741AC93" w:rsidR="00706726" w:rsidRPr="00706726" w:rsidRDefault="00706726" w:rsidP="00706726">
      <w:pPr>
        <w:rPr>
          <w:b/>
          <w:bCs/>
        </w:rPr>
      </w:pPr>
      <w:r w:rsidRPr="00706726">
        <w:rPr>
          <w:b/>
          <w:bCs/>
        </w:rPr>
        <w:t>What Laplace actually did</w:t>
      </w:r>
    </w:p>
    <w:p w14:paraId="75F0FF2B" w14:textId="5A068057" w:rsidR="00706726" w:rsidRPr="00706726" w:rsidRDefault="00706726" w:rsidP="00706726">
      <w:r w:rsidRPr="00706726">
        <w:t>Pierre-Simon Laplace (late 1700s-early 1800s), building on earlier work by Lagrange, Euler and others, used perturbation theory to tackle a real, nagging anomaly: Jupiter's orbit appeared to be slowly shrinking and Saturn's slowly growing, across centuries of observation. This "Great Inequality" of Jupiter-Saturn worried astronomers because it suggested the solar system wasn't stable</w:t>
      </w:r>
      <w:r w:rsidR="00B548A8">
        <w:rPr>
          <w:lang w:val="en-GB"/>
        </w:rPr>
        <w:t xml:space="preserve"> and</w:t>
      </w:r>
      <w:r w:rsidRPr="00706726">
        <w:t xml:space="preserve"> that eventually Jupiter would spiral into the Sun or Saturn would fly off.</w:t>
      </w:r>
    </w:p>
    <w:p w14:paraId="397A0CE2" w14:textId="22456343" w:rsidR="00706726" w:rsidRPr="00706726" w:rsidRDefault="00706726" w:rsidP="00706726">
      <w:r w:rsidRPr="00706726">
        <w:t xml:space="preserve">Laplace showed, using perturbation methods, that this wasn't secular decay at all </w:t>
      </w:r>
      <w:r w:rsidR="00AC6AEA">
        <w:rPr>
          <w:lang w:val="en-GB"/>
        </w:rPr>
        <w:t>-</w:t>
      </w:r>
      <w:r w:rsidRPr="00706726">
        <w:t xml:space="preserve"> it was a </w:t>
      </w:r>
      <w:r w:rsidRPr="00706726">
        <w:rPr>
          <w:b/>
          <w:bCs/>
        </w:rPr>
        <w:t>long-period oscillation</w:t>
      </w:r>
      <w:r w:rsidRPr="00706726">
        <w:t xml:space="preserve"> (about 900 years) caused by a near-resonance between Jupiter and Saturn's orbital periods (close to a 5:2 ratio). The orbits weren't drifting apart forever; they were wobbling within bounds and would eventually reverse. He compiled this and related results into his monumental </w:t>
      </w:r>
      <w:r w:rsidRPr="00706726">
        <w:rPr>
          <w:i/>
          <w:iCs/>
        </w:rPr>
        <w:t>Mécanique Céleste</w:t>
      </w:r>
      <w:r w:rsidRPr="00706726">
        <w:t xml:space="preserve"> (1799-1825), essentially translating Newton's geometric </w:t>
      </w:r>
      <w:r w:rsidRPr="00706726">
        <w:rPr>
          <w:i/>
          <w:iCs/>
        </w:rPr>
        <w:t>Principia</w:t>
      </w:r>
      <w:r w:rsidRPr="00706726">
        <w:t xml:space="preserve"> into the language of calculus and demonstrating, to the standards of the time, that the solar system was stable under its mutual perturbations.</w:t>
      </w:r>
    </w:p>
    <w:p w14:paraId="1A4D021C" w14:textId="328C53F9" w:rsidR="00706726" w:rsidRDefault="003F21A5" w:rsidP="00706726">
      <w:pPr>
        <w:rPr>
          <w:lang w:val="en-GB"/>
        </w:rPr>
      </w:pPr>
      <w:r>
        <w:rPr>
          <w:lang w:val="en-GB"/>
        </w:rPr>
        <w:lastRenderedPageBreak/>
        <w:t>T</w:t>
      </w:r>
      <w:r w:rsidR="00706726" w:rsidRPr="00706726">
        <w:t xml:space="preserve">his is </w:t>
      </w:r>
      <w:r w:rsidR="00706726" w:rsidRPr="00706726">
        <w:rPr>
          <w:i/>
          <w:iCs/>
        </w:rPr>
        <w:t>not</w:t>
      </w:r>
      <w:r w:rsidR="00706726" w:rsidRPr="00706726">
        <w:t xml:space="preserve"> a general solution to the three-body (or n-body) problem. Laplace didn't find a formula for arbitrary three bodies </w:t>
      </w:r>
      <w:r w:rsidR="00EC7C70">
        <w:rPr>
          <w:lang w:val="en-GB"/>
        </w:rPr>
        <w:t>-</w:t>
      </w:r>
      <w:r w:rsidR="00706726" w:rsidRPr="00706726">
        <w:t xml:space="preserve"> he used perturbation series specific to the solar system's actual configuration (small eccentricities, near-resonances, one dominant mass). It's an approximate, situation-specific technique, not a closed-form general solution</w:t>
      </w:r>
      <w:r w:rsidR="007F23B7">
        <w:rPr>
          <w:lang w:val="en-GB"/>
        </w:rPr>
        <w:t xml:space="preserve"> - </w:t>
      </w:r>
      <w:r w:rsidR="00706726" w:rsidRPr="00706726">
        <w:t>no general closed-form solution exists. Laplace's perturbation series also don't rigorously prove long-term stability either — later work (notably Poincaré, and in the 20th century, KAM theory and chaos theory) showed that these truncated perturbation series can diverge or miss chaotic behavior over very long timescales. So "solved" is really "solved well enough for the astronomy of his era, assuming you only need first- or second-order accuracy."</w:t>
      </w:r>
    </w:p>
    <w:p w14:paraId="3C654920" w14:textId="77777777" w:rsidR="002B6F77" w:rsidRPr="002B6F77" w:rsidRDefault="002B6F77" w:rsidP="002B6F77">
      <w:pPr>
        <w:rPr>
          <w:b/>
          <w:bCs/>
        </w:rPr>
      </w:pPr>
      <w:r w:rsidRPr="002B6F77">
        <w:rPr>
          <w:b/>
          <w:bCs/>
        </w:rPr>
        <w:t>The Napoleon connection</w:t>
      </w:r>
    </w:p>
    <w:p w14:paraId="1C9CB73C" w14:textId="129E88F5" w:rsidR="00706726" w:rsidRPr="00E00752" w:rsidRDefault="002B6F77" w:rsidP="00706726">
      <w:pPr>
        <w:rPr>
          <w:lang w:val="en-GB"/>
        </w:rPr>
      </w:pPr>
      <w:r w:rsidRPr="002B6F77">
        <w:t xml:space="preserve">The famous anecdote: Napoleon, upon receiving a copy of </w:t>
      </w:r>
      <w:r w:rsidRPr="002B6F77">
        <w:rPr>
          <w:i/>
          <w:iCs/>
        </w:rPr>
        <w:t>Mécanique Céleste</w:t>
      </w:r>
      <w:r w:rsidRPr="002B6F77">
        <w:t>, reportedly remarked to Laplace that he noticed no mention of God as the author of the universe in the whole book. Laplace is said to have replied, "I had no need of that hypothesis" ("Je n'avais pas besoin de cette hypothèse-là"). It's usually told to illustrate Laplace's deterministic, mechanistic worldview — the idea that the solar system's dynamics (even its apparent irregularities like the Jupiter-Saturn problem) could be explained as self-correcting through physics alone, with no divine intervention needed to keep it stable.</w:t>
      </w:r>
    </w:p>
    <w:sectPr w:rsidR="00706726" w:rsidRPr="00E007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DF6DD7"/>
    <w:multiLevelType w:val="hybridMultilevel"/>
    <w:tmpl w:val="DB5A9CFA"/>
    <w:lvl w:ilvl="0" w:tplc="B1C0BDBA">
      <w:start w:val="1"/>
      <w:numFmt w:val="decimal"/>
      <w:lvlText w:val="%1."/>
      <w:lvlJc w:val="left"/>
      <w:pPr>
        <w:ind w:left="1080" w:hanging="360"/>
      </w:pPr>
      <w:rPr>
        <w:rFonts w:asciiTheme="minorHAnsi" w:eastAsiaTheme="minorHAnsi" w:hAnsiTheme="minorHAnsi" w:cstheme="minorBidi"/>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num w:numId="1" w16cid:durableId="1363700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B18"/>
    <w:rsid w:val="002B6F77"/>
    <w:rsid w:val="002E17BA"/>
    <w:rsid w:val="00330CC5"/>
    <w:rsid w:val="003F21A5"/>
    <w:rsid w:val="004A0D67"/>
    <w:rsid w:val="00706726"/>
    <w:rsid w:val="00797C7A"/>
    <w:rsid w:val="007F23B7"/>
    <w:rsid w:val="00916763"/>
    <w:rsid w:val="009739F5"/>
    <w:rsid w:val="00A239A7"/>
    <w:rsid w:val="00AC6AEA"/>
    <w:rsid w:val="00B31AE1"/>
    <w:rsid w:val="00B548A8"/>
    <w:rsid w:val="00B56B18"/>
    <w:rsid w:val="00BF7BAE"/>
    <w:rsid w:val="00C11949"/>
    <w:rsid w:val="00CA5A64"/>
    <w:rsid w:val="00D166B2"/>
    <w:rsid w:val="00D231FF"/>
    <w:rsid w:val="00DC78E1"/>
    <w:rsid w:val="00E00752"/>
    <w:rsid w:val="00E13FE5"/>
    <w:rsid w:val="00E46365"/>
    <w:rsid w:val="00EB60B4"/>
    <w:rsid w:val="00EC7C7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C316B"/>
  <w15:chartTrackingRefBased/>
  <w15:docId w15:val="{8A2A430A-15C3-4D7F-863D-E35627AA3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6B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6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6B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6B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B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B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B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B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B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B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6B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6B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6B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6B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6B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B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B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B18"/>
    <w:rPr>
      <w:rFonts w:eastAsiaTheme="majorEastAsia" w:cstheme="majorBidi"/>
      <w:color w:val="272727" w:themeColor="text1" w:themeTint="D8"/>
    </w:rPr>
  </w:style>
  <w:style w:type="paragraph" w:styleId="Title">
    <w:name w:val="Title"/>
    <w:basedOn w:val="Normal"/>
    <w:next w:val="Normal"/>
    <w:link w:val="TitleChar"/>
    <w:uiPriority w:val="10"/>
    <w:qFormat/>
    <w:rsid w:val="00B56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B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B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B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B18"/>
    <w:pPr>
      <w:spacing w:before="160"/>
      <w:jc w:val="center"/>
    </w:pPr>
    <w:rPr>
      <w:i/>
      <w:iCs/>
      <w:color w:val="404040" w:themeColor="text1" w:themeTint="BF"/>
    </w:rPr>
  </w:style>
  <w:style w:type="character" w:customStyle="1" w:styleId="QuoteChar">
    <w:name w:val="Quote Char"/>
    <w:basedOn w:val="DefaultParagraphFont"/>
    <w:link w:val="Quote"/>
    <w:uiPriority w:val="29"/>
    <w:rsid w:val="00B56B18"/>
    <w:rPr>
      <w:i/>
      <w:iCs/>
      <w:color w:val="404040" w:themeColor="text1" w:themeTint="BF"/>
    </w:rPr>
  </w:style>
  <w:style w:type="paragraph" w:styleId="ListParagraph">
    <w:name w:val="List Paragraph"/>
    <w:basedOn w:val="Normal"/>
    <w:uiPriority w:val="34"/>
    <w:qFormat/>
    <w:rsid w:val="00B56B18"/>
    <w:pPr>
      <w:ind w:left="720"/>
      <w:contextualSpacing/>
    </w:pPr>
  </w:style>
  <w:style w:type="character" w:styleId="IntenseEmphasis">
    <w:name w:val="Intense Emphasis"/>
    <w:basedOn w:val="DefaultParagraphFont"/>
    <w:uiPriority w:val="21"/>
    <w:qFormat/>
    <w:rsid w:val="00B56B18"/>
    <w:rPr>
      <w:i/>
      <w:iCs/>
      <w:color w:val="0F4761" w:themeColor="accent1" w:themeShade="BF"/>
    </w:rPr>
  </w:style>
  <w:style w:type="paragraph" w:styleId="IntenseQuote">
    <w:name w:val="Intense Quote"/>
    <w:basedOn w:val="Normal"/>
    <w:next w:val="Normal"/>
    <w:link w:val="IntenseQuoteChar"/>
    <w:uiPriority w:val="30"/>
    <w:qFormat/>
    <w:rsid w:val="00B56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B18"/>
    <w:rPr>
      <w:i/>
      <w:iCs/>
      <w:color w:val="0F4761" w:themeColor="accent1" w:themeShade="BF"/>
    </w:rPr>
  </w:style>
  <w:style w:type="character" w:styleId="IntenseReference">
    <w:name w:val="Intense Reference"/>
    <w:basedOn w:val="DefaultParagraphFont"/>
    <w:uiPriority w:val="32"/>
    <w:qFormat/>
    <w:rsid w:val="00B56B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559</Words>
  <Characters>3188</Characters>
  <Application>Microsoft Office Word</Application>
  <DocSecurity>0</DocSecurity>
  <Lines>26</Lines>
  <Paragraphs>7</Paragraphs>
  <ScaleCrop>false</ScaleCrop>
  <Company/>
  <LinksUpToDate>false</LinksUpToDate>
  <CharactersWithSpaces>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Adamov</dc:creator>
  <cp:keywords/>
  <dc:description/>
  <cp:lastModifiedBy>Daniel Adamov</cp:lastModifiedBy>
  <cp:revision>25</cp:revision>
  <dcterms:created xsi:type="dcterms:W3CDTF">2026-10-03T14:54:00Z</dcterms:created>
  <dcterms:modified xsi:type="dcterms:W3CDTF">2026-10-04T13:57:00Z</dcterms:modified>
</cp:coreProperties>
</file>