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544980538"/>
        <w:docPartObj>
          <w:docPartGallery w:val="Cover Pages"/>
          <w:docPartUnique/>
        </w:docPartObj>
      </w:sdtPr>
      <w:sdtEndPr/>
      <w:sdtContent>
        <w:p w14:paraId="08928700" w14:textId="77777777" w:rsidR="007C42B7" w:rsidRDefault="007C42B7" w:rsidP="00B77B6C">
          <w:pPr>
            <w:jc w:val="center"/>
          </w:pPr>
        </w:p>
        <w:p w14:paraId="4C82597C" w14:textId="1202981F" w:rsidR="00060217" w:rsidRDefault="00817E84" w:rsidP="00B77B6C">
          <w:pPr>
            <w:jc w:val="center"/>
            <w:rPr>
              <w:b/>
              <w:sz w:val="96"/>
              <w:szCs w:val="96"/>
            </w:rPr>
          </w:pPr>
          <w:sdt>
            <w:sdtPr>
              <w:rPr>
                <w:b/>
                <w:sz w:val="96"/>
                <w:szCs w:val="96"/>
              </w:rPr>
              <w:alias w:val="Company"/>
              <w:tag w:val=""/>
              <w:id w:val="-7059544"/>
              <w:placeholder>
                <w:docPart w:val="C1A1EFA7FED24E4189C67C6AD9B57C82"/>
              </w:placeholder>
              <w:dataBinding w:prefixMappings="xmlns:ns0='http://schemas.openxmlformats.org/officeDocument/2006/extended-properties' " w:xpath="/ns0:Properties[1]/ns0:Company[1]" w:storeItemID="{6668398D-A668-4E3E-A5EB-62B293D839F1}"/>
              <w:text/>
            </w:sdtPr>
            <w:sdtContent>
              <w:r w:rsidR="00B77B6C">
                <w:rPr>
                  <w:b/>
                  <w:sz w:val="96"/>
                  <w:szCs w:val="96"/>
                </w:rPr>
                <w:t>STEM Studios</w:t>
              </w:r>
            </w:sdtContent>
          </w:sdt>
        </w:p>
        <w:p w14:paraId="6554CBE0" w14:textId="7851C524" w:rsidR="007C42B7" w:rsidRDefault="007C42B7" w:rsidP="007C42B7">
          <w:pPr>
            <w:jc w:val="center"/>
            <w:rPr>
              <w:sz w:val="96"/>
              <w:szCs w:val="96"/>
            </w:rPr>
          </w:pPr>
          <w:r w:rsidRPr="00946812">
            <w:pict w14:anchorId="762CD007">
              <v:shape id="Picture 12" o:spid="_x0000_i1043" type="#_x0000_t75" style="width:75pt;height:69pt;visibility:visible;mso-wrap-style:square">
                <v:imagedata r:id="rId12" o:title=""/>
              </v:shape>
            </w:pict>
          </w:r>
        </w:p>
        <w:p w14:paraId="5D68A158" w14:textId="77777777" w:rsidR="007C42B7" w:rsidRPr="00A16A2A" w:rsidRDefault="007C42B7" w:rsidP="00B77B6C">
          <w:pPr>
            <w:jc w:val="center"/>
            <w:rPr>
              <w:sz w:val="96"/>
              <w:szCs w:val="96"/>
            </w:rPr>
          </w:pPr>
        </w:p>
        <w:p w14:paraId="0A2E2E65" w14:textId="77777777" w:rsidR="007C42B7" w:rsidRPr="007C42B7" w:rsidRDefault="6C6348EF" w:rsidP="007C42B7">
          <w:pPr>
            <w:jc w:val="center"/>
            <w:rPr>
              <w:b/>
              <w:bCs/>
              <w:sz w:val="52"/>
              <w:szCs w:val="52"/>
            </w:rPr>
          </w:pPr>
          <w:r w:rsidRPr="007C42B7">
            <w:rPr>
              <w:b/>
              <w:bCs/>
              <w:sz w:val="52"/>
              <w:szCs w:val="52"/>
            </w:rPr>
            <w:t>UAS OPERATING SAFETY CASE</w:t>
          </w:r>
        </w:p>
        <w:p w14:paraId="28B6825A" w14:textId="77777777" w:rsidR="007C42B7" w:rsidRPr="007C42B7" w:rsidRDefault="007C42B7" w:rsidP="007C42B7">
          <w:pPr>
            <w:spacing w:after="0" w:line="240" w:lineRule="auto"/>
            <w:jc w:val="center"/>
            <w:rPr>
              <w:color w:val="595959" w:themeColor="text1" w:themeTint="A6"/>
            </w:rPr>
          </w:pPr>
          <w:r w:rsidRPr="007C42B7">
            <w:rPr>
              <w:color w:val="595959" w:themeColor="text1" w:themeTint="A6"/>
            </w:rPr>
            <w:t xml:space="preserve">This document is a combined Safety and Operations Manual, compliant </w:t>
          </w:r>
          <w:r w:rsidRPr="00F47584">
            <w:rPr>
              <w:color w:val="595959" w:themeColor="text1" w:themeTint="A6"/>
            </w:rPr>
            <w:t xml:space="preserve">with </w:t>
          </w:r>
          <w:r w:rsidRPr="00F47584">
            <w:rPr>
              <w:i/>
              <w:iCs/>
              <w:color w:val="595959" w:themeColor="text1" w:themeTint="A6"/>
            </w:rPr>
            <w:t>Volume 1 – Operations Manual</w:t>
          </w:r>
          <w:r w:rsidRPr="007C42B7">
            <w:rPr>
              <w:color w:val="595959" w:themeColor="text1" w:themeTint="A6"/>
            </w:rPr>
            <w:t xml:space="preserve"> as set out in CAP722A, covering all of aspects of </w:t>
          </w:r>
          <w:sdt>
            <w:sdtPr>
              <w:rPr>
                <w:color w:val="595959" w:themeColor="text1" w:themeTint="A6"/>
              </w:rPr>
              <w:alias w:val="Company"/>
              <w:tag w:val=""/>
              <w:id w:val="330940"/>
              <w:dataBinding w:prefixMappings="xmlns:ns0='http://schemas.openxmlformats.org/officeDocument/2006/extended-properties' " w:xpath="/ns0:Properties[1]/ns0:Company[1]" w:storeItemID="{6668398D-A668-4E3E-A5EB-62B293D839F1}"/>
              <w:text/>
            </w:sdtPr>
            <w:sdtContent>
              <w:r w:rsidRPr="007C42B7">
                <w:rPr>
                  <w:color w:val="595959" w:themeColor="text1" w:themeTint="A6"/>
                </w:rPr>
                <w:t>STEM Studios</w:t>
              </w:r>
            </w:sdtContent>
          </w:sdt>
          <w:r w:rsidRPr="007C42B7">
            <w:rPr>
              <w:color w:val="595959" w:themeColor="text1" w:themeTint="A6"/>
            </w:rPr>
            <w:t xml:space="preserve"> utilising small drone aircraft in accordance with the requirements of the UK Civil Aviation Authority’s Operational Authorisation UKPDRA-01.</w:t>
          </w:r>
        </w:p>
        <w:p w14:paraId="7CB3903B" w14:textId="77777777" w:rsidR="007C42B7" w:rsidRPr="00B77B6C" w:rsidRDefault="007C42B7" w:rsidP="007C42B7"/>
        <w:p w14:paraId="0FB129F6" w14:textId="77777777" w:rsidR="007C42B7" w:rsidRPr="00B77B6C" w:rsidRDefault="007C42B7" w:rsidP="007C42B7">
          <w:pPr>
            <w:jc w:val="center"/>
          </w:pPr>
          <w:r w:rsidRPr="00B77B6C">
            <w:rPr>
              <w:b/>
              <w:bCs/>
            </w:rPr>
            <w:t>Document Reference</w:t>
          </w:r>
          <w:r w:rsidRPr="00B77B6C">
            <w:t xml:space="preserve">: </w:t>
          </w:r>
          <w:sdt>
            <w:sdtPr>
              <w:alias w:val="Document Reference"/>
              <w:tag w:val="Document Reference"/>
              <w:id w:val="330941"/>
              <w:dataBinding w:prefixMappings="xmlns:ns0='http://purl.org/dc/elements/1.1/' xmlns:ns1='http://schemas.openxmlformats.org/package/2006/metadata/core-properties' " w:xpath="/ns1:coreProperties[1]/ns0:title[1]" w:storeItemID="{6C3C8BC8-F283-45AE-878A-BAB7291924A1}"/>
              <w:text/>
            </w:sdtPr>
            <w:sdtContent>
              <w:r w:rsidRPr="00B77B6C">
                <w:t>Operations Manual v0.1</w:t>
              </w:r>
            </w:sdtContent>
          </w:sdt>
        </w:p>
        <w:p w14:paraId="1AA38608" w14:textId="77777777" w:rsidR="007C42B7" w:rsidRPr="00B77B6C" w:rsidRDefault="007C42B7" w:rsidP="007C42B7">
          <w:pPr>
            <w:jc w:val="center"/>
          </w:pPr>
          <w:r w:rsidRPr="00B77B6C">
            <w:rPr>
              <w:b/>
              <w:bCs/>
            </w:rPr>
            <w:t>Version</w:t>
          </w:r>
          <w:r w:rsidRPr="00B77B6C">
            <w:rPr>
              <w:b/>
              <w:bCs/>
              <w:sz w:val="20"/>
            </w:rPr>
            <w:t>:</w:t>
          </w:r>
          <w:r w:rsidRPr="00B77B6C">
            <w:rPr>
              <w:sz w:val="20"/>
            </w:rPr>
            <w:t xml:space="preserve"> </w:t>
          </w:r>
          <w:sdt>
            <w:sdtPr>
              <w:rPr>
                <w:szCs w:val="24"/>
              </w:rPr>
              <w:alias w:val="Issue Number"/>
              <w:tag w:val="Issue Number"/>
              <w:id w:val="330942"/>
              <w:dataBinding w:prefixMappings="xmlns:ns0='http://schemas.openxmlformats.org/package/2006/metadata/core-properties' xmlns:ns1='http://purl.org/dc/elements/1.1/'" w:xpath="/ns0:coreProperties[1]/ns1:subject[1]" w:storeItemID="{6C3C8BC8-F283-45AE-878A-BAB7291924A1}"/>
              <w:text/>
            </w:sdtPr>
            <w:sdtContent>
              <w:r w:rsidRPr="00B77B6C">
                <w:rPr>
                  <w:szCs w:val="24"/>
                </w:rPr>
                <w:t>0.1</w:t>
              </w:r>
            </w:sdtContent>
          </w:sdt>
          <w:r w:rsidRPr="00B77B6C">
            <w:rPr>
              <w:sz w:val="24"/>
              <w:szCs w:val="24"/>
            </w:rPr>
            <w:t xml:space="preserve"> – </w:t>
          </w:r>
          <w:sdt>
            <w:sdtPr>
              <w:alias w:val="Issue Date"/>
              <w:tag w:val="Issue Date"/>
              <w:id w:val="330943"/>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sidRPr="00B77B6C">
                <w:rPr>
                  <w:lang w:val="en-US"/>
                </w:rPr>
                <w:t>8 June 2021</w:t>
              </w:r>
            </w:sdtContent>
          </w:sdt>
          <w:r w:rsidRPr="00B77B6C">
            <w:t xml:space="preserve"> </w:t>
          </w:r>
        </w:p>
        <w:p w14:paraId="0E599536" w14:textId="77777777" w:rsidR="007C42B7" w:rsidRPr="00B77B6C" w:rsidRDefault="007C42B7" w:rsidP="007C42B7">
          <w:pPr>
            <w:jc w:val="center"/>
          </w:pPr>
          <w:r w:rsidRPr="00B77B6C">
            <w:rPr>
              <w:b/>
              <w:bCs/>
            </w:rPr>
            <w:t>Document Author</w:t>
          </w:r>
          <w:r w:rsidRPr="00B77B6C">
            <w:t xml:space="preserve">: </w:t>
          </w:r>
          <w:sdt>
            <w:sdtPr>
              <w:alias w:val="Author"/>
              <w:tag w:val=""/>
              <w:id w:val="330944"/>
              <w:dataBinding w:prefixMappings="xmlns:ns0='http://purl.org/dc/elements/1.1/' xmlns:ns1='http://schemas.openxmlformats.org/package/2006/metadata/core-properties' " w:xpath="/ns1:coreProperties[1]/ns0:creator[1]" w:storeItemID="{6C3C8BC8-F283-45AE-878A-BAB7291924A1}"/>
              <w:text/>
            </w:sdtPr>
            <w:sdtContent>
              <w:r w:rsidRPr="00B77B6C">
                <w:t>daniel@stemstudios.tv</w:t>
              </w:r>
            </w:sdtContent>
          </w:sdt>
        </w:p>
        <w:p w14:paraId="0CB91A3C" w14:textId="77777777" w:rsidR="007C42B7" w:rsidRDefault="007C42B7" w:rsidP="007C42B7">
          <w:pPr>
            <w:jc w:val="center"/>
          </w:pPr>
          <w:r w:rsidRPr="00B77B6C">
            <w:rPr>
              <w:b/>
              <w:bCs/>
            </w:rPr>
            <w:t>Accountable Manager:</w:t>
          </w:r>
          <w:r w:rsidRPr="00B77B6C">
            <w:t xml:space="preserve"> </w:t>
          </w:r>
          <w:sdt>
            <w:sdtPr>
              <w:alias w:val="Manager"/>
              <w:tag w:val=""/>
              <w:id w:val="330945"/>
              <w:dataBinding w:prefixMappings="xmlns:ns0='http://schemas.openxmlformats.org/officeDocument/2006/extended-properties' " w:xpath="/ns0:Properties[1]/ns0:Manager[1]" w:storeItemID="{6668398D-A668-4E3E-A5EB-62B293D839F1}"/>
              <w:text/>
            </w:sdtPr>
            <w:sdtContent>
              <w:r w:rsidRPr="00B77B6C">
                <w:t>Mr. Barney Clark</w:t>
              </w:r>
            </w:sdtContent>
          </w:sdt>
        </w:p>
        <w:p w14:paraId="364FFFE5" w14:textId="77777777" w:rsidR="007C42B7" w:rsidRDefault="007C42B7" w:rsidP="007C42B7">
          <w:pPr>
            <w:jc w:val="center"/>
          </w:pPr>
        </w:p>
        <w:p w14:paraId="53AD3C23" w14:textId="343026DF" w:rsidR="00003A09" w:rsidRPr="007C42B7" w:rsidRDefault="007C42B7" w:rsidP="007C42B7">
          <w:pPr>
            <w:jc w:val="center"/>
          </w:pPr>
        </w:p>
      </w:sdtContent>
    </w:sdt>
    <w:p w14:paraId="6B950A22" w14:textId="2504D074" w:rsidR="0029665A" w:rsidRPr="00A16A2A" w:rsidRDefault="0029665A" w:rsidP="0029665A">
      <w:r w:rsidRPr="00A16A2A">
        <w:t xml:space="preserve">© Copyright </w:t>
      </w:r>
      <w:sdt>
        <w:sdtPr>
          <w:alias w:val="Company"/>
          <w:tag w:val=""/>
          <w:id w:val="519432109"/>
          <w:placeholder>
            <w:docPart w:val="25F2A49EAC0E42F4B3AC465AFB3586FA"/>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A16A2A">
        <w:t xml:space="preserve"> </w:t>
      </w:r>
      <w:r w:rsidR="00F138DD">
        <w:t>- 20</w:t>
      </w:r>
      <w:r w:rsidR="006E6083">
        <w:t>2</w:t>
      </w:r>
      <w:r w:rsidR="00817E84">
        <w:t>1</w:t>
      </w:r>
    </w:p>
    <w:p w14:paraId="403E5DA8" w14:textId="5A949064" w:rsidR="007C42B7" w:rsidRDefault="0029665A" w:rsidP="007C42B7">
      <w:pPr>
        <w:rPr>
          <w:iCs/>
        </w:rPr>
      </w:pPr>
      <w:r w:rsidRPr="00A16A2A">
        <w:rPr>
          <w:iCs/>
        </w:rPr>
        <w:t xml:space="preserve">All rights reserved.  Copies of this </w:t>
      </w:r>
      <w:r w:rsidRPr="00B77B6C">
        <w:rPr>
          <w:iCs/>
        </w:rPr>
        <w:t xml:space="preserve">publication may not be reproduced for personal, company or organisational use without the expressed permission of </w:t>
      </w:r>
      <w:sdt>
        <w:sdtPr>
          <w:rPr>
            <w:iCs/>
          </w:rPr>
          <w:alias w:val="Company"/>
          <w:tag w:val=""/>
          <w:id w:val="413363645"/>
          <w:placeholder>
            <w:docPart w:val="E4D127E354FB405D910C524A37B9282A"/>
          </w:placeholder>
          <w:dataBinding w:prefixMappings="xmlns:ns0='http://schemas.openxmlformats.org/officeDocument/2006/extended-properties' " w:xpath="/ns0:Properties[1]/ns0:Company[1]" w:storeItemID="{6668398D-A668-4E3E-A5EB-62B293D839F1}"/>
          <w:text/>
        </w:sdtPr>
        <w:sdtContent>
          <w:r w:rsidR="00B77B6C">
            <w:rPr>
              <w:iCs/>
            </w:rPr>
            <w:t>STEM Studios</w:t>
          </w:r>
        </w:sdtContent>
      </w:sdt>
      <w:r w:rsidRPr="00B77B6C">
        <w:rPr>
          <w:iCs/>
        </w:rPr>
        <w:t>.</w:t>
      </w:r>
      <w:bookmarkStart w:id="0" w:name="_Amendment_Record"/>
      <w:bookmarkEnd w:id="0"/>
    </w:p>
    <w:p w14:paraId="10744172" w14:textId="10369C40" w:rsidR="007C42B7" w:rsidRDefault="007C42B7" w:rsidP="007C42B7">
      <w:pPr>
        <w:rPr>
          <w:iCs/>
        </w:rPr>
      </w:pPr>
    </w:p>
    <w:p w14:paraId="1A14FF1F" w14:textId="77777777" w:rsidR="007C42B7" w:rsidRPr="007C42B7" w:rsidRDefault="007C42B7" w:rsidP="007C42B7">
      <w:pPr>
        <w:rPr>
          <w:iCs/>
        </w:rPr>
      </w:pPr>
    </w:p>
    <w:p w14:paraId="29B4C735" w14:textId="348E203D" w:rsidR="00B77B3A" w:rsidRPr="00B77B3A" w:rsidRDefault="0090342B" w:rsidP="007C42B7">
      <w:pPr>
        <w:pStyle w:val="Heading2"/>
      </w:pPr>
      <w:bookmarkStart w:id="1" w:name="_Toc14336749"/>
      <w:bookmarkStart w:id="2" w:name="_Toc74068562"/>
      <w:r w:rsidRPr="00A16A2A">
        <w:t>Amendment Record</w:t>
      </w:r>
      <w:bookmarkEnd w:id="1"/>
      <w:bookmarkEnd w:id="2"/>
    </w:p>
    <w:tbl>
      <w:tblPr>
        <w:tblStyle w:val="GridTable6Colorful-Accent51"/>
        <w:tblpPr w:leftFromText="181" w:rightFromText="181" w:vertAnchor="text" w:horzAnchor="margin" w:tblpY="25"/>
        <w:tblOverlap w:val="never"/>
        <w:tblW w:w="9736" w:type="dxa"/>
        <w:tblLook w:val="04A0" w:firstRow="1" w:lastRow="0" w:firstColumn="1" w:lastColumn="0" w:noHBand="0" w:noVBand="1"/>
      </w:tblPr>
      <w:tblGrid>
        <w:gridCol w:w="1668"/>
        <w:gridCol w:w="1701"/>
        <w:gridCol w:w="4394"/>
        <w:gridCol w:w="1973"/>
      </w:tblGrid>
      <w:tr w:rsidR="00B77B3A" w:rsidRPr="00A16A2A" w14:paraId="412B33A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002060"/>
          </w:tcPr>
          <w:p w14:paraId="174AFA26" w14:textId="77777777" w:rsidR="00B77B3A" w:rsidRPr="00A16A2A" w:rsidRDefault="00B77B3A" w:rsidP="00B77B3A">
            <w:pPr>
              <w:jc w:val="left"/>
              <w:rPr>
                <w:color w:val="auto"/>
                <w:sz w:val="20"/>
                <w:szCs w:val="20"/>
              </w:rPr>
            </w:pPr>
            <w:r>
              <w:rPr>
                <w:color w:val="auto"/>
                <w:sz w:val="20"/>
                <w:szCs w:val="20"/>
              </w:rPr>
              <w:t>Version</w:t>
            </w:r>
          </w:p>
        </w:tc>
        <w:tc>
          <w:tcPr>
            <w:tcW w:w="1701" w:type="dxa"/>
            <w:shd w:val="clear" w:color="auto" w:fill="002060"/>
          </w:tcPr>
          <w:p w14:paraId="326B38A1"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 Date</w:t>
            </w:r>
          </w:p>
        </w:tc>
        <w:tc>
          <w:tcPr>
            <w:tcW w:w="4394" w:type="dxa"/>
            <w:shd w:val="clear" w:color="auto" w:fill="002060"/>
          </w:tcPr>
          <w:p w14:paraId="56685480"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Amendments Incorporated</w:t>
            </w:r>
          </w:p>
        </w:tc>
        <w:tc>
          <w:tcPr>
            <w:tcW w:w="1973" w:type="dxa"/>
            <w:shd w:val="clear" w:color="auto" w:fill="002060"/>
          </w:tcPr>
          <w:p w14:paraId="7B7E8E6F" w14:textId="77777777" w:rsidR="00B77B3A" w:rsidRPr="00A16A2A" w:rsidRDefault="00B77B3A" w:rsidP="00B77B3A">
            <w:pPr>
              <w:cnfStyle w:val="100000000000" w:firstRow="1" w:lastRow="0" w:firstColumn="0" w:lastColumn="0" w:oddVBand="0" w:evenVBand="0" w:oddHBand="0" w:evenHBand="0" w:firstRowFirstColumn="0" w:firstRowLastColumn="0" w:lastRowFirstColumn="0" w:lastRowLastColumn="0"/>
              <w:rPr>
                <w:color w:val="auto"/>
                <w:sz w:val="20"/>
                <w:szCs w:val="20"/>
              </w:rPr>
            </w:pPr>
            <w:r w:rsidRPr="00A16A2A">
              <w:rPr>
                <w:color w:val="auto"/>
                <w:sz w:val="20"/>
                <w:szCs w:val="20"/>
              </w:rPr>
              <w:t>Signed Off By</w:t>
            </w:r>
          </w:p>
        </w:tc>
      </w:tr>
      <w:tr w:rsidR="00B77B3A" w:rsidRPr="00A16A2A" w14:paraId="4DEF1FC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1698D46" w14:textId="77777777" w:rsidR="00B77B3A" w:rsidRPr="00A16A2A" w:rsidRDefault="00283F70" w:rsidP="00B77B3A">
            <w:pPr>
              <w:jc w:val="left"/>
              <w:rPr>
                <w:b w:val="0"/>
                <w:color w:val="auto"/>
                <w:sz w:val="20"/>
                <w:szCs w:val="20"/>
              </w:rPr>
            </w:pPr>
            <w:r>
              <w:rPr>
                <w:b w:val="0"/>
                <w:color w:val="auto"/>
                <w:sz w:val="20"/>
                <w:szCs w:val="20"/>
              </w:rPr>
              <w:t>0.1</w:t>
            </w:r>
          </w:p>
        </w:tc>
        <w:tc>
          <w:tcPr>
            <w:tcW w:w="1701" w:type="dxa"/>
          </w:tcPr>
          <w:p w14:paraId="395D76B8" w14:textId="552682E1" w:rsidR="00B77B3A" w:rsidRPr="00F138DD" w:rsidRDefault="00B77B6C"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8 June 2021</w:t>
            </w:r>
          </w:p>
        </w:tc>
        <w:tc>
          <w:tcPr>
            <w:tcW w:w="4394" w:type="dxa"/>
          </w:tcPr>
          <w:p w14:paraId="51A044D6" w14:textId="77777777" w:rsidR="00B77B3A" w:rsidRPr="00A16A2A" w:rsidRDefault="00283F70"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r>
              <w:rPr>
                <w:color w:val="auto"/>
                <w:sz w:val="20"/>
                <w:szCs w:val="20"/>
              </w:rPr>
              <w:t>First Draft</w:t>
            </w:r>
          </w:p>
        </w:tc>
        <w:tc>
          <w:tcPr>
            <w:tcW w:w="1973" w:type="dxa"/>
          </w:tcPr>
          <w:p w14:paraId="0C7DB756"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r>
      <w:tr w:rsidR="00B77B3A" w:rsidRPr="00A16A2A" w14:paraId="02DB9EC3" w14:textId="77777777">
        <w:tc>
          <w:tcPr>
            <w:cnfStyle w:val="001000000000" w:firstRow="0" w:lastRow="0" w:firstColumn="1" w:lastColumn="0" w:oddVBand="0" w:evenVBand="0" w:oddHBand="0" w:evenHBand="0" w:firstRowFirstColumn="0" w:firstRowLastColumn="0" w:lastRowFirstColumn="0" w:lastRowLastColumn="0"/>
            <w:tcW w:w="1668" w:type="dxa"/>
          </w:tcPr>
          <w:p w14:paraId="69A3F933" w14:textId="77777777" w:rsidR="00B77B3A" w:rsidRPr="00A16A2A" w:rsidRDefault="00B77B3A" w:rsidP="00B77B3A">
            <w:pPr>
              <w:rPr>
                <w:color w:val="auto"/>
                <w:sz w:val="20"/>
                <w:szCs w:val="20"/>
              </w:rPr>
            </w:pPr>
          </w:p>
        </w:tc>
        <w:tc>
          <w:tcPr>
            <w:tcW w:w="1701" w:type="dxa"/>
          </w:tcPr>
          <w:p w14:paraId="529C11C9"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color w:val="auto"/>
                <w:sz w:val="20"/>
                <w:szCs w:val="20"/>
              </w:rPr>
            </w:pPr>
          </w:p>
        </w:tc>
        <w:tc>
          <w:tcPr>
            <w:tcW w:w="4394" w:type="dxa"/>
          </w:tcPr>
          <w:p w14:paraId="48633A50"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i/>
                <w:color w:val="auto"/>
                <w:sz w:val="20"/>
                <w:szCs w:val="20"/>
              </w:rPr>
            </w:pPr>
          </w:p>
        </w:tc>
        <w:tc>
          <w:tcPr>
            <w:tcW w:w="1973" w:type="dxa"/>
          </w:tcPr>
          <w:p w14:paraId="21C0F74A" w14:textId="77777777" w:rsidR="00B77B3A" w:rsidRPr="00A16A2A" w:rsidRDefault="00B77B3A" w:rsidP="00B77B3A">
            <w:pPr>
              <w:cnfStyle w:val="000000000000" w:firstRow="0" w:lastRow="0" w:firstColumn="0" w:lastColumn="0" w:oddVBand="0" w:evenVBand="0" w:oddHBand="0" w:evenHBand="0" w:firstRowFirstColumn="0" w:firstRowLastColumn="0" w:lastRowFirstColumn="0" w:lastRowLastColumn="0"/>
              <w:rPr>
                <w:color w:val="auto"/>
                <w:sz w:val="20"/>
                <w:szCs w:val="20"/>
              </w:rPr>
            </w:pPr>
          </w:p>
        </w:tc>
      </w:tr>
      <w:tr w:rsidR="00B77B3A" w:rsidRPr="00A16A2A" w14:paraId="56EF50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14:paraId="3E666041" w14:textId="77777777" w:rsidR="00B77B3A" w:rsidRPr="00A16A2A" w:rsidRDefault="00B77B3A" w:rsidP="00B77B3A">
            <w:pPr>
              <w:rPr>
                <w:color w:val="auto"/>
                <w:sz w:val="20"/>
                <w:szCs w:val="20"/>
              </w:rPr>
            </w:pPr>
          </w:p>
        </w:tc>
        <w:tc>
          <w:tcPr>
            <w:tcW w:w="1701" w:type="dxa"/>
          </w:tcPr>
          <w:p w14:paraId="7887670B"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4394" w:type="dxa"/>
          </w:tcPr>
          <w:p w14:paraId="7D890222"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c>
          <w:tcPr>
            <w:tcW w:w="1973" w:type="dxa"/>
          </w:tcPr>
          <w:p w14:paraId="0C23DD59" w14:textId="77777777" w:rsidR="00B77B3A" w:rsidRPr="00A16A2A" w:rsidRDefault="00B77B3A" w:rsidP="00B77B3A">
            <w:pPr>
              <w:cnfStyle w:val="000000100000" w:firstRow="0" w:lastRow="0" w:firstColumn="0" w:lastColumn="0" w:oddVBand="0" w:evenVBand="0" w:oddHBand="1" w:evenHBand="0" w:firstRowFirstColumn="0" w:firstRowLastColumn="0" w:lastRowFirstColumn="0" w:lastRowLastColumn="0"/>
              <w:rPr>
                <w:color w:val="auto"/>
                <w:sz w:val="20"/>
                <w:szCs w:val="20"/>
              </w:rPr>
            </w:pPr>
          </w:p>
        </w:tc>
      </w:tr>
    </w:tbl>
    <w:p w14:paraId="35F8247E" w14:textId="4B79BB03" w:rsidR="0090342B" w:rsidRPr="00B77B3A" w:rsidRDefault="00B77B3A" w:rsidP="00B77B3A">
      <w:pPr>
        <w:jc w:val="center"/>
        <w:rPr>
          <w:color w:val="FF0000"/>
        </w:rPr>
      </w:pPr>
      <w:r>
        <w:rPr>
          <w:color w:val="FF0000"/>
        </w:rPr>
        <w:t xml:space="preserve"> </w:t>
      </w:r>
    </w:p>
    <w:p w14:paraId="0B9CCF77" w14:textId="77777777" w:rsidR="004D6085" w:rsidRDefault="004D6085" w:rsidP="00E645D0"/>
    <w:p w14:paraId="19CFCBF8" w14:textId="0AD72821" w:rsidR="004D6085" w:rsidRDefault="004D6085" w:rsidP="004D6085"/>
    <w:p w14:paraId="7B2B2345" w14:textId="40F5117E" w:rsidR="00F47584" w:rsidRDefault="00F47584" w:rsidP="004D6085"/>
    <w:p w14:paraId="14ACD954" w14:textId="47DF854D" w:rsidR="00F47584" w:rsidRDefault="00F47584" w:rsidP="004D6085"/>
    <w:p w14:paraId="4A9B6868" w14:textId="77777777" w:rsidR="00F47584" w:rsidRDefault="00F47584" w:rsidP="004D6085"/>
    <w:p w14:paraId="53D0A45C" w14:textId="77777777" w:rsidR="004D6085" w:rsidRPr="00A16A2A" w:rsidRDefault="004D6085" w:rsidP="007C42B7">
      <w:pPr>
        <w:pStyle w:val="Heading2"/>
      </w:pPr>
      <w:bookmarkStart w:id="3" w:name="_Toc14336750"/>
      <w:bookmarkStart w:id="4" w:name="_Toc74068563"/>
      <w:r w:rsidRPr="00A16A2A">
        <w:t>A</w:t>
      </w:r>
      <w:r w:rsidR="00806E63">
        <w:t>cronyms and Abbreviations</w:t>
      </w:r>
      <w:bookmarkEnd w:id="3"/>
      <w:bookmarkEnd w:id="4"/>
    </w:p>
    <w:p w14:paraId="063E5144" w14:textId="77777777" w:rsidR="004D6085" w:rsidRDefault="004D6085" w:rsidP="004D6085"/>
    <w:p w14:paraId="1FC04A23" w14:textId="3E107A7B" w:rsidR="004D6085" w:rsidRPr="00A16A2A" w:rsidRDefault="004D6085" w:rsidP="00F41D0F">
      <w:pPr>
        <w:jc w:val="center"/>
      </w:pPr>
      <w:r w:rsidRPr="00A16A2A">
        <w:t xml:space="preserve">Below is a list of abbreviations used in this Operations </w:t>
      </w:r>
      <w:r w:rsidR="00917F92" w:rsidRPr="00A16A2A">
        <w:t>Manual.</w:t>
      </w:r>
    </w:p>
    <w:tbl>
      <w:tblPr>
        <w:tblStyle w:val="GridTable6Colorful-Accent51"/>
        <w:tblW w:w="0" w:type="auto"/>
        <w:jc w:val="center"/>
        <w:tblLook w:val="04A0" w:firstRow="1" w:lastRow="0" w:firstColumn="1" w:lastColumn="0" w:noHBand="0" w:noVBand="1"/>
      </w:tblPr>
      <w:tblGrid>
        <w:gridCol w:w="1980"/>
        <w:gridCol w:w="3969"/>
      </w:tblGrid>
      <w:tr w:rsidR="004D6085" w:rsidRPr="00A16A2A" w14:paraId="0F3F4E71" w14:textId="777777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shd w:val="clear" w:color="auto" w:fill="002060"/>
          </w:tcPr>
          <w:p w14:paraId="2EE8EF8A" w14:textId="77777777" w:rsidR="004D6085" w:rsidRPr="00A16A2A" w:rsidRDefault="004D6085" w:rsidP="00846D3D">
            <w:pPr>
              <w:rPr>
                <w:color w:val="auto"/>
              </w:rPr>
            </w:pPr>
            <w:r w:rsidRPr="00A16A2A">
              <w:rPr>
                <w:color w:val="auto"/>
              </w:rPr>
              <w:t>Reference</w:t>
            </w:r>
          </w:p>
        </w:tc>
        <w:tc>
          <w:tcPr>
            <w:tcW w:w="3969" w:type="dxa"/>
            <w:shd w:val="clear" w:color="auto" w:fill="002060"/>
          </w:tcPr>
          <w:p w14:paraId="393A5E45" w14:textId="77777777" w:rsidR="004D6085" w:rsidRPr="00A16A2A" w:rsidRDefault="004D6085" w:rsidP="00846D3D">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r>
      <w:tr w:rsidR="00107885" w:rsidRPr="00A16A2A" w14:paraId="2AD7C738"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AB10292" w14:textId="77777777" w:rsidR="00107885" w:rsidRPr="00107885" w:rsidRDefault="00107885" w:rsidP="00846D3D">
            <w:pPr>
              <w:rPr>
                <w:color w:val="auto"/>
              </w:rPr>
            </w:pPr>
            <w:r w:rsidRPr="00107885">
              <w:rPr>
                <w:color w:val="auto"/>
              </w:rPr>
              <w:t>ATC</w:t>
            </w:r>
          </w:p>
        </w:tc>
        <w:tc>
          <w:tcPr>
            <w:tcW w:w="3969" w:type="dxa"/>
          </w:tcPr>
          <w:p w14:paraId="43BC5363" w14:textId="77777777" w:rsidR="00107885" w:rsidRPr="00107885" w:rsidRDefault="00107885" w:rsidP="00846D3D">
            <w:pPr>
              <w:cnfStyle w:val="000000100000" w:firstRow="0" w:lastRow="0" w:firstColumn="0" w:lastColumn="0" w:oddVBand="0" w:evenVBand="0" w:oddHBand="1" w:evenHBand="0" w:firstRowFirstColumn="0" w:firstRowLastColumn="0" w:lastRowFirstColumn="0" w:lastRowLastColumn="0"/>
              <w:rPr>
                <w:color w:val="auto"/>
              </w:rPr>
            </w:pPr>
            <w:r>
              <w:rPr>
                <w:color w:val="auto"/>
              </w:rPr>
              <w:t>Air Traffic Controller</w:t>
            </w:r>
          </w:p>
        </w:tc>
      </w:tr>
      <w:tr w:rsidR="00107885" w:rsidRPr="00A16A2A" w14:paraId="51FE3373"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33028969" w14:textId="77777777" w:rsidR="00107885" w:rsidRPr="00107885" w:rsidRDefault="00107885" w:rsidP="00846D3D">
            <w:pPr>
              <w:rPr>
                <w:color w:val="auto"/>
              </w:rPr>
            </w:pPr>
            <w:r>
              <w:rPr>
                <w:color w:val="auto"/>
              </w:rPr>
              <w:t>ATZ</w:t>
            </w:r>
          </w:p>
        </w:tc>
        <w:tc>
          <w:tcPr>
            <w:tcW w:w="3969" w:type="dxa"/>
          </w:tcPr>
          <w:p w14:paraId="035E415D" w14:textId="77777777" w:rsidR="00107885" w:rsidRPr="00107885" w:rsidRDefault="00107885" w:rsidP="00846D3D">
            <w:pPr>
              <w:cnfStyle w:val="000000000000" w:firstRow="0" w:lastRow="0" w:firstColumn="0" w:lastColumn="0" w:oddVBand="0" w:evenVBand="0" w:oddHBand="0" w:evenHBand="0" w:firstRowFirstColumn="0" w:firstRowLastColumn="0" w:lastRowFirstColumn="0" w:lastRowLastColumn="0"/>
              <w:rPr>
                <w:color w:val="auto"/>
              </w:rPr>
            </w:pPr>
            <w:r>
              <w:rPr>
                <w:color w:val="auto"/>
              </w:rPr>
              <w:t>Aerodrome Traffic Zone</w:t>
            </w:r>
          </w:p>
        </w:tc>
      </w:tr>
      <w:tr w:rsidR="004D6085" w:rsidRPr="00A16A2A" w14:paraId="7998423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0089221" w14:textId="77777777" w:rsidR="004D6085" w:rsidRPr="00A16A2A" w:rsidRDefault="00806E63" w:rsidP="00846D3D">
            <w:pPr>
              <w:rPr>
                <w:color w:val="auto"/>
              </w:rPr>
            </w:pPr>
            <w:r>
              <w:rPr>
                <w:color w:val="auto"/>
              </w:rPr>
              <w:t>C</w:t>
            </w:r>
            <w:r w:rsidR="004D6085" w:rsidRPr="00A16A2A">
              <w:rPr>
                <w:color w:val="auto"/>
              </w:rPr>
              <w:t>AA</w:t>
            </w:r>
          </w:p>
        </w:tc>
        <w:tc>
          <w:tcPr>
            <w:tcW w:w="3969" w:type="dxa"/>
          </w:tcPr>
          <w:p w14:paraId="03DABD2E" w14:textId="77777777" w:rsidR="004D6085" w:rsidRPr="00A16A2A" w:rsidRDefault="00806E63" w:rsidP="00846D3D">
            <w:pPr>
              <w:cnfStyle w:val="000000100000" w:firstRow="0" w:lastRow="0" w:firstColumn="0" w:lastColumn="0" w:oddVBand="0" w:evenVBand="0" w:oddHBand="1" w:evenHBand="0" w:firstRowFirstColumn="0" w:firstRowLastColumn="0" w:lastRowFirstColumn="0" w:lastRowLastColumn="0"/>
              <w:rPr>
                <w:color w:val="auto"/>
              </w:rPr>
            </w:pPr>
            <w:r>
              <w:rPr>
                <w:color w:val="auto"/>
              </w:rPr>
              <w:t>UK Civil</w:t>
            </w:r>
            <w:r w:rsidR="004D6085" w:rsidRPr="00A16A2A">
              <w:rPr>
                <w:color w:val="auto"/>
              </w:rPr>
              <w:t xml:space="preserve"> Aviation Authority</w:t>
            </w:r>
          </w:p>
        </w:tc>
      </w:tr>
      <w:tr w:rsidR="00107885" w:rsidRPr="00107885" w14:paraId="51D0646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131DE4C" w14:textId="77777777" w:rsidR="00107885" w:rsidRPr="00107885" w:rsidRDefault="00107885" w:rsidP="00846D3D">
            <w:pPr>
              <w:rPr>
                <w:color w:val="auto"/>
              </w:rPr>
            </w:pPr>
            <w:r w:rsidRPr="00107885">
              <w:rPr>
                <w:color w:val="auto"/>
              </w:rPr>
              <w:t>CTR</w:t>
            </w:r>
          </w:p>
        </w:tc>
        <w:tc>
          <w:tcPr>
            <w:tcW w:w="3969" w:type="dxa"/>
          </w:tcPr>
          <w:p w14:paraId="5129F608" w14:textId="77777777" w:rsidR="00107885" w:rsidRPr="00107885" w:rsidRDefault="00107885" w:rsidP="00FC7255">
            <w:pPr>
              <w:cnfStyle w:val="000000000000" w:firstRow="0" w:lastRow="0" w:firstColumn="0" w:lastColumn="0" w:oddVBand="0" w:evenVBand="0" w:oddHBand="0" w:evenHBand="0" w:firstRowFirstColumn="0" w:firstRowLastColumn="0" w:lastRowFirstColumn="0" w:lastRowLastColumn="0"/>
              <w:rPr>
                <w:color w:val="auto"/>
              </w:rPr>
            </w:pPr>
            <w:r>
              <w:rPr>
                <w:color w:val="auto"/>
              </w:rPr>
              <w:t>Controlled Traffic Zone</w:t>
            </w:r>
          </w:p>
        </w:tc>
      </w:tr>
      <w:tr w:rsidR="00FF51D1" w:rsidRPr="00A16A2A" w14:paraId="4B3FD7C5"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266CB45" w14:textId="43F235D1" w:rsidR="00FF51D1" w:rsidRPr="00A16A2A" w:rsidRDefault="00FF51D1" w:rsidP="00FF51D1">
            <w:pPr>
              <w:rPr>
                <w:color w:val="auto"/>
              </w:rPr>
            </w:pPr>
            <w:r>
              <w:rPr>
                <w:color w:val="auto"/>
              </w:rPr>
              <w:t>OP-AUTH</w:t>
            </w:r>
          </w:p>
        </w:tc>
        <w:tc>
          <w:tcPr>
            <w:tcW w:w="3969" w:type="dxa"/>
          </w:tcPr>
          <w:p w14:paraId="2C90D4C8" w14:textId="3E075D2E" w:rsidR="00FF51D1" w:rsidRPr="00A16A2A" w:rsidRDefault="00FF51D1" w:rsidP="00FF51D1">
            <w:pPr>
              <w:cnfStyle w:val="000000100000" w:firstRow="0" w:lastRow="0" w:firstColumn="0" w:lastColumn="0" w:oddVBand="0" w:evenVBand="0" w:oddHBand="1" w:evenHBand="0" w:firstRowFirstColumn="0" w:firstRowLastColumn="0" w:lastRowFirstColumn="0" w:lastRowLastColumn="0"/>
              <w:rPr>
                <w:color w:val="auto"/>
              </w:rPr>
            </w:pPr>
            <w:r>
              <w:rPr>
                <w:color w:val="auto"/>
              </w:rPr>
              <w:t>Operational Authorisation</w:t>
            </w:r>
          </w:p>
        </w:tc>
      </w:tr>
      <w:tr w:rsidR="00FF51D1" w:rsidRPr="00A16A2A" w14:paraId="24BDF7AE"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6B45759C" w14:textId="3B8E87C6" w:rsidR="00FF51D1" w:rsidRPr="00A16A2A" w:rsidRDefault="00FF51D1" w:rsidP="00FF51D1">
            <w:pPr>
              <w:rPr>
                <w:color w:val="auto"/>
              </w:rPr>
            </w:pPr>
            <w:r w:rsidRPr="002B25BC">
              <w:rPr>
                <w:color w:val="auto"/>
              </w:rPr>
              <w:t>PDRA</w:t>
            </w:r>
          </w:p>
        </w:tc>
        <w:tc>
          <w:tcPr>
            <w:tcW w:w="3969" w:type="dxa"/>
          </w:tcPr>
          <w:p w14:paraId="62BDC1BA" w14:textId="65FB9D81" w:rsidR="00FF51D1" w:rsidRPr="00A16A2A" w:rsidRDefault="00FF51D1" w:rsidP="00FF51D1">
            <w:pPr>
              <w:cnfStyle w:val="000000000000" w:firstRow="0" w:lastRow="0" w:firstColumn="0" w:lastColumn="0" w:oddVBand="0" w:evenVBand="0" w:oddHBand="0" w:evenHBand="0" w:firstRowFirstColumn="0" w:firstRowLastColumn="0" w:lastRowFirstColumn="0" w:lastRowLastColumn="0"/>
              <w:rPr>
                <w:color w:val="auto"/>
              </w:rPr>
            </w:pPr>
            <w:r w:rsidRPr="002B25BC">
              <w:rPr>
                <w:color w:val="auto"/>
              </w:rPr>
              <w:t>Pre-Determined risk assessment</w:t>
            </w:r>
          </w:p>
        </w:tc>
      </w:tr>
      <w:tr w:rsidR="00FF51D1" w:rsidRPr="00A16A2A" w14:paraId="50AA6A5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0A36CA8" w14:textId="00D65142" w:rsidR="00FF51D1" w:rsidRPr="006E6083" w:rsidRDefault="00FF51D1" w:rsidP="00FF51D1">
            <w:pPr>
              <w:rPr>
                <w:color w:val="auto"/>
              </w:rPr>
            </w:pPr>
            <w:r w:rsidRPr="002B25BC">
              <w:rPr>
                <w:color w:val="auto"/>
              </w:rPr>
              <w:t>STS</w:t>
            </w:r>
          </w:p>
        </w:tc>
        <w:tc>
          <w:tcPr>
            <w:tcW w:w="3969" w:type="dxa"/>
          </w:tcPr>
          <w:p w14:paraId="188C1265" w14:textId="38F7F9F7" w:rsidR="00FF51D1" w:rsidRPr="006E6083" w:rsidRDefault="00FF51D1" w:rsidP="00FF51D1">
            <w:pPr>
              <w:cnfStyle w:val="000000100000" w:firstRow="0" w:lastRow="0" w:firstColumn="0" w:lastColumn="0" w:oddVBand="0" w:evenVBand="0" w:oddHBand="1" w:evenHBand="0" w:firstRowFirstColumn="0" w:firstRowLastColumn="0" w:lastRowFirstColumn="0" w:lastRowLastColumn="0"/>
              <w:rPr>
                <w:color w:val="auto"/>
              </w:rPr>
            </w:pPr>
            <w:r w:rsidRPr="002B25BC">
              <w:rPr>
                <w:color w:val="auto"/>
              </w:rPr>
              <w:t>Standard Scenario</w:t>
            </w:r>
          </w:p>
        </w:tc>
      </w:tr>
      <w:tr w:rsidR="00FF51D1" w:rsidRPr="00A16A2A" w14:paraId="211BABDF"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608EB54" w14:textId="05D4E79E" w:rsidR="00FF51D1" w:rsidRPr="002B25BC" w:rsidRDefault="0054799E" w:rsidP="00FF51D1">
            <w:pPr>
              <w:rPr>
                <w:color w:val="auto"/>
              </w:rPr>
            </w:pPr>
            <w:r>
              <w:rPr>
                <w:color w:val="auto"/>
              </w:rPr>
              <w:t>Remote Pilot</w:t>
            </w:r>
          </w:p>
        </w:tc>
        <w:tc>
          <w:tcPr>
            <w:tcW w:w="3969" w:type="dxa"/>
          </w:tcPr>
          <w:p w14:paraId="5F38CCF5" w14:textId="1298B8C2" w:rsidR="00FF51D1" w:rsidRPr="002B25BC" w:rsidRDefault="0054799E" w:rsidP="00FF51D1">
            <w:pPr>
              <w:cnfStyle w:val="000000000000" w:firstRow="0" w:lastRow="0" w:firstColumn="0" w:lastColumn="0" w:oddVBand="0" w:evenVBand="0" w:oddHBand="0" w:evenHBand="0" w:firstRowFirstColumn="0" w:firstRowLastColumn="0" w:lastRowFirstColumn="0" w:lastRowLastColumn="0"/>
              <w:rPr>
                <w:color w:val="auto"/>
              </w:rPr>
            </w:pPr>
            <w:r w:rsidRPr="0054799E">
              <w:rPr>
                <w:color w:val="auto"/>
              </w:rPr>
              <w:t>An individual responsible for safely conducting the flight of an unmanned aircraft by operating its flight controls, either manually or, when the unmanned aircraft flies automatically, by monitoring its course and remaining able to intervene and change the course at any time</w:t>
            </w:r>
          </w:p>
        </w:tc>
      </w:tr>
      <w:tr w:rsidR="00796025" w:rsidRPr="00A16A2A" w14:paraId="7084888C"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77C5CB0" w14:textId="28430407" w:rsidR="00796025" w:rsidRPr="00796025" w:rsidRDefault="00796025" w:rsidP="00A52A3D">
            <w:pPr>
              <w:rPr>
                <w:color w:val="000000" w:themeColor="text1"/>
              </w:rPr>
            </w:pPr>
            <w:r w:rsidRPr="00796025">
              <w:rPr>
                <w:color w:val="000000" w:themeColor="text1"/>
              </w:rPr>
              <w:t>UA</w:t>
            </w:r>
          </w:p>
        </w:tc>
        <w:tc>
          <w:tcPr>
            <w:tcW w:w="3969" w:type="dxa"/>
          </w:tcPr>
          <w:p w14:paraId="58FCACF8" w14:textId="6C7768E7" w:rsidR="00796025" w:rsidRPr="00796025" w:rsidRDefault="00796025" w:rsidP="00A52A3D">
            <w:pPr>
              <w:cnfStyle w:val="000000100000" w:firstRow="0" w:lastRow="0" w:firstColumn="0" w:lastColumn="0" w:oddVBand="0" w:evenVBand="0" w:oddHBand="1" w:evenHBand="0" w:firstRowFirstColumn="0" w:firstRowLastColumn="0" w:lastRowFirstColumn="0" w:lastRowLastColumn="0"/>
              <w:rPr>
                <w:color w:val="000000" w:themeColor="text1"/>
              </w:rPr>
            </w:pPr>
            <w:r w:rsidRPr="00796025">
              <w:rPr>
                <w:color w:val="000000" w:themeColor="text1"/>
              </w:rPr>
              <w:t>Unmanned Aircraft</w:t>
            </w:r>
          </w:p>
        </w:tc>
      </w:tr>
      <w:tr w:rsidR="00A52A3D" w:rsidRPr="00A16A2A" w14:paraId="7C883330"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5E84930" w14:textId="6A4DF1A2" w:rsidR="00A52A3D" w:rsidRPr="002B25BC" w:rsidRDefault="00A52A3D" w:rsidP="00A52A3D">
            <w:pPr>
              <w:rPr>
                <w:color w:val="auto"/>
              </w:rPr>
            </w:pPr>
            <w:r>
              <w:rPr>
                <w:color w:val="auto"/>
              </w:rPr>
              <w:t>UAS</w:t>
            </w:r>
          </w:p>
        </w:tc>
        <w:tc>
          <w:tcPr>
            <w:tcW w:w="3969" w:type="dxa"/>
          </w:tcPr>
          <w:p w14:paraId="3B4C633F" w14:textId="4B3BB0EA" w:rsidR="00A52A3D" w:rsidRPr="002B25BC" w:rsidRDefault="00A52A3D" w:rsidP="00A52A3D">
            <w:pPr>
              <w:cnfStyle w:val="000000000000" w:firstRow="0" w:lastRow="0" w:firstColumn="0" w:lastColumn="0" w:oddVBand="0" w:evenVBand="0" w:oddHBand="0" w:evenHBand="0" w:firstRowFirstColumn="0" w:firstRowLastColumn="0" w:lastRowFirstColumn="0" w:lastRowLastColumn="0"/>
              <w:rPr>
                <w:color w:val="auto"/>
              </w:rPr>
            </w:pPr>
            <w:r>
              <w:rPr>
                <w:color w:val="auto"/>
              </w:rPr>
              <w:t>Unmanned Aircraft Systems</w:t>
            </w:r>
          </w:p>
        </w:tc>
      </w:tr>
      <w:tr w:rsidR="00A52A3D" w:rsidRPr="00A16A2A" w14:paraId="36D5909E"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A1D214E" w14:textId="657BC112" w:rsidR="00A52A3D" w:rsidRPr="00927ADB" w:rsidRDefault="001A6D8F" w:rsidP="00A52A3D">
            <w:pPr>
              <w:rPr>
                <w:color w:val="auto"/>
              </w:rPr>
            </w:pPr>
            <w:r w:rsidRPr="00927ADB">
              <w:rPr>
                <w:color w:val="auto"/>
              </w:rPr>
              <w:t>Unmanned Aircraft Delegated Regulation</w:t>
            </w:r>
          </w:p>
        </w:tc>
        <w:tc>
          <w:tcPr>
            <w:tcW w:w="3969" w:type="dxa"/>
          </w:tcPr>
          <w:p w14:paraId="6A937AA9" w14:textId="57979613" w:rsidR="00A52A3D" w:rsidRPr="00927ADB" w:rsidRDefault="001A6D8F" w:rsidP="00A52A3D">
            <w:pPr>
              <w:cnfStyle w:val="000000100000" w:firstRow="0" w:lastRow="0" w:firstColumn="0" w:lastColumn="0" w:oddVBand="0" w:evenVBand="0" w:oddHBand="1" w:evenHBand="0" w:firstRowFirstColumn="0" w:firstRowLastColumn="0" w:lastRowFirstColumn="0" w:lastRowLastColumn="0"/>
              <w:rPr>
                <w:color w:val="auto"/>
              </w:rPr>
            </w:pPr>
            <w:r w:rsidRPr="00927ADB">
              <w:rPr>
                <w:color w:val="auto"/>
              </w:rPr>
              <w:t>Commission Delegated Regulation (EU) 2019/945 of 12 March 2019 on unmanned aircraft systems and on third-country operators of unmanned aircraft systems</w:t>
            </w:r>
          </w:p>
        </w:tc>
      </w:tr>
      <w:tr w:rsidR="00A52A3D" w:rsidRPr="00B77B6C" w14:paraId="3DE771D9" w14:textId="7777777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F5C46D0" w14:textId="776050BA" w:rsidR="00A52A3D" w:rsidRPr="00B77B6C" w:rsidRDefault="001A6D8F" w:rsidP="00A52A3D">
            <w:pPr>
              <w:rPr>
                <w:color w:val="auto"/>
              </w:rPr>
            </w:pPr>
            <w:r w:rsidRPr="00B77B6C">
              <w:rPr>
                <w:color w:val="auto"/>
              </w:rPr>
              <w:t>Unmanned Aircraft Implementing Regulation</w:t>
            </w:r>
          </w:p>
        </w:tc>
        <w:tc>
          <w:tcPr>
            <w:tcW w:w="3969" w:type="dxa"/>
          </w:tcPr>
          <w:p w14:paraId="72158049" w14:textId="09675160" w:rsidR="00A52A3D" w:rsidRPr="00B77B6C" w:rsidRDefault="001A6D8F" w:rsidP="00A52A3D">
            <w:pPr>
              <w:cnfStyle w:val="000000000000" w:firstRow="0" w:lastRow="0" w:firstColumn="0" w:lastColumn="0" w:oddVBand="0" w:evenVBand="0" w:oddHBand="0" w:evenHBand="0" w:firstRowFirstColumn="0" w:firstRowLastColumn="0" w:lastRowFirstColumn="0" w:lastRowLastColumn="0"/>
              <w:rPr>
                <w:color w:val="auto"/>
              </w:rPr>
            </w:pPr>
            <w:r w:rsidRPr="00B77B6C">
              <w:rPr>
                <w:color w:val="auto"/>
              </w:rPr>
              <w:t>Commission Implementing Regulation (EU) 2019/947 of 24 May 2019 on the rules and procedures for the operation of unmanned aircraft</w:t>
            </w:r>
          </w:p>
        </w:tc>
      </w:tr>
      <w:tr w:rsidR="00A52A3D" w:rsidRPr="00B77B6C" w14:paraId="34CECD19" w14:textId="777777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39CE9A3" w14:textId="1E6B97D1" w:rsidR="00A52A3D" w:rsidRPr="00B77B6C" w:rsidRDefault="00A52A3D" w:rsidP="00A52A3D">
            <w:pPr>
              <w:rPr>
                <w:color w:val="auto"/>
              </w:rPr>
            </w:pPr>
            <w:r w:rsidRPr="00B77B6C">
              <w:rPr>
                <w:color w:val="auto"/>
              </w:rPr>
              <w:t>VLOS</w:t>
            </w:r>
          </w:p>
        </w:tc>
        <w:tc>
          <w:tcPr>
            <w:tcW w:w="3969" w:type="dxa"/>
          </w:tcPr>
          <w:p w14:paraId="25BBE862" w14:textId="20ABF888" w:rsidR="00A52A3D" w:rsidRPr="00B77B6C" w:rsidRDefault="00A52A3D" w:rsidP="00A52A3D">
            <w:pPr>
              <w:cnfStyle w:val="000000100000" w:firstRow="0" w:lastRow="0" w:firstColumn="0" w:lastColumn="0" w:oddVBand="0" w:evenVBand="0" w:oddHBand="1" w:evenHBand="0" w:firstRowFirstColumn="0" w:firstRowLastColumn="0" w:lastRowFirstColumn="0" w:lastRowLastColumn="0"/>
              <w:rPr>
                <w:color w:val="auto"/>
              </w:rPr>
            </w:pPr>
            <w:r w:rsidRPr="00B77B6C">
              <w:rPr>
                <w:color w:val="auto"/>
              </w:rPr>
              <w:t>Visual Line of Sight</w:t>
            </w:r>
          </w:p>
        </w:tc>
      </w:tr>
    </w:tbl>
    <w:p w14:paraId="1DA411C6" w14:textId="77777777" w:rsidR="004D6085" w:rsidRPr="00B77B6C" w:rsidRDefault="004D6085">
      <w:pPr>
        <w:jc w:val="left"/>
      </w:pPr>
      <w:r w:rsidRPr="00B77B6C">
        <w:br w:type="page"/>
      </w:r>
    </w:p>
    <w:p w14:paraId="3A4A8DAE" w14:textId="4DCC7C52" w:rsidR="00D26E27" w:rsidRDefault="00D26E27" w:rsidP="00D26E27"/>
    <w:p w14:paraId="38CA260A" w14:textId="3E2215B7" w:rsidR="00F47584" w:rsidRDefault="00F47584" w:rsidP="00D26E27"/>
    <w:p w14:paraId="3CA7DD48" w14:textId="78D0D507" w:rsidR="00F47584" w:rsidRDefault="00F47584" w:rsidP="00D26E27"/>
    <w:p w14:paraId="4947C00D" w14:textId="77777777" w:rsidR="00F47584" w:rsidRPr="00B77B6C" w:rsidRDefault="00F47584" w:rsidP="00D26E27"/>
    <w:p w14:paraId="592A2141" w14:textId="6E94D471" w:rsidR="0090342B" w:rsidRPr="00B77B6C" w:rsidRDefault="006E6083" w:rsidP="007C42B7">
      <w:pPr>
        <w:pStyle w:val="Heading2"/>
      </w:pPr>
      <w:bookmarkStart w:id="5" w:name="_Toc74068564"/>
      <w:r w:rsidRPr="00B77B6C">
        <w:t>Safety Statement</w:t>
      </w:r>
      <w:bookmarkEnd w:id="5"/>
    </w:p>
    <w:p w14:paraId="404A9AAC" w14:textId="77777777" w:rsidR="00F138DD" w:rsidRPr="00B77B6C" w:rsidRDefault="00F138DD" w:rsidP="00140804"/>
    <w:p w14:paraId="4DB774EA" w14:textId="77777777" w:rsidR="00F41D0F" w:rsidRDefault="00F41D0F" w:rsidP="00F41D0F">
      <w:r>
        <w:t>This Operations Manual describes the organisation, aircraft systems, personnel, flight operations and procedures by which STEM Studios carries out its Small Unmanned Aircraft operations.</w:t>
      </w:r>
    </w:p>
    <w:p w14:paraId="120D14C5" w14:textId="77777777" w:rsidR="00F41D0F" w:rsidRDefault="00F41D0F" w:rsidP="00F41D0F">
      <w:r>
        <w:t>STEM Studios is committed to the safe conduct of all its Small Unmanned Aircraft operations and will ensure that the systems deployed are maintained and prepared in accordance with industry best practice, All Operations will be carried out in accordance with the issued Operational Authorisation PDRA01 and abide by the requirements of ANO2016 - 2020 Amendment and UAS Implementing Regulation 2019/947 (as retained in UK Law)</w:t>
      </w:r>
    </w:p>
    <w:p w14:paraId="6D980106" w14:textId="1AE2824A" w:rsidR="00140804" w:rsidRPr="00B77B6C" w:rsidRDefault="00F41D0F" w:rsidP="00F41D0F">
      <w:r>
        <w:t>It is accepted that the contents of this document do not override the necessity of reviewing and complying appropriately with any new or amended regulation published from time to time by the CAA addressed by this document.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5"/>
        <w:gridCol w:w="4039"/>
        <w:gridCol w:w="968"/>
        <w:gridCol w:w="2290"/>
      </w:tblGrid>
      <w:tr w:rsidR="00B77B6C" w:rsidRPr="00B77B6C" w14:paraId="787FB6DE" w14:textId="77777777">
        <w:tc>
          <w:tcPr>
            <w:tcW w:w="2490" w:type="dxa"/>
          </w:tcPr>
          <w:p w14:paraId="7B6C45A0" w14:textId="77777777" w:rsidR="00AF1BE3" w:rsidRPr="00B77B6C" w:rsidRDefault="00AF1BE3" w:rsidP="00AF1BE3">
            <w:pPr>
              <w:spacing w:before="360" w:after="360"/>
            </w:pPr>
            <w:r w:rsidRPr="00B77B6C">
              <w:t>Signed:</w:t>
            </w:r>
          </w:p>
        </w:tc>
        <w:tc>
          <w:tcPr>
            <w:tcW w:w="4139" w:type="dxa"/>
          </w:tcPr>
          <w:p w14:paraId="03B81479" w14:textId="1A297320" w:rsidR="00AF1BE3" w:rsidRPr="00B77B6C" w:rsidRDefault="00AF1BE3" w:rsidP="00AF1BE3">
            <w:pPr>
              <w:spacing w:before="360" w:after="360"/>
            </w:pPr>
          </w:p>
        </w:tc>
        <w:tc>
          <w:tcPr>
            <w:tcW w:w="992" w:type="dxa"/>
          </w:tcPr>
          <w:p w14:paraId="47F6177C" w14:textId="77777777" w:rsidR="00AF1BE3" w:rsidRPr="00B77B6C" w:rsidRDefault="00AF1BE3" w:rsidP="00AF1BE3">
            <w:pPr>
              <w:spacing w:before="360" w:after="360"/>
            </w:pPr>
          </w:p>
        </w:tc>
        <w:tc>
          <w:tcPr>
            <w:tcW w:w="2341" w:type="dxa"/>
          </w:tcPr>
          <w:p w14:paraId="46EFCC5C" w14:textId="5941E0E2" w:rsidR="00AF1BE3" w:rsidRPr="00B77B6C" w:rsidRDefault="00817E84" w:rsidP="00AF1BE3">
            <w:pPr>
              <w:spacing w:before="360" w:after="360"/>
            </w:pPr>
            <w:sdt>
              <w:sdtPr>
                <w:alias w:val="Date"/>
                <w:tag w:val="Date"/>
                <w:id w:val="133378964"/>
                <w:placeholder>
                  <w:docPart w:val="CFA3665991B2423696B75BB0C33E44B1"/>
                </w:placeholder>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sidRPr="00B77B6C">
                  <w:rPr>
                    <w:lang w:val="en-US"/>
                  </w:rPr>
                  <w:t>8 June 2021</w:t>
                </w:r>
              </w:sdtContent>
            </w:sdt>
          </w:p>
        </w:tc>
      </w:tr>
      <w:tr w:rsidR="00B77B6C" w:rsidRPr="00B77B6C" w14:paraId="187A94EB" w14:textId="77777777">
        <w:tc>
          <w:tcPr>
            <w:tcW w:w="2490" w:type="dxa"/>
          </w:tcPr>
          <w:p w14:paraId="56974D7F" w14:textId="77777777" w:rsidR="00AF1BE3" w:rsidRPr="00B77B6C" w:rsidRDefault="00AF1BE3" w:rsidP="00AF1BE3">
            <w:pPr>
              <w:spacing w:before="360" w:after="360"/>
            </w:pPr>
            <w:r w:rsidRPr="00B77B6C">
              <w:t>Accountable Manager:</w:t>
            </w:r>
          </w:p>
        </w:tc>
        <w:tc>
          <w:tcPr>
            <w:tcW w:w="4139" w:type="dxa"/>
          </w:tcPr>
          <w:p w14:paraId="0584DBE1" w14:textId="6FA36342" w:rsidR="00AF1BE3" w:rsidRPr="00B77B6C" w:rsidRDefault="00817E84" w:rsidP="00AF1BE3">
            <w:pPr>
              <w:spacing w:before="360" w:after="360"/>
            </w:pPr>
            <w:sdt>
              <w:sdtPr>
                <w:alias w:val="Manager"/>
                <w:tag w:val=""/>
                <w:id w:val="-196551324"/>
                <w:placeholder>
                  <w:docPart w:val="4AF3D2DBA0474CA4ABA9370C0C14C9F0"/>
                </w:placeholder>
                <w:dataBinding w:prefixMappings="xmlns:ns0='http://schemas.openxmlformats.org/officeDocument/2006/extended-properties' " w:xpath="/ns0:Properties[1]/ns0:Manager[1]" w:storeItemID="{6668398D-A668-4E3E-A5EB-62B293D839F1}"/>
                <w:text/>
              </w:sdtPr>
              <w:sdtContent>
                <w:r w:rsidR="009D7389" w:rsidRPr="00B77B6C">
                  <w:t>Mr. Barney Clark</w:t>
                </w:r>
              </w:sdtContent>
            </w:sdt>
          </w:p>
        </w:tc>
        <w:tc>
          <w:tcPr>
            <w:tcW w:w="992" w:type="dxa"/>
          </w:tcPr>
          <w:p w14:paraId="54F3F8F0" w14:textId="77777777" w:rsidR="00AF1BE3" w:rsidRPr="00B77B6C" w:rsidRDefault="00AF1BE3" w:rsidP="00AF1BE3">
            <w:pPr>
              <w:spacing w:before="360" w:after="360"/>
            </w:pPr>
          </w:p>
        </w:tc>
        <w:tc>
          <w:tcPr>
            <w:tcW w:w="2341" w:type="dxa"/>
          </w:tcPr>
          <w:p w14:paraId="2EA203DA" w14:textId="77777777" w:rsidR="00AF1BE3" w:rsidRPr="00B77B6C" w:rsidRDefault="00AF1BE3" w:rsidP="00AF1BE3">
            <w:pPr>
              <w:spacing w:before="360" w:after="360"/>
            </w:pPr>
          </w:p>
        </w:tc>
      </w:tr>
      <w:tr w:rsidR="00B77B6C" w:rsidRPr="00B77B6C" w14:paraId="0AA0313A" w14:textId="77777777" w:rsidTr="00F41D0F">
        <w:trPr>
          <w:trHeight w:val="774"/>
        </w:trPr>
        <w:tc>
          <w:tcPr>
            <w:tcW w:w="2490" w:type="dxa"/>
          </w:tcPr>
          <w:p w14:paraId="31AFC33B" w14:textId="77777777" w:rsidR="00AF1BE3" w:rsidRPr="00B77B6C" w:rsidRDefault="00AF1BE3" w:rsidP="00AF1BE3">
            <w:pPr>
              <w:spacing w:before="360" w:after="360"/>
            </w:pPr>
          </w:p>
        </w:tc>
        <w:tc>
          <w:tcPr>
            <w:tcW w:w="4139" w:type="dxa"/>
          </w:tcPr>
          <w:p w14:paraId="3EE16954" w14:textId="1F8A6AD5" w:rsidR="00AF1BE3" w:rsidRPr="00B77B6C" w:rsidRDefault="00817E84" w:rsidP="00AF1BE3">
            <w:pPr>
              <w:spacing w:before="360" w:after="360"/>
            </w:pPr>
            <w:sdt>
              <w:sdtPr>
                <w:alias w:val="Company"/>
                <w:tag w:val=""/>
                <w:id w:val="191880943"/>
                <w:placeholder>
                  <w:docPart w:val="115797B35DD94E51BC38EC09E11DEEC3"/>
                </w:placeholder>
                <w:dataBinding w:prefixMappings="xmlns:ns0='http://schemas.openxmlformats.org/officeDocument/2006/extended-properties' " w:xpath="/ns0:Properties[1]/ns0:Company[1]" w:storeItemID="{6668398D-A668-4E3E-A5EB-62B293D839F1}"/>
                <w:text/>
              </w:sdtPr>
              <w:sdtContent>
                <w:r w:rsidR="00B77B6C">
                  <w:t>STEM Studios</w:t>
                </w:r>
              </w:sdtContent>
            </w:sdt>
          </w:p>
        </w:tc>
        <w:tc>
          <w:tcPr>
            <w:tcW w:w="992" w:type="dxa"/>
          </w:tcPr>
          <w:p w14:paraId="68928C83" w14:textId="77777777" w:rsidR="00AF1BE3" w:rsidRPr="00B77B6C" w:rsidRDefault="00AF1BE3" w:rsidP="00AF1BE3">
            <w:pPr>
              <w:spacing w:before="360" w:after="360"/>
            </w:pPr>
          </w:p>
        </w:tc>
        <w:tc>
          <w:tcPr>
            <w:tcW w:w="2341" w:type="dxa"/>
          </w:tcPr>
          <w:p w14:paraId="592564FD" w14:textId="77777777" w:rsidR="00AF1BE3" w:rsidRPr="00B77B6C" w:rsidRDefault="00AF1BE3" w:rsidP="00AF1BE3">
            <w:pPr>
              <w:spacing w:before="360" w:after="360"/>
            </w:pPr>
          </w:p>
        </w:tc>
      </w:tr>
    </w:tbl>
    <w:p w14:paraId="3E8D4674" w14:textId="77777777" w:rsidR="00AF1BE3" w:rsidRPr="00B77B6C" w:rsidRDefault="00AF1BE3" w:rsidP="00140804"/>
    <w:p w14:paraId="4CD49573" w14:textId="08954BDA" w:rsidR="00140804" w:rsidRPr="00AF1BE3" w:rsidRDefault="00140804" w:rsidP="005C4DE3">
      <w:pPr>
        <w:rPr>
          <w:color w:val="FF0000"/>
        </w:rPr>
      </w:pPr>
      <w:r w:rsidRPr="00B77B6C">
        <w:rPr>
          <w:rFonts w:cs="Arial"/>
        </w:rPr>
        <w:t>For and on behalf of</w:t>
      </w:r>
      <w:r w:rsidR="007A6CA6" w:rsidRPr="00B77B6C">
        <w:rPr>
          <w:rFonts w:cs="Arial"/>
        </w:rPr>
        <w:t xml:space="preserve"> </w:t>
      </w:r>
      <w:sdt>
        <w:sdtPr>
          <w:rPr>
            <w:rFonts w:cs="Arial"/>
          </w:rPr>
          <w:alias w:val="Company"/>
          <w:tag w:val=""/>
          <w:id w:val="-1200470503"/>
          <w:placeholder>
            <w:docPart w:val="8F84D252973441769C58AC232F518EF0"/>
          </w:placeholder>
          <w:dataBinding w:prefixMappings="xmlns:ns0='http://schemas.openxmlformats.org/officeDocument/2006/extended-properties' " w:xpath="/ns0:Properties[1]/ns0:Company[1]" w:storeItemID="{6668398D-A668-4E3E-A5EB-62B293D839F1}"/>
          <w:text/>
        </w:sdtPr>
        <w:sdtContent>
          <w:r w:rsidR="00B77B6C">
            <w:rPr>
              <w:rFonts w:cs="Arial"/>
            </w:rPr>
            <w:t>STEM Studios</w:t>
          </w:r>
        </w:sdtContent>
      </w:sdt>
      <w:r w:rsidRPr="00B77B6C">
        <w:rPr>
          <w:rFonts w:cs="Arial"/>
        </w:rPr>
        <w:t xml:space="preserve">, a company </w:t>
      </w:r>
      <w:r w:rsidRPr="00A16A2A">
        <w:rPr>
          <w:rFonts w:cs="Arial"/>
        </w:rPr>
        <w:t>registered in</w:t>
      </w:r>
      <w:r w:rsidR="001C4AB5">
        <w:rPr>
          <w:rFonts w:cs="Arial"/>
        </w:rPr>
        <w:t xml:space="preserve"> England &amp; Wales at</w:t>
      </w:r>
      <w:r w:rsidR="00D2002A" w:rsidRPr="00A16A2A">
        <w:rPr>
          <w:rFonts w:cs="Arial"/>
        </w:rPr>
        <w:t xml:space="preserve"> </w:t>
      </w:r>
      <w:sdt>
        <w:sdtPr>
          <w:rPr>
            <w:rFonts w:cs="Arial"/>
            <w:color w:val="FFC000"/>
          </w:rPr>
          <w:alias w:val="Country"/>
          <w:tag w:val=""/>
          <w:id w:val="500245420"/>
          <w:placeholder>
            <w:docPart w:val="483967C1F4F649AFBF4B0320546371AF"/>
          </w:placeholder>
          <w:dataBinding w:prefixMappings="xmlns:ns0='http://schemas.microsoft.com/office/2006/coverPageProps' " w:xpath="/ns0:CoverPageProperties[1]/ns0:CompanyAddress[1]" w:storeItemID="{55AF091B-3C7A-41E3-B477-F2FDAA23CFDA}"/>
          <w:text/>
        </w:sdtPr>
        <w:sdtContent>
          <w:r w:rsidR="00B77B6C" w:rsidRPr="00B77B6C">
            <w:rPr>
              <w:rFonts w:cs="Arial"/>
              <w:color w:val="FFC000"/>
            </w:rPr>
            <w:t>TODO</w:t>
          </w:r>
        </w:sdtContent>
      </w:sdt>
      <w:r w:rsidRPr="00A16A2A">
        <w:rPr>
          <w:rFonts w:cs="Arial"/>
        </w:rPr>
        <w:t xml:space="preserve"> No:</w:t>
      </w:r>
      <w:r w:rsidR="00D2002A" w:rsidRPr="00A16A2A">
        <w:rPr>
          <w:rFonts w:cs="Arial"/>
        </w:rPr>
        <w:t xml:space="preserve"> </w:t>
      </w:r>
      <w:sdt>
        <w:sdtPr>
          <w:rPr>
            <w:rFonts w:ascii="Helvetica" w:hAnsi="Helvetica"/>
            <w:color w:val="444444"/>
            <w:sz w:val="21"/>
            <w:szCs w:val="21"/>
            <w:shd w:val="clear" w:color="auto" w:fill="FAFAFA"/>
          </w:rPr>
          <w:alias w:val="Company Registration Number"/>
          <w:tag w:val=""/>
          <w:id w:val="375971612"/>
          <w:placeholder>
            <w:docPart w:val="6FD1C909DEC541BEAB3461D12C8B1363"/>
          </w:placeholder>
          <w:dataBinding w:prefixMappings="xmlns:ns0='http://purl.org/dc/elements/1.1/' xmlns:ns1='http://schemas.openxmlformats.org/package/2006/metadata/core-properties' " w:xpath="/ns1:coreProperties[1]/ns1:category[1]" w:storeItemID="{6C3C8BC8-F283-45AE-878A-BAB7291924A1}"/>
          <w:text/>
        </w:sdtPr>
        <w:sdtContent>
          <w:r w:rsidR="009D7389" w:rsidRPr="00B77B6C">
            <w:rPr>
              <w:rFonts w:ascii="Helvetica" w:hAnsi="Helvetica"/>
              <w:color w:val="444444"/>
              <w:sz w:val="21"/>
              <w:szCs w:val="21"/>
              <w:shd w:val="clear" w:color="auto" w:fill="FAFAFA"/>
            </w:rPr>
            <w:t>13442480</w:t>
          </w:r>
        </w:sdtContent>
      </w:sdt>
      <w:r w:rsidR="00AF1BE3">
        <w:rPr>
          <w:rFonts w:cs="Arial"/>
        </w:rPr>
        <w:t>.</w:t>
      </w:r>
    </w:p>
    <w:p w14:paraId="1276374B" w14:textId="77777777" w:rsidR="00D26E27" w:rsidRPr="00A16A2A" w:rsidRDefault="00D26E27" w:rsidP="00D26E27"/>
    <w:p w14:paraId="5C33FBE8" w14:textId="4DF7AF4F" w:rsidR="00FE2E6C" w:rsidRPr="00A16A2A" w:rsidRDefault="00D26E27" w:rsidP="00D26E27">
      <w:r w:rsidRPr="00A16A2A">
        <w:t>Enquiries regarding the content of this document should be</w:t>
      </w:r>
      <w:r w:rsidR="001C4AB5">
        <w:t xml:space="preserve"> </w:t>
      </w:r>
      <w:r w:rsidR="001C4AB5" w:rsidRPr="00B77B6C">
        <w:t xml:space="preserve">addressed to </w:t>
      </w:r>
      <w:sdt>
        <w:sdtPr>
          <w:alias w:val="Company"/>
          <w:tag w:val=""/>
          <w:id w:val="-1810244633"/>
          <w:placeholder>
            <w:docPart w:val="39460110E1824C3CBA725D5F94DB2F6A"/>
          </w:placeholder>
          <w:dataBinding w:prefixMappings="xmlns:ns0='http://schemas.openxmlformats.org/officeDocument/2006/extended-properties' " w:xpath="/ns0:Properties[1]/ns0:Company[1]" w:storeItemID="{6668398D-A668-4E3E-A5EB-62B293D839F1}"/>
          <w:text/>
        </w:sdtPr>
        <w:sdtContent>
          <w:r w:rsidR="00B77B6C" w:rsidRPr="00B77B6C">
            <w:t>STEM Studios</w:t>
          </w:r>
        </w:sdtContent>
      </w:sdt>
      <w:r w:rsidR="001C4AB5" w:rsidRPr="00B77B6C">
        <w:t xml:space="preserve"> </w:t>
      </w:r>
      <w:r w:rsidR="001C4AB5">
        <w:t>at the above address</w:t>
      </w:r>
      <w:r w:rsidR="00B77B6C">
        <w:t>, or via email at contact@stemstudios.tv</w:t>
      </w:r>
      <w:r w:rsidR="001C4AB5">
        <w:t>.</w:t>
      </w:r>
      <w:r w:rsidRPr="00A16A2A">
        <w:t xml:space="preserve"> </w:t>
      </w:r>
    </w:p>
    <w:p w14:paraId="5153CDF2" w14:textId="77777777" w:rsidR="00E645D0" w:rsidRPr="00A16A2A" w:rsidRDefault="0029665A" w:rsidP="007C42B7">
      <w:pPr>
        <w:pStyle w:val="Heading2"/>
      </w:pPr>
      <w:r w:rsidRPr="00A16A2A">
        <w:br w:type="page"/>
      </w:r>
      <w:bookmarkStart w:id="6" w:name="_Toc14336752"/>
      <w:bookmarkStart w:id="7" w:name="_Toc74068565"/>
      <w:r w:rsidR="00E645D0">
        <w:lastRenderedPageBreak/>
        <w:t>Contents</w:t>
      </w:r>
      <w:bookmarkEnd w:id="6"/>
      <w:bookmarkEnd w:id="7"/>
    </w:p>
    <w:sdt>
      <w:sdtPr>
        <w:rPr>
          <w:rFonts w:asciiTheme="minorHAnsi" w:eastAsiaTheme="minorHAnsi" w:hAnsiTheme="minorHAnsi" w:cstheme="minorBidi"/>
          <w:b w:val="0"/>
          <w:color w:val="auto"/>
          <w:sz w:val="22"/>
          <w:szCs w:val="22"/>
        </w:rPr>
        <w:id w:val="-1093925769"/>
        <w:docPartObj>
          <w:docPartGallery w:val="Table of Contents"/>
          <w:docPartUnique/>
        </w:docPartObj>
      </w:sdtPr>
      <w:sdtEndPr>
        <w:rPr>
          <w:bCs/>
          <w:noProof/>
        </w:rPr>
      </w:sdtEndPr>
      <w:sdtContent>
        <w:p w14:paraId="66A7CD21" w14:textId="77777777" w:rsidR="00F41D0F" w:rsidRDefault="00F41D0F" w:rsidP="00F41D0F">
          <w:pPr>
            <w:pStyle w:val="Heading1"/>
            <w:numPr>
              <w:ilvl w:val="0"/>
              <w:numId w:val="0"/>
            </w:numPr>
          </w:pPr>
        </w:p>
        <w:p w14:paraId="02D22463" w14:textId="0305AA15" w:rsidR="00E97BB7" w:rsidRDefault="00F41D0F">
          <w:pPr>
            <w:pStyle w:val="TOC2"/>
            <w:rPr>
              <w:rFonts w:eastAsiaTheme="minorEastAsia"/>
              <w:color w:val="auto"/>
              <w:lang w:eastAsia="en-GB"/>
            </w:rPr>
          </w:pPr>
          <w:r>
            <w:fldChar w:fldCharType="begin"/>
          </w:r>
          <w:r>
            <w:instrText xml:space="preserve"> TOC \o "1-3" \h \z \u </w:instrText>
          </w:r>
          <w:r>
            <w:fldChar w:fldCharType="separate"/>
          </w:r>
          <w:hyperlink w:anchor="_Toc74068562" w:history="1">
            <w:r w:rsidR="00E97BB7" w:rsidRPr="002538BB">
              <w:rPr>
                <w:rStyle w:val="Hyperlink"/>
              </w:rPr>
              <w:t>Amendment Record</w:t>
            </w:r>
            <w:r w:rsidR="00E97BB7">
              <w:rPr>
                <w:webHidden/>
              </w:rPr>
              <w:tab/>
            </w:r>
            <w:r w:rsidR="00E97BB7">
              <w:rPr>
                <w:webHidden/>
              </w:rPr>
              <w:fldChar w:fldCharType="begin"/>
            </w:r>
            <w:r w:rsidR="00E97BB7">
              <w:rPr>
                <w:webHidden/>
              </w:rPr>
              <w:instrText xml:space="preserve"> PAGEREF _Toc74068562 \h </w:instrText>
            </w:r>
            <w:r w:rsidR="00E97BB7">
              <w:rPr>
                <w:webHidden/>
              </w:rPr>
            </w:r>
            <w:r w:rsidR="00E97BB7">
              <w:rPr>
                <w:webHidden/>
              </w:rPr>
              <w:fldChar w:fldCharType="separate"/>
            </w:r>
            <w:r w:rsidR="00E97BB7">
              <w:rPr>
                <w:webHidden/>
              </w:rPr>
              <w:t>1</w:t>
            </w:r>
            <w:r w:rsidR="00E97BB7">
              <w:rPr>
                <w:webHidden/>
              </w:rPr>
              <w:fldChar w:fldCharType="end"/>
            </w:r>
          </w:hyperlink>
        </w:p>
        <w:p w14:paraId="52CAA741" w14:textId="2E64CA5E" w:rsidR="00E97BB7" w:rsidRDefault="00E97BB7">
          <w:pPr>
            <w:pStyle w:val="TOC2"/>
            <w:rPr>
              <w:rFonts w:eastAsiaTheme="minorEastAsia"/>
              <w:color w:val="auto"/>
              <w:lang w:eastAsia="en-GB"/>
            </w:rPr>
          </w:pPr>
          <w:hyperlink w:anchor="_Toc74068563" w:history="1">
            <w:r w:rsidRPr="002538BB">
              <w:rPr>
                <w:rStyle w:val="Hyperlink"/>
              </w:rPr>
              <w:t>Acronyms and Abbreviations</w:t>
            </w:r>
            <w:r>
              <w:rPr>
                <w:webHidden/>
              </w:rPr>
              <w:tab/>
            </w:r>
            <w:r>
              <w:rPr>
                <w:webHidden/>
              </w:rPr>
              <w:fldChar w:fldCharType="begin"/>
            </w:r>
            <w:r>
              <w:rPr>
                <w:webHidden/>
              </w:rPr>
              <w:instrText xml:space="preserve"> PAGEREF _Toc74068563 \h </w:instrText>
            </w:r>
            <w:r>
              <w:rPr>
                <w:webHidden/>
              </w:rPr>
            </w:r>
            <w:r>
              <w:rPr>
                <w:webHidden/>
              </w:rPr>
              <w:fldChar w:fldCharType="separate"/>
            </w:r>
            <w:r>
              <w:rPr>
                <w:webHidden/>
              </w:rPr>
              <w:t>2</w:t>
            </w:r>
            <w:r>
              <w:rPr>
                <w:webHidden/>
              </w:rPr>
              <w:fldChar w:fldCharType="end"/>
            </w:r>
          </w:hyperlink>
        </w:p>
        <w:p w14:paraId="437F58C9" w14:textId="1218E30A" w:rsidR="00E97BB7" w:rsidRDefault="00E97BB7">
          <w:pPr>
            <w:pStyle w:val="TOC2"/>
            <w:rPr>
              <w:rFonts w:eastAsiaTheme="minorEastAsia"/>
              <w:color w:val="auto"/>
              <w:lang w:eastAsia="en-GB"/>
            </w:rPr>
          </w:pPr>
          <w:hyperlink w:anchor="_Toc74068564" w:history="1">
            <w:r w:rsidRPr="002538BB">
              <w:rPr>
                <w:rStyle w:val="Hyperlink"/>
              </w:rPr>
              <w:t>Safety Statement</w:t>
            </w:r>
            <w:r>
              <w:rPr>
                <w:webHidden/>
              </w:rPr>
              <w:tab/>
            </w:r>
            <w:r>
              <w:rPr>
                <w:webHidden/>
              </w:rPr>
              <w:fldChar w:fldCharType="begin"/>
            </w:r>
            <w:r>
              <w:rPr>
                <w:webHidden/>
              </w:rPr>
              <w:instrText xml:space="preserve"> PAGEREF _Toc74068564 \h </w:instrText>
            </w:r>
            <w:r>
              <w:rPr>
                <w:webHidden/>
              </w:rPr>
            </w:r>
            <w:r>
              <w:rPr>
                <w:webHidden/>
              </w:rPr>
              <w:fldChar w:fldCharType="separate"/>
            </w:r>
            <w:r>
              <w:rPr>
                <w:webHidden/>
              </w:rPr>
              <w:t>3</w:t>
            </w:r>
            <w:r>
              <w:rPr>
                <w:webHidden/>
              </w:rPr>
              <w:fldChar w:fldCharType="end"/>
            </w:r>
          </w:hyperlink>
        </w:p>
        <w:p w14:paraId="077DDE48" w14:textId="2199CE10" w:rsidR="00E97BB7" w:rsidRDefault="00E97BB7">
          <w:pPr>
            <w:pStyle w:val="TOC2"/>
            <w:rPr>
              <w:rFonts w:eastAsiaTheme="minorEastAsia"/>
              <w:color w:val="auto"/>
              <w:lang w:eastAsia="en-GB"/>
            </w:rPr>
          </w:pPr>
          <w:hyperlink w:anchor="_Toc74068565" w:history="1">
            <w:r w:rsidRPr="002538BB">
              <w:rPr>
                <w:rStyle w:val="Hyperlink"/>
              </w:rPr>
              <w:t>Contents</w:t>
            </w:r>
            <w:r>
              <w:rPr>
                <w:webHidden/>
              </w:rPr>
              <w:tab/>
            </w:r>
            <w:r>
              <w:rPr>
                <w:webHidden/>
              </w:rPr>
              <w:fldChar w:fldCharType="begin"/>
            </w:r>
            <w:r>
              <w:rPr>
                <w:webHidden/>
              </w:rPr>
              <w:instrText xml:space="preserve"> PAGEREF _Toc74068565 \h </w:instrText>
            </w:r>
            <w:r>
              <w:rPr>
                <w:webHidden/>
              </w:rPr>
            </w:r>
            <w:r>
              <w:rPr>
                <w:webHidden/>
              </w:rPr>
              <w:fldChar w:fldCharType="separate"/>
            </w:r>
            <w:r>
              <w:rPr>
                <w:webHidden/>
              </w:rPr>
              <w:t>4</w:t>
            </w:r>
            <w:r>
              <w:rPr>
                <w:webHidden/>
              </w:rPr>
              <w:fldChar w:fldCharType="end"/>
            </w:r>
          </w:hyperlink>
        </w:p>
        <w:p w14:paraId="02C519AC" w14:textId="7F5103AA" w:rsidR="00E97BB7" w:rsidRDefault="00E97BB7">
          <w:pPr>
            <w:pStyle w:val="TOC1"/>
            <w:tabs>
              <w:tab w:val="left" w:pos="440"/>
            </w:tabs>
            <w:rPr>
              <w:rFonts w:eastAsiaTheme="minorEastAsia"/>
              <w:b w:val="0"/>
              <w:color w:val="auto"/>
              <w:lang w:eastAsia="en-GB"/>
            </w:rPr>
          </w:pPr>
          <w:hyperlink w:anchor="_Toc74068566" w:history="1">
            <w:r w:rsidRPr="002538BB">
              <w:rPr>
                <w:rStyle w:val="Hyperlink"/>
              </w:rPr>
              <w:t>1.</w:t>
            </w:r>
            <w:r>
              <w:rPr>
                <w:rFonts w:eastAsiaTheme="minorEastAsia"/>
                <w:b w:val="0"/>
                <w:color w:val="auto"/>
                <w:lang w:eastAsia="en-GB"/>
              </w:rPr>
              <w:tab/>
            </w:r>
            <w:r w:rsidRPr="002538BB">
              <w:rPr>
                <w:rStyle w:val="Hyperlink"/>
              </w:rPr>
              <w:t>INTRODUCTION</w:t>
            </w:r>
            <w:r>
              <w:rPr>
                <w:webHidden/>
              </w:rPr>
              <w:tab/>
            </w:r>
            <w:r>
              <w:rPr>
                <w:webHidden/>
              </w:rPr>
              <w:fldChar w:fldCharType="begin"/>
            </w:r>
            <w:r>
              <w:rPr>
                <w:webHidden/>
              </w:rPr>
              <w:instrText xml:space="preserve"> PAGEREF _Toc74068566 \h </w:instrText>
            </w:r>
            <w:r>
              <w:rPr>
                <w:webHidden/>
              </w:rPr>
            </w:r>
            <w:r>
              <w:rPr>
                <w:webHidden/>
              </w:rPr>
              <w:fldChar w:fldCharType="separate"/>
            </w:r>
            <w:r>
              <w:rPr>
                <w:webHidden/>
              </w:rPr>
              <w:t>6</w:t>
            </w:r>
            <w:r>
              <w:rPr>
                <w:webHidden/>
              </w:rPr>
              <w:fldChar w:fldCharType="end"/>
            </w:r>
          </w:hyperlink>
        </w:p>
        <w:p w14:paraId="5E7680B9" w14:textId="6296863F" w:rsidR="00E97BB7" w:rsidRDefault="00E97BB7">
          <w:pPr>
            <w:pStyle w:val="TOC2"/>
            <w:rPr>
              <w:rFonts w:eastAsiaTheme="minorEastAsia"/>
              <w:color w:val="auto"/>
              <w:lang w:eastAsia="en-GB"/>
            </w:rPr>
          </w:pPr>
          <w:hyperlink w:anchor="_Toc74068567" w:history="1">
            <w:r w:rsidRPr="002538BB">
              <w:rPr>
                <w:rStyle w:val="Hyperlink"/>
              </w:rPr>
              <w:t>Purpose</w:t>
            </w:r>
            <w:r>
              <w:rPr>
                <w:webHidden/>
              </w:rPr>
              <w:tab/>
            </w:r>
            <w:r>
              <w:rPr>
                <w:webHidden/>
              </w:rPr>
              <w:fldChar w:fldCharType="begin"/>
            </w:r>
            <w:r>
              <w:rPr>
                <w:webHidden/>
              </w:rPr>
              <w:instrText xml:space="preserve"> PAGEREF _Toc74068567 \h </w:instrText>
            </w:r>
            <w:r>
              <w:rPr>
                <w:webHidden/>
              </w:rPr>
            </w:r>
            <w:r>
              <w:rPr>
                <w:webHidden/>
              </w:rPr>
              <w:fldChar w:fldCharType="separate"/>
            </w:r>
            <w:r>
              <w:rPr>
                <w:webHidden/>
              </w:rPr>
              <w:t>6</w:t>
            </w:r>
            <w:r>
              <w:rPr>
                <w:webHidden/>
              </w:rPr>
              <w:fldChar w:fldCharType="end"/>
            </w:r>
          </w:hyperlink>
        </w:p>
        <w:p w14:paraId="03351D9E" w14:textId="430C9EBC" w:rsidR="00E97BB7" w:rsidRDefault="00E97BB7">
          <w:pPr>
            <w:pStyle w:val="TOC2"/>
            <w:rPr>
              <w:rFonts w:eastAsiaTheme="minorEastAsia"/>
              <w:color w:val="auto"/>
              <w:lang w:eastAsia="en-GB"/>
            </w:rPr>
          </w:pPr>
          <w:hyperlink w:anchor="_Toc74068568" w:history="1">
            <w:r w:rsidRPr="002538BB">
              <w:rPr>
                <w:rStyle w:val="Hyperlink"/>
              </w:rPr>
              <w:t>Scope</w:t>
            </w:r>
            <w:r>
              <w:rPr>
                <w:webHidden/>
              </w:rPr>
              <w:tab/>
            </w:r>
            <w:r>
              <w:rPr>
                <w:webHidden/>
              </w:rPr>
              <w:fldChar w:fldCharType="begin"/>
            </w:r>
            <w:r>
              <w:rPr>
                <w:webHidden/>
              </w:rPr>
              <w:instrText xml:space="preserve"> PAGEREF _Toc74068568 \h </w:instrText>
            </w:r>
            <w:r>
              <w:rPr>
                <w:webHidden/>
              </w:rPr>
            </w:r>
            <w:r>
              <w:rPr>
                <w:webHidden/>
              </w:rPr>
              <w:fldChar w:fldCharType="separate"/>
            </w:r>
            <w:r>
              <w:rPr>
                <w:webHidden/>
              </w:rPr>
              <w:t>6</w:t>
            </w:r>
            <w:r>
              <w:rPr>
                <w:webHidden/>
              </w:rPr>
              <w:fldChar w:fldCharType="end"/>
            </w:r>
          </w:hyperlink>
        </w:p>
        <w:p w14:paraId="27BDE9CD" w14:textId="3D90D827" w:rsidR="00E97BB7" w:rsidRDefault="00E97BB7">
          <w:pPr>
            <w:pStyle w:val="TOC2"/>
            <w:rPr>
              <w:rFonts w:eastAsiaTheme="minorEastAsia"/>
              <w:color w:val="auto"/>
              <w:lang w:eastAsia="en-GB"/>
            </w:rPr>
          </w:pPr>
          <w:hyperlink w:anchor="_Toc74068569" w:history="1">
            <w:r w:rsidRPr="002538BB">
              <w:rPr>
                <w:rStyle w:val="Hyperlink"/>
              </w:rPr>
              <w:t>Overarching Strategy</w:t>
            </w:r>
            <w:r>
              <w:rPr>
                <w:webHidden/>
              </w:rPr>
              <w:tab/>
            </w:r>
            <w:r>
              <w:rPr>
                <w:webHidden/>
              </w:rPr>
              <w:fldChar w:fldCharType="begin"/>
            </w:r>
            <w:r>
              <w:rPr>
                <w:webHidden/>
              </w:rPr>
              <w:instrText xml:space="preserve"> PAGEREF _Toc74068569 \h </w:instrText>
            </w:r>
            <w:r>
              <w:rPr>
                <w:webHidden/>
              </w:rPr>
            </w:r>
            <w:r>
              <w:rPr>
                <w:webHidden/>
              </w:rPr>
              <w:fldChar w:fldCharType="separate"/>
            </w:r>
            <w:r>
              <w:rPr>
                <w:webHidden/>
              </w:rPr>
              <w:t>6</w:t>
            </w:r>
            <w:r>
              <w:rPr>
                <w:webHidden/>
              </w:rPr>
              <w:fldChar w:fldCharType="end"/>
            </w:r>
          </w:hyperlink>
        </w:p>
        <w:p w14:paraId="3BBF282E" w14:textId="630F7CEC" w:rsidR="00E97BB7" w:rsidRDefault="00E97BB7">
          <w:pPr>
            <w:pStyle w:val="TOC2"/>
            <w:rPr>
              <w:rFonts w:eastAsiaTheme="minorEastAsia"/>
              <w:color w:val="auto"/>
              <w:lang w:eastAsia="en-GB"/>
            </w:rPr>
          </w:pPr>
          <w:hyperlink w:anchor="_Toc74068570" w:history="1">
            <w:r w:rsidRPr="002538BB">
              <w:rPr>
                <w:rStyle w:val="Hyperlink"/>
              </w:rPr>
              <w:t>Document Control and Amendment Process</w:t>
            </w:r>
            <w:r>
              <w:rPr>
                <w:webHidden/>
              </w:rPr>
              <w:tab/>
            </w:r>
            <w:r>
              <w:rPr>
                <w:webHidden/>
              </w:rPr>
              <w:fldChar w:fldCharType="begin"/>
            </w:r>
            <w:r>
              <w:rPr>
                <w:webHidden/>
              </w:rPr>
              <w:instrText xml:space="preserve"> PAGEREF _Toc74068570 \h </w:instrText>
            </w:r>
            <w:r>
              <w:rPr>
                <w:webHidden/>
              </w:rPr>
            </w:r>
            <w:r>
              <w:rPr>
                <w:webHidden/>
              </w:rPr>
              <w:fldChar w:fldCharType="separate"/>
            </w:r>
            <w:r>
              <w:rPr>
                <w:webHidden/>
              </w:rPr>
              <w:t>6</w:t>
            </w:r>
            <w:r>
              <w:rPr>
                <w:webHidden/>
              </w:rPr>
              <w:fldChar w:fldCharType="end"/>
            </w:r>
          </w:hyperlink>
        </w:p>
        <w:p w14:paraId="2F753ADD" w14:textId="6470D8C7" w:rsidR="00E97BB7" w:rsidRDefault="00E97BB7">
          <w:pPr>
            <w:pStyle w:val="TOC2"/>
            <w:rPr>
              <w:rFonts w:eastAsiaTheme="minorEastAsia"/>
              <w:color w:val="auto"/>
              <w:lang w:eastAsia="en-GB"/>
            </w:rPr>
          </w:pPr>
          <w:hyperlink w:anchor="_Toc74068571" w:history="1">
            <w:r w:rsidRPr="002538BB">
              <w:rPr>
                <w:rStyle w:val="Hyperlink"/>
              </w:rPr>
              <w:t>Referenced Documents</w:t>
            </w:r>
            <w:r>
              <w:rPr>
                <w:webHidden/>
              </w:rPr>
              <w:tab/>
            </w:r>
            <w:r>
              <w:rPr>
                <w:webHidden/>
              </w:rPr>
              <w:fldChar w:fldCharType="begin"/>
            </w:r>
            <w:r>
              <w:rPr>
                <w:webHidden/>
              </w:rPr>
              <w:instrText xml:space="preserve"> PAGEREF _Toc74068571 \h </w:instrText>
            </w:r>
            <w:r>
              <w:rPr>
                <w:webHidden/>
              </w:rPr>
            </w:r>
            <w:r>
              <w:rPr>
                <w:webHidden/>
              </w:rPr>
              <w:fldChar w:fldCharType="separate"/>
            </w:r>
            <w:r>
              <w:rPr>
                <w:webHidden/>
              </w:rPr>
              <w:t>6</w:t>
            </w:r>
            <w:r>
              <w:rPr>
                <w:webHidden/>
              </w:rPr>
              <w:fldChar w:fldCharType="end"/>
            </w:r>
          </w:hyperlink>
        </w:p>
        <w:p w14:paraId="3F5FF512" w14:textId="72994CD5" w:rsidR="00E97BB7" w:rsidRDefault="00E97BB7">
          <w:pPr>
            <w:pStyle w:val="TOC1"/>
            <w:tabs>
              <w:tab w:val="left" w:pos="440"/>
            </w:tabs>
            <w:rPr>
              <w:rFonts w:eastAsiaTheme="minorEastAsia"/>
              <w:b w:val="0"/>
              <w:color w:val="auto"/>
              <w:lang w:eastAsia="en-GB"/>
            </w:rPr>
          </w:pPr>
          <w:hyperlink w:anchor="_Toc74068572" w:history="1">
            <w:r w:rsidRPr="002538BB">
              <w:rPr>
                <w:rStyle w:val="Hyperlink"/>
              </w:rPr>
              <w:t>2.</w:t>
            </w:r>
            <w:r>
              <w:rPr>
                <w:rFonts w:eastAsiaTheme="minorEastAsia"/>
                <w:b w:val="0"/>
                <w:color w:val="auto"/>
                <w:lang w:eastAsia="en-GB"/>
              </w:rPr>
              <w:tab/>
            </w:r>
            <w:r w:rsidRPr="002538BB">
              <w:rPr>
                <w:rStyle w:val="Hyperlink"/>
              </w:rPr>
              <w:t>SAFETY POLICY</w:t>
            </w:r>
            <w:r>
              <w:rPr>
                <w:webHidden/>
              </w:rPr>
              <w:tab/>
            </w:r>
            <w:r>
              <w:rPr>
                <w:webHidden/>
              </w:rPr>
              <w:fldChar w:fldCharType="begin"/>
            </w:r>
            <w:r>
              <w:rPr>
                <w:webHidden/>
              </w:rPr>
              <w:instrText xml:space="preserve"> PAGEREF _Toc74068572 \h </w:instrText>
            </w:r>
            <w:r>
              <w:rPr>
                <w:webHidden/>
              </w:rPr>
            </w:r>
            <w:r>
              <w:rPr>
                <w:webHidden/>
              </w:rPr>
              <w:fldChar w:fldCharType="separate"/>
            </w:r>
            <w:r>
              <w:rPr>
                <w:webHidden/>
              </w:rPr>
              <w:t>7</w:t>
            </w:r>
            <w:r>
              <w:rPr>
                <w:webHidden/>
              </w:rPr>
              <w:fldChar w:fldCharType="end"/>
            </w:r>
          </w:hyperlink>
        </w:p>
        <w:p w14:paraId="5F4983A3" w14:textId="1CDE3197" w:rsidR="00E97BB7" w:rsidRDefault="00E97BB7">
          <w:pPr>
            <w:pStyle w:val="TOC2"/>
            <w:rPr>
              <w:rFonts w:eastAsiaTheme="minorEastAsia"/>
              <w:color w:val="auto"/>
              <w:lang w:eastAsia="en-GB"/>
            </w:rPr>
          </w:pPr>
          <w:hyperlink w:anchor="_Toc74068573" w:history="1">
            <w:r w:rsidRPr="002538BB">
              <w:rPr>
                <w:rStyle w:val="Hyperlink"/>
              </w:rPr>
              <w:t>Policy</w:t>
            </w:r>
            <w:r>
              <w:rPr>
                <w:webHidden/>
              </w:rPr>
              <w:tab/>
            </w:r>
            <w:r>
              <w:rPr>
                <w:webHidden/>
              </w:rPr>
              <w:fldChar w:fldCharType="begin"/>
            </w:r>
            <w:r>
              <w:rPr>
                <w:webHidden/>
              </w:rPr>
              <w:instrText xml:space="preserve"> PAGEREF _Toc74068573 \h </w:instrText>
            </w:r>
            <w:r>
              <w:rPr>
                <w:webHidden/>
              </w:rPr>
            </w:r>
            <w:r>
              <w:rPr>
                <w:webHidden/>
              </w:rPr>
              <w:fldChar w:fldCharType="separate"/>
            </w:r>
            <w:r>
              <w:rPr>
                <w:webHidden/>
              </w:rPr>
              <w:t>7</w:t>
            </w:r>
            <w:r>
              <w:rPr>
                <w:webHidden/>
              </w:rPr>
              <w:fldChar w:fldCharType="end"/>
            </w:r>
          </w:hyperlink>
        </w:p>
        <w:p w14:paraId="224BE4BA" w14:textId="45693A7D" w:rsidR="00E97BB7" w:rsidRDefault="00E97BB7">
          <w:pPr>
            <w:pStyle w:val="TOC2"/>
            <w:rPr>
              <w:rFonts w:eastAsiaTheme="minorEastAsia"/>
              <w:color w:val="auto"/>
              <w:lang w:eastAsia="en-GB"/>
            </w:rPr>
          </w:pPr>
          <w:hyperlink w:anchor="_Toc74068574" w:history="1">
            <w:r w:rsidRPr="002538BB">
              <w:rPr>
                <w:rStyle w:val="Hyperlink"/>
              </w:rPr>
              <w:t>Safety Management System</w:t>
            </w:r>
            <w:r>
              <w:rPr>
                <w:webHidden/>
              </w:rPr>
              <w:tab/>
            </w:r>
            <w:r>
              <w:rPr>
                <w:webHidden/>
              </w:rPr>
              <w:fldChar w:fldCharType="begin"/>
            </w:r>
            <w:r>
              <w:rPr>
                <w:webHidden/>
              </w:rPr>
              <w:instrText xml:space="preserve"> PAGEREF _Toc74068574 \h </w:instrText>
            </w:r>
            <w:r>
              <w:rPr>
                <w:webHidden/>
              </w:rPr>
            </w:r>
            <w:r>
              <w:rPr>
                <w:webHidden/>
              </w:rPr>
              <w:fldChar w:fldCharType="separate"/>
            </w:r>
            <w:r>
              <w:rPr>
                <w:webHidden/>
              </w:rPr>
              <w:t>7</w:t>
            </w:r>
            <w:r>
              <w:rPr>
                <w:webHidden/>
              </w:rPr>
              <w:fldChar w:fldCharType="end"/>
            </w:r>
          </w:hyperlink>
        </w:p>
        <w:p w14:paraId="5492653F" w14:textId="54AF7537" w:rsidR="00E97BB7" w:rsidRDefault="00E97BB7">
          <w:pPr>
            <w:pStyle w:val="TOC2"/>
            <w:rPr>
              <w:rFonts w:eastAsiaTheme="minorEastAsia"/>
              <w:color w:val="auto"/>
              <w:lang w:eastAsia="en-GB"/>
            </w:rPr>
          </w:pPr>
          <w:hyperlink w:anchor="_Toc74068575" w:history="1">
            <w:r w:rsidRPr="002538BB">
              <w:rPr>
                <w:rStyle w:val="Hyperlink"/>
              </w:rPr>
              <w:t>Safety Targets</w:t>
            </w:r>
            <w:r>
              <w:rPr>
                <w:webHidden/>
              </w:rPr>
              <w:tab/>
            </w:r>
            <w:r>
              <w:rPr>
                <w:webHidden/>
              </w:rPr>
              <w:fldChar w:fldCharType="begin"/>
            </w:r>
            <w:r>
              <w:rPr>
                <w:webHidden/>
              </w:rPr>
              <w:instrText xml:space="preserve"> PAGEREF _Toc74068575 \h </w:instrText>
            </w:r>
            <w:r>
              <w:rPr>
                <w:webHidden/>
              </w:rPr>
            </w:r>
            <w:r>
              <w:rPr>
                <w:webHidden/>
              </w:rPr>
              <w:fldChar w:fldCharType="separate"/>
            </w:r>
            <w:r>
              <w:rPr>
                <w:webHidden/>
              </w:rPr>
              <w:t>8</w:t>
            </w:r>
            <w:r>
              <w:rPr>
                <w:webHidden/>
              </w:rPr>
              <w:fldChar w:fldCharType="end"/>
            </w:r>
          </w:hyperlink>
        </w:p>
        <w:p w14:paraId="0F430C23" w14:textId="2E6F5ACE" w:rsidR="00E97BB7" w:rsidRDefault="00E97BB7">
          <w:pPr>
            <w:pStyle w:val="TOC1"/>
            <w:tabs>
              <w:tab w:val="left" w:pos="440"/>
            </w:tabs>
            <w:rPr>
              <w:rFonts w:eastAsiaTheme="minorEastAsia"/>
              <w:b w:val="0"/>
              <w:color w:val="auto"/>
              <w:lang w:eastAsia="en-GB"/>
            </w:rPr>
          </w:pPr>
          <w:hyperlink w:anchor="_Toc74068576" w:history="1">
            <w:r w:rsidRPr="002538BB">
              <w:rPr>
                <w:rStyle w:val="Hyperlink"/>
              </w:rPr>
              <w:t>3.</w:t>
            </w:r>
            <w:r>
              <w:rPr>
                <w:rFonts w:eastAsiaTheme="minorEastAsia"/>
                <w:b w:val="0"/>
                <w:color w:val="auto"/>
                <w:lang w:eastAsia="en-GB"/>
              </w:rPr>
              <w:tab/>
            </w:r>
            <w:r w:rsidRPr="002538BB">
              <w:rPr>
                <w:rStyle w:val="Hyperlink"/>
              </w:rPr>
              <w:t>ORGANIS</w:t>
            </w:r>
            <w:r w:rsidRPr="002538BB">
              <w:rPr>
                <w:rStyle w:val="Hyperlink"/>
              </w:rPr>
              <w:t>A</w:t>
            </w:r>
            <w:r w:rsidRPr="002538BB">
              <w:rPr>
                <w:rStyle w:val="Hyperlink"/>
              </w:rPr>
              <w:t>TION</w:t>
            </w:r>
            <w:r>
              <w:rPr>
                <w:webHidden/>
              </w:rPr>
              <w:tab/>
            </w:r>
            <w:r>
              <w:rPr>
                <w:webHidden/>
              </w:rPr>
              <w:fldChar w:fldCharType="begin"/>
            </w:r>
            <w:r>
              <w:rPr>
                <w:webHidden/>
              </w:rPr>
              <w:instrText xml:space="preserve"> PAGEREF _Toc74068576 \h </w:instrText>
            </w:r>
            <w:r>
              <w:rPr>
                <w:webHidden/>
              </w:rPr>
            </w:r>
            <w:r>
              <w:rPr>
                <w:webHidden/>
              </w:rPr>
              <w:fldChar w:fldCharType="separate"/>
            </w:r>
            <w:r>
              <w:rPr>
                <w:webHidden/>
              </w:rPr>
              <w:t>9</w:t>
            </w:r>
            <w:r>
              <w:rPr>
                <w:webHidden/>
              </w:rPr>
              <w:fldChar w:fldCharType="end"/>
            </w:r>
          </w:hyperlink>
        </w:p>
        <w:p w14:paraId="1A3563EC" w14:textId="7B59CD25" w:rsidR="00E97BB7" w:rsidRDefault="00E97BB7">
          <w:pPr>
            <w:pStyle w:val="TOC2"/>
            <w:rPr>
              <w:rFonts w:eastAsiaTheme="minorEastAsia"/>
              <w:color w:val="auto"/>
              <w:lang w:eastAsia="en-GB"/>
            </w:rPr>
          </w:pPr>
          <w:hyperlink w:anchor="_Toc74068577" w:history="1">
            <w:r w:rsidRPr="002538BB">
              <w:rPr>
                <w:rStyle w:val="Hyperlink"/>
              </w:rPr>
              <w:t>Structure of STEM Studios</w:t>
            </w:r>
            <w:r>
              <w:rPr>
                <w:webHidden/>
              </w:rPr>
              <w:tab/>
            </w:r>
            <w:r>
              <w:rPr>
                <w:webHidden/>
              </w:rPr>
              <w:fldChar w:fldCharType="begin"/>
            </w:r>
            <w:r>
              <w:rPr>
                <w:webHidden/>
              </w:rPr>
              <w:instrText xml:space="preserve"> PAGEREF _Toc74068577 \h </w:instrText>
            </w:r>
            <w:r>
              <w:rPr>
                <w:webHidden/>
              </w:rPr>
            </w:r>
            <w:r>
              <w:rPr>
                <w:webHidden/>
              </w:rPr>
              <w:fldChar w:fldCharType="separate"/>
            </w:r>
            <w:r>
              <w:rPr>
                <w:webHidden/>
              </w:rPr>
              <w:t>9</w:t>
            </w:r>
            <w:r>
              <w:rPr>
                <w:webHidden/>
              </w:rPr>
              <w:fldChar w:fldCharType="end"/>
            </w:r>
          </w:hyperlink>
        </w:p>
        <w:p w14:paraId="0D4719F9" w14:textId="1F1A4AFC" w:rsidR="00E97BB7" w:rsidRDefault="00E97BB7">
          <w:pPr>
            <w:pStyle w:val="TOC2"/>
            <w:rPr>
              <w:rFonts w:eastAsiaTheme="minorEastAsia"/>
              <w:color w:val="auto"/>
              <w:lang w:eastAsia="en-GB"/>
            </w:rPr>
          </w:pPr>
          <w:hyperlink w:anchor="_Toc74068578" w:history="1">
            <w:r w:rsidRPr="002538BB">
              <w:rPr>
                <w:rStyle w:val="Hyperlink"/>
              </w:rPr>
              <w:t>Nominated Personnel</w:t>
            </w:r>
            <w:r>
              <w:rPr>
                <w:webHidden/>
              </w:rPr>
              <w:tab/>
            </w:r>
            <w:r>
              <w:rPr>
                <w:webHidden/>
              </w:rPr>
              <w:fldChar w:fldCharType="begin"/>
            </w:r>
            <w:r>
              <w:rPr>
                <w:webHidden/>
              </w:rPr>
              <w:instrText xml:space="preserve"> PAGEREF _Toc74068578 \h </w:instrText>
            </w:r>
            <w:r>
              <w:rPr>
                <w:webHidden/>
              </w:rPr>
            </w:r>
            <w:r>
              <w:rPr>
                <w:webHidden/>
              </w:rPr>
              <w:fldChar w:fldCharType="separate"/>
            </w:r>
            <w:r>
              <w:rPr>
                <w:webHidden/>
              </w:rPr>
              <w:t>9</w:t>
            </w:r>
            <w:r>
              <w:rPr>
                <w:webHidden/>
              </w:rPr>
              <w:fldChar w:fldCharType="end"/>
            </w:r>
          </w:hyperlink>
        </w:p>
        <w:p w14:paraId="7BBC12A3" w14:textId="1901887C" w:rsidR="00E97BB7" w:rsidRDefault="00E97BB7">
          <w:pPr>
            <w:pStyle w:val="TOC2"/>
            <w:rPr>
              <w:rFonts w:eastAsiaTheme="minorEastAsia"/>
              <w:color w:val="auto"/>
              <w:lang w:eastAsia="en-GB"/>
            </w:rPr>
          </w:pPr>
          <w:hyperlink w:anchor="_Toc74068579" w:history="1">
            <w:r w:rsidRPr="002538BB">
              <w:rPr>
                <w:rStyle w:val="Hyperlink"/>
              </w:rPr>
              <w:t>Responsibilities</w:t>
            </w:r>
            <w:r>
              <w:rPr>
                <w:webHidden/>
              </w:rPr>
              <w:tab/>
            </w:r>
            <w:r>
              <w:rPr>
                <w:webHidden/>
              </w:rPr>
              <w:fldChar w:fldCharType="begin"/>
            </w:r>
            <w:r>
              <w:rPr>
                <w:webHidden/>
              </w:rPr>
              <w:instrText xml:space="preserve"> PAGEREF _Toc74068579 \h </w:instrText>
            </w:r>
            <w:r>
              <w:rPr>
                <w:webHidden/>
              </w:rPr>
            </w:r>
            <w:r>
              <w:rPr>
                <w:webHidden/>
              </w:rPr>
              <w:fldChar w:fldCharType="separate"/>
            </w:r>
            <w:r>
              <w:rPr>
                <w:webHidden/>
              </w:rPr>
              <w:t>10</w:t>
            </w:r>
            <w:r>
              <w:rPr>
                <w:webHidden/>
              </w:rPr>
              <w:fldChar w:fldCharType="end"/>
            </w:r>
          </w:hyperlink>
        </w:p>
        <w:p w14:paraId="7923E55B" w14:textId="7B9D2F19" w:rsidR="00E97BB7" w:rsidRDefault="00E97BB7">
          <w:pPr>
            <w:pStyle w:val="TOC2"/>
            <w:rPr>
              <w:rFonts w:eastAsiaTheme="minorEastAsia"/>
              <w:color w:val="auto"/>
              <w:lang w:eastAsia="en-GB"/>
            </w:rPr>
          </w:pPr>
          <w:hyperlink w:anchor="_Toc74068580" w:history="1">
            <w:r w:rsidRPr="002538BB">
              <w:rPr>
                <w:rStyle w:val="Hyperlink"/>
              </w:rPr>
              <w:t>Areas of Operation</w:t>
            </w:r>
            <w:r>
              <w:rPr>
                <w:webHidden/>
              </w:rPr>
              <w:tab/>
            </w:r>
            <w:r>
              <w:rPr>
                <w:webHidden/>
              </w:rPr>
              <w:fldChar w:fldCharType="begin"/>
            </w:r>
            <w:r>
              <w:rPr>
                <w:webHidden/>
              </w:rPr>
              <w:instrText xml:space="preserve"> PAGEREF _Toc74068580 \h </w:instrText>
            </w:r>
            <w:r>
              <w:rPr>
                <w:webHidden/>
              </w:rPr>
            </w:r>
            <w:r>
              <w:rPr>
                <w:webHidden/>
              </w:rPr>
              <w:fldChar w:fldCharType="separate"/>
            </w:r>
            <w:r>
              <w:rPr>
                <w:webHidden/>
              </w:rPr>
              <w:t>10</w:t>
            </w:r>
            <w:r>
              <w:rPr>
                <w:webHidden/>
              </w:rPr>
              <w:fldChar w:fldCharType="end"/>
            </w:r>
          </w:hyperlink>
        </w:p>
        <w:p w14:paraId="7122D4DC" w14:textId="59B2DCAC" w:rsidR="00E97BB7" w:rsidRDefault="00E97BB7">
          <w:pPr>
            <w:pStyle w:val="TOC2"/>
            <w:rPr>
              <w:rFonts w:eastAsiaTheme="minorEastAsia"/>
              <w:color w:val="auto"/>
              <w:lang w:eastAsia="en-GB"/>
            </w:rPr>
          </w:pPr>
          <w:hyperlink w:anchor="_Toc74068581" w:history="1">
            <w:r w:rsidRPr="002538BB">
              <w:rPr>
                <w:rStyle w:val="Hyperlink"/>
              </w:rPr>
              <w:t>Types of Operation</w:t>
            </w:r>
            <w:r>
              <w:rPr>
                <w:webHidden/>
              </w:rPr>
              <w:tab/>
            </w:r>
            <w:r>
              <w:rPr>
                <w:webHidden/>
              </w:rPr>
              <w:fldChar w:fldCharType="begin"/>
            </w:r>
            <w:r>
              <w:rPr>
                <w:webHidden/>
              </w:rPr>
              <w:instrText xml:space="preserve"> PAGEREF _Toc74068581 \h </w:instrText>
            </w:r>
            <w:r>
              <w:rPr>
                <w:webHidden/>
              </w:rPr>
            </w:r>
            <w:r>
              <w:rPr>
                <w:webHidden/>
              </w:rPr>
              <w:fldChar w:fldCharType="separate"/>
            </w:r>
            <w:r>
              <w:rPr>
                <w:webHidden/>
              </w:rPr>
              <w:t>10</w:t>
            </w:r>
            <w:r>
              <w:rPr>
                <w:webHidden/>
              </w:rPr>
              <w:fldChar w:fldCharType="end"/>
            </w:r>
          </w:hyperlink>
        </w:p>
        <w:p w14:paraId="604CDF0D" w14:textId="3174F6EE" w:rsidR="00E97BB7" w:rsidRDefault="00E97BB7">
          <w:pPr>
            <w:pStyle w:val="TOC2"/>
            <w:rPr>
              <w:rFonts w:eastAsiaTheme="minorEastAsia"/>
              <w:color w:val="auto"/>
              <w:lang w:eastAsia="en-GB"/>
            </w:rPr>
          </w:pPr>
          <w:hyperlink w:anchor="_Toc74068582" w:history="1">
            <w:r w:rsidRPr="002538BB">
              <w:rPr>
                <w:rStyle w:val="Hyperlink"/>
              </w:rPr>
              <w:t>Supervision of UAS Operations</w:t>
            </w:r>
            <w:r>
              <w:rPr>
                <w:webHidden/>
              </w:rPr>
              <w:tab/>
            </w:r>
            <w:r>
              <w:rPr>
                <w:webHidden/>
              </w:rPr>
              <w:fldChar w:fldCharType="begin"/>
            </w:r>
            <w:r>
              <w:rPr>
                <w:webHidden/>
              </w:rPr>
              <w:instrText xml:space="preserve"> PAGEREF _Toc74068582 \h </w:instrText>
            </w:r>
            <w:r>
              <w:rPr>
                <w:webHidden/>
              </w:rPr>
            </w:r>
            <w:r>
              <w:rPr>
                <w:webHidden/>
              </w:rPr>
              <w:fldChar w:fldCharType="separate"/>
            </w:r>
            <w:r>
              <w:rPr>
                <w:webHidden/>
              </w:rPr>
              <w:t>11</w:t>
            </w:r>
            <w:r>
              <w:rPr>
                <w:webHidden/>
              </w:rPr>
              <w:fldChar w:fldCharType="end"/>
            </w:r>
          </w:hyperlink>
        </w:p>
        <w:p w14:paraId="0015DB8E" w14:textId="28082E20" w:rsidR="00E97BB7" w:rsidRDefault="00E97BB7">
          <w:pPr>
            <w:pStyle w:val="TOC2"/>
            <w:rPr>
              <w:rFonts w:eastAsiaTheme="minorEastAsia"/>
              <w:color w:val="auto"/>
              <w:lang w:eastAsia="en-GB"/>
            </w:rPr>
          </w:pPr>
          <w:hyperlink w:anchor="_Toc74068583" w:history="1">
            <w:r w:rsidRPr="002538BB">
              <w:rPr>
                <w:rStyle w:val="Hyperlink"/>
              </w:rPr>
              <w:t>Accident Prevention and Flight Safety Programme</w:t>
            </w:r>
            <w:r>
              <w:rPr>
                <w:webHidden/>
              </w:rPr>
              <w:tab/>
            </w:r>
            <w:r>
              <w:rPr>
                <w:webHidden/>
              </w:rPr>
              <w:fldChar w:fldCharType="begin"/>
            </w:r>
            <w:r>
              <w:rPr>
                <w:webHidden/>
              </w:rPr>
              <w:instrText xml:space="preserve"> PAGEREF _Toc74068583 \h </w:instrText>
            </w:r>
            <w:r>
              <w:rPr>
                <w:webHidden/>
              </w:rPr>
            </w:r>
            <w:r>
              <w:rPr>
                <w:webHidden/>
              </w:rPr>
              <w:fldChar w:fldCharType="separate"/>
            </w:r>
            <w:r>
              <w:rPr>
                <w:webHidden/>
              </w:rPr>
              <w:t>11</w:t>
            </w:r>
            <w:r>
              <w:rPr>
                <w:webHidden/>
              </w:rPr>
              <w:fldChar w:fldCharType="end"/>
            </w:r>
          </w:hyperlink>
        </w:p>
        <w:p w14:paraId="6194844A" w14:textId="0BC2618B" w:rsidR="00E97BB7" w:rsidRDefault="00E97BB7">
          <w:pPr>
            <w:pStyle w:val="TOC2"/>
            <w:rPr>
              <w:rFonts w:eastAsiaTheme="minorEastAsia"/>
              <w:color w:val="auto"/>
              <w:lang w:eastAsia="en-GB"/>
            </w:rPr>
          </w:pPr>
          <w:hyperlink w:anchor="_Toc74068584" w:history="1">
            <w:r w:rsidRPr="002538BB">
              <w:rPr>
                <w:rStyle w:val="Hyperlink"/>
              </w:rPr>
              <w:t>Flight Team Composition</w:t>
            </w:r>
            <w:r>
              <w:rPr>
                <w:webHidden/>
              </w:rPr>
              <w:tab/>
            </w:r>
            <w:r>
              <w:rPr>
                <w:webHidden/>
              </w:rPr>
              <w:fldChar w:fldCharType="begin"/>
            </w:r>
            <w:r>
              <w:rPr>
                <w:webHidden/>
              </w:rPr>
              <w:instrText xml:space="preserve"> PAGEREF _Toc74068584 \h </w:instrText>
            </w:r>
            <w:r>
              <w:rPr>
                <w:webHidden/>
              </w:rPr>
            </w:r>
            <w:r>
              <w:rPr>
                <w:webHidden/>
              </w:rPr>
              <w:fldChar w:fldCharType="separate"/>
            </w:r>
            <w:r>
              <w:rPr>
                <w:webHidden/>
              </w:rPr>
              <w:t>14</w:t>
            </w:r>
            <w:r>
              <w:rPr>
                <w:webHidden/>
              </w:rPr>
              <w:fldChar w:fldCharType="end"/>
            </w:r>
          </w:hyperlink>
        </w:p>
        <w:p w14:paraId="19A40372" w14:textId="2127AA37" w:rsidR="00E97BB7" w:rsidRDefault="00E97BB7">
          <w:pPr>
            <w:pStyle w:val="TOC2"/>
            <w:rPr>
              <w:rFonts w:eastAsiaTheme="minorEastAsia"/>
              <w:color w:val="auto"/>
              <w:lang w:eastAsia="en-GB"/>
            </w:rPr>
          </w:pPr>
          <w:hyperlink w:anchor="_Toc74068585" w:history="1">
            <w:r w:rsidRPr="002538BB">
              <w:rPr>
                <w:rStyle w:val="Hyperlink"/>
              </w:rPr>
              <w:t>Operation of Multiple Types of UAS</w:t>
            </w:r>
            <w:r>
              <w:rPr>
                <w:webHidden/>
              </w:rPr>
              <w:tab/>
            </w:r>
            <w:r>
              <w:rPr>
                <w:webHidden/>
              </w:rPr>
              <w:fldChar w:fldCharType="begin"/>
            </w:r>
            <w:r>
              <w:rPr>
                <w:webHidden/>
              </w:rPr>
              <w:instrText xml:space="preserve"> PAGEREF _Toc74068585 \h </w:instrText>
            </w:r>
            <w:r>
              <w:rPr>
                <w:webHidden/>
              </w:rPr>
            </w:r>
            <w:r>
              <w:rPr>
                <w:webHidden/>
              </w:rPr>
              <w:fldChar w:fldCharType="separate"/>
            </w:r>
            <w:r>
              <w:rPr>
                <w:webHidden/>
              </w:rPr>
              <w:t>14</w:t>
            </w:r>
            <w:r>
              <w:rPr>
                <w:webHidden/>
              </w:rPr>
              <w:fldChar w:fldCharType="end"/>
            </w:r>
          </w:hyperlink>
        </w:p>
        <w:p w14:paraId="4424F77E" w14:textId="42D13A35" w:rsidR="00E97BB7" w:rsidRDefault="00E97BB7">
          <w:pPr>
            <w:pStyle w:val="TOC2"/>
            <w:rPr>
              <w:rFonts w:eastAsiaTheme="minorEastAsia"/>
              <w:color w:val="auto"/>
              <w:lang w:eastAsia="en-GB"/>
            </w:rPr>
          </w:pPr>
          <w:hyperlink w:anchor="_Toc74068586" w:history="1">
            <w:r w:rsidRPr="002538BB">
              <w:rPr>
                <w:rStyle w:val="Hyperlink"/>
              </w:rPr>
              <w:t>Qualification Requirements</w:t>
            </w:r>
            <w:r>
              <w:rPr>
                <w:webHidden/>
              </w:rPr>
              <w:tab/>
            </w:r>
            <w:r>
              <w:rPr>
                <w:webHidden/>
              </w:rPr>
              <w:fldChar w:fldCharType="begin"/>
            </w:r>
            <w:r>
              <w:rPr>
                <w:webHidden/>
              </w:rPr>
              <w:instrText xml:space="preserve"> PAGEREF _Toc74068586 \h </w:instrText>
            </w:r>
            <w:r>
              <w:rPr>
                <w:webHidden/>
              </w:rPr>
            </w:r>
            <w:r>
              <w:rPr>
                <w:webHidden/>
              </w:rPr>
              <w:fldChar w:fldCharType="separate"/>
            </w:r>
            <w:r>
              <w:rPr>
                <w:webHidden/>
              </w:rPr>
              <w:t>14</w:t>
            </w:r>
            <w:r>
              <w:rPr>
                <w:webHidden/>
              </w:rPr>
              <w:fldChar w:fldCharType="end"/>
            </w:r>
          </w:hyperlink>
        </w:p>
        <w:p w14:paraId="593776C3" w14:textId="01A40692" w:rsidR="00E97BB7" w:rsidRDefault="00E97BB7">
          <w:pPr>
            <w:pStyle w:val="TOC2"/>
            <w:rPr>
              <w:rFonts w:eastAsiaTheme="minorEastAsia"/>
              <w:color w:val="auto"/>
              <w:lang w:eastAsia="en-GB"/>
            </w:rPr>
          </w:pPr>
          <w:hyperlink w:anchor="_Toc74068587" w:history="1">
            <w:r w:rsidRPr="002538BB">
              <w:rPr>
                <w:rStyle w:val="Hyperlink"/>
              </w:rPr>
              <w:t>Crew Health</w:t>
            </w:r>
            <w:r>
              <w:rPr>
                <w:webHidden/>
              </w:rPr>
              <w:tab/>
            </w:r>
            <w:r>
              <w:rPr>
                <w:webHidden/>
              </w:rPr>
              <w:fldChar w:fldCharType="begin"/>
            </w:r>
            <w:r>
              <w:rPr>
                <w:webHidden/>
              </w:rPr>
              <w:instrText xml:space="preserve"> PAGEREF _Toc74068587 \h </w:instrText>
            </w:r>
            <w:r>
              <w:rPr>
                <w:webHidden/>
              </w:rPr>
            </w:r>
            <w:r>
              <w:rPr>
                <w:webHidden/>
              </w:rPr>
              <w:fldChar w:fldCharType="separate"/>
            </w:r>
            <w:r>
              <w:rPr>
                <w:webHidden/>
              </w:rPr>
              <w:t>15</w:t>
            </w:r>
            <w:r>
              <w:rPr>
                <w:webHidden/>
              </w:rPr>
              <w:fldChar w:fldCharType="end"/>
            </w:r>
          </w:hyperlink>
        </w:p>
        <w:p w14:paraId="3FD3F673" w14:textId="7EC67AE0" w:rsidR="00E97BB7" w:rsidRDefault="00E97BB7">
          <w:pPr>
            <w:pStyle w:val="TOC2"/>
            <w:rPr>
              <w:rFonts w:eastAsiaTheme="minorEastAsia"/>
              <w:color w:val="auto"/>
              <w:lang w:eastAsia="en-GB"/>
            </w:rPr>
          </w:pPr>
          <w:hyperlink w:anchor="_Toc74068588" w:history="1">
            <w:r w:rsidRPr="002538BB">
              <w:rPr>
                <w:rStyle w:val="Hyperlink"/>
              </w:rPr>
              <w:t>Logs and Records</w:t>
            </w:r>
            <w:r>
              <w:rPr>
                <w:webHidden/>
              </w:rPr>
              <w:tab/>
            </w:r>
            <w:r>
              <w:rPr>
                <w:webHidden/>
              </w:rPr>
              <w:fldChar w:fldCharType="begin"/>
            </w:r>
            <w:r>
              <w:rPr>
                <w:webHidden/>
              </w:rPr>
              <w:instrText xml:space="preserve"> PAGEREF _Toc74068588 \h </w:instrText>
            </w:r>
            <w:r>
              <w:rPr>
                <w:webHidden/>
              </w:rPr>
            </w:r>
            <w:r>
              <w:rPr>
                <w:webHidden/>
              </w:rPr>
              <w:fldChar w:fldCharType="separate"/>
            </w:r>
            <w:r>
              <w:rPr>
                <w:webHidden/>
              </w:rPr>
              <w:t>15</w:t>
            </w:r>
            <w:r>
              <w:rPr>
                <w:webHidden/>
              </w:rPr>
              <w:fldChar w:fldCharType="end"/>
            </w:r>
          </w:hyperlink>
        </w:p>
        <w:p w14:paraId="41A26AED" w14:textId="522B8151" w:rsidR="00E97BB7" w:rsidRDefault="00E97BB7">
          <w:pPr>
            <w:pStyle w:val="TOC2"/>
            <w:rPr>
              <w:rFonts w:eastAsiaTheme="minorEastAsia"/>
              <w:color w:val="auto"/>
              <w:lang w:eastAsia="en-GB"/>
            </w:rPr>
          </w:pPr>
          <w:hyperlink w:anchor="_Toc74068589" w:history="1">
            <w:r w:rsidRPr="002538BB">
              <w:rPr>
                <w:rStyle w:val="Hyperlink"/>
              </w:rPr>
              <w:t>Operator Training Programmes</w:t>
            </w:r>
            <w:r>
              <w:rPr>
                <w:webHidden/>
              </w:rPr>
              <w:tab/>
            </w:r>
            <w:r>
              <w:rPr>
                <w:webHidden/>
              </w:rPr>
              <w:fldChar w:fldCharType="begin"/>
            </w:r>
            <w:r>
              <w:rPr>
                <w:webHidden/>
              </w:rPr>
              <w:instrText xml:space="preserve"> PAGEREF _Toc74068589 \h </w:instrText>
            </w:r>
            <w:r>
              <w:rPr>
                <w:webHidden/>
              </w:rPr>
            </w:r>
            <w:r>
              <w:rPr>
                <w:webHidden/>
              </w:rPr>
              <w:fldChar w:fldCharType="separate"/>
            </w:r>
            <w:r>
              <w:rPr>
                <w:webHidden/>
              </w:rPr>
              <w:t>15</w:t>
            </w:r>
            <w:r>
              <w:rPr>
                <w:webHidden/>
              </w:rPr>
              <w:fldChar w:fldCharType="end"/>
            </w:r>
          </w:hyperlink>
        </w:p>
        <w:p w14:paraId="0EECD513" w14:textId="54AC1609" w:rsidR="00E97BB7" w:rsidRDefault="00E97BB7">
          <w:pPr>
            <w:pStyle w:val="TOC2"/>
            <w:rPr>
              <w:rFonts w:eastAsiaTheme="minorEastAsia"/>
              <w:color w:val="auto"/>
              <w:lang w:eastAsia="en-GB"/>
            </w:rPr>
          </w:pPr>
          <w:hyperlink w:anchor="_Toc74068590" w:history="1">
            <w:r w:rsidRPr="002538BB">
              <w:rPr>
                <w:rStyle w:val="Hyperlink"/>
              </w:rPr>
              <w:t>Operational Authorisation</w:t>
            </w:r>
            <w:r>
              <w:rPr>
                <w:webHidden/>
              </w:rPr>
              <w:tab/>
            </w:r>
            <w:r>
              <w:rPr>
                <w:webHidden/>
              </w:rPr>
              <w:fldChar w:fldCharType="begin"/>
            </w:r>
            <w:r>
              <w:rPr>
                <w:webHidden/>
              </w:rPr>
              <w:instrText xml:space="preserve"> PAGEREF _Toc74068590 \h </w:instrText>
            </w:r>
            <w:r>
              <w:rPr>
                <w:webHidden/>
              </w:rPr>
            </w:r>
            <w:r>
              <w:rPr>
                <w:webHidden/>
              </w:rPr>
              <w:fldChar w:fldCharType="separate"/>
            </w:r>
            <w:r>
              <w:rPr>
                <w:webHidden/>
              </w:rPr>
              <w:t>15</w:t>
            </w:r>
            <w:r>
              <w:rPr>
                <w:webHidden/>
              </w:rPr>
              <w:fldChar w:fldCharType="end"/>
            </w:r>
          </w:hyperlink>
        </w:p>
        <w:p w14:paraId="2EB6FE9D" w14:textId="264720C5" w:rsidR="00E97BB7" w:rsidRDefault="00E97BB7">
          <w:pPr>
            <w:pStyle w:val="TOC1"/>
            <w:tabs>
              <w:tab w:val="left" w:pos="440"/>
            </w:tabs>
            <w:rPr>
              <w:rFonts w:eastAsiaTheme="minorEastAsia"/>
              <w:b w:val="0"/>
              <w:color w:val="auto"/>
              <w:lang w:eastAsia="en-GB"/>
            </w:rPr>
          </w:pPr>
          <w:hyperlink w:anchor="_Toc74068591" w:history="1">
            <w:r w:rsidRPr="002538BB">
              <w:rPr>
                <w:rStyle w:val="Hyperlink"/>
              </w:rPr>
              <w:t>4.</w:t>
            </w:r>
            <w:r>
              <w:rPr>
                <w:rFonts w:eastAsiaTheme="minorEastAsia"/>
                <w:b w:val="0"/>
                <w:color w:val="auto"/>
                <w:lang w:eastAsia="en-GB"/>
              </w:rPr>
              <w:tab/>
            </w:r>
            <w:r w:rsidRPr="002538BB">
              <w:rPr>
                <w:rStyle w:val="Hyperlink"/>
              </w:rPr>
              <w:t>OPERATIONS</w:t>
            </w:r>
            <w:r>
              <w:rPr>
                <w:webHidden/>
              </w:rPr>
              <w:tab/>
            </w:r>
            <w:r>
              <w:rPr>
                <w:webHidden/>
              </w:rPr>
              <w:fldChar w:fldCharType="begin"/>
            </w:r>
            <w:r>
              <w:rPr>
                <w:webHidden/>
              </w:rPr>
              <w:instrText xml:space="preserve"> PAGEREF _Toc74068591 \h </w:instrText>
            </w:r>
            <w:r>
              <w:rPr>
                <w:webHidden/>
              </w:rPr>
            </w:r>
            <w:r>
              <w:rPr>
                <w:webHidden/>
              </w:rPr>
              <w:fldChar w:fldCharType="separate"/>
            </w:r>
            <w:r>
              <w:rPr>
                <w:webHidden/>
              </w:rPr>
              <w:t>16</w:t>
            </w:r>
            <w:r>
              <w:rPr>
                <w:webHidden/>
              </w:rPr>
              <w:fldChar w:fldCharType="end"/>
            </w:r>
          </w:hyperlink>
        </w:p>
        <w:p w14:paraId="3D52962A" w14:textId="513A5C97" w:rsidR="00E97BB7" w:rsidRDefault="00E97BB7">
          <w:pPr>
            <w:pStyle w:val="TOC2"/>
            <w:rPr>
              <w:rFonts w:eastAsiaTheme="minorEastAsia"/>
              <w:color w:val="auto"/>
              <w:lang w:eastAsia="en-GB"/>
            </w:rPr>
          </w:pPr>
          <w:hyperlink w:anchor="_Toc74068592" w:history="1">
            <w:r w:rsidRPr="002538BB">
              <w:rPr>
                <w:rStyle w:val="Hyperlink"/>
              </w:rPr>
              <w:t>Role Training and Currency</w:t>
            </w:r>
            <w:r>
              <w:rPr>
                <w:webHidden/>
              </w:rPr>
              <w:tab/>
            </w:r>
            <w:r>
              <w:rPr>
                <w:webHidden/>
              </w:rPr>
              <w:fldChar w:fldCharType="begin"/>
            </w:r>
            <w:r>
              <w:rPr>
                <w:webHidden/>
              </w:rPr>
              <w:instrText xml:space="preserve"> PAGEREF _Toc74068592 \h </w:instrText>
            </w:r>
            <w:r>
              <w:rPr>
                <w:webHidden/>
              </w:rPr>
            </w:r>
            <w:r>
              <w:rPr>
                <w:webHidden/>
              </w:rPr>
              <w:fldChar w:fldCharType="separate"/>
            </w:r>
            <w:r>
              <w:rPr>
                <w:webHidden/>
              </w:rPr>
              <w:t>16</w:t>
            </w:r>
            <w:r>
              <w:rPr>
                <w:webHidden/>
              </w:rPr>
              <w:fldChar w:fldCharType="end"/>
            </w:r>
          </w:hyperlink>
        </w:p>
        <w:p w14:paraId="2457ADE3" w14:textId="459A4086" w:rsidR="00E97BB7" w:rsidRDefault="00E97BB7">
          <w:pPr>
            <w:pStyle w:val="TOC2"/>
            <w:rPr>
              <w:rFonts w:eastAsiaTheme="minorEastAsia"/>
              <w:color w:val="auto"/>
              <w:lang w:eastAsia="en-GB"/>
            </w:rPr>
          </w:pPr>
          <w:hyperlink w:anchor="_Toc74068593" w:history="1">
            <w:r w:rsidRPr="002538BB">
              <w:rPr>
                <w:rStyle w:val="Hyperlink"/>
              </w:rPr>
              <w:t>Area of Operation</w:t>
            </w:r>
            <w:r>
              <w:rPr>
                <w:webHidden/>
              </w:rPr>
              <w:tab/>
            </w:r>
            <w:r>
              <w:rPr>
                <w:webHidden/>
              </w:rPr>
              <w:fldChar w:fldCharType="begin"/>
            </w:r>
            <w:r>
              <w:rPr>
                <w:webHidden/>
              </w:rPr>
              <w:instrText xml:space="preserve"> PAGEREF _Toc74068593 \h </w:instrText>
            </w:r>
            <w:r>
              <w:rPr>
                <w:webHidden/>
              </w:rPr>
            </w:r>
            <w:r>
              <w:rPr>
                <w:webHidden/>
              </w:rPr>
              <w:fldChar w:fldCharType="separate"/>
            </w:r>
            <w:r>
              <w:rPr>
                <w:webHidden/>
              </w:rPr>
              <w:t>16</w:t>
            </w:r>
            <w:r>
              <w:rPr>
                <w:webHidden/>
              </w:rPr>
              <w:fldChar w:fldCharType="end"/>
            </w:r>
          </w:hyperlink>
        </w:p>
        <w:p w14:paraId="52B6B521" w14:textId="12337A87" w:rsidR="00E97BB7" w:rsidRDefault="00E97BB7">
          <w:pPr>
            <w:pStyle w:val="TOC2"/>
            <w:rPr>
              <w:rFonts w:eastAsiaTheme="minorEastAsia"/>
              <w:color w:val="auto"/>
              <w:lang w:eastAsia="en-GB"/>
            </w:rPr>
          </w:pPr>
          <w:hyperlink w:anchor="_Toc74068594" w:history="1">
            <w:r w:rsidRPr="002538BB">
              <w:rPr>
                <w:rStyle w:val="Hyperlink"/>
              </w:rPr>
              <w:t>Operating Limitations and Conditions</w:t>
            </w:r>
            <w:r>
              <w:rPr>
                <w:webHidden/>
              </w:rPr>
              <w:tab/>
            </w:r>
            <w:r>
              <w:rPr>
                <w:webHidden/>
              </w:rPr>
              <w:fldChar w:fldCharType="begin"/>
            </w:r>
            <w:r>
              <w:rPr>
                <w:webHidden/>
              </w:rPr>
              <w:instrText xml:space="preserve"> PAGEREF _Toc74068594 \h </w:instrText>
            </w:r>
            <w:r>
              <w:rPr>
                <w:webHidden/>
              </w:rPr>
            </w:r>
            <w:r>
              <w:rPr>
                <w:webHidden/>
              </w:rPr>
              <w:fldChar w:fldCharType="separate"/>
            </w:r>
            <w:r>
              <w:rPr>
                <w:webHidden/>
              </w:rPr>
              <w:t>16</w:t>
            </w:r>
            <w:r>
              <w:rPr>
                <w:webHidden/>
              </w:rPr>
              <w:fldChar w:fldCharType="end"/>
            </w:r>
          </w:hyperlink>
        </w:p>
        <w:p w14:paraId="464FA0C2" w14:textId="53D5F8AA" w:rsidR="00E97BB7" w:rsidRDefault="00E97BB7">
          <w:pPr>
            <w:pStyle w:val="TOC2"/>
            <w:rPr>
              <w:rFonts w:eastAsiaTheme="minorEastAsia"/>
              <w:color w:val="auto"/>
              <w:lang w:eastAsia="en-GB"/>
            </w:rPr>
          </w:pPr>
          <w:hyperlink w:anchor="_Toc74068595" w:history="1">
            <w:r w:rsidRPr="002538BB">
              <w:rPr>
                <w:rStyle w:val="Hyperlink"/>
              </w:rPr>
              <w:t>Methods to Determine the Intended Tasks and Feasibility</w:t>
            </w:r>
            <w:r>
              <w:rPr>
                <w:webHidden/>
              </w:rPr>
              <w:tab/>
            </w:r>
            <w:r>
              <w:rPr>
                <w:webHidden/>
              </w:rPr>
              <w:fldChar w:fldCharType="begin"/>
            </w:r>
            <w:r>
              <w:rPr>
                <w:webHidden/>
              </w:rPr>
              <w:instrText xml:space="preserve"> PAGEREF _Toc74068595 \h </w:instrText>
            </w:r>
            <w:r>
              <w:rPr>
                <w:webHidden/>
              </w:rPr>
            </w:r>
            <w:r>
              <w:rPr>
                <w:webHidden/>
              </w:rPr>
              <w:fldChar w:fldCharType="separate"/>
            </w:r>
            <w:r>
              <w:rPr>
                <w:webHidden/>
              </w:rPr>
              <w:t>16</w:t>
            </w:r>
            <w:r>
              <w:rPr>
                <w:webHidden/>
              </w:rPr>
              <w:fldChar w:fldCharType="end"/>
            </w:r>
          </w:hyperlink>
        </w:p>
        <w:p w14:paraId="77D71049" w14:textId="39D1EBF7" w:rsidR="00E97BB7" w:rsidRDefault="00E97BB7">
          <w:pPr>
            <w:pStyle w:val="TOC2"/>
            <w:rPr>
              <w:rFonts w:eastAsiaTheme="minorEastAsia"/>
              <w:color w:val="auto"/>
              <w:lang w:eastAsia="en-GB"/>
            </w:rPr>
          </w:pPr>
          <w:hyperlink w:anchor="_Toc74068596" w:history="1">
            <w:r w:rsidRPr="002538BB">
              <w:rPr>
                <w:rStyle w:val="Hyperlink"/>
              </w:rPr>
              <w:t>Operating Site Planning and Assessment</w:t>
            </w:r>
            <w:r>
              <w:rPr>
                <w:webHidden/>
              </w:rPr>
              <w:tab/>
            </w:r>
            <w:r>
              <w:rPr>
                <w:webHidden/>
              </w:rPr>
              <w:fldChar w:fldCharType="begin"/>
            </w:r>
            <w:r>
              <w:rPr>
                <w:webHidden/>
              </w:rPr>
              <w:instrText xml:space="preserve"> PAGEREF _Toc74068596 \h </w:instrText>
            </w:r>
            <w:r>
              <w:rPr>
                <w:webHidden/>
              </w:rPr>
            </w:r>
            <w:r>
              <w:rPr>
                <w:webHidden/>
              </w:rPr>
              <w:fldChar w:fldCharType="separate"/>
            </w:r>
            <w:r>
              <w:rPr>
                <w:webHidden/>
              </w:rPr>
              <w:t>17</w:t>
            </w:r>
            <w:r>
              <w:rPr>
                <w:webHidden/>
              </w:rPr>
              <w:fldChar w:fldCharType="end"/>
            </w:r>
          </w:hyperlink>
        </w:p>
        <w:p w14:paraId="1098AA3F" w14:textId="73774A74" w:rsidR="00E97BB7" w:rsidRDefault="00E97BB7">
          <w:pPr>
            <w:pStyle w:val="TOC2"/>
            <w:rPr>
              <w:rFonts w:eastAsiaTheme="minorEastAsia"/>
              <w:color w:val="auto"/>
              <w:lang w:eastAsia="en-GB"/>
            </w:rPr>
          </w:pPr>
          <w:hyperlink w:anchor="_Toc74068597" w:history="1">
            <w:r w:rsidRPr="002538BB">
              <w:rPr>
                <w:rStyle w:val="Hyperlink"/>
              </w:rPr>
              <w:t>Communications</w:t>
            </w:r>
            <w:r>
              <w:rPr>
                <w:webHidden/>
              </w:rPr>
              <w:tab/>
            </w:r>
            <w:r>
              <w:rPr>
                <w:webHidden/>
              </w:rPr>
              <w:fldChar w:fldCharType="begin"/>
            </w:r>
            <w:r>
              <w:rPr>
                <w:webHidden/>
              </w:rPr>
              <w:instrText xml:space="preserve"> PAGEREF _Toc74068597 \h </w:instrText>
            </w:r>
            <w:r>
              <w:rPr>
                <w:webHidden/>
              </w:rPr>
            </w:r>
            <w:r>
              <w:rPr>
                <w:webHidden/>
              </w:rPr>
              <w:fldChar w:fldCharType="separate"/>
            </w:r>
            <w:r>
              <w:rPr>
                <w:webHidden/>
              </w:rPr>
              <w:t>17</w:t>
            </w:r>
            <w:r>
              <w:rPr>
                <w:webHidden/>
              </w:rPr>
              <w:fldChar w:fldCharType="end"/>
            </w:r>
          </w:hyperlink>
        </w:p>
        <w:p w14:paraId="4BC7F1C0" w14:textId="31CACA08" w:rsidR="00E97BB7" w:rsidRDefault="00E97BB7">
          <w:pPr>
            <w:pStyle w:val="TOC2"/>
            <w:rPr>
              <w:rFonts w:eastAsiaTheme="minorEastAsia"/>
              <w:color w:val="auto"/>
              <w:lang w:eastAsia="en-GB"/>
            </w:rPr>
          </w:pPr>
          <w:hyperlink w:anchor="_Toc74068598" w:history="1">
            <w:r w:rsidRPr="002538BB">
              <w:rPr>
                <w:rStyle w:val="Hyperlink"/>
              </w:rPr>
              <w:t>Pre-Notification</w:t>
            </w:r>
            <w:r>
              <w:rPr>
                <w:webHidden/>
              </w:rPr>
              <w:tab/>
            </w:r>
            <w:r>
              <w:rPr>
                <w:webHidden/>
              </w:rPr>
              <w:fldChar w:fldCharType="begin"/>
            </w:r>
            <w:r>
              <w:rPr>
                <w:webHidden/>
              </w:rPr>
              <w:instrText xml:space="preserve"> PAGEREF _Toc74068598 \h </w:instrText>
            </w:r>
            <w:r>
              <w:rPr>
                <w:webHidden/>
              </w:rPr>
            </w:r>
            <w:r>
              <w:rPr>
                <w:webHidden/>
              </w:rPr>
              <w:fldChar w:fldCharType="separate"/>
            </w:r>
            <w:r>
              <w:rPr>
                <w:webHidden/>
              </w:rPr>
              <w:t>18</w:t>
            </w:r>
            <w:r>
              <w:rPr>
                <w:webHidden/>
              </w:rPr>
              <w:fldChar w:fldCharType="end"/>
            </w:r>
          </w:hyperlink>
        </w:p>
        <w:p w14:paraId="50923BCC" w14:textId="7E7C1E7B" w:rsidR="00E97BB7" w:rsidRDefault="00E97BB7">
          <w:pPr>
            <w:pStyle w:val="TOC2"/>
            <w:rPr>
              <w:rFonts w:eastAsiaTheme="minorEastAsia"/>
              <w:color w:val="auto"/>
              <w:lang w:eastAsia="en-GB"/>
            </w:rPr>
          </w:pPr>
          <w:hyperlink w:anchor="_Toc74068599" w:history="1">
            <w:r w:rsidRPr="002538BB">
              <w:rPr>
                <w:rStyle w:val="Hyperlink"/>
              </w:rPr>
              <w:t>Site Permissions</w:t>
            </w:r>
            <w:r>
              <w:rPr>
                <w:webHidden/>
              </w:rPr>
              <w:tab/>
            </w:r>
            <w:r>
              <w:rPr>
                <w:webHidden/>
              </w:rPr>
              <w:fldChar w:fldCharType="begin"/>
            </w:r>
            <w:r>
              <w:rPr>
                <w:webHidden/>
              </w:rPr>
              <w:instrText xml:space="preserve"> PAGEREF _Toc74068599 \h </w:instrText>
            </w:r>
            <w:r>
              <w:rPr>
                <w:webHidden/>
              </w:rPr>
            </w:r>
            <w:r>
              <w:rPr>
                <w:webHidden/>
              </w:rPr>
              <w:fldChar w:fldCharType="separate"/>
            </w:r>
            <w:r>
              <w:rPr>
                <w:webHidden/>
              </w:rPr>
              <w:t>18</w:t>
            </w:r>
            <w:r>
              <w:rPr>
                <w:webHidden/>
              </w:rPr>
              <w:fldChar w:fldCharType="end"/>
            </w:r>
          </w:hyperlink>
        </w:p>
        <w:p w14:paraId="150CF447" w14:textId="1FB38B4F" w:rsidR="00E97BB7" w:rsidRDefault="00E97BB7">
          <w:pPr>
            <w:pStyle w:val="TOC2"/>
            <w:rPr>
              <w:rFonts w:eastAsiaTheme="minorEastAsia"/>
              <w:color w:val="auto"/>
              <w:lang w:eastAsia="en-GB"/>
            </w:rPr>
          </w:pPr>
          <w:hyperlink w:anchor="_Toc74068600" w:history="1">
            <w:r w:rsidRPr="002538BB">
              <w:rPr>
                <w:rStyle w:val="Hyperlink"/>
              </w:rPr>
              <w:t>Weather</w:t>
            </w:r>
            <w:r>
              <w:rPr>
                <w:webHidden/>
              </w:rPr>
              <w:tab/>
            </w:r>
            <w:r>
              <w:rPr>
                <w:webHidden/>
              </w:rPr>
              <w:fldChar w:fldCharType="begin"/>
            </w:r>
            <w:r>
              <w:rPr>
                <w:webHidden/>
              </w:rPr>
              <w:instrText xml:space="preserve"> PAGEREF _Toc74068600 \h </w:instrText>
            </w:r>
            <w:r>
              <w:rPr>
                <w:webHidden/>
              </w:rPr>
            </w:r>
            <w:r>
              <w:rPr>
                <w:webHidden/>
              </w:rPr>
              <w:fldChar w:fldCharType="separate"/>
            </w:r>
            <w:r>
              <w:rPr>
                <w:webHidden/>
              </w:rPr>
              <w:t>18</w:t>
            </w:r>
            <w:r>
              <w:rPr>
                <w:webHidden/>
              </w:rPr>
              <w:fldChar w:fldCharType="end"/>
            </w:r>
          </w:hyperlink>
        </w:p>
        <w:p w14:paraId="2D04023D" w14:textId="231A1C88" w:rsidR="00E97BB7" w:rsidRDefault="00E97BB7">
          <w:pPr>
            <w:pStyle w:val="TOC2"/>
            <w:rPr>
              <w:rFonts w:eastAsiaTheme="minorEastAsia"/>
              <w:color w:val="auto"/>
              <w:lang w:eastAsia="en-GB"/>
            </w:rPr>
          </w:pPr>
          <w:hyperlink w:anchor="_Toc74068601" w:history="1">
            <w:r w:rsidRPr="002538BB">
              <w:rPr>
                <w:rStyle w:val="Hyperlink"/>
              </w:rPr>
              <w:t>On Site Procedures</w:t>
            </w:r>
            <w:r>
              <w:rPr>
                <w:webHidden/>
              </w:rPr>
              <w:tab/>
            </w:r>
            <w:r>
              <w:rPr>
                <w:webHidden/>
              </w:rPr>
              <w:fldChar w:fldCharType="begin"/>
            </w:r>
            <w:r>
              <w:rPr>
                <w:webHidden/>
              </w:rPr>
              <w:instrText xml:space="preserve"> PAGEREF _Toc74068601 \h </w:instrText>
            </w:r>
            <w:r>
              <w:rPr>
                <w:webHidden/>
              </w:rPr>
            </w:r>
            <w:r>
              <w:rPr>
                <w:webHidden/>
              </w:rPr>
              <w:fldChar w:fldCharType="separate"/>
            </w:r>
            <w:r>
              <w:rPr>
                <w:webHidden/>
              </w:rPr>
              <w:t>19</w:t>
            </w:r>
            <w:r>
              <w:rPr>
                <w:webHidden/>
              </w:rPr>
              <w:fldChar w:fldCharType="end"/>
            </w:r>
          </w:hyperlink>
        </w:p>
        <w:p w14:paraId="0DD6ABB7" w14:textId="0DCAD7FB" w:rsidR="00E97BB7" w:rsidRDefault="00E97BB7">
          <w:pPr>
            <w:pStyle w:val="TOC2"/>
            <w:rPr>
              <w:rFonts w:eastAsiaTheme="minorEastAsia"/>
              <w:color w:val="auto"/>
              <w:lang w:eastAsia="en-GB"/>
            </w:rPr>
          </w:pPr>
          <w:hyperlink w:anchor="_Toc74068602" w:history="1">
            <w:r w:rsidRPr="002538BB">
              <w:rPr>
                <w:rStyle w:val="Hyperlink"/>
              </w:rPr>
              <w:t>Assembly and Functional Checks</w:t>
            </w:r>
            <w:r>
              <w:rPr>
                <w:webHidden/>
              </w:rPr>
              <w:tab/>
            </w:r>
            <w:r>
              <w:rPr>
                <w:webHidden/>
              </w:rPr>
              <w:fldChar w:fldCharType="begin"/>
            </w:r>
            <w:r>
              <w:rPr>
                <w:webHidden/>
              </w:rPr>
              <w:instrText xml:space="preserve"> PAGEREF _Toc74068602 \h </w:instrText>
            </w:r>
            <w:r>
              <w:rPr>
                <w:webHidden/>
              </w:rPr>
            </w:r>
            <w:r>
              <w:rPr>
                <w:webHidden/>
              </w:rPr>
              <w:fldChar w:fldCharType="separate"/>
            </w:r>
            <w:r>
              <w:rPr>
                <w:webHidden/>
              </w:rPr>
              <w:t>19</w:t>
            </w:r>
            <w:r>
              <w:rPr>
                <w:webHidden/>
              </w:rPr>
              <w:fldChar w:fldCharType="end"/>
            </w:r>
          </w:hyperlink>
        </w:p>
        <w:p w14:paraId="7F863EE1" w14:textId="1217E1C3" w:rsidR="00E97BB7" w:rsidRDefault="00E97BB7">
          <w:pPr>
            <w:pStyle w:val="TOC2"/>
            <w:rPr>
              <w:rFonts w:eastAsiaTheme="minorEastAsia"/>
              <w:color w:val="auto"/>
              <w:lang w:eastAsia="en-GB"/>
            </w:rPr>
          </w:pPr>
          <w:hyperlink w:anchor="_Toc74068603" w:history="1">
            <w:r w:rsidRPr="002538BB">
              <w:rPr>
                <w:rStyle w:val="Hyperlink"/>
              </w:rPr>
              <w:t>Pre-Flight Checks</w:t>
            </w:r>
            <w:r>
              <w:rPr>
                <w:webHidden/>
              </w:rPr>
              <w:tab/>
            </w:r>
            <w:r>
              <w:rPr>
                <w:webHidden/>
              </w:rPr>
              <w:fldChar w:fldCharType="begin"/>
            </w:r>
            <w:r>
              <w:rPr>
                <w:webHidden/>
              </w:rPr>
              <w:instrText xml:space="preserve"> PAGEREF _Toc74068603 \h </w:instrText>
            </w:r>
            <w:r>
              <w:rPr>
                <w:webHidden/>
              </w:rPr>
            </w:r>
            <w:r>
              <w:rPr>
                <w:webHidden/>
              </w:rPr>
              <w:fldChar w:fldCharType="separate"/>
            </w:r>
            <w:r>
              <w:rPr>
                <w:webHidden/>
              </w:rPr>
              <w:t>19</w:t>
            </w:r>
            <w:r>
              <w:rPr>
                <w:webHidden/>
              </w:rPr>
              <w:fldChar w:fldCharType="end"/>
            </w:r>
          </w:hyperlink>
        </w:p>
        <w:p w14:paraId="5C272ECE" w14:textId="2DBE15D9" w:rsidR="00E97BB7" w:rsidRDefault="00E97BB7">
          <w:pPr>
            <w:pStyle w:val="TOC2"/>
            <w:rPr>
              <w:rFonts w:eastAsiaTheme="minorEastAsia"/>
              <w:color w:val="auto"/>
              <w:lang w:eastAsia="en-GB"/>
            </w:rPr>
          </w:pPr>
          <w:hyperlink w:anchor="_Toc74068604" w:history="1">
            <w:r w:rsidRPr="002538BB">
              <w:rPr>
                <w:rStyle w:val="Hyperlink"/>
              </w:rPr>
              <w:t>Flight Procedures</w:t>
            </w:r>
            <w:r>
              <w:rPr>
                <w:webHidden/>
              </w:rPr>
              <w:tab/>
            </w:r>
            <w:r>
              <w:rPr>
                <w:webHidden/>
              </w:rPr>
              <w:fldChar w:fldCharType="begin"/>
            </w:r>
            <w:r>
              <w:rPr>
                <w:webHidden/>
              </w:rPr>
              <w:instrText xml:space="preserve"> PAGEREF _Toc74068604 \h </w:instrText>
            </w:r>
            <w:r>
              <w:rPr>
                <w:webHidden/>
              </w:rPr>
            </w:r>
            <w:r>
              <w:rPr>
                <w:webHidden/>
              </w:rPr>
              <w:fldChar w:fldCharType="separate"/>
            </w:r>
            <w:r>
              <w:rPr>
                <w:webHidden/>
              </w:rPr>
              <w:t>19</w:t>
            </w:r>
            <w:r>
              <w:rPr>
                <w:webHidden/>
              </w:rPr>
              <w:fldChar w:fldCharType="end"/>
            </w:r>
          </w:hyperlink>
        </w:p>
        <w:p w14:paraId="663B726B" w14:textId="165ABC10" w:rsidR="00E97BB7" w:rsidRDefault="00E97BB7">
          <w:pPr>
            <w:pStyle w:val="TOC2"/>
            <w:rPr>
              <w:rFonts w:eastAsiaTheme="minorEastAsia"/>
              <w:color w:val="auto"/>
              <w:lang w:eastAsia="en-GB"/>
            </w:rPr>
          </w:pPr>
          <w:hyperlink w:anchor="_Toc74068605" w:history="1">
            <w:r w:rsidRPr="002538BB">
              <w:rPr>
                <w:rStyle w:val="Hyperlink"/>
              </w:rPr>
              <w:t>Post Flight and Between Flight Checks</w:t>
            </w:r>
            <w:r>
              <w:rPr>
                <w:webHidden/>
              </w:rPr>
              <w:tab/>
            </w:r>
            <w:r>
              <w:rPr>
                <w:webHidden/>
              </w:rPr>
              <w:fldChar w:fldCharType="begin"/>
            </w:r>
            <w:r>
              <w:rPr>
                <w:webHidden/>
              </w:rPr>
              <w:instrText xml:space="preserve"> PAGEREF _Toc74068605 \h </w:instrText>
            </w:r>
            <w:r>
              <w:rPr>
                <w:webHidden/>
              </w:rPr>
            </w:r>
            <w:r>
              <w:rPr>
                <w:webHidden/>
              </w:rPr>
              <w:fldChar w:fldCharType="separate"/>
            </w:r>
            <w:r>
              <w:rPr>
                <w:webHidden/>
              </w:rPr>
              <w:t>20</w:t>
            </w:r>
            <w:r>
              <w:rPr>
                <w:webHidden/>
              </w:rPr>
              <w:fldChar w:fldCharType="end"/>
            </w:r>
          </w:hyperlink>
        </w:p>
        <w:p w14:paraId="11A16E0E" w14:textId="0972FB74" w:rsidR="00E97BB7" w:rsidRDefault="00E97BB7">
          <w:pPr>
            <w:pStyle w:val="TOC2"/>
            <w:rPr>
              <w:rFonts w:eastAsiaTheme="minorEastAsia"/>
              <w:color w:val="auto"/>
              <w:lang w:eastAsia="en-GB"/>
            </w:rPr>
          </w:pPr>
          <w:hyperlink w:anchor="_Toc74068606" w:history="1">
            <w:r w:rsidRPr="002538BB">
              <w:rPr>
                <w:rStyle w:val="Hyperlink"/>
              </w:rPr>
              <w:t>Emergency Procedures</w:t>
            </w:r>
            <w:r>
              <w:rPr>
                <w:webHidden/>
              </w:rPr>
              <w:tab/>
            </w:r>
            <w:r>
              <w:rPr>
                <w:webHidden/>
              </w:rPr>
              <w:fldChar w:fldCharType="begin"/>
            </w:r>
            <w:r>
              <w:rPr>
                <w:webHidden/>
              </w:rPr>
              <w:instrText xml:space="preserve"> PAGEREF _Toc74068606 \h </w:instrText>
            </w:r>
            <w:r>
              <w:rPr>
                <w:webHidden/>
              </w:rPr>
            </w:r>
            <w:r>
              <w:rPr>
                <w:webHidden/>
              </w:rPr>
              <w:fldChar w:fldCharType="separate"/>
            </w:r>
            <w:r>
              <w:rPr>
                <w:webHidden/>
              </w:rPr>
              <w:t>20</w:t>
            </w:r>
            <w:r>
              <w:rPr>
                <w:webHidden/>
              </w:rPr>
              <w:fldChar w:fldCharType="end"/>
            </w:r>
          </w:hyperlink>
        </w:p>
        <w:p w14:paraId="7907DA3C" w14:textId="3596165E" w:rsidR="00E97BB7" w:rsidRDefault="00E97BB7">
          <w:pPr>
            <w:pStyle w:val="TOC1"/>
            <w:rPr>
              <w:rFonts w:eastAsiaTheme="minorEastAsia"/>
              <w:b w:val="0"/>
              <w:color w:val="auto"/>
              <w:lang w:eastAsia="en-GB"/>
            </w:rPr>
          </w:pPr>
          <w:hyperlink w:anchor="_Toc74068607" w:history="1">
            <w:r w:rsidRPr="002538BB">
              <w:rPr>
                <w:rStyle w:val="Hyperlink"/>
              </w:rPr>
              <w:t>APPENDICES</w:t>
            </w:r>
            <w:r>
              <w:rPr>
                <w:webHidden/>
              </w:rPr>
              <w:tab/>
            </w:r>
            <w:r>
              <w:rPr>
                <w:webHidden/>
              </w:rPr>
              <w:fldChar w:fldCharType="begin"/>
            </w:r>
            <w:r>
              <w:rPr>
                <w:webHidden/>
              </w:rPr>
              <w:instrText xml:space="preserve"> PAGEREF _Toc74068607 \h </w:instrText>
            </w:r>
            <w:r>
              <w:rPr>
                <w:webHidden/>
              </w:rPr>
            </w:r>
            <w:r>
              <w:rPr>
                <w:webHidden/>
              </w:rPr>
              <w:fldChar w:fldCharType="separate"/>
            </w:r>
            <w:r>
              <w:rPr>
                <w:webHidden/>
              </w:rPr>
              <w:t>21</w:t>
            </w:r>
            <w:r>
              <w:rPr>
                <w:webHidden/>
              </w:rPr>
              <w:fldChar w:fldCharType="end"/>
            </w:r>
          </w:hyperlink>
        </w:p>
        <w:p w14:paraId="3D4C371E" w14:textId="607FE9E0" w:rsidR="00E97BB7" w:rsidRDefault="00E97BB7">
          <w:pPr>
            <w:pStyle w:val="TOC2"/>
            <w:rPr>
              <w:rFonts w:eastAsiaTheme="minorEastAsia"/>
              <w:color w:val="auto"/>
              <w:lang w:eastAsia="en-GB"/>
            </w:rPr>
          </w:pPr>
          <w:hyperlink w:anchor="_Toc74068608" w:history="1">
            <w:r w:rsidRPr="002538BB">
              <w:rPr>
                <w:rStyle w:val="Hyperlink"/>
              </w:rPr>
              <w:t>Appendix A – Insurance Certificate – TODO</w:t>
            </w:r>
            <w:r>
              <w:rPr>
                <w:webHidden/>
              </w:rPr>
              <w:tab/>
            </w:r>
            <w:r>
              <w:rPr>
                <w:webHidden/>
              </w:rPr>
              <w:fldChar w:fldCharType="begin"/>
            </w:r>
            <w:r>
              <w:rPr>
                <w:webHidden/>
              </w:rPr>
              <w:instrText xml:space="preserve"> PAGEREF _Toc74068608 \h </w:instrText>
            </w:r>
            <w:r>
              <w:rPr>
                <w:webHidden/>
              </w:rPr>
            </w:r>
            <w:r>
              <w:rPr>
                <w:webHidden/>
              </w:rPr>
              <w:fldChar w:fldCharType="separate"/>
            </w:r>
            <w:r>
              <w:rPr>
                <w:webHidden/>
              </w:rPr>
              <w:t>21</w:t>
            </w:r>
            <w:r>
              <w:rPr>
                <w:webHidden/>
              </w:rPr>
              <w:fldChar w:fldCharType="end"/>
            </w:r>
          </w:hyperlink>
        </w:p>
        <w:p w14:paraId="2FEB5589" w14:textId="05DB3AF0" w:rsidR="00E97BB7" w:rsidRDefault="00E97BB7">
          <w:pPr>
            <w:pStyle w:val="TOC2"/>
            <w:rPr>
              <w:rFonts w:eastAsiaTheme="minorEastAsia"/>
              <w:color w:val="auto"/>
              <w:lang w:eastAsia="en-GB"/>
            </w:rPr>
          </w:pPr>
          <w:hyperlink w:anchor="_Toc74068609" w:history="1">
            <w:r w:rsidRPr="002538BB">
              <w:rPr>
                <w:rStyle w:val="Hyperlink"/>
              </w:rPr>
              <w:t>Appendix B – UAS Technical Specification</w:t>
            </w:r>
            <w:r>
              <w:rPr>
                <w:webHidden/>
              </w:rPr>
              <w:tab/>
            </w:r>
            <w:r>
              <w:rPr>
                <w:webHidden/>
              </w:rPr>
              <w:fldChar w:fldCharType="begin"/>
            </w:r>
            <w:r>
              <w:rPr>
                <w:webHidden/>
              </w:rPr>
              <w:instrText xml:space="preserve"> PAGEREF _Toc74068609 \h </w:instrText>
            </w:r>
            <w:r>
              <w:rPr>
                <w:webHidden/>
              </w:rPr>
            </w:r>
            <w:r>
              <w:rPr>
                <w:webHidden/>
              </w:rPr>
              <w:fldChar w:fldCharType="separate"/>
            </w:r>
            <w:r>
              <w:rPr>
                <w:webHidden/>
              </w:rPr>
              <w:t>22</w:t>
            </w:r>
            <w:r>
              <w:rPr>
                <w:webHidden/>
              </w:rPr>
              <w:fldChar w:fldCharType="end"/>
            </w:r>
          </w:hyperlink>
        </w:p>
        <w:p w14:paraId="723D483A" w14:textId="09BA44D9" w:rsidR="00E97BB7" w:rsidRDefault="00E97BB7">
          <w:pPr>
            <w:pStyle w:val="TOC2"/>
            <w:rPr>
              <w:rFonts w:eastAsiaTheme="minorEastAsia"/>
              <w:color w:val="auto"/>
              <w:lang w:eastAsia="en-GB"/>
            </w:rPr>
          </w:pPr>
          <w:hyperlink w:anchor="_Toc74068610" w:history="1">
            <w:r w:rsidRPr="002538BB">
              <w:rPr>
                <w:rStyle w:val="Hyperlink"/>
              </w:rPr>
              <w:t>Appendix C - Logbooks</w:t>
            </w:r>
            <w:r>
              <w:rPr>
                <w:webHidden/>
              </w:rPr>
              <w:tab/>
            </w:r>
            <w:r>
              <w:rPr>
                <w:webHidden/>
              </w:rPr>
              <w:fldChar w:fldCharType="begin"/>
            </w:r>
            <w:r>
              <w:rPr>
                <w:webHidden/>
              </w:rPr>
              <w:instrText xml:space="preserve"> PAGEREF _Toc74068610 \h </w:instrText>
            </w:r>
            <w:r>
              <w:rPr>
                <w:webHidden/>
              </w:rPr>
            </w:r>
            <w:r>
              <w:rPr>
                <w:webHidden/>
              </w:rPr>
              <w:fldChar w:fldCharType="separate"/>
            </w:r>
            <w:r>
              <w:rPr>
                <w:webHidden/>
              </w:rPr>
              <w:t>23</w:t>
            </w:r>
            <w:r>
              <w:rPr>
                <w:webHidden/>
              </w:rPr>
              <w:fldChar w:fldCharType="end"/>
            </w:r>
          </w:hyperlink>
        </w:p>
        <w:p w14:paraId="3408C2A5" w14:textId="40FAA63A" w:rsidR="00E97BB7" w:rsidRDefault="00E97BB7">
          <w:pPr>
            <w:pStyle w:val="TOC2"/>
            <w:rPr>
              <w:rFonts w:eastAsiaTheme="minorEastAsia"/>
              <w:color w:val="auto"/>
              <w:lang w:eastAsia="en-GB"/>
            </w:rPr>
          </w:pPr>
          <w:hyperlink w:anchor="_Toc74068611" w:history="1">
            <w:r w:rsidRPr="002538BB">
              <w:rPr>
                <w:rStyle w:val="Hyperlink"/>
              </w:rPr>
              <w:t>Appendix D – Operational Authorisation</w:t>
            </w:r>
            <w:r>
              <w:rPr>
                <w:webHidden/>
              </w:rPr>
              <w:tab/>
            </w:r>
            <w:r>
              <w:rPr>
                <w:webHidden/>
              </w:rPr>
              <w:fldChar w:fldCharType="begin"/>
            </w:r>
            <w:r>
              <w:rPr>
                <w:webHidden/>
              </w:rPr>
              <w:instrText xml:space="preserve"> PAGEREF _Toc74068611 \h </w:instrText>
            </w:r>
            <w:r>
              <w:rPr>
                <w:webHidden/>
              </w:rPr>
            </w:r>
            <w:r>
              <w:rPr>
                <w:webHidden/>
              </w:rPr>
              <w:fldChar w:fldCharType="separate"/>
            </w:r>
            <w:r>
              <w:rPr>
                <w:webHidden/>
              </w:rPr>
              <w:t>26</w:t>
            </w:r>
            <w:r>
              <w:rPr>
                <w:webHidden/>
              </w:rPr>
              <w:fldChar w:fldCharType="end"/>
            </w:r>
          </w:hyperlink>
        </w:p>
        <w:p w14:paraId="4F200B3B" w14:textId="6EE13356" w:rsidR="00E97BB7" w:rsidRDefault="00E97BB7">
          <w:pPr>
            <w:pStyle w:val="TOC2"/>
            <w:rPr>
              <w:rFonts w:eastAsiaTheme="minorEastAsia"/>
              <w:color w:val="auto"/>
              <w:lang w:eastAsia="en-GB"/>
            </w:rPr>
          </w:pPr>
          <w:hyperlink w:anchor="_Toc74068612" w:history="1">
            <w:r w:rsidRPr="002538BB">
              <w:rPr>
                <w:rStyle w:val="Hyperlink"/>
              </w:rPr>
              <w:t>Appendix E – Flight Planning and Risk Assessment Forms</w:t>
            </w:r>
            <w:r>
              <w:rPr>
                <w:webHidden/>
              </w:rPr>
              <w:tab/>
            </w:r>
            <w:r>
              <w:rPr>
                <w:webHidden/>
              </w:rPr>
              <w:fldChar w:fldCharType="begin"/>
            </w:r>
            <w:r>
              <w:rPr>
                <w:webHidden/>
              </w:rPr>
              <w:instrText xml:space="preserve"> PAGEREF _Toc74068612 \h </w:instrText>
            </w:r>
            <w:r>
              <w:rPr>
                <w:webHidden/>
              </w:rPr>
            </w:r>
            <w:r>
              <w:rPr>
                <w:webHidden/>
              </w:rPr>
              <w:fldChar w:fldCharType="separate"/>
            </w:r>
            <w:r>
              <w:rPr>
                <w:webHidden/>
              </w:rPr>
              <w:t>28</w:t>
            </w:r>
            <w:r>
              <w:rPr>
                <w:webHidden/>
              </w:rPr>
              <w:fldChar w:fldCharType="end"/>
            </w:r>
          </w:hyperlink>
        </w:p>
        <w:p w14:paraId="1B5BC7BA" w14:textId="22339CA2" w:rsidR="00E97BB7" w:rsidRDefault="00E97BB7">
          <w:pPr>
            <w:pStyle w:val="TOC2"/>
            <w:rPr>
              <w:rFonts w:eastAsiaTheme="minorEastAsia"/>
              <w:color w:val="auto"/>
              <w:lang w:eastAsia="en-GB"/>
            </w:rPr>
          </w:pPr>
          <w:hyperlink w:anchor="_Toc74068613" w:history="1">
            <w:r w:rsidRPr="002538BB">
              <w:rPr>
                <w:rStyle w:val="Hyperlink"/>
              </w:rPr>
              <w:t>Appendix F –Flight Reference Cards and Checklists</w:t>
            </w:r>
            <w:r>
              <w:rPr>
                <w:webHidden/>
              </w:rPr>
              <w:tab/>
            </w:r>
            <w:r>
              <w:rPr>
                <w:webHidden/>
              </w:rPr>
              <w:fldChar w:fldCharType="begin"/>
            </w:r>
            <w:r>
              <w:rPr>
                <w:webHidden/>
              </w:rPr>
              <w:instrText xml:space="preserve"> PAGEREF _Toc74068613 \h </w:instrText>
            </w:r>
            <w:r>
              <w:rPr>
                <w:webHidden/>
              </w:rPr>
            </w:r>
            <w:r>
              <w:rPr>
                <w:webHidden/>
              </w:rPr>
              <w:fldChar w:fldCharType="separate"/>
            </w:r>
            <w:r>
              <w:rPr>
                <w:webHidden/>
              </w:rPr>
              <w:t>30</w:t>
            </w:r>
            <w:r>
              <w:rPr>
                <w:webHidden/>
              </w:rPr>
              <w:fldChar w:fldCharType="end"/>
            </w:r>
          </w:hyperlink>
        </w:p>
        <w:p w14:paraId="2B09F6A0" w14:textId="2EC99CFB" w:rsidR="00E97BB7" w:rsidRDefault="00E97BB7">
          <w:pPr>
            <w:pStyle w:val="TOC2"/>
            <w:rPr>
              <w:rFonts w:eastAsiaTheme="minorEastAsia"/>
              <w:color w:val="auto"/>
              <w:lang w:eastAsia="en-GB"/>
            </w:rPr>
          </w:pPr>
          <w:hyperlink w:anchor="_Toc74068614" w:history="1">
            <w:r w:rsidRPr="002538BB">
              <w:rPr>
                <w:rStyle w:val="Hyperlink"/>
              </w:rPr>
              <w:t>Appendix G – UAS Emergency Procedures</w:t>
            </w:r>
            <w:r>
              <w:rPr>
                <w:webHidden/>
              </w:rPr>
              <w:tab/>
            </w:r>
            <w:r>
              <w:rPr>
                <w:webHidden/>
              </w:rPr>
              <w:fldChar w:fldCharType="begin"/>
            </w:r>
            <w:r>
              <w:rPr>
                <w:webHidden/>
              </w:rPr>
              <w:instrText xml:space="preserve"> PAGEREF _Toc74068614 \h </w:instrText>
            </w:r>
            <w:r>
              <w:rPr>
                <w:webHidden/>
              </w:rPr>
            </w:r>
            <w:r>
              <w:rPr>
                <w:webHidden/>
              </w:rPr>
              <w:fldChar w:fldCharType="separate"/>
            </w:r>
            <w:r>
              <w:rPr>
                <w:webHidden/>
              </w:rPr>
              <w:t>34</w:t>
            </w:r>
            <w:r>
              <w:rPr>
                <w:webHidden/>
              </w:rPr>
              <w:fldChar w:fldCharType="end"/>
            </w:r>
          </w:hyperlink>
        </w:p>
        <w:p w14:paraId="294C0FF3" w14:textId="3847199D" w:rsidR="00F41D0F" w:rsidRDefault="00F41D0F" w:rsidP="00F41D0F">
          <w:pPr>
            <w:rPr>
              <w:bCs/>
              <w:noProof/>
            </w:rPr>
          </w:pPr>
          <w:r>
            <w:rPr>
              <w:b/>
              <w:bCs/>
              <w:noProof/>
            </w:rPr>
            <w:fldChar w:fldCharType="end"/>
          </w:r>
        </w:p>
      </w:sdtContent>
    </w:sdt>
    <w:p w14:paraId="17108E84" w14:textId="77777777" w:rsidR="0029665A" w:rsidRPr="00A16A2A" w:rsidRDefault="0029665A">
      <w:pPr>
        <w:jc w:val="left"/>
      </w:pPr>
    </w:p>
    <w:p w14:paraId="4AD173E9" w14:textId="26B2788B" w:rsidR="00601FAA" w:rsidRPr="00A16A2A" w:rsidRDefault="00601FAA">
      <w:r w:rsidRPr="00A16A2A">
        <w:br w:type="page"/>
      </w:r>
    </w:p>
    <w:p w14:paraId="60589CB7" w14:textId="77777777" w:rsidR="00CB3FBE" w:rsidRPr="00A16A2A" w:rsidRDefault="00CB3FBE" w:rsidP="00AE7ED0">
      <w:pPr>
        <w:pStyle w:val="Heading1"/>
      </w:pPr>
      <w:bookmarkStart w:id="8" w:name="_Toc14336753"/>
      <w:bookmarkStart w:id="9" w:name="_Toc74068566"/>
      <w:r>
        <w:lastRenderedPageBreak/>
        <w:t>INTRODUCTION</w:t>
      </w:r>
      <w:bookmarkEnd w:id="8"/>
      <w:bookmarkEnd w:id="9"/>
      <w:r w:rsidRPr="00A16A2A">
        <w:t xml:space="preserve"> </w:t>
      </w:r>
    </w:p>
    <w:p w14:paraId="428107F9" w14:textId="77777777" w:rsidR="00CB3FBE" w:rsidRPr="00A16A2A" w:rsidRDefault="00CB3FBE" w:rsidP="00CB3FBE"/>
    <w:p w14:paraId="6B1BC015" w14:textId="77777777" w:rsidR="00046C4A" w:rsidRPr="00A16A2A" w:rsidRDefault="00CB3FBE" w:rsidP="007C42B7">
      <w:pPr>
        <w:pStyle w:val="Heading2"/>
      </w:pPr>
      <w:bookmarkStart w:id="10" w:name="_Toc14336754"/>
      <w:bookmarkStart w:id="11" w:name="_Toc74068567"/>
      <w:r w:rsidRPr="00046C4A">
        <w:t>Purpose</w:t>
      </w:r>
      <w:bookmarkEnd w:id="10"/>
      <w:bookmarkEnd w:id="11"/>
    </w:p>
    <w:p w14:paraId="2ABE91F4" w14:textId="65E0814E" w:rsidR="00CB3FBE" w:rsidRPr="00D61DF4" w:rsidRDefault="00CB3FBE" w:rsidP="00CB3FBE">
      <w:r w:rsidRPr="00D61DF4">
        <w:t xml:space="preserve">The purpose of this document is to record the key data associated with the safe operation of </w:t>
      </w:r>
      <w:sdt>
        <w:sdtPr>
          <w:alias w:val="Keywords"/>
          <w:tag w:val=""/>
          <w:id w:val="330751"/>
          <w:placeholder>
            <w:docPart w:val="C79EE6BB50517C4DBF27CDE1FC154AA0"/>
          </w:placeholder>
          <w:dataBinding w:prefixMappings="xmlns:ns0='http://purl.org/dc/elements/1.1/' xmlns:ns1='http://schemas.openxmlformats.org/package/2006/metadata/core-properties' " w:xpath="/ns1:coreProperties[1]/ns1:keywords[1]" w:storeItemID="{6C3C8BC8-F283-45AE-878A-BAB7291924A1}"/>
          <w:text/>
        </w:sdtPr>
        <w:sdtContent>
          <w:r w:rsidR="00AE6677" w:rsidRPr="00D61DF4">
            <w:t>Operations Manual Template</w:t>
          </w:r>
        </w:sdtContent>
      </w:sdt>
      <w:r w:rsidRPr="00D61DF4">
        <w:t xml:space="preserve"> by </w:t>
      </w:r>
      <w:sdt>
        <w:sdtPr>
          <w:alias w:val="Company"/>
          <w:tag w:val=""/>
          <w:id w:val="330752"/>
          <w:placeholder>
            <w:docPart w:val="F993649BB9149E498749EF5DB76F4FF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personnel.</w:t>
      </w:r>
    </w:p>
    <w:p w14:paraId="6BF20306" w14:textId="77777777" w:rsidR="00046C4A" w:rsidRPr="00D61DF4" w:rsidRDefault="00FC05B6" w:rsidP="007C42B7">
      <w:pPr>
        <w:pStyle w:val="Heading2"/>
      </w:pPr>
      <w:bookmarkStart w:id="12" w:name="_Toc14336755"/>
      <w:bookmarkStart w:id="13" w:name="_Toc74068568"/>
      <w:r w:rsidRPr="00D61DF4">
        <w:t>Scope</w:t>
      </w:r>
      <w:bookmarkEnd w:id="12"/>
      <w:bookmarkEnd w:id="13"/>
    </w:p>
    <w:p w14:paraId="601E4F52" w14:textId="2F5DD3AA" w:rsidR="007C7AD7" w:rsidRPr="00D61DF4" w:rsidRDefault="00817E84" w:rsidP="00FC05B6">
      <w:pPr>
        <w:rPr>
          <w:i/>
        </w:rPr>
      </w:pPr>
      <w:sdt>
        <w:sdtPr>
          <w:alias w:val="Company"/>
          <w:tag w:val=""/>
          <w:id w:val="5482794"/>
          <w:placeholder>
            <w:docPart w:val="4A25B83033CA4B0393BD7C7FF1AFA75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FC05B6" w:rsidRPr="00D61DF4">
        <w:t xml:space="preserve">’ traditional business is </w:t>
      </w:r>
      <w:r w:rsidR="009D7389" w:rsidRPr="00D61DF4">
        <w:t>Aerial Photography and Video Production</w:t>
      </w:r>
      <w:r w:rsidR="00CB3FBE" w:rsidRPr="00D61DF4">
        <w:t>.</w:t>
      </w:r>
      <w:r w:rsidR="00FC05B6" w:rsidRPr="00D61DF4">
        <w:t xml:space="preserve">  Its customer </w:t>
      </w:r>
      <w:r w:rsidR="00044C20" w:rsidRPr="00D61DF4">
        <w:t>bas</w:t>
      </w:r>
      <w:r w:rsidR="009D7389" w:rsidRPr="00D61DF4">
        <w:t>e is varied, ranging from corporate clients (such as estate agents or events companies) to individual artists</w:t>
      </w:r>
      <w:r w:rsidR="00FC05B6" w:rsidRPr="00D61DF4">
        <w:t>.</w:t>
      </w:r>
    </w:p>
    <w:p w14:paraId="65F23075" w14:textId="77777777" w:rsidR="001F68C7" w:rsidRPr="00D61DF4" w:rsidRDefault="00816176" w:rsidP="007C42B7">
      <w:pPr>
        <w:pStyle w:val="Heading2"/>
      </w:pPr>
      <w:bookmarkStart w:id="14" w:name="_Toc14336756"/>
      <w:bookmarkStart w:id="15" w:name="_Toc74068569"/>
      <w:r w:rsidRPr="00D61DF4">
        <w:t>Overarching Strategy</w:t>
      </w:r>
      <w:bookmarkEnd w:id="14"/>
      <w:bookmarkEnd w:id="15"/>
    </w:p>
    <w:p w14:paraId="307872DF" w14:textId="26FE5E0E" w:rsidR="00B62C68" w:rsidRPr="00D61DF4" w:rsidRDefault="00817E84" w:rsidP="007C7AD7">
      <w:pPr>
        <w:rPr>
          <w:rFonts w:ascii="CenturyGothic" w:hAnsi="CenturyGothic" w:cs="CenturyGothic"/>
        </w:rPr>
      </w:pPr>
      <w:sdt>
        <w:sdtPr>
          <w:alias w:val="Company"/>
          <w:tag w:val=""/>
          <w:id w:val="5482795"/>
          <w:placeholder>
            <w:docPart w:val="B5645EE8E9FA4440B908F6381945F9C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526560" w:rsidRPr="00D61DF4">
        <w:t xml:space="preserve"> </w:t>
      </w:r>
      <w:r w:rsidR="00816176" w:rsidRPr="00D61DF4">
        <w:t>is</w:t>
      </w:r>
      <w:r w:rsidR="00B62C68" w:rsidRPr="00D61DF4">
        <w:rPr>
          <w:rFonts w:ascii="CenturyGothic" w:hAnsi="CenturyGothic" w:cs="CenturyGothic"/>
        </w:rPr>
        <w:t xml:space="preserve"> an established </w:t>
      </w:r>
      <w:r w:rsidR="007C7AD7" w:rsidRPr="00D61DF4">
        <w:rPr>
          <w:rFonts w:ascii="CenturyGothic" w:hAnsi="CenturyGothic" w:cs="CenturyGothic"/>
        </w:rPr>
        <w:t>video production company</w:t>
      </w:r>
      <w:r w:rsidR="00B62C68" w:rsidRPr="00D61DF4">
        <w:rPr>
          <w:rFonts w:ascii="CenturyGothic" w:hAnsi="CenturyGothic" w:cs="CenturyGothic"/>
        </w:rPr>
        <w:t>,</w:t>
      </w:r>
      <w:r w:rsidR="007C7AD7" w:rsidRPr="00D61DF4">
        <w:rPr>
          <w:rFonts w:ascii="CenturyGothic" w:hAnsi="CenturyGothic" w:cs="CenturyGothic"/>
        </w:rPr>
        <w:t xml:space="preserve"> and</w:t>
      </w:r>
      <w:r w:rsidR="00B62C68" w:rsidRPr="00D61DF4">
        <w:rPr>
          <w:rFonts w:ascii="CenturyGothic" w:hAnsi="CenturyGothic" w:cs="CenturyGothic"/>
        </w:rPr>
        <w:t xml:space="preserve"> is initially concerned with </w:t>
      </w:r>
      <w:r w:rsidR="00044C20" w:rsidRPr="00D61DF4">
        <w:rPr>
          <w:rFonts w:ascii="CenturyGothic" w:hAnsi="CenturyGothic" w:cs="CenturyGothic"/>
        </w:rPr>
        <w:t xml:space="preserve">providing </w:t>
      </w:r>
      <w:r w:rsidR="007C7AD7" w:rsidRPr="00D61DF4">
        <w:rPr>
          <w:rFonts w:ascii="CenturyGothic" w:hAnsi="CenturyGothic" w:cs="CenturyGothic"/>
        </w:rPr>
        <w:t>an expanded range</w:t>
      </w:r>
      <w:r w:rsidR="00B62C68" w:rsidRPr="00D61DF4">
        <w:rPr>
          <w:rFonts w:ascii="CenturyGothic" w:hAnsi="CenturyGothic" w:cs="CenturyGothic"/>
        </w:rPr>
        <w:t xml:space="preserve"> services</w:t>
      </w:r>
      <w:r w:rsidR="007C7AD7" w:rsidRPr="00D61DF4">
        <w:rPr>
          <w:rFonts w:ascii="CenturyGothic" w:hAnsi="CenturyGothic" w:cs="CenturyGothic"/>
        </w:rPr>
        <w:t xml:space="preserve"> – including, but not limited to First Person View (FPV) video shoots -</w:t>
      </w:r>
      <w:r w:rsidR="00B62C68" w:rsidRPr="00D61DF4">
        <w:rPr>
          <w:rFonts w:ascii="CenturyGothic" w:hAnsi="CenturyGothic" w:cs="CenturyGothic"/>
        </w:rPr>
        <w:t xml:space="preserve"> to an existing customer base with the view </w:t>
      </w:r>
      <w:r w:rsidR="005A4858" w:rsidRPr="00D61DF4">
        <w:rPr>
          <w:rFonts w:ascii="CenturyGothic" w:hAnsi="CenturyGothic" w:cs="CenturyGothic"/>
        </w:rPr>
        <w:t xml:space="preserve">to </w:t>
      </w:r>
      <w:r w:rsidR="00B62C68" w:rsidRPr="00D61DF4">
        <w:rPr>
          <w:rFonts w:ascii="CenturyGothic" w:hAnsi="CenturyGothic" w:cs="CenturyGothic"/>
        </w:rPr>
        <w:t>growing the service offering over tim</w:t>
      </w:r>
      <w:r w:rsidR="007C7AD7" w:rsidRPr="00D61DF4">
        <w:rPr>
          <w:rFonts w:ascii="CenturyGothic" w:hAnsi="CenturyGothic" w:cs="CenturyGothic"/>
        </w:rPr>
        <w:t>e.</w:t>
      </w:r>
    </w:p>
    <w:p w14:paraId="60D87DFD" w14:textId="449C0501" w:rsidR="00806E63" w:rsidRPr="00D61DF4" w:rsidRDefault="00816176" w:rsidP="00816176">
      <w:pPr>
        <w:rPr>
          <w:i/>
        </w:rPr>
      </w:pPr>
      <w:r w:rsidRPr="00D61DF4">
        <w:t>Safety is paramount</w:t>
      </w:r>
      <w:r w:rsidR="007C7AD7" w:rsidRPr="00D61DF4">
        <w:t>,</w:t>
      </w:r>
      <w:r w:rsidRPr="00D61DF4">
        <w:t xml:space="preserve"> and </w:t>
      </w:r>
      <w:sdt>
        <w:sdtPr>
          <w:alias w:val="Company"/>
          <w:tag w:val=""/>
          <w:id w:val="5482796"/>
          <w:placeholder>
            <w:docPart w:val="4843BF3C183E414A8E5432BC72D83D90"/>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526560" w:rsidRPr="00D61DF4">
        <w:t xml:space="preserve"> </w:t>
      </w:r>
      <w:r w:rsidRPr="00D61DF4">
        <w:t xml:space="preserve">has put essential safeguards in place to maintain a safe environment for all involved or connected to </w:t>
      </w:r>
      <w:sdt>
        <w:sdtPr>
          <w:alias w:val="Company"/>
          <w:tag w:val=""/>
          <w:id w:val="5482797"/>
          <w:placeholder>
            <w:docPart w:val="1ECAD77062774378AE56041FB75DF7A6"/>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r w:rsidR="000B24A3" w:rsidRPr="00D61DF4">
        <w:t>UAS</w:t>
      </w:r>
      <w:r w:rsidRPr="00D61DF4">
        <w:t xml:space="preserve"> operations.</w:t>
      </w:r>
    </w:p>
    <w:p w14:paraId="6C663570" w14:textId="77777777" w:rsidR="001F68C7" w:rsidRPr="00D61DF4" w:rsidRDefault="00806E63" w:rsidP="007C42B7">
      <w:pPr>
        <w:pStyle w:val="Heading2"/>
      </w:pPr>
      <w:bookmarkStart w:id="16" w:name="_Toc14336757"/>
      <w:bookmarkStart w:id="17" w:name="_Toc74068570"/>
      <w:r w:rsidRPr="00D61DF4">
        <w:t>Document Control and Amendment Process</w:t>
      </w:r>
      <w:bookmarkEnd w:id="16"/>
      <w:bookmarkEnd w:id="17"/>
    </w:p>
    <w:p w14:paraId="281D046C" w14:textId="7A5D5F52" w:rsidR="00806E63" w:rsidRPr="00D61DF4" w:rsidRDefault="00806E63" w:rsidP="001F68C7">
      <w:r w:rsidRPr="00D61DF4">
        <w:t xml:space="preserve">All amendments to this Operations Manual are to be made by </w:t>
      </w:r>
      <w:sdt>
        <w:sdtPr>
          <w:alias w:val="Author"/>
          <w:tag w:val=""/>
          <w:id w:val="-540592039"/>
          <w:placeholder>
            <w:docPart w:val="8DE0471FD879324E88E2D50D4514E67D"/>
          </w:placeholder>
          <w:dataBinding w:prefixMappings="xmlns:ns0='http://purl.org/dc/elements/1.1/' xmlns:ns1='http://schemas.openxmlformats.org/package/2006/metadata/core-properties' " w:xpath="/ns1:coreProperties[1]/ns0:creator[1]" w:storeItemID="{6C3C8BC8-F283-45AE-878A-BAB7291924A1}"/>
          <w:text/>
        </w:sdtPr>
        <w:sdtContent>
          <w:r w:rsidR="00817E84" w:rsidRPr="00D61DF4">
            <w:t>daniel@stemstudios.tv</w:t>
          </w:r>
        </w:sdtContent>
      </w:sdt>
      <w:r w:rsidRPr="00D61DF4">
        <w:t xml:space="preserve"> and must be recorded in the Amendment Record Page found at the front of this document. Each amendment is identified with a new Version Number, an Amendment Date, and a list of the major Amendments Incorporated. </w:t>
      </w:r>
      <w:r w:rsidR="00924076" w:rsidRPr="00D61DF4">
        <w:t xml:space="preserve">All amendments will be signed off by the Accountable Manager, </w:t>
      </w:r>
      <w:sdt>
        <w:sdtPr>
          <w:alias w:val="Manager"/>
          <w:tag w:val=""/>
          <w:id w:val="557434303"/>
          <w:placeholder>
            <w:docPart w:val="0C47D0F8A1DF0349982D381A910B9B0F"/>
          </w:placeholder>
          <w:dataBinding w:prefixMappings="xmlns:ns0='http://schemas.openxmlformats.org/officeDocument/2006/extended-properties' " w:xpath="/ns0:Properties[1]/ns0:Manager[1]" w:storeItemID="{6668398D-A668-4E3E-A5EB-62B293D839F1}"/>
          <w:text/>
        </w:sdtPr>
        <w:sdtContent>
          <w:r w:rsidR="009D7389" w:rsidRPr="00D61DF4">
            <w:t>Mr. Barney Clark</w:t>
          </w:r>
        </w:sdtContent>
      </w:sdt>
      <w:r w:rsidR="00924076" w:rsidRPr="00D61DF4">
        <w:t>.</w:t>
      </w:r>
    </w:p>
    <w:p w14:paraId="7C3F6B16" w14:textId="77777777" w:rsidR="00806E63" w:rsidRPr="00D61DF4" w:rsidRDefault="00806E63" w:rsidP="00806E63">
      <w:r w:rsidRPr="00D61DF4">
        <w:t xml:space="preserve">The CAA will be informed of all major updates such as new aircraft or pilots. </w:t>
      </w:r>
    </w:p>
    <w:p w14:paraId="7A1CB5D0" w14:textId="6C9B021E" w:rsidR="000B24A3" w:rsidRDefault="00806E63" w:rsidP="00685C6D">
      <w:r w:rsidRPr="00D61DF4">
        <w:t xml:space="preserve">All </w:t>
      </w:r>
      <w:sdt>
        <w:sdtPr>
          <w:alias w:val="Company"/>
          <w:tag w:val=""/>
          <w:id w:val="-690911577"/>
          <w:placeholder>
            <w:docPart w:val="923ECD412345DF4180D1ED46A83A100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employees will be informed of any changes to this Operations Manual and they must </w:t>
      </w:r>
      <w:r w:rsidR="00924076" w:rsidRPr="00D61DF4">
        <w:t>ensure they have access to</w:t>
      </w:r>
      <w:r w:rsidRPr="00D61DF4">
        <w:t xml:space="preserve"> a current up-to-date version either in electronic or paper format. </w:t>
      </w:r>
    </w:p>
    <w:p w14:paraId="2440A13B" w14:textId="77777777" w:rsidR="000B24A3" w:rsidRPr="00685C6D" w:rsidRDefault="000B24A3" w:rsidP="00685C6D"/>
    <w:p w14:paraId="4045140D" w14:textId="77777777" w:rsidR="00806E63" w:rsidRPr="00A16A2A" w:rsidRDefault="00806E63" w:rsidP="007C42B7">
      <w:pPr>
        <w:pStyle w:val="Heading2"/>
      </w:pPr>
      <w:bookmarkStart w:id="18" w:name="_Toc14336758"/>
      <w:bookmarkStart w:id="19" w:name="_Toc74068571"/>
      <w:r w:rsidRPr="00A16A2A">
        <w:t>Referenced Documents</w:t>
      </w:r>
      <w:bookmarkEnd w:id="18"/>
      <w:bookmarkEnd w:id="19"/>
    </w:p>
    <w:tbl>
      <w:tblPr>
        <w:tblStyle w:val="GridTable6Colorful-Accent51"/>
        <w:tblpPr w:leftFromText="181" w:rightFromText="181" w:vertAnchor="text" w:horzAnchor="margin" w:tblpY="76"/>
        <w:tblOverlap w:val="never"/>
        <w:tblW w:w="9776" w:type="dxa"/>
        <w:tblLook w:val="04A0" w:firstRow="1" w:lastRow="0" w:firstColumn="1" w:lastColumn="0" w:noHBand="0" w:noVBand="1"/>
      </w:tblPr>
      <w:tblGrid>
        <w:gridCol w:w="1271"/>
        <w:gridCol w:w="5245"/>
        <w:gridCol w:w="3260"/>
      </w:tblGrid>
      <w:tr w:rsidR="00526560" w:rsidRPr="00A16A2A" w14:paraId="6958B53B" w14:textId="77777777" w:rsidTr="219FAF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shd w:val="clear" w:color="auto" w:fill="002060"/>
          </w:tcPr>
          <w:p w14:paraId="351EFB6F" w14:textId="77777777" w:rsidR="00526560" w:rsidRPr="00A16A2A" w:rsidRDefault="00526560" w:rsidP="00526560">
            <w:pPr>
              <w:jc w:val="left"/>
              <w:rPr>
                <w:color w:val="auto"/>
              </w:rPr>
            </w:pPr>
            <w:r w:rsidRPr="00A16A2A">
              <w:rPr>
                <w:color w:val="auto"/>
              </w:rPr>
              <w:t>Reference</w:t>
            </w:r>
          </w:p>
        </w:tc>
        <w:tc>
          <w:tcPr>
            <w:tcW w:w="5245" w:type="dxa"/>
            <w:shd w:val="clear" w:color="auto" w:fill="002060"/>
          </w:tcPr>
          <w:p w14:paraId="00A09A75" w14:textId="77777777" w:rsidR="00526560" w:rsidRPr="00A16A2A" w:rsidRDefault="00526560" w:rsidP="00526560">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Full Title</w:t>
            </w:r>
          </w:p>
        </w:tc>
        <w:tc>
          <w:tcPr>
            <w:tcW w:w="3260" w:type="dxa"/>
            <w:shd w:val="clear" w:color="auto" w:fill="002060"/>
          </w:tcPr>
          <w:p w14:paraId="2C5238C5" w14:textId="77777777" w:rsidR="00526560" w:rsidRPr="00A16A2A" w:rsidRDefault="00526560" w:rsidP="00526560">
            <w:pPr>
              <w:cnfStyle w:val="100000000000" w:firstRow="1" w:lastRow="0" w:firstColumn="0" w:lastColumn="0" w:oddVBand="0" w:evenVBand="0" w:oddHBand="0" w:evenHBand="0" w:firstRowFirstColumn="0" w:firstRowLastColumn="0" w:lastRowFirstColumn="0" w:lastRowLastColumn="0"/>
              <w:rPr>
                <w:color w:val="auto"/>
              </w:rPr>
            </w:pPr>
            <w:r w:rsidRPr="00A16A2A">
              <w:rPr>
                <w:color w:val="auto"/>
              </w:rPr>
              <w:t>Issue Number &amp; Date of Issue</w:t>
            </w:r>
          </w:p>
        </w:tc>
      </w:tr>
      <w:tr w:rsidR="00526560" w:rsidRPr="00A16A2A" w14:paraId="65B9C90C"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B2D91B5" w14:textId="77777777" w:rsidR="00526560" w:rsidRPr="00A16A2A" w:rsidRDefault="00526560" w:rsidP="00526560">
            <w:pPr>
              <w:rPr>
                <w:color w:val="auto"/>
              </w:rPr>
            </w:pPr>
            <w:r w:rsidRPr="00A16A2A">
              <w:rPr>
                <w:color w:val="auto"/>
              </w:rPr>
              <w:t>CAP 382</w:t>
            </w:r>
          </w:p>
        </w:tc>
        <w:tc>
          <w:tcPr>
            <w:tcW w:w="5245" w:type="dxa"/>
          </w:tcPr>
          <w:p w14:paraId="6E3B92E2" w14:textId="77777777" w:rsidR="00526560" w:rsidRPr="00A16A2A" w:rsidRDefault="00526560" w:rsidP="00526560">
            <w:pPr>
              <w:cnfStyle w:val="000000100000" w:firstRow="0" w:lastRow="0" w:firstColumn="0" w:lastColumn="0" w:oddVBand="0" w:evenVBand="0" w:oddHBand="1" w:evenHBand="0" w:firstRowFirstColumn="0" w:firstRowLastColumn="0" w:lastRowFirstColumn="0" w:lastRowLastColumn="0"/>
              <w:rPr>
                <w:color w:val="auto"/>
              </w:rPr>
            </w:pPr>
            <w:r w:rsidRPr="00A16A2A">
              <w:rPr>
                <w:color w:val="auto"/>
              </w:rPr>
              <w:t>Mandatory Occurrence Reporting Scheme</w:t>
            </w:r>
          </w:p>
        </w:tc>
        <w:tc>
          <w:tcPr>
            <w:tcW w:w="3260" w:type="dxa"/>
          </w:tcPr>
          <w:p w14:paraId="7E7EE8E6" w14:textId="77777777" w:rsidR="00526560" w:rsidRPr="00A16A2A" w:rsidRDefault="00526560" w:rsidP="00526560">
            <w:pPr>
              <w:cnfStyle w:val="000000100000" w:firstRow="0" w:lastRow="0" w:firstColumn="0" w:lastColumn="0" w:oddVBand="0" w:evenVBand="0" w:oddHBand="1" w:evenHBand="0" w:firstRowFirstColumn="0" w:firstRowLastColumn="0" w:lastRowFirstColumn="0" w:lastRowLastColumn="0"/>
              <w:rPr>
                <w:color w:val="auto"/>
              </w:rPr>
            </w:pPr>
            <w:r>
              <w:rPr>
                <w:color w:val="auto"/>
              </w:rPr>
              <w:t>Ten</w:t>
            </w:r>
            <w:r w:rsidRPr="00A16A2A">
              <w:rPr>
                <w:color w:val="auto"/>
              </w:rPr>
              <w:t xml:space="preserve">th Edition – </w:t>
            </w:r>
            <w:r>
              <w:rPr>
                <w:color w:val="auto"/>
              </w:rPr>
              <w:t>December 2016</w:t>
            </w:r>
          </w:p>
        </w:tc>
      </w:tr>
      <w:tr w:rsidR="00526560" w:rsidRPr="00A16A2A" w14:paraId="62290949"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232A3360" w14:textId="77777777" w:rsidR="00526560" w:rsidRPr="00A16A2A" w:rsidRDefault="00526560" w:rsidP="00526560">
            <w:pPr>
              <w:rPr>
                <w:color w:val="auto"/>
              </w:rPr>
            </w:pPr>
            <w:r w:rsidRPr="00A16A2A">
              <w:rPr>
                <w:color w:val="auto"/>
              </w:rPr>
              <w:t>CAP 722</w:t>
            </w:r>
          </w:p>
        </w:tc>
        <w:tc>
          <w:tcPr>
            <w:tcW w:w="5245" w:type="dxa"/>
          </w:tcPr>
          <w:p w14:paraId="2501B841" w14:textId="77777777" w:rsidR="00526560" w:rsidRPr="00A16A2A" w:rsidRDefault="00526560" w:rsidP="00526560">
            <w:pPr>
              <w:cnfStyle w:val="000000000000" w:firstRow="0" w:lastRow="0" w:firstColumn="0" w:lastColumn="0" w:oddVBand="0" w:evenVBand="0" w:oddHBand="0" w:evenHBand="0" w:firstRowFirstColumn="0" w:firstRowLastColumn="0" w:lastRowFirstColumn="0" w:lastRowLastColumn="0"/>
              <w:rPr>
                <w:color w:val="auto"/>
              </w:rPr>
            </w:pPr>
            <w:r w:rsidRPr="00A16A2A">
              <w:rPr>
                <w:color w:val="auto"/>
              </w:rPr>
              <w:t xml:space="preserve">Unmanned Aircraft System Operations </w:t>
            </w:r>
            <w:r>
              <w:rPr>
                <w:color w:val="auto"/>
              </w:rPr>
              <w:t>–</w:t>
            </w:r>
            <w:r w:rsidRPr="00A16A2A">
              <w:rPr>
                <w:color w:val="auto"/>
              </w:rPr>
              <w:t xml:space="preserve"> </w:t>
            </w:r>
            <w:r w:rsidRPr="00924076">
              <w:rPr>
                <w:color w:val="auto"/>
              </w:rPr>
              <w:t>Guidance</w:t>
            </w:r>
          </w:p>
        </w:tc>
        <w:tc>
          <w:tcPr>
            <w:tcW w:w="3260" w:type="dxa"/>
          </w:tcPr>
          <w:p w14:paraId="4E0648F0" w14:textId="6BD930C7" w:rsidR="00526560" w:rsidRPr="00A16A2A" w:rsidRDefault="00061F34" w:rsidP="00526560">
            <w:pPr>
              <w:cnfStyle w:val="000000000000" w:firstRow="0" w:lastRow="0" w:firstColumn="0" w:lastColumn="0" w:oddVBand="0" w:evenVBand="0" w:oddHBand="0" w:evenHBand="0" w:firstRowFirstColumn="0" w:firstRowLastColumn="0" w:lastRowFirstColumn="0" w:lastRowLastColumn="0"/>
              <w:rPr>
                <w:i/>
                <w:color w:val="auto"/>
              </w:rPr>
            </w:pPr>
            <w:r>
              <w:rPr>
                <w:color w:val="auto"/>
              </w:rPr>
              <w:t xml:space="preserve">Version </w:t>
            </w:r>
            <w:r w:rsidR="00F84415">
              <w:rPr>
                <w:color w:val="auto"/>
              </w:rPr>
              <w:t>8</w:t>
            </w:r>
            <w:r>
              <w:rPr>
                <w:color w:val="auto"/>
              </w:rPr>
              <w:t xml:space="preserve"> – </w:t>
            </w:r>
            <w:r w:rsidR="00F84415">
              <w:rPr>
                <w:color w:val="auto"/>
              </w:rPr>
              <w:t>5 November 2020</w:t>
            </w:r>
          </w:p>
        </w:tc>
      </w:tr>
      <w:tr w:rsidR="00526560" w:rsidRPr="00A16A2A" w14:paraId="2AAFFD7D"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B561726" w14:textId="3745BFF0" w:rsidR="00526560" w:rsidRPr="00A16A2A" w:rsidRDefault="00911227" w:rsidP="00526560">
            <w:pPr>
              <w:rPr>
                <w:color w:val="auto"/>
              </w:rPr>
            </w:pPr>
            <w:r>
              <w:rPr>
                <w:color w:val="auto"/>
              </w:rPr>
              <w:t>CAP 722A</w:t>
            </w:r>
          </w:p>
        </w:tc>
        <w:tc>
          <w:tcPr>
            <w:tcW w:w="5245" w:type="dxa"/>
          </w:tcPr>
          <w:p w14:paraId="10C300A6" w14:textId="43DA87C5" w:rsidR="00526560" w:rsidRPr="000B24A3" w:rsidRDefault="000B24A3" w:rsidP="00911227">
            <w:pPr>
              <w:cnfStyle w:val="000000100000" w:firstRow="0" w:lastRow="0" w:firstColumn="0" w:lastColumn="0" w:oddVBand="0" w:evenVBand="0" w:oddHBand="1" w:evenHBand="0" w:firstRowFirstColumn="0" w:firstRowLastColumn="0" w:lastRowFirstColumn="0" w:lastRowLastColumn="0"/>
              <w:rPr>
                <w:color w:val="auto"/>
              </w:rPr>
            </w:pPr>
            <w:r w:rsidRPr="000B24A3">
              <w:rPr>
                <w:color w:val="auto"/>
              </w:rPr>
              <w:t>Unmanned Aircraft System Operations in UK Airspace – Operating Safety Cases</w:t>
            </w:r>
          </w:p>
        </w:tc>
        <w:tc>
          <w:tcPr>
            <w:tcW w:w="3260" w:type="dxa"/>
          </w:tcPr>
          <w:p w14:paraId="23FC8CBD" w14:textId="3D14C5FE" w:rsidR="00526560" w:rsidRPr="00A16A2A" w:rsidRDefault="00911227" w:rsidP="005F0C82">
            <w:pPr>
              <w:cnfStyle w:val="000000100000" w:firstRow="0" w:lastRow="0" w:firstColumn="0" w:lastColumn="0" w:oddVBand="0" w:evenVBand="0" w:oddHBand="1" w:evenHBand="0" w:firstRowFirstColumn="0" w:firstRowLastColumn="0" w:lastRowFirstColumn="0" w:lastRowLastColumn="0"/>
              <w:rPr>
                <w:color w:val="auto"/>
              </w:rPr>
            </w:pPr>
            <w:r>
              <w:rPr>
                <w:color w:val="auto"/>
              </w:rPr>
              <w:t>Version 1 - 23</w:t>
            </w:r>
            <w:r w:rsidRPr="00911227">
              <w:rPr>
                <w:color w:val="auto"/>
                <w:vertAlign w:val="superscript"/>
              </w:rPr>
              <w:t>rd</w:t>
            </w:r>
            <w:r>
              <w:rPr>
                <w:color w:val="auto"/>
              </w:rPr>
              <w:t xml:space="preserve"> July </w:t>
            </w:r>
            <w:r w:rsidR="006E6083">
              <w:rPr>
                <w:color w:val="auto"/>
              </w:rPr>
              <w:t>2020</w:t>
            </w:r>
            <w:r>
              <w:rPr>
                <w:color w:val="auto"/>
              </w:rPr>
              <w:t xml:space="preserve"> </w:t>
            </w:r>
          </w:p>
        </w:tc>
      </w:tr>
      <w:tr w:rsidR="005056BE" w:rsidRPr="00A16A2A" w14:paraId="7C170AAD"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40EA1A3E" w14:textId="580FD0F3" w:rsidR="005056BE" w:rsidRPr="00760FC9" w:rsidRDefault="005056BE" w:rsidP="00911227">
            <w:pPr>
              <w:rPr>
                <w:color w:val="auto"/>
              </w:rPr>
            </w:pPr>
            <w:r w:rsidRPr="00760FC9">
              <w:rPr>
                <w:color w:val="auto"/>
              </w:rPr>
              <w:t>CAP2013</w:t>
            </w:r>
          </w:p>
        </w:tc>
        <w:tc>
          <w:tcPr>
            <w:tcW w:w="5245" w:type="dxa"/>
          </w:tcPr>
          <w:p w14:paraId="6FFDA01A" w14:textId="1C2F20A1" w:rsidR="005056BE" w:rsidRPr="00760FC9" w:rsidRDefault="00760FC9" w:rsidP="00911227">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Air Navigation Order 2020 Amendment – Guidance for unmanned aircraft system users</w:t>
            </w:r>
          </w:p>
        </w:tc>
        <w:tc>
          <w:tcPr>
            <w:tcW w:w="3260" w:type="dxa"/>
          </w:tcPr>
          <w:p w14:paraId="6FF3EEA4" w14:textId="6D3602DF" w:rsidR="005056BE" w:rsidRPr="00760FC9" w:rsidRDefault="00760FC9" w:rsidP="00911227">
            <w:pPr>
              <w:cnfStyle w:val="000000000000" w:firstRow="0" w:lastRow="0" w:firstColumn="0" w:lastColumn="0" w:oddVBand="0" w:evenVBand="0" w:oddHBand="0" w:evenHBand="0" w:firstRowFirstColumn="0" w:firstRowLastColumn="0" w:lastRowFirstColumn="0" w:lastRowLastColumn="0"/>
              <w:rPr>
                <w:color w:val="auto"/>
              </w:rPr>
            </w:pPr>
            <w:r w:rsidRPr="00760FC9">
              <w:rPr>
                <w:color w:val="auto"/>
              </w:rPr>
              <w:t>Version 1 – 17 December 2020</w:t>
            </w:r>
          </w:p>
        </w:tc>
      </w:tr>
      <w:tr w:rsidR="00B75625" w:rsidRPr="00A16A2A" w14:paraId="5E4726A9"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A25310" w14:textId="19372CD2" w:rsidR="00B75625" w:rsidRPr="00B75625" w:rsidRDefault="00B75625" w:rsidP="00911227">
            <w:pPr>
              <w:rPr>
                <w:color w:val="auto"/>
              </w:rPr>
            </w:pPr>
            <w:r>
              <w:rPr>
                <w:color w:val="auto"/>
              </w:rPr>
              <w:t>CAP1059</w:t>
            </w:r>
          </w:p>
        </w:tc>
        <w:tc>
          <w:tcPr>
            <w:tcW w:w="5245" w:type="dxa"/>
          </w:tcPr>
          <w:p w14:paraId="03593C65" w14:textId="737840B6" w:rsidR="00B75625" w:rsidRPr="004F000E" w:rsidRDefault="004F000E" w:rsidP="0091122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Safety Management Systems: Guidance for small, non-complex organisations</w:t>
            </w:r>
          </w:p>
        </w:tc>
        <w:tc>
          <w:tcPr>
            <w:tcW w:w="3260" w:type="dxa"/>
          </w:tcPr>
          <w:p w14:paraId="116EAF48" w14:textId="129D3007" w:rsidR="00B75625" w:rsidRPr="004F000E" w:rsidRDefault="004F000E" w:rsidP="00911227">
            <w:pPr>
              <w:cnfStyle w:val="000000100000" w:firstRow="0" w:lastRow="0" w:firstColumn="0" w:lastColumn="0" w:oddVBand="0" w:evenVBand="0" w:oddHBand="1" w:evenHBand="0" w:firstRowFirstColumn="0" w:firstRowLastColumn="0" w:lastRowFirstColumn="0" w:lastRowLastColumn="0"/>
              <w:rPr>
                <w:color w:val="auto"/>
              </w:rPr>
            </w:pPr>
            <w:r w:rsidRPr="004F000E">
              <w:rPr>
                <w:color w:val="auto"/>
              </w:rPr>
              <w:t>Version 1 – June 2013</w:t>
            </w:r>
          </w:p>
        </w:tc>
      </w:tr>
      <w:tr w:rsidR="107AFE0E" w14:paraId="1400E4D6"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649A1B45" w14:textId="2BFEB00A" w:rsidR="1F602AB2" w:rsidRDefault="4FC95C7A" w:rsidP="107AFE0E">
            <w:pPr>
              <w:rPr>
                <w:color w:val="auto"/>
              </w:rPr>
            </w:pPr>
            <w:r w:rsidRPr="25CCC8E6">
              <w:rPr>
                <w:color w:val="auto"/>
              </w:rPr>
              <w:t>CAP1789A</w:t>
            </w:r>
          </w:p>
        </w:tc>
        <w:tc>
          <w:tcPr>
            <w:tcW w:w="5245" w:type="dxa"/>
          </w:tcPr>
          <w:p w14:paraId="47A2F47C" w14:textId="11B5AF90" w:rsidR="1F602AB2" w:rsidRDefault="4FC95C7A" w:rsidP="107AFE0E">
            <w:pPr>
              <w:cnfStyle w:val="000000000000" w:firstRow="0" w:lastRow="0" w:firstColumn="0" w:lastColumn="0" w:oddVBand="0" w:evenVBand="0" w:oddHBand="0" w:evenHBand="0" w:firstRowFirstColumn="0" w:firstRowLastColumn="0" w:lastRowFirstColumn="0" w:lastRowLastColumn="0"/>
            </w:pPr>
            <w:r w:rsidRPr="25CCC8E6">
              <w:rPr>
                <w:rFonts w:ascii="Arial" w:eastAsia="Arial" w:hAnsi="Arial" w:cs="Arial"/>
                <w:color w:val="000000" w:themeColor="text1"/>
                <w:sz w:val="18"/>
                <w:szCs w:val="18"/>
              </w:rPr>
              <w:t>The UAS Implementing Regulation; UK consolidated text</w:t>
            </w:r>
          </w:p>
        </w:tc>
        <w:tc>
          <w:tcPr>
            <w:tcW w:w="3260" w:type="dxa"/>
          </w:tcPr>
          <w:p w14:paraId="00D30F82" w14:textId="259C278A" w:rsidR="1F602AB2" w:rsidRDefault="4FC95C7A" w:rsidP="107AFE0E">
            <w:pPr>
              <w:cnfStyle w:val="000000000000" w:firstRow="0" w:lastRow="0" w:firstColumn="0" w:lastColumn="0" w:oddVBand="0" w:evenVBand="0" w:oddHBand="0" w:evenHBand="0" w:firstRowFirstColumn="0" w:firstRowLastColumn="0" w:lastRowFirstColumn="0" w:lastRowLastColumn="0"/>
              <w:rPr>
                <w:color w:val="auto"/>
              </w:rPr>
            </w:pPr>
            <w:r w:rsidRPr="219FAF74">
              <w:rPr>
                <w:color w:val="auto"/>
              </w:rPr>
              <w:t xml:space="preserve">Version </w:t>
            </w:r>
            <w:r w:rsidR="559B113C" w:rsidRPr="219FAF74">
              <w:rPr>
                <w:color w:val="auto"/>
              </w:rPr>
              <w:t>3</w:t>
            </w:r>
            <w:r w:rsidRPr="219FAF74">
              <w:rPr>
                <w:color w:val="auto"/>
              </w:rPr>
              <w:t xml:space="preserve"> – </w:t>
            </w:r>
            <w:r w:rsidR="41B91D81" w:rsidRPr="219FAF74">
              <w:rPr>
                <w:color w:val="auto"/>
              </w:rPr>
              <w:t>2</w:t>
            </w:r>
            <w:r w:rsidRPr="219FAF74">
              <w:rPr>
                <w:color w:val="auto"/>
              </w:rPr>
              <w:t>8 January 2021</w:t>
            </w:r>
          </w:p>
        </w:tc>
      </w:tr>
      <w:tr w:rsidR="00533051" w:rsidRPr="00A16A2A" w14:paraId="0A9E5912" w14:textId="77777777" w:rsidTr="219FAF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DAD4F8B" w14:textId="3B1107A8" w:rsidR="00533051" w:rsidRPr="006153F7" w:rsidRDefault="00533051" w:rsidP="00911227">
            <w:pPr>
              <w:rPr>
                <w:color w:val="auto"/>
              </w:rPr>
            </w:pPr>
            <w:r w:rsidRPr="006153F7">
              <w:rPr>
                <w:color w:val="auto"/>
              </w:rPr>
              <w:t>UAS IR</w:t>
            </w:r>
          </w:p>
        </w:tc>
        <w:tc>
          <w:tcPr>
            <w:tcW w:w="5245" w:type="dxa"/>
          </w:tcPr>
          <w:p w14:paraId="0CD178DE" w14:textId="7CE465E5" w:rsidR="00533051" w:rsidRPr="006153F7" w:rsidRDefault="00533051" w:rsidP="00911227">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Commission Implementing Regulation (EU) 2019/947</w:t>
            </w:r>
          </w:p>
        </w:tc>
        <w:tc>
          <w:tcPr>
            <w:tcW w:w="3260" w:type="dxa"/>
          </w:tcPr>
          <w:p w14:paraId="5B16894E" w14:textId="62A67C01" w:rsidR="00533051" w:rsidRPr="006153F7" w:rsidRDefault="006153F7" w:rsidP="00911227">
            <w:pPr>
              <w:cnfStyle w:val="000000100000" w:firstRow="0" w:lastRow="0" w:firstColumn="0" w:lastColumn="0" w:oddVBand="0" w:evenVBand="0" w:oddHBand="1" w:evenHBand="0" w:firstRowFirstColumn="0" w:firstRowLastColumn="0" w:lastRowFirstColumn="0" w:lastRowLastColumn="0"/>
              <w:rPr>
                <w:color w:val="auto"/>
              </w:rPr>
            </w:pPr>
            <w:r w:rsidRPr="006153F7">
              <w:rPr>
                <w:color w:val="auto"/>
              </w:rPr>
              <w:t>24 May 2019</w:t>
            </w:r>
          </w:p>
        </w:tc>
      </w:tr>
      <w:tr w:rsidR="001D40C7" w:rsidRPr="00A16A2A" w14:paraId="78E45B84" w14:textId="77777777" w:rsidTr="219FAF74">
        <w:tc>
          <w:tcPr>
            <w:cnfStyle w:val="001000000000" w:firstRow="0" w:lastRow="0" w:firstColumn="1" w:lastColumn="0" w:oddVBand="0" w:evenVBand="0" w:oddHBand="0" w:evenHBand="0" w:firstRowFirstColumn="0" w:firstRowLastColumn="0" w:lastRowFirstColumn="0" w:lastRowLastColumn="0"/>
            <w:tcW w:w="1271" w:type="dxa"/>
          </w:tcPr>
          <w:p w14:paraId="08C82366" w14:textId="7F104A5F" w:rsidR="001D40C7" w:rsidRPr="00A16A2A" w:rsidRDefault="001D40C7" w:rsidP="00911227">
            <w:r w:rsidRPr="001D40C7">
              <w:rPr>
                <w:color w:val="FF0000"/>
              </w:rPr>
              <w:t>ADMIN</w:t>
            </w:r>
          </w:p>
        </w:tc>
        <w:tc>
          <w:tcPr>
            <w:tcW w:w="5245" w:type="dxa"/>
          </w:tcPr>
          <w:p w14:paraId="0102B70E" w14:textId="10E82FB9" w:rsidR="00DF6733" w:rsidRPr="0034626C" w:rsidRDefault="001D40C7" w:rsidP="00AB2E3C">
            <w:pPr>
              <w:cnfStyle w:val="000000000000" w:firstRow="0" w:lastRow="0" w:firstColumn="0" w:lastColumn="0" w:oddVBand="0" w:evenVBand="0" w:oddHBand="0" w:evenHBand="0" w:firstRowFirstColumn="0" w:firstRowLastColumn="0" w:lastRowFirstColumn="0" w:lastRowLastColumn="0"/>
              <w:rPr>
                <w:color w:val="FF0000"/>
              </w:rPr>
            </w:pPr>
            <w:r w:rsidRPr="219FAF74">
              <w:rPr>
                <w:color w:val="FF0000"/>
              </w:rPr>
              <w:t>COPTRZ TEMP V</w:t>
            </w:r>
            <w:r w:rsidR="003C5CA1" w:rsidRPr="219FAF74">
              <w:rPr>
                <w:color w:val="FF0000"/>
              </w:rPr>
              <w:t>3.</w:t>
            </w:r>
            <w:r w:rsidR="143FF66E" w:rsidRPr="219FAF74">
              <w:rPr>
                <w:color w:val="FF0000"/>
              </w:rPr>
              <w:t>6</w:t>
            </w:r>
            <w:r w:rsidR="00DF6733" w:rsidRPr="219FAF74">
              <w:rPr>
                <w:color w:val="FF0000"/>
              </w:rPr>
              <w:t xml:space="preserve"> </w:t>
            </w:r>
            <w:r w:rsidRPr="219FAF74">
              <w:rPr>
                <w:color w:val="FF0000"/>
                <w:highlight w:val="yellow"/>
              </w:rPr>
              <w:t>Remove after initial Review</w:t>
            </w:r>
            <w:r w:rsidR="00AB2E3C" w:rsidRPr="219FAF74">
              <w:rPr>
                <w:color w:val="FF0000"/>
                <w:highlight w:val="yellow"/>
              </w:rPr>
              <w:t xml:space="preserve"> </w:t>
            </w:r>
            <w:r w:rsidR="005A39C9" w:rsidRPr="219FAF74">
              <w:rPr>
                <w:color w:val="FF0000"/>
                <w:highlight w:val="yellow"/>
              </w:rPr>
              <w:t>(This is so we know which template was used</w:t>
            </w:r>
            <w:r w:rsidR="00AB2E3C" w:rsidRPr="219FAF74">
              <w:rPr>
                <w:color w:val="FF0000"/>
                <w:highlight w:val="yellow"/>
              </w:rPr>
              <w:t xml:space="preserve"> </w:t>
            </w:r>
            <w:r w:rsidR="00F41D0F" w:rsidRPr="219FAF74">
              <w:rPr>
                <w:color w:val="FF0000"/>
                <w:highlight w:val="yellow"/>
              </w:rPr>
              <w:t>when creating</w:t>
            </w:r>
            <w:r w:rsidR="00AB2E3C" w:rsidRPr="219FAF74">
              <w:rPr>
                <w:color w:val="FF0000"/>
                <w:highlight w:val="yellow"/>
              </w:rPr>
              <w:t>)</w:t>
            </w:r>
          </w:p>
        </w:tc>
        <w:tc>
          <w:tcPr>
            <w:tcW w:w="3260" w:type="dxa"/>
          </w:tcPr>
          <w:p w14:paraId="60355400" w14:textId="17AF148B" w:rsidR="001D40C7" w:rsidRPr="001D40C7" w:rsidRDefault="001D40C7" w:rsidP="00911227">
            <w:pPr>
              <w:cnfStyle w:val="000000000000" w:firstRow="0" w:lastRow="0" w:firstColumn="0" w:lastColumn="0" w:oddVBand="0" w:evenVBand="0" w:oddHBand="0" w:evenHBand="0" w:firstRowFirstColumn="0" w:firstRowLastColumn="0" w:lastRowFirstColumn="0" w:lastRowLastColumn="0"/>
              <w:rPr>
                <w:color w:val="FF0000"/>
              </w:rPr>
            </w:pPr>
            <w:r w:rsidRPr="219FAF74">
              <w:rPr>
                <w:color w:val="FF0000"/>
              </w:rPr>
              <w:t>V</w:t>
            </w:r>
            <w:r w:rsidR="003C5CA1" w:rsidRPr="219FAF74">
              <w:rPr>
                <w:color w:val="FF0000"/>
              </w:rPr>
              <w:t>3.</w:t>
            </w:r>
            <w:r w:rsidR="46BEDF70" w:rsidRPr="219FAF74">
              <w:rPr>
                <w:color w:val="FF0000"/>
              </w:rPr>
              <w:t>6</w:t>
            </w:r>
          </w:p>
        </w:tc>
      </w:tr>
    </w:tbl>
    <w:p w14:paraId="3C9C5B2F" w14:textId="47085907" w:rsidR="007F67BD" w:rsidRPr="00526560" w:rsidRDefault="00526560" w:rsidP="00526560">
      <w:pPr>
        <w:jc w:val="center"/>
        <w:rPr>
          <w:color w:val="FF0000"/>
        </w:rPr>
      </w:pPr>
      <w:r>
        <w:rPr>
          <w:color w:val="FF0000"/>
        </w:rPr>
        <w:t xml:space="preserve"> </w:t>
      </w:r>
    </w:p>
    <w:p w14:paraId="5562EB72" w14:textId="77777777" w:rsidR="007F67BD" w:rsidRDefault="007F67BD">
      <w:pPr>
        <w:jc w:val="left"/>
      </w:pPr>
      <w:r>
        <w:br w:type="page"/>
      </w:r>
    </w:p>
    <w:p w14:paraId="4F1B13F4" w14:textId="77777777" w:rsidR="00601FAA" w:rsidRPr="00A16A2A" w:rsidRDefault="005269A2" w:rsidP="00AE7ED0">
      <w:pPr>
        <w:pStyle w:val="Heading1"/>
      </w:pPr>
      <w:bookmarkStart w:id="20" w:name="_Toc14336759"/>
      <w:bookmarkStart w:id="21" w:name="_Toc74068572"/>
      <w:r w:rsidRPr="00A16A2A">
        <w:lastRenderedPageBreak/>
        <w:t>SAFETY</w:t>
      </w:r>
      <w:r w:rsidR="007A1B7B" w:rsidRPr="00A16A2A">
        <w:t xml:space="preserve"> </w:t>
      </w:r>
      <w:r w:rsidR="00816176">
        <w:t>POLICY</w:t>
      </w:r>
      <w:bookmarkEnd w:id="20"/>
      <w:bookmarkEnd w:id="21"/>
      <w:r w:rsidR="007A1B7B" w:rsidRPr="00A16A2A">
        <w:t xml:space="preserve"> </w:t>
      </w:r>
    </w:p>
    <w:p w14:paraId="5CD96842" w14:textId="77777777" w:rsidR="00846D3D" w:rsidRPr="00A16A2A" w:rsidRDefault="00846D3D" w:rsidP="00846D3D"/>
    <w:p w14:paraId="1B81860B" w14:textId="77777777" w:rsidR="00846D3D" w:rsidRPr="00A16A2A" w:rsidRDefault="00CC5E87" w:rsidP="007C42B7">
      <w:pPr>
        <w:pStyle w:val="Heading2"/>
      </w:pPr>
      <w:bookmarkStart w:id="22" w:name="_Toc14336760"/>
      <w:bookmarkStart w:id="23" w:name="_Toc74068573"/>
      <w:r>
        <w:t>Policy</w:t>
      </w:r>
      <w:bookmarkEnd w:id="22"/>
      <w:bookmarkEnd w:id="23"/>
    </w:p>
    <w:p w14:paraId="53001435" w14:textId="34DD5961" w:rsidR="00CC5E87" w:rsidRPr="007C7AD7" w:rsidRDefault="00CC5E87" w:rsidP="00CC5E87">
      <w:r w:rsidRPr="007C7AD7">
        <w:t xml:space="preserve">Safety is the </w:t>
      </w:r>
      <w:r w:rsidR="00044C20" w:rsidRPr="007C7AD7">
        <w:t>priority</w:t>
      </w:r>
      <w:r w:rsidRPr="007C7AD7">
        <w:t xml:space="preserve"> in all </w:t>
      </w:r>
      <w:sdt>
        <w:sdtPr>
          <w:alias w:val="Company"/>
          <w:tag w:val=""/>
          <w:id w:val="5482798"/>
          <w:placeholder>
            <w:docPart w:val="88E315A09AEE4AE48DBD944F2A133809"/>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7C7AD7">
        <w:t xml:space="preserve"> activities</w:t>
      </w:r>
      <w:r w:rsidR="008806BB" w:rsidRPr="007C7AD7">
        <w:t>. The business</w:t>
      </w:r>
      <w:r w:rsidR="00C713F5" w:rsidRPr="007C7AD7">
        <w:t xml:space="preserve"> </w:t>
      </w:r>
      <w:r w:rsidRPr="007C7AD7">
        <w:t xml:space="preserve">is committed to implementing, </w:t>
      </w:r>
      <w:r w:rsidR="0000545D" w:rsidRPr="007C7AD7">
        <w:t>developing,</w:t>
      </w:r>
      <w:r w:rsidRPr="007C7AD7">
        <w:t xml:space="preserve"> and improving strategies, management systems and processes to ensure that all its aviation-related activities uphold the highest level of safety performance and meet national and </w:t>
      </w:r>
      <w:r w:rsidR="00CD3135" w:rsidRPr="007C7AD7">
        <w:t xml:space="preserve">where appropriate </w:t>
      </w:r>
      <w:r w:rsidRPr="007C7AD7">
        <w:t>international standards.</w:t>
      </w:r>
    </w:p>
    <w:p w14:paraId="451428A5" w14:textId="5201FEDE" w:rsidR="00CC5E87" w:rsidRPr="007C7AD7" w:rsidRDefault="00817E84" w:rsidP="00CC5E87">
      <w:sdt>
        <w:sdtPr>
          <w:alias w:val="Company"/>
          <w:tag w:val=""/>
          <w:id w:val="5482799"/>
          <w:placeholder>
            <w:docPart w:val="50DCD25EBEFB43228751B129074EE99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CD3135" w:rsidRPr="007C7AD7">
        <w:t>’</w:t>
      </w:r>
      <w:r w:rsidR="00CC5E87" w:rsidRPr="007C7AD7">
        <w:t xml:space="preserve"> commitment is to:</w:t>
      </w:r>
    </w:p>
    <w:p w14:paraId="3168114B" w14:textId="0B6AD975" w:rsidR="00AD31A9" w:rsidRPr="00CC5E87" w:rsidRDefault="00AD31A9" w:rsidP="00F1109A">
      <w:pPr>
        <w:pStyle w:val="ListParagraph"/>
        <w:numPr>
          <w:ilvl w:val="0"/>
          <w:numId w:val="22"/>
        </w:numPr>
      </w:pPr>
      <w:r w:rsidRPr="00CC5E87">
        <w:t>Comply with and, wherever possible, exceed legislative and regulat</w:t>
      </w:r>
      <w:r>
        <w:t xml:space="preserve">ory requirements and </w:t>
      </w:r>
      <w:r w:rsidR="0000545D">
        <w:t>standards.</w:t>
      </w:r>
    </w:p>
    <w:p w14:paraId="006C2B70" w14:textId="2FE7176E" w:rsidR="00B33DB3" w:rsidRDefault="00CC5E87" w:rsidP="00F1109A">
      <w:pPr>
        <w:pStyle w:val="ListParagraph"/>
        <w:numPr>
          <w:ilvl w:val="0"/>
          <w:numId w:val="22"/>
        </w:numPr>
      </w:pPr>
      <w:r w:rsidRPr="00CC5E87">
        <w:t>Develop and e</w:t>
      </w:r>
      <w:r w:rsidR="00B33DB3">
        <w:t>mbed a safety culture in all</w:t>
      </w:r>
      <w:r w:rsidRPr="00CC5E87">
        <w:t xml:space="preserve"> aviation</w:t>
      </w:r>
      <w:r w:rsidR="00CD3135">
        <w:t xml:space="preserve">-related activities </w:t>
      </w:r>
      <w:r w:rsidR="00F873CE">
        <w:t>that</w:t>
      </w:r>
      <w:r w:rsidR="00CD3135">
        <w:t xml:space="preserve"> recognis</w:t>
      </w:r>
      <w:r w:rsidRPr="00CC5E87">
        <w:t xml:space="preserve">es the importance and value of effective aviation safety management and acknowledges that safety </w:t>
      </w:r>
      <w:r w:rsidR="00044C20" w:rsidRPr="00CC5E87">
        <w:t xml:space="preserve">is always </w:t>
      </w:r>
      <w:r w:rsidR="0000545D" w:rsidRPr="00CC5E87">
        <w:t>paramount.</w:t>
      </w:r>
    </w:p>
    <w:p w14:paraId="50CB1C36" w14:textId="2D6821FA" w:rsidR="00B33DB3" w:rsidRDefault="00CC5E87" w:rsidP="00F1109A">
      <w:pPr>
        <w:pStyle w:val="ListParagraph"/>
        <w:numPr>
          <w:ilvl w:val="0"/>
          <w:numId w:val="22"/>
        </w:numPr>
      </w:pPr>
      <w:r w:rsidRPr="00CC5E87">
        <w:t>Minimize the risks associated with aircraft operations to a point that is a</w:t>
      </w:r>
      <w:r w:rsidR="00CD3135">
        <w:t xml:space="preserve">s low as reasonably practicable and </w:t>
      </w:r>
      <w:r w:rsidR="0000545D" w:rsidRPr="00CC5E87">
        <w:t>achievable.</w:t>
      </w:r>
    </w:p>
    <w:p w14:paraId="1B062A1F" w14:textId="1AD95928" w:rsidR="00CC5E87" w:rsidRPr="00CC5E87" w:rsidRDefault="00CC5E87" w:rsidP="00F1109A">
      <w:pPr>
        <w:pStyle w:val="ListParagraph"/>
        <w:numPr>
          <w:ilvl w:val="0"/>
          <w:numId w:val="22"/>
        </w:numPr>
      </w:pPr>
      <w:r w:rsidRPr="00CC5E87">
        <w:t>Ensure that externally supplied systems and services that impact upon the safety of operations mee</w:t>
      </w:r>
      <w:r w:rsidR="00B33DB3">
        <w:t xml:space="preserve">t appropriate safety </w:t>
      </w:r>
      <w:r w:rsidR="0000545D">
        <w:t>standards.</w:t>
      </w:r>
    </w:p>
    <w:p w14:paraId="568AB8C8" w14:textId="2915AF9C" w:rsidR="00B33DB3" w:rsidRDefault="00CC5E87" w:rsidP="00F1109A">
      <w:pPr>
        <w:pStyle w:val="ListParagraph"/>
        <w:numPr>
          <w:ilvl w:val="0"/>
          <w:numId w:val="22"/>
        </w:numPr>
      </w:pPr>
      <w:r w:rsidRPr="00CC5E87">
        <w:t xml:space="preserve">Ensure that sufficient skilled and trained resources are available to implement safety strategy and </w:t>
      </w:r>
      <w:r w:rsidR="0000545D" w:rsidRPr="00CC5E87">
        <w:t>policy.</w:t>
      </w:r>
    </w:p>
    <w:p w14:paraId="22DFC279" w14:textId="2833E4E8" w:rsidR="00CC5E87" w:rsidRPr="00CC5E87" w:rsidRDefault="00CD3135" w:rsidP="00F1109A">
      <w:pPr>
        <w:pStyle w:val="ListParagraph"/>
        <w:numPr>
          <w:ilvl w:val="0"/>
          <w:numId w:val="22"/>
        </w:numPr>
      </w:pPr>
      <w:r>
        <w:t>Establish and measure</w:t>
      </w:r>
      <w:r w:rsidR="00CC5E87" w:rsidRPr="00CC5E87">
        <w:t xml:space="preserve"> safety performance against realistic objectives and/or </w:t>
      </w:r>
      <w:r w:rsidR="0000545D" w:rsidRPr="00CC5E87">
        <w:t>targets.</w:t>
      </w:r>
    </w:p>
    <w:p w14:paraId="7D34726C" w14:textId="77777777" w:rsidR="00CC5E87" w:rsidRPr="00CC5E87" w:rsidRDefault="00CD3135" w:rsidP="00F1109A">
      <w:pPr>
        <w:pStyle w:val="ListParagraph"/>
        <w:numPr>
          <w:ilvl w:val="0"/>
          <w:numId w:val="22"/>
        </w:numPr>
      </w:pPr>
      <w:r>
        <w:t>Continually improve its</w:t>
      </w:r>
      <w:r w:rsidR="00CC5E87" w:rsidRPr="00CC5E87">
        <w:t xml:space="preserve"> safety performance;</w:t>
      </w:r>
      <w:r>
        <w:t xml:space="preserve"> and</w:t>
      </w:r>
    </w:p>
    <w:p w14:paraId="60168A99" w14:textId="77777777" w:rsidR="00C32418" w:rsidRDefault="00CC5E87" w:rsidP="00F1109A">
      <w:pPr>
        <w:pStyle w:val="ListParagraph"/>
        <w:numPr>
          <w:ilvl w:val="0"/>
          <w:numId w:val="22"/>
        </w:numPr>
      </w:pPr>
      <w:r w:rsidRPr="00CC5E87">
        <w:t xml:space="preserve">Conduct safety and management reviews and ensure that relevant </w:t>
      </w:r>
      <w:r w:rsidR="00CD3135">
        <w:t xml:space="preserve">corrective </w:t>
      </w:r>
      <w:r w:rsidRPr="00CC5E87">
        <w:t>action is taken</w:t>
      </w:r>
      <w:r w:rsidR="00CD3135">
        <w:t>.</w:t>
      </w:r>
    </w:p>
    <w:p w14:paraId="56F7AF54" w14:textId="091D5E5A" w:rsidR="00B33DB3" w:rsidRPr="007C7AD7" w:rsidRDefault="00B33DB3" w:rsidP="00F1109A">
      <w:pPr>
        <w:pStyle w:val="ListParagraph"/>
        <w:numPr>
          <w:ilvl w:val="0"/>
          <w:numId w:val="22"/>
        </w:numPr>
      </w:pPr>
      <w:r w:rsidRPr="007C7AD7">
        <w:t xml:space="preserve">Clearly define for all staff their accountabilities and responsibilities for the development and delivery of the company’s aviation safety strategy and </w:t>
      </w:r>
      <w:r w:rsidR="0000545D" w:rsidRPr="007C7AD7">
        <w:t>performance.</w:t>
      </w:r>
    </w:p>
    <w:p w14:paraId="770E1C87" w14:textId="4E3FF243" w:rsidR="00B33DB3" w:rsidRPr="007C7AD7" w:rsidRDefault="00B33DB3" w:rsidP="00F1109A">
      <w:pPr>
        <w:pStyle w:val="ListParagraph"/>
        <w:numPr>
          <w:ilvl w:val="0"/>
          <w:numId w:val="22"/>
        </w:numPr>
      </w:pPr>
      <w:r w:rsidRPr="007C7AD7">
        <w:t xml:space="preserve">Ensure that all staff are provided with adequate and appropriate aviation safety information and training, are competent in safety matters and are only allocated tasks commensurate with their </w:t>
      </w:r>
      <w:r w:rsidR="0000545D" w:rsidRPr="007C7AD7">
        <w:t>skills.</w:t>
      </w:r>
      <w:r w:rsidRPr="007C7AD7">
        <w:t xml:space="preserve"> </w:t>
      </w:r>
    </w:p>
    <w:p w14:paraId="73696046" w14:textId="7F5F9D68" w:rsidR="00B33DB3" w:rsidRPr="007C7AD7" w:rsidRDefault="00B33DB3" w:rsidP="00F1109A">
      <w:pPr>
        <w:pStyle w:val="ListParagraph"/>
        <w:numPr>
          <w:ilvl w:val="0"/>
          <w:numId w:val="22"/>
        </w:numPr>
      </w:pPr>
      <w:r w:rsidRPr="007C7AD7">
        <w:t xml:space="preserve">Achieve the highest levels of safety standards and performance in all its aviation </w:t>
      </w:r>
      <w:r w:rsidR="0000545D" w:rsidRPr="007C7AD7">
        <w:t>activities.</w:t>
      </w:r>
      <w:r w:rsidRPr="007C7AD7">
        <w:t xml:space="preserve"> </w:t>
      </w:r>
    </w:p>
    <w:p w14:paraId="18AE0C7F" w14:textId="77777777" w:rsidR="00F47584" w:rsidRDefault="00AD31A9" w:rsidP="00F47584">
      <w:pPr>
        <w:pStyle w:val="ListParagraph"/>
        <w:numPr>
          <w:ilvl w:val="0"/>
          <w:numId w:val="22"/>
        </w:numPr>
      </w:pPr>
      <w:r w:rsidRPr="007C7AD7">
        <w:t xml:space="preserve">Ensure that </w:t>
      </w:r>
      <w:r w:rsidR="00044C20" w:rsidRPr="007C7AD7">
        <w:t>enough</w:t>
      </w:r>
      <w:r w:rsidRPr="007C7AD7">
        <w:t xml:space="preserve"> skilled and trained resources are available to implement safety strategy and policy</w:t>
      </w:r>
    </w:p>
    <w:p w14:paraId="78426852" w14:textId="68221284" w:rsidR="00B33DB3" w:rsidRPr="007C7AD7" w:rsidRDefault="00B33DB3" w:rsidP="00F47584">
      <w:pPr>
        <w:pStyle w:val="ListParagraph"/>
        <w:numPr>
          <w:ilvl w:val="0"/>
          <w:numId w:val="22"/>
        </w:numPr>
      </w:pPr>
      <w:r w:rsidRPr="007C7AD7">
        <w:t xml:space="preserve">Actively develop and improve safety processes to conform to world-class </w:t>
      </w:r>
      <w:r w:rsidR="0000545D" w:rsidRPr="007C7AD7">
        <w:t>standards.</w:t>
      </w:r>
    </w:p>
    <w:p w14:paraId="26A908A1" w14:textId="77777777" w:rsidR="00846D3D" w:rsidRPr="00A16A2A" w:rsidRDefault="00846D3D" w:rsidP="00846D3D"/>
    <w:p w14:paraId="3DBCBF43" w14:textId="77777777" w:rsidR="00846D3D" w:rsidRPr="00A16A2A" w:rsidRDefault="00846D3D" w:rsidP="007C42B7">
      <w:pPr>
        <w:pStyle w:val="Heading2"/>
      </w:pPr>
      <w:bookmarkStart w:id="24" w:name="_Toc14336761"/>
      <w:bookmarkStart w:id="25" w:name="_Toc74068574"/>
      <w:r w:rsidRPr="00A16A2A">
        <w:t>S</w:t>
      </w:r>
      <w:r w:rsidR="00CD3135">
        <w:t>afety Management System</w:t>
      </w:r>
      <w:bookmarkEnd w:id="24"/>
      <w:bookmarkEnd w:id="25"/>
    </w:p>
    <w:p w14:paraId="0D023EB7" w14:textId="20065470" w:rsidR="00ED50C6" w:rsidRPr="00E96C0D" w:rsidRDefault="00817E84" w:rsidP="00846D3D">
      <w:sdt>
        <w:sdtPr>
          <w:rPr>
            <w:color w:val="FF0000"/>
          </w:rPr>
          <w:alias w:val="Company"/>
          <w:tag w:val=""/>
          <w:id w:val="5482800"/>
          <w:placeholder>
            <w:docPart w:val="F3CF22C0244B4ECBB5845FE33955ED7E"/>
          </w:placeholder>
          <w:dataBinding w:prefixMappings="xmlns:ns0='http://schemas.openxmlformats.org/officeDocument/2006/extended-properties' " w:xpath="/ns0:Properties[1]/ns0:Company[1]" w:storeItemID="{6668398D-A668-4E3E-A5EB-62B293D839F1}"/>
          <w:text/>
        </w:sdtPr>
        <w:sdtContent>
          <w:r w:rsidR="00B77B6C">
            <w:rPr>
              <w:color w:val="FF0000"/>
            </w:rPr>
            <w:t>STEM Studios</w:t>
          </w:r>
        </w:sdtContent>
      </w:sdt>
      <w:r w:rsidR="007F67BD" w:rsidRPr="00A16A2A">
        <w:t xml:space="preserve"> </w:t>
      </w:r>
      <w:r w:rsidR="00ED50C6" w:rsidRPr="00ED50C6">
        <w:t xml:space="preserve">has implemented </w:t>
      </w:r>
      <w:r w:rsidR="00526560">
        <w:t xml:space="preserve">the rudiments of </w:t>
      </w:r>
      <w:r w:rsidR="00ED50C6" w:rsidRPr="00ED50C6">
        <w:t xml:space="preserve">a </w:t>
      </w:r>
      <w:r w:rsidR="00E96C0D">
        <w:t xml:space="preserve">full </w:t>
      </w:r>
      <w:r w:rsidR="00ED50C6" w:rsidRPr="00ED50C6">
        <w:t>Safety Management System</w:t>
      </w:r>
      <w:r w:rsidR="00B716AD">
        <w:t>, using CAP1059 as appropriate guidance.</w:t>
      </w:r>
    </w:p>
    <w:p w14:paraId="2A2CB000" w14:textId="77777777" w:rsidR="00E96C0D" w:rsidRPr="004D6085" w:rsidRDefault="00E96C0D" w:rsidP="00E96C0D">
      <w:r w:rsidRPr="004D6085">
        <w:t>The ‘internal’ Safety Objectives are:</w:t>
      </w:r>
    </w:p>
    <w:p w14:paraId="0F68A859" w14:textId="77777777" w:rsidR="00E96C0D" w:rsidRPr="004D6085" w:rsidRDefault="00E96C0D" w:rsidP="00E96C0D">
      <w:pPr>
        <w:ind w:left="567" w:hanging="283"/>
      </w:pPr>
      <w:r w:rsidRPr="004D6085">
        <w:t>•</w:t>
      </w:r>
      <w:r w:rsidRPr="004D6085">
        <w:tab/>
        <w:t>Encouraging an environment whereby safety has top priority and is second nature, and</w:t>
      </w:r>
    </w:p>
    <w:p w14:paraId="3D0F2896" w14:textId="77777777" w:rsidR="00E96C0D" w:rsidRPr="00A16A2A" w:rsidRDefault="00E96C0D" w:rsidP="00E96C0D">
      <w:pPr>
        <w:ind w:left="567" w:hanging="283"/>
      </w:pPr>
      <w:r w:rsidRPr="004D6085">
        <w:t>•</w:t>
      </w:r>
      <w:r w:rsidRPr="004D6085">
        <w:tab/>
        <w:t>Increasing the knowledge on safe operations and practices on the part of its customers.</w:t>
      </w:r>
    </w:p>
    <w:p w14:paraId="0994DC8F" w14:textId="77777777" w:rsidR="004D6085" w:rsidRDefault="004D6085" w:rsidP="00846D3D"/>
    <w:p w14:paraId="2EDE1A2A" w14:textId="77777777" w:rsidR="004D6085" w:rsidRPr="00A16A2A" w:rsidRDefault="004D6085" w:rsidP="007C42B7">
      <w:pPr>
        <w:pStyle w:val="Heading2"/>
      </w:pPr>
      <w:bookmarkStart w:id="26" w:name="_Toc14336762"/>
      <w:bookmarkStart w:id="27" w:name="_Toc74068575"/>
      <w:r w:rsidRPr="00A16A2A">
        <w:lastRenderedPageBreak/>
        <w:t>S</w:t>
      </w:r>
      <w:r>
        <w:t>afety Targets</w:t>
      </w:r>
      <w:bookmarkEnd w:id="26"/>
      <w:bookmarkEnd w:id="27"/>
    </w:p>
    <w:p w14:paraId="199E8A49" w14:textId="75587B87" w:rsidR="00806E63" w:rsidRPr="00D61DF4" w:rsidRDefault="00806E63" w:rsidP="00806E63">
      <w:pPr>
        <w:rPr>
          <w:i/>
        </w:rPr>
      </w:pPr>
      <w:r w:rsidRPr="00D61DF4">
        <w:t xml:space="preserve">It is the goal of </w:t>
      </w:r>
      <w:sdt>
        <w:sdtPr>
          <w:alias w:val="Company"/>
          <w:tag w:val=""/>
          <w:id w:val="813528159"/>
          <w:placeholder>
            <w:docPart w:val="68B28560362A0D458F6B466D9C6D68E7"/>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to operate aircraft without harm, injury or damage to any persons or property. The </w:t>
      </w:r>
      <w:sdt>
        <w:sdtPr>
          <w:alias w:val="Company"/>
          <w:tag w:val=""/>
          <w:id w:val="-1103498659"/>
          <w:placeholder>
            <w:docPart w:val="7AC557C460EE9841A1D50882673D2B4E"/>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r w:rsidR="009049C7" w:rsidRPr="00D61DF4">
        <w:t>Remote Pilot</w:t>
      </w:r>
      <w:r w:rsidRPr="00D61DF4">
        <w:t xml:space="preserve"> will comply with </w:t>
      </w:r>
      <w:r w:rsidR="00044C20" w:rsidRPr="00D61DF4">
        <w:t>all</w:t>
      </w:r>
      <w:r w:rsidRPr="00D61DF4">
        <w:t xml:space="preserve"> the safety requirements and limitations </w:t>
      </w:r>
      <w:r w:rsidR="002B25BC" w:rsidRPr="00D61DF4">
        <w:t>granted</w:t>
      </w:r>
      <w:r w:rsidRPr="00D61DF4">
        <w:t xml:space="preserve"> by the UK CAA to </w:t>
      </w:r>
      <w:sdt>
        <w:sdtPr>
          <w:alias w:val="Company"/>
          <w:tag w:val=""/>
          <w:id w:val="976725043"/>
          <w:placeholder>
            <w:docPart w:val="1A5972972C1FAC4A8574CDBAAEE8AB3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Pr="00D61DF4">
        <w:t xml:space="preserve">. </w:t>
      </w:r>
    </w:p>
    <w:p w14:paraId="722BE1DE" w14:textId="77777777" w:rsidR="004D6085" w:rsidRPr="00D61DF4" w:rsidRDefault="00806E63" w:rsidP="004D6085">
      <w:r w:rsidRPr="00D61DF4">
        <w:t>The safety target</w:t>
      </w:r>
      <w:r w:rsidR="004D6085" w:rsidRPr="00D61DF4">
        <w:t xml:space="preserve"> is No Accidents.</w:t>
      </w:r>
    </w:p>
    <w:p w14:paraId="1884E934" w14:textId="77777777" w:rsidR="0009646C" w:rsidRPr="00B33DB3" w:rsidRDefault="0009646C" w:rsidP="00846D3D"/>
    <w:p w14:paraId="3DF32491" w14:textId="77777777" w:rsidR="00046C4A" w:rsidRDefault="00046C4A">
      <w:pPr>
        <w:jc w:val="left"/>
        <w:rPr>
          <w:rFonts w:asciiTheme="majorHAnsi" w:eastAsiaTheme="majorEastAsia" w:hAnsiTheme="majorHAnsi" w:cstheme="majorBidi"/>
          <w:b/>
          <w:sz w:val="36"/>
          <w:szCs w:val="32"/>
        </w:rPr>
      </w:pPr>
      <w:r>
        <w:br w:type="page"/>
      </w:r>
    </w:p>
    <w:p w14:paraId="186055EF" w14:textId="3CB12C47" w:rsidR="009D7247" w:rsidRPr="00A16A2A" w:rsidRDefault="00046C4A" w:rsidP="009D7247">
      <w:pPr>
        <w:pStyle w:val="Heading1"/>
      </w:pPr>
      <w:bookmarkStart w:id="28" w:name="_Toc14336763"/>
      <w:bookmarkStart w:id="29" w:name="_Toc74068576"/>
      <w:r>
        <w:lastRenderedPageBreak/>
        <w:t>ORGANISATION</w:t>
      </w:r>
      <w:bookmarkEnd w:id="28"/>
      <w:bookmarkEnd w:id="29"/>
      <w:r w:rsidRPr="00A16A2A">
        <w:t xml:space="preserve"> </w:t>
      </w:r>
    </w:p>
    <w:p w14:paraId="0108453D" w14:textId="77777777" w:rsidR="00F47584" w:rsidRDefault="00F47584" w:rsidP="00E96C0D">
      <w:pPr>
        <w:spacing w:after="0"/>
        <w:ind w:left="3686" w:hanging="3686"/>
      </w:pPr>
    </w:p>
    <w:p w14:paraId="5BDC7658" w14:textId="427E4420" w:rsidR="007E47BE" w:rsidRPr="00D61DF4" w:rsidRDefault="00022E2D" w:rsidP="00E96C0D">
      <w:pPr>
        <w:spacing w:after="0"/>
        <w:ind w:left="3686" w:hanging="3686"/>
      </w:pPr>
      <w:r w:rsidRPr="00A16A2A">
        <w:t>Organisation N</w:t>
      </w:r>
      <w:r w:rsidR="007E47BE" w:rsidRPr="00A16A2A">
        <w:t>ame:</w:t>
      </w:r>
      <w:r w:rsidR="00046C4A">
        <w:tab/>
      </w:r>
      <w:sdt>
        <w:sdtPr>
          <w:alias w:val="Company"/>
          <w:tag w:val=""/>
          <w:id w:val="-1238860906"/>
          <w:placeholder>
            <w:docPart w:val="40E00BE2E2704C858DE1332F0FE432CD"/>
          </w:placeholder>
          <w:dataBinding w:prefixMappings="xmlns:ns0='http://schemas.openxmlformats.org/officeDocument/2006/extended-properties' " w:xpath="/ns0:Properties[1]/ns0:Company[1]" w:storeItemID="{6668398D-A668-4E3E-A5EB-62B293D839F1}"/>
          <w:text/>
        </w:sdtPr>
        <w:sdtContent>
          <w:r w:rsidR="00B77B6C">
            <w:t>STEM Studios</w:t>
          </w:r>
        </w:sdtContent>
      </w:sdt>
    </w:p>
    <w:p w14:paraId="33B4E988" w14:textId="2BCAFE1A" w:rsidR="00022E2D" w:rsidRPr="00D61DF4" w:rsidRDefault="00022E2D" w:rsidP="00E96C0D">
      <w:pPr>
        <w:spacing w:after="0"/>
        <w:ind w:left="3686" w:hanging="3686"/>
      </w:pPr>
      <w:r w:rsidRPr="00D61DF4">
        <w:t xml:space="preserve">Organisation Type:  </w:t>
      </w:r>
      <w:r w:rsidR="00046C4A" w:rsidRPr="00D61DF4">
        <w:tab/>
      </w:r>
      <w:r w:rsidR="00E96C0D" w:rsidRPr="00D61DF4">
        <w:t>Ltd</w:t>
      </w:r>
      <w:r w:rsidR="00046C4A" w:rsidRPr="00D61DF4">
        <w:rPr>
          <w:i/>
        </w:rPr>
        <w:t xml:space="preserve"> </w:t>
      </w:r>
    </w:p>
    <w:p w14:paraId="3E6FDEE6" w14:textId="49A467A9" w:rsidR="007E47BE" w:rsidRPr="00D61DF4" w:rsidRDefault="007E47BE" w:rsidP="00E96C0D">
      <w:pPr>
        <w:spacing w:after="0"/>
        <w:ind w:left="3686" w:hanging="3686"/>
      </w:pPr>
      <w:r w:rsidRPr="00D61DF4">
        <w:t xml:space="preserve">Organisation </w:t>
      </w:r>
      <w:r w:rsidR="00F41CA3" w:rsidRPr="00D61DF4">
        <w:t>Registration Number</w:t>
      </w:r>
      <w:r w:rsidRPr="00D61DF4">
        <w:t>:</w:t>
      </w:r>
      <w:r w:rsidR="00046C4A" w:rsidRPr="00D61DF4">
        <w:tab/>
      </w:r>
      <w:sdt>
        <w:sdtPr>
          <w:alias w:val="Company Registration Number"/>
          <w:tag w:val=""/>
          <w:id w:val="1736201799"/>
          <w:placeholder>
            <w:docPart w:val="E29DBBC6FB984512A07C048D4202C872"/>
          </w:placeholder>
          <w:dataBinding w:prefixMappings="xmlns:ns0='http://purl.org/dc/elements/1.1/' xmlns:ns1='http://schemas.openxmlformats.org/package/2006/metadata/core-properties' " w:xpath="/ns1:coreProperties[1]/ns1:category[1]" w:storeItemID="{6C3C8BC8-F283-45AE-878A-BAB7291924A1}"/>
          <w:text/>
        </w:sdtPr>
        <w:sdtContent>
          <w:r w:rsidR="009D7389" w:rsidRPr="00D61DF4">
            <w:t>13442480</w:t>
          </w:r>
        </w:sdtContent>
      </w:sdt>
      <w:r w:rsidR="00E96C0D" w:rsidRPr="00D61DF4">
        <w:t xml:space="preserve"> </w:t>
      </w:r>
    </w:p>
    <w:p w14:paraId="64C6E4E2" w14:textId="267AEBC2" w:rsidR="00F41CA3" w:rsidRPr="00D61DF4" w:rsidRDefault="00022E2D" w:rsidP="00E96C0D">
      <w:pPr>
        <w:ind w:left="3686" w:hanging="3686"/>
      </w:pPr>
      <w:r w:rsidRPr="00D61DF4">
        <w:t>Country of R</w:t>
      </w:r>
      <w:r w:rsidR="007E47BE" w:rsidRPr="00D61DF4">
        <w:t>egistration:</w:t>
      </w:r>
      <w:r w:rsidR="00D2002A" w:rsidRPr="00D61DF4">
        <w:t xml:space="preserve"> </w:t>
      </w:r>
      <w:r w:rsidR="00E96C0D" w:rsidRPr="00D61DF4">
        <w:tab/>
        <w:t>England</w:t>
      </w:r>
    </w:p>
    <w:p w14:paraId="40DB5B63" w14:textId="3CF7B610" w:rsidR="009573E5" w:rsidRPr="009573E5" w:rsidRDefault="007A0ABD" w:rsidP="009573E5">
      <w:pPr>
        <w:ind w:left="3686" w:hanging="3686"/>
        <w:rPr>
          <w:color w:val="FF0000"/>
        </w:rPr>
      </w:pPr>
      <w:r>
        <w:t xml:space="preserve">CAA Operator </w:t>
      </w:r>
      <w:r w:rsidR="00F41D0F">
        <w:t>ID:</w:t>
      </w:r>
      <w:r>
        <w:tab/>
      </w:r>
      <w:r w:rsidR="00436C0A" w:rsidRPr="00D61DF4">
        <w:rPr>
          <w:color w:val="FFC000"/>
        </w:rPr>
        <w:t>TODO</w:t>
      </w:r>
    </w:p>
    <w:p w14:paraId="3511765C" w14:textId="1CCF41C5" w:rsidR="003C5CA1" w:rsidRDefault="003C5CA1" w:rsidP="00436C0A">
      <w:pPr>
        <w:rPr>
          <w:color w:val="FF0000"/>
        </w:rPr>
      </w:pPr>
    </w:p>
    <w:p w14:paraId="74B3DDD2" w14:textId="1700D842" w:rsidR="00D323EE" w:rsidRPr="00436C0A" w:rsidRDefault="00817E84" w:rsidP="007C7AD7">
      <w:pPr>
        <w:rPr>
          <w:color w:val="FF0000"/>
          <w:szCs w:val="20"/>
          <w:lang w:eastAsia="en-GB"/>
        </w:rPr>
      </w:pPr>
      <w:sdt>
        <w:sdtPr>
          <w:rPr>
            <w:szCs w:val="20"/>
            <w:lang w:eastAsia="en-GB"/>
          </w:rPr>
          <w:alias w:val="Company"/>
          <w:tag w:val=""/>
          <w:id w:val="2079623338"/>
          <w:placeholder>
            <w:docPart w:val="F90657BF2AAD4F1DA3BB5CF681E16BA5"/>
          </w:placeholder>
          <w:dataBinding w:prefixMappings="xmlns:ns0='http://schemas.openxmlformats.org/officeDocument/2006/extended-properties' " w:xpath="/ns0:Properties[1]/ns0:Company[1]" w:storeItemID="{6668398D-A668-4E3E-A5EB-62B293D839F1}"/>
          <w:text/>
        </w:sdtPr>
        <w:sdtContent>
          <w:r w:rsidR="00B77B6C">
            <w:rPr>
              <w:szCs w:val="20"/>
              <w:lang w:eastAsia="en-GB"/>
            </w:rPr>
            <w:t>STEM Studios</w:t>
          </w:r>
        </w:sdtContent>
      </w:sdt>
      <w:r w:rsidR="007E47BE" w:rsidRPr="00436C0A">
        <w:rPr>
          <w:szCs w:val="20"/>
          <w:lang w:eastAsia="en-GB"/>
        </w:rPr>
        <w:t xml:space="preserve"> has third Party Public Liability Insurance as outlined </w:t>
      </w:r>
      <w:r w:rsidR="00044C20" w:rsidRPr="00436C0A">
        <w:rPr>
          <w:szCs w:val="20"/>
          <w:lang w:eastAsia="en-GB"/>
        </w:rPr>
        <w:t>below:</w:t>
      </w:r>
    </w:p>
    <w:p w14:paraId="021D312F" w14:textId="72EF8460" w:rsidR="00F027BD" w:rsidRPr="00436C0A" w:rsidRDefault="00F027BD" w:rsidP="00C24E43">
      <w:pPr>
        <w:spacing w:after="0"/>
        <w:ind w:left="3686" w:hanging="3686"/>
      </w:pPr>
      <w:r w:rsidRPr="00436C0A">
        <w:t xml:space="preserve">Insurer: </w:t>
      </w:r>
      <w:r w:rsidR="00F41CA3" w:rsidRPr="00436C0A">
        <w:t xml:space="preserve">   </w:t>
      </w:r>
      <w:r w:rsidR="00C24E43" w:rsidRPr="00436C0A">
        <w:tab/>
      </w:r>
      <w:r w:rsidR="00436C0A" w:rsidRPr="00D61DF4">
        <w:rPr>
          <w:color w:val="FFC000"/>
        </w:rPr>
        <w:t>TODO</w:t>
      </w:r>
    </w:p>
    <w:p w14:paraId="34F4967E" w14:textId="13D12A71" w:rsidR="00F027BD" w:rsidRPr="00436C0A" w:rsidRDefault="00F41CA3" w:rsidP="00C24E43">
      <w:pPr>
        <w:spacing w:after="0"/>
        <w:ind w:left="3686" w:hanging="3686"/>
        <w:rPr>
          <w:color w:val="FF0000"/>
        </w:rPr>
      </w:pPr>
      <w:r w:rsidRPr="00436C0A">
        <w:t xml:space="preserve">Insurance </w:t>
      </w:r>
      <w:r w:rsidR="00F027BD" w:rsidRPr="00436C0A">
        <w:t>Policy N</w:t>
      </w:r>
      <w:r w:rsidRPr="00436C0A">
        <w:t>umber</w:t>
      </w:r>
      <w:r w:rsidR="00F027BD" w:rsidRPr="00436C0A">
        <w:t xml:space="preserve">: </w:t>
      </w:r>
      <w:r w:rsidRPr="00436C0A">
        <w:t xml:space="preserve">     </w:t>
      </w:r>
      <w:r w:rsidR="00C24E43" w:rsidRPr="00436C0A">
        <w:tab/>
      </w:r>
      <w:r w:rsidR="00436C0A" w:rsidRPr="00D61DF4">
        <w:rPr>
          <w:color w:val="FFC000"/>
        </w:rPr>
        <w:t>TODO</w:t>
      </w:r>
    </w:p>
    <w:p w14:paraId="263E1F04" w14:textId="2D57D344" w:rsidR="00F027BD" w:rsidRPr="00436C0A" w:rsidRDefault="00E96C0D" w:rsidP="00C24E43">
      <w:pPr>
        <w:spacing w:after="0"/>
        <w:ind w:left="3686" w:hanging="3686"/>
        <w:rPr>
          <w:color w:val="FF0000"/>
        </w:rPr>
      </w:pPr>
      <w:r w:rsidRPr="00436C0A">
        <w:t>3</w:t>
      </w:r>
      <w:r w:rsidRPr="00436C0A">
        <w:rPr>
          <w:vertAlign w:val="superscript"/>
        </w:rPr>
        <w:t>rd</w:t>
      </w:r>
      <w:r w:rsidRPr="00436C0A">
        <w:t xml:space="preserve"> Party Liability </w:t>
      </w:r>
      <w:r w:rsidR="00F027BD" w:rsidRPr="00436C0A">
        <w:t>In</w:t>
      </w:r>
      <w:r w:rsidR="00F41CA3" w:rsidRPr="00436C0A">
        <w:t>s</w:t>
      </w:r>
      <w:r w:rsidR="00C24E43" w:rsidRPr="00436C0A">
        <w:t>urance:</w:t>
      </w:r>
      <w:r w:rsidR="00C24E43" w:rsidRPr="00436C0A">
        <w:tab/>
      </w:r>
      <w:r w:rsidR="00E97BB7">
        <w:rPr>
          <w:color w:val="FF0000"/>
        </w:rPr>
        <w:t>[</w:t>
      </w:r>
      <w:r w:rsidR="00F41CA3" w:rsidRPr="00436C0A">
        <w:rPr>
          <w:color w:val="FF0000"/>
        </w:rPr>
        <w:t>Value £</w:t>
      </w:r>
      <w:r w:rsidR="00A720F8" w:rsidRPr="00436C0A">
        <w:rPr>
          <w:color w:val="FF0000"/>
        </w:rPr>
        <w:t>]</w:t>
      </w:r>
      <w:r w:rsidR="00436C0A">
        <w:rPr>
          <w:color w:val="FF0000"/>
        </w:rPr>
        <w:t xml:space="preserve"> </w:t>
      </w:r>
      <w:r w:rsidR="00436C0A" w:rsidRPr="00D61DF4">
        <w:rPr>
          <w:color w:val="FFC000"/>
        </w:rPr>
        <w:t>TODO</w:t>
      </w:r>
      <w:r w:rsidR="00F027BD" w:rsidRPr="00D61DF4">
        <w:rPr>
          <w:color w:val="FFC000"/>
        </w:rPr>
        <w:t xml:space="preserve"> </w:t>
      </w:r>
    </w:p>
    <w:p w14:paraId="3838B29F" w14:textId="1D50AA80" w:rsidR="00A04B15" w:rsidRPr="00436C0A" w:rsidRDefault="00F41CA3" w:rsidP="00C24E43">
      <w:pPr>
        <w:spacing w:after="0"/>
        <w:ind w:left="3686" w:hanging="3686"/>
        <w:rPr>
          <w:color w:val="FF0000"/>
        </w:rPr>
      </w:pPr>
      <w:r w:rsidRPr="00436C0A">
        <w:t xml:space="preserve">Insurance Expiry Date:    </w:t>
      </w:r>
      <w:r w:rsidR="00E96C0D" w:rsidRPr="00436C0A">
        <w:tab/>
      </w:r>
      <w:r w:rsidR="00436C0A" w:rsidRPr="00D61DF4">
        <w:rPr>
          <w:color w:val="FFC000"/>
        </w:rPr>
        <w:t>TODO</w:t>
      </w:r>
    </w:p>
    <w:p w14:paraId="72295341" w14:textId="77777777" w:rsidR="0056553B" w:rsidRPr="00436C0A" w:rsidRDefault="0056553B" w:rsidP="0056553B">
      <w:pPr>
        <w:spacing w:after="0"/>
      </w:pPr>
    </w:p>
    <w:p w14:paraId="366BC81E" w14:textId="77777777" w:rsidR="00647FAC" w:rsidRDefault="00A04B15" w:rsidP="00F027BD">
      <w:pPr>
        <w:spacing w:after="0"/>
      </w:pPr>
      <w:r w:rsidRPr="00436C0A">
        <w:t>A copy of the current Certificate of Insurance is enclosed as Appendix A to this Operations Manual.</w:t>
      </w:r>
    </w:p>
    <w:p w14:paraId="5FE90921" w14:textId="7CAC1D55" w:rsidR="0056553B" w:rsidRDefault="0056553B" w:rsidP="0056553B">
      <w:pPr>
        <w:spacing w:after="0"/>
      </w:pPr>
    </w:p>
    <w:p w14:paraId="71EE4D46" w14:textId="77777777" w:rsidR="003C5CA1" w:rsidRDefault="003C5CA1" w:rsidP="0056553B">
      <w:pPr>
        <w:spacing w:after="0"/>
      </w:pPr>
    </w:p>
    <w:p w14:paraId="0A1015DA" w14:textId="255FD57C" w:rsidR="0056553B" w:rsidRPr="00C52C6A" w:rsidRDefault="00817E84" w:rsidP="0056553B">
      <w:pPr>
        <w:rPr>
          <w:szCs w:val="20"/>
          <w:lang w:eastAsia="en-GB"/>
        </w:rPr>
      </w:pPr>
      <w:sdt>
        <w:sdtPr>
          <w:rPr>
            <w:szCs w:val="20"/>
            <w:lang w:eastAsia="en-GB"/>
          </w:rPr>
          <w:alias w:val="Company"/>
          <w:tag w:val=""/>
          <w:id w:val="1118724101"/>
          <w:placeholder>
            <w:docPart w:val="9A08CF8A93DE482B85DA6157CCBCF1A0"/>
          </w:placeholder>
          <w:dataBinding w:prefixMappings="xmlns:ns0='http://schemas.openxmlformats.org/officeDocument/2006/extended-properties' " w:xpath="/ns0:Properties[1]/ns0:Company[1]" w:storeItemID="{6668398D-A668-4E3E-A5EB-62B293D839F1}"/>
          <w:text/>
        </w:sdtPr>
        <w:sdtContent>
          <w:r w:rsidR="00B77B6C">
            <w:rPr>
              <w:szCs w:val="20"/>
              <w:lang w:eastAsia="en-GB"/>
            </w:rPr>
            <w:t>STEM Studios</w:t>
          </w:r>
        </w:sdtContent>
      </w:sdt>
      <w:r w:rsidR="0056553B" w:rsidRPr="00C52C6A">
        <w:rPr>
          <w:szCs w:val="20"/>
          <w:lang w:eastAsia="en-GB"/>
        </w:rPr>
        <w:t xml:space="preserve"> </w:t>
      </w:r>
      <w:r w:rsidR="000B24A3">
        <w:rPr>
          <w:szCs w:val="20"/>
          <w:lang w:eastAsia="en-GB"/>
        </w:rPr>
        <w:t>operates</w:t>
      </w:r>
      <w:r w:rsidR="0056553B">
        <w:rPr>
          <w:szCs w:val="20"/>
          <w:lang w:eastAsia="en-GB"/>
        </w:rPr>
        <w:t xml:space="preserve"> the following </w:t>
      </w:r>
      <w:r w:rsidR="000B24A3">
        <w:rPr>
          <w:szCs w:val="20"/>
          <w:lang w:eastAsia="en-GB"/>
        </w:rPr>
        <w:t>UAS</w:t>
      </w:r>
      <w:r w:rsidR="00044C20" w:rsidRPr="00C52C6A">
        <w:rPr>
          <w:szCs w:val="20"/>
          <w:lang w:eastAsia="en-GB"/>
        </w:rPr>
        <w:t>:</w:t>
      </w:r>
    </w:p>
    <w:p w14:paraId="2622FE06" w14:textId="2117240A"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w:t>
      </w:r>
      <w:r w:rsidR="0056553B">
        <w:rPr>
          <w:szCs w:val="20"/>
          <w:lang w:eastAsia="en-GB"/>
        </w:rPr>
        <w:tab/>
      </w:r>
      <w:r w:rsidR="00436C0A">
        <w:rPr>
          <w:color w:val="FF0000"/>
          <w:szCs w:val="20"/>
          <w:lang w:eastAsia="en-GB"/>
        </w:rPr>
        <w:t xml:space="preserve">DJI Inspire </w:t>
      </w:r>
      <w:r w:rsidR="00E97BB7">
        <w:rPr>
          <w:color w:val="FF0000"/>
          <w:szCs w:val="20"/>
          <w:lang w:eastAsia="en-GB"/>
        </w:rPr>
        <w:t>1</w:t>
      </w:r>
    </w:p>
    <w:p w14:paraId="2777FE01" w14:textId="73665555"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 xml:space="preserve"> Type:</w:t>
      </w:r>
      <w:r w:rsidR="0056553B">
        <w:rPr>
          <w:szCs w:val="20"/>
          <w:lang w:eastAsia="en-GB"/>
        </w:rPr>
        <w:tab/>
      </w:r>
      <w:r w:rsidR="0056553B">
        <w:rPr>
          <w:color w:val="FF0000"/>
          <w:szCs w:val="20"/>
          <w:lang w:eastAsia="en-GB"/>
        </w:rPr>
        <w:t>Multirotor</w:t>
      </w:r>
    </w:p>
    <w:p w14:paraId="41582D54" w14:textId="36DA32F2" w:rsidR="0056553B" w:rsidRPr="00065D6E" w:rsidRDefault="000B24A3" w:rsidP="0056553B">
      <w:pPr>
        <w:spacing w:after="0"/>
        <w:ind w:left="3686" w:hanging="3686"/>
        <w:jc w:val="left"/>
        <w:rPr>
          <w:color w:val="FF0000"/>
          <w:szCs w:val="20"/>
          <w:lang w:eastAsia="en-GB"/>
        </w:rPr>
      </w:pPr>
      <w:r>
        <w:rPr>
          <w:szCs w:val="20"/>
          <w:lang w:eastAsia="en-GB"/>
        </w:rPr>
        <w:t>UAS</w:t>
      </w:r>
      <w:r w:rsidR="0056553B">
        <w:rPr>
          <w:szCs w:val="20"/>
          <w:lang w:eastAsia="en-GB"/>
        </w:rPr>
        <w:t xml:space="preserve"> MTOM:</w:t>
      </w:r>
      <w:r w:rsidR="0056553B">
        <w:rPr>
          <w:szCs w:val="20"/>
          <w:lang w:eastAsia="en-GB"/>
        </w:rPr>
        <w:tab/>
      </w:r>
      <w:r w:rsidR="00E97BB7">
        <w:rPr>
          <w:color w:val="FF0000"/>
          <w:szCs w:val="20"/>
          <w:lang w:eastAsia="en-GB"/>
        </w:rPr>
        <w:t>3.03</w:t>
      </w:r>
      <w:r w:rsidR="00436C0A">
        <w:rPr>
          <w:color w:val="FF0000"/>
          <w:szCs w:val="20"/>
          <w:lang w:eastAsia="en-GB"/>
        </w:rPr>
        <w:t>kg</w:t>
      </w:r>
    </w:p>
    <w:p w14:paraId="6ECFB57F" w14:textId="4D1F819F" w:rsidR="0056553B" w:rsidRPr="00065D6E" w:rsidRDefault="000B24A3" w:rsidP="0056553B">
      <w:pPr>
        <w:ind w:left="3686" w:hanging="3686"/>
        <w:rPr>
          <w:color w:val="FF0000"/>
          <w:szCs w:val="20"/>
          <w:lang w:eastAsia="en-GB"/>
        </w:rPr>
      </w:pPr>
      <w:r>
        <w:rPr>
          <w:szCs w:val="20"/>
          <w:lang w:eastAsia="en-GB"/>
        </w:rPr>
        <w:t>UAS</w:t>
      </w:r>
      <w:r w:rsidR="0056553B">
        <w:rPr>
          <w:szCs w:val="20"/>
          <w:lang w:eastAsia="en-GB"/>
        </w:rPr>
        <w:t xml:space="preserve"> Serial No.:</w:t>
      </w:r>
      <w:r w:rsidR="0056553B">
        <w:rPr>
          <w:szCs w:val="20"/>
          <w:lang w:eastAsia="en-GB"/>
        </w:rPr>
        <w:tab/>
      </w:r>
      <w:r w:rsidR="00436C0A" w:rsidRPr="00D61DF4">
        <w:rPr>
          <w:color w:val="FFC000"/>
          <w:szCs w:val="20"/>
          <w:lang w:eastAsia="en-GB"/>
        </w:rPr>
        <w:t>TODO</w:t>
      </w:r>
    </w:p>
    <w:p w14:paraId="19A33760" w14:textId="7A31A7EB" w:rsidR="006345EB" w:rsidRDefault="0056553B" w:rsidP="00F027BD">
      <w:pPr>
        <w:spacing w:after="0"/>
        <w:rPr>
          <w:color w:val="FF0000"/>
        </w:rPr>
      </w:pPr>
      <w:r>
        <w:t xml:space="preserve">The technical specification for this </w:t>
      </w:r>
      <w:r w:rsidR="000B24A3">
        <w:t>UAS</w:t>
      </w:r>
      <w:r>
        <w:t xml:space="preserve"> is</w:t>
      </w:r>
      <w:r>
        <w:rPr>
          <w:color w:val="FF0000"/>
        </w:rPr>
        <w:t xml:space="preserve"> </w:t>
      </w:r>
      <w:r>
        <w:t xml:space="preserve">attached as Appendix B. </w:t>
      </w:r>
    </w:p>
    <w:p w14:paraId="25901C84" w14:textId="77777777" w:rsidR="006345EB" w:rsidRDefault="006345EB" w:rsidP="00F027BD">
      <w:pPr>
        <w:spacing w:after="0"/>
        <w:rPr>
          <w:color w:val="FF0000"/>
        </w:rPr>
      </w:pPr>
    </w:p>
    <w:p w14:paraId="13E34040" w14:textId="39C98BD1" w:rsidR="00F027BD" w:rsidRPr="00D61DF4" w:rsidRDefault="00436C0A" w:rsidP="00F027BD">
      <w:pPr>
        <w:spacing w:after="0"/>
        <w:rPr>
          <w:color w:val="FFC000"/>
        </w:rPr>
      </w:pPr>
      <w:r w:rsidRPr="00D61DF4">
        <w:rPr>
          <w:color w:val="FFC000"/>
        </w:rPr>
        <w:t>TODO (Picture)</w:t>
      </w:r>
    </w:p>
    <w:p w14:paraId="65CB0927" w14:textId="0FDC8690" w:rsidR="00801BA8" w:rsidRDefault="00647FAC" w:rsidP="00532968">
      <w:pPr>
        <w:pStyle w:val="Heading2"/>
      </w:pPr>
      <w:bookmarkStart w:id="30" w:name="_Toc14336765"/>
      <w:bookmarkStart w:id="31" w:name="_Toc74068577"/>
      <w:r>
        <w:t xml:space="preserve">Structure of </w:t>
      </w:r>
      <w:sdt>
        <w:sdtPr>
          <w:alias w:val="Company"/>
          <w:tag w:val=""/>
          <w:id w:val="5482802"/>
          <w:placeholder>
            <w:docPart w:val="C2354B61BC4044A498C056752CBC7F7C"/>
          </w:placeholder>
          <w:dataBinding w:prefixMappings="xmlns:ns0='http://schemas.openxmlformats.org/officeDocument/2006/extended-properties' " w:xpath="/ns0:Properties[1]/ns0:Company[1]" w:storeItemID="{6668398D-A668-4E3E-A5EB-62B293D839F1}"/>
          <w:text/>
        </w:sdtPr>
        <w:sdtContent>
          <w:r w:rsidR="00B77B6C">
            <w:t>STEM Studios</w:t>
          </w:r>
        </w:sdtContent>
      </w:sdt>
      <w:bookmarkEnd w:id="30"/>
      <w:bookmarkEnd w:id="31"/>
      <w:r w:rsidR="008806BB" w:rsidRPr="00A16A2A">
        <w:t xml:space="preserve"> </w:t>
      </w:r>
    </w:p>
    <w:p w14:paraId="2B3C0555" w14:textId="7C43BE01" w:rsidR="00D05957" w:rsidRPr="00484E1A" w:rsidRDefault="00484E1A" w:rsidP="00484E1A">
      <w:pPr>
        <w:rPr>
          <w:i/>
        </w:rPr>
      </w:pPr>
      <w:r>
        <w:rPr>
          <w:noProof/>
          <w:color w:val="FF0000"/>
          <w:lang w:val="en-US"/>
        </w:rPr>
        <w:drawing>
          <wp:anchor distT="0" distB="0" distL="114300" distR="114300" simplePos="0" relativeHeight="251659264" behindDoc="1" locked="0" layoutInCell="1" allowOverlap="1" wp14:anchorId="4428813C" wp14:editId="6D01C8F8">
            <wp:simplePos x="0" y="0"/>
            <wp:positionH relativeFrom="margin">
              <wp:align>right</wp:align>
            </wp:positionH>
            <wp:positionV relativeFrom="paragraph">
              <wp:posOffset>546939</wp:posOffset>
            </wp:positionV>
            <wp:extent cx="6158865" cy="1454785"/>
            <wp:effectExtent l="0" t="38100" r="0" b="50165"/>
            <wp:wrapTopAndBottom/>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sdt>
        <w:sdtPr>
          <w:alias w:val="Company"/>
          <w:tag w:val=""/>
          <w:id w:val="5482803"/>
          <w:placeholder>
            <w:docPart w:val="0C2B6E2E21C9481D8E83B2AF46132D1E"/>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7A4B2D" w:rsidRPr="00A16A2A">
        <w:t xml:space="preserve"> </w:t>
      </w:r>
      <w:r w:rsidR="007A4B2D">
        <w:t>is owned by</w:t>
      </w:r>
      <w:r w:rsidR="00436C0A">
        <w:t xml:space="preserve"> Mr. Barney Clark</w:t>
      </w:r>
      <w:r w:rsidR="007A4B2D">
        <w:t xml:space="preserve">. </w:t>
      </w:r>
      <w:r>
        <w:t xml:space="preserve">He is also the Accountable Manager. </w:t>
      </w:r>
      <w:r w:rsidR="00436C0A">
        <w:t xml:space="preserve">Mr. Daniel Adelodun </w:t>
      </w:r>
      <w:r>
        <w:t>a</w:t>
      </w:r>
      <w:r w:rsidR="00436C0A">
        <w:t xml:space="preserve"> remote pilot, and</w:t>
      </w:r>
      <w:r>
        <w:t xml:space="preserve"> the</w:t>
      </w:r>
      <w:r w:rsidR="00436C0A">
        <w:t xml:space="preserve"> primary author of this document.</w:t>
      </w:r>
      <w:r w:rsidRPr="00484E1A">
        <w:rPr>
          <w:noProof/>
          <w:color w:val="FF0000"/>
          <w:lang w:val="en-US"/>
        </w:rPr>
        <w:t xml:space="preserve"> </w:t>
      </w:r>
    </w:p>
    <w:p w14:paraId="38A55DE7" w14:textId="783AE8B9" w:rsidR="00D05957" w:rsidRDefault="00D05957" w:rsidP="00DA2578">
      <w:pPr>
        <w:spacing w:after="0"/>
        <w:jc w:val="center"/>
        <w:rPr>
          <w:color w:val="FF0000"/>
        </w:rPr>
      </w:pPr>
    </w:p>
    <w:p w14:paraId="3B104075" w14:textId="66C7F684" w:rsidR="00E220EC" w:rsidRPr="00A16A2A" w:rsidRDefault="00E220EC" w:rsidP="00E220EC"/>
    <w:p w14:paraId="7985A4AA" w14:textId="7F35893A" w:rsidR="00846D3D" w:rsidRDefault="00846D3D" w:rsidP="007C42B7">
      <w:pPr>
        <w:pStyle w:val="Heading2"/>
      </w:pPr>
      <w:bookmarkStart w:id="32" w:name="_Toc14336766"/>
      <w:bookmarkStart w:id="33" w:name="_Toc74068578"/>
      <w:r w:rsidRPr="00A16A2A">
        <w:t>Nominated Personnel</w:t>
      </w:r>
      <w:bookmarkEnd w:id="32"/>
      <w:bookmarkEnd w:id="33"/>
    </w:p>
    <w:p w14:paraId="59F9C027" w14:textId="5D4D90A7" w:rsidR="000B24A3" w:rsidRDefault="000B24A3" w:rsidP="000B24A3"/>
    <w:tbl>
      <w:tblPr>
        <w:tblStyle w:val="TableGrid"/>
        <w:tblW w:w="0" w:type="auto"/>
        <w:tblLook w:val="04A0" w:firstRow="1" w:lastRow="0" w:firstColumn="1" w:lastColumn="0" w:noHBand="0" w:noVBand="1"/>
      </w:tblPr>
      <w:tblGrid>
        <w:gridCol w:w="2388"/>
        <w:gridCol w:w="2504"/>
        <w:gridCol w:w="2241"/>
        <w:gridCol w:w="1229"/>
        <w:gridCol w:w="1380"/>
      </w:tblGrid>
      <w:tr w:rsidR="008062DF" w14:paraId="518B0A18" w14:textId="3B48C985" w:rsidTr="00484E1A">
        <w:trPr>
          <w:trHeight w:val="505"/>
        </w:trPr>
        <w:tc>
          <w:tcPr>
            <w:tcW w:w="2428" w:type="dxa"/>
            <w:shd w:val="clear" w:color="auto" w:fill="C5E0B3" w:themeFill="accent6" w:themeFillTint="66"/>
          </w:tcPr>
          <w:p w14:paraId="059F93A0" w14:textId="75B9B256" w:rsidR="008062DF" w:rsidRDefault="008062DF" w:rsidP="008062DF">
            <w:pPr>
              <w:jc w:val="center"/>
            </w:pPr>
            <w:r>
              <w:lastRenderedPageBreak/>
              <w:t>Name</w:t>
            </w:r>
          </w:p>
        </w:tc>
        <w:tc>
          <w:tcPr>
            <w:tcW w:w="2529" w:type="dxa"/>
            <w:shd w:val="clear" w:color="auto" w:fill="C5E0B3" w:themeFill="accent6" w:themeFillTint="66"/>
          </w:tcPr>
          <w:p w14:paraId="705828CD" w14:textId="45BBE9B3" w:rsidR="008062DF" w:rsidRDefault="008062DF" w:rsidP="008062DF">
            <w:pPr>
              <w:jc w:val="center"/>
            </w:pPr>
            <w:r>
              <w:t>Flyer ID</w:t>
            </w:r>
          </w:p>
        </w:tc>
        <w:tc>
          <w:tcPr>
            <w:tcW w:w="2268" w:type="dxa"/>
            <w:shd w:val="clear" w:color="auto" w:fill="C5E0B3" w:themeFill="accent6" w:themeFillTint="66"/>
          </w:tcPr>
          <w:p w14:paraId="55EF0550" w14:textId="77BEDE04" w:rsidR="008062DF" w:rsidRDefault="008062DF" w:rsidP="008062DF">
            <w:pPr>
              <w:jc w:val="center"/>
            </w:pPr>
            <w:r>
              <w:t>Role</w:t>
            </w:r>
          </w:p>
        </w:tc>
        <w:tc>
          <w:tcPr>
            <w:tcW w:w="1134" w:type="dxa"/>
            <w:shd w:val="clear" w:color="auto" w:fill="C5E0B3" w:themeFill="accent6" w:themeFillTint="66"/>
          </w:tcPr>
          <w:p w14:paraId="4DABC400" w14:textId="4732E9DF" w:rsidR="008062DF" w:rsidRDefault="0039262C" w:rsidP="008062DF">
            <w:pPr>
              <w:jc w:val="center"/>
            </w:pPr>
            <w:r>
              <w:t xml:space="preserve"> NQE/RAE </w:t>
            </w:r>
            <w:r w:rsidR="008062DF">
              <w:t>Issued Certificates</w:t>
            </w:r>
          </w:p>
        </w:tc>
        <w:tc>
          <w:tcPr>
            <w:tcW w:w="1383" w:type="dxa"/>
            <w:shd w:val="clear" w:color="auto" w:fill="C5E0B3" w:themeFill="accent6" w:themeFillTint="66"/>
          </w:tcPr>
          <w:p w14:paraId="7267BCF8" w14:textId="6620E95A" w:rsidR="008062DF" w:rsidRDefault="008062DF" w:rsidP="008062DF">
            <w:pPr>
              <w:jc w:val="center"/>
            </w:pPr>
            <w:r>
              <w:t>Acceptable Means of Compliance</w:t>
            </w:r>
            <w:r w:rsidR="3B23E247">
              <w:t xml:space="preserve"> </w:t>
            </w:r>
          </w:p>
        </w:tc>
      </w:tr>
      <w:tr w:rsidR="008062DF" w14:paraId="28620BC8" w14:textId="10C96524" w:rsidTr="00484E1A">
        <w:trPr>
          <w:trHeight w:val="504"/>
        </w:trPr>
        <w:tc>
          <w:tcPr>
            <w:tcW w:w="2428" w:type="dxa"/>
          </w:tcPr>
          <w:p w14:paraId="5E0F093E" w14:textId="493D59FF" w:rsidR="008062DF" w:rsidRDefault="00484E1A" w:rsidP="000B24A3">
            <w:r>
              <w:t>Mr. Barney Clark</w:t>
            </w:r>
          </w:p>
        </w:tc>
        <w:tc>
          <w:tcPr>
            <w:tcW w:w="2529" w:type="dxa"/>
          </w:tcPr>
          <w:p w14:paraId="169726F2" w14:textId="6410BA0F" w:rsidR="008062DF" w:rsidRDefault="00484E1A" w:rsidP="000B24A3">
            <w:r>
              <w:t>TODO</w:t>
            </w:r>
          </w:p>
        </w:tc>
        <w:tc>
          <w:tcPr>
            <w:tcW w:w="2268" w:type="dxa"/>
          </w:tcPr>
          <w:p w14:paraId="01E27727" w14:textId="4F957375" w:rsidR="008062DF" w:rsidRDefault="00484E1A" w:rsidP="00484E1A">
            <w:pPr>
              <w:jc w:val="left"/>
            </w:pPr>
            <w:r>
              <w:t>Accountable Manager</w:t>
            </w:r>
          </w:p>
        </w:tc>
        <w:tc>
          <w:tcPr>
            <w:tcW w:w="1134" w:type="dxa"/>
          </w:tcPr>
          <w:p w14:paraId="6801CEA9" w14:textId="77777777" w:rsidR="008062DF" w:rsidRDefault="008062DF" w:rsidP="000B24A3"/>
        </w:tc>
        <w:tc>
          <w:tcPr>
            <w:tcW w:w="1383" w:type="dxa"/>
          </w:tcPr>
          <w:p w14:paraId="1939D10D" w14:textId="77777777" w:rsidR="008062DF" w:rsidRDefault="008062DF" w:rsidP="000B24A3"/>
        </w:tc>
      </w:tr>
      <w:tr w:rsidR="008062DF" w14:paraId="154A2D00" w14:textId="5A159153" w:rsidTr="00484E1A">
        <w:trPr>
          <w:trHeight w:val="246"/>
        </w:trPr>
        <w:tc>
          <w:tcPr>
            <w:tcW w:w="2428" w:type="dxa"/>
          </w:tcPr>
          <w:p w14:paraId="546AAEBA" w14:textId="7E6B7318" w:rsidR="008062DF" w:rsidRDefault="00484E1A" w:rsidP="000B24A3">
            <w:r>
              <w:t>Mr. Daniel Adelodun</w:t>
            </w:r>
          </w:p>
        </w:tc>
        <w:tc>
          <w:tcPr>
            <w:tcW w:w="2529" w:type="dxa"/>
          </w:tcPr>
          <w:p w14:paraId="723B5D1B" w14:textId="261E5E2A" w:rsidR="008062DF" w:rsidRDefault="00484E1A" w:rsidP="000B24A3">
            <w:r>
              <w:t>GBR-RP-Y678MLP5SRQC</w:t>
            </w:r>
          </w:p>
        </w:tc>
        <w:tc>
          <w:tcPr>
            <w:tcW w:w="2268" w:type="dxa"/>
          </w:tcPr>
          <w:p w14:paraId="1BBE02D1" w14:textId="7746C8B4" w:rsidR="008062DF" w:rsidRDefault="00484E1A" w:rsidP="000B24A3">
            <w:r>
              <w:t>Remote Pilot</w:t>
            </w:r>
          </w:p>
        </w:tc>
        <w:tc>
          <w:tcPr>
            <w:tcW w:w="1134" w:type="dxa"/>
          </w:tcPr>
          <w:p w14:paraId="637EDF52" w14:textId="77777777" w:rsidR="008062DF" w:rsidRDefault="008062DF" w:rsidP="000B24A3"/>
        </w:tc>
        <w:tc>
          <w:tcPr>
            <w:tcW w:w="1383" w:type="dxa"/>
          </w:tcPr>
          <w:p w14:paraId="08750070" w14:textId="77777777" w:rsidR="008062DF" w:rsidRDefault="008062DF" w:rsidP="000B24A3"/>
        </w:tc>
      </w:tr>
      <w:tr w:rsidR="008062DF" w14:paraId="47702181" w14:textId="0B9E6FA7" w:rsidTr="00484E1A">
        <w:trPr>
          <w:trHeight w:val="246"/>
        </w:trPr>
        <w:tc>
          <w:tcPr>
            <w:tcW w:w="2428" w:type="dxa"/>
          </w:tcPr>
          <w:p w14:paraId="59AD152B" w14:textId="77777777" w:rsidR="008062DF" w:rsidRDefault="008062DF" w:rsidP="000B24A3"/>
        </w:tc>
        <w:tc>
          <w:tcPr>
            <w:tcW w:w="2529" w:type="dxa"/>
          </w:tcPr>
          <w:p w14:paraId="5D601BE0" w14:textId="77777777" w:rsidR="008062DF" w:rsidRDefault="008062DF" w:rsidP="000B24A3"/>
        </w:tc>
        <w:tc>
          <w:tcPr>
            <w:tcW w:w="2268" w:type="dxa"/>
          </w:tcPr>
          <w:p w14:paraId="6011E6FD" w14:textId="6A6FC832" w:rsidR="008062DF" w:rsidRDefault="008062DF" w:rsidP="000B24A3"/>
        </w:tc>
        <w:tc>
          <w:tcPr>
            <w:tcW w:w="1134" w:type="dxa"/>
          </w:tcPr>
          <w:p w14:paraId="29D765FB" w14:textId="77777777" w:rsidR="008062DF" w:rsidRDefault="008062DF" w:rsidP="000B24A3"/>
        </w:tc>
        <w:tc>
          <w:tcPr>
            <w:tcW w:w="1383" w:type="dxa"/>
          </w:tcPr>
          <w:p w14:paraId="582E1E87" w14:textId="77777777" w:rsidR="008062DF" w:rsidRDefault="008062DF" w:rsidP="000B24A3"/>
        </w:tc>
      </w:tr>
    </w:tbl>
    <w:p w14:paraId="170C337F" w14:textId="0D3ADD91" w:rsidR="0039262C" w:rsidRDefault="0039262C" w:rsidP="00E220EC"/>
    <w:p w14:paraId="2652B043" w14:textId="77777777" w:rsidR="0043617D" w:rsidRPr="00A16A2A" w:rsidRDefault="0043617D" w:rsidP="00E220EC"/>
    <w:p w14:paraId="765F5638" w14:textId="77777777" w:rsidR="00846D3D" w:rsidRPr="00A16A2A" w:rsidRDefault="00846D3D" w:rsidP="007C42B7">
      <w:pPr>
        <w:pStyle w:val="Heading2"/>
      </w:pPr>
      <w:bookmarkStart w:id="34" w:name="_Toc14336767"/>
      <w:bookmarkStart w:id="35" w:name="_Toc74068579"/>
      <w:r w:rsidRPr="00A16A2A">
        <w:t>Responsibilities</w:t>
      </w:r>
      <w:bookmarkEnd w:id="34"/>
      <w:bookmarkEnd w:id="35"/>
    </w:p>
    <w:p w14:paraId="427B9223" w14:textId="77777777" w:rsidR="00846D3D" w:rsidRPr="00A16A2A" w:rsidRDefault="00801BA8" w:rsidP="00846D3D">
      <w:r>
        <w:t xml:space="preserve">The </w:t>
      </w:r>
      <w:r w:rsidR="007E7DC9">
        <w:t>Remote Pilot’s</w:t>
      </w:r>
      <w:r>
        <w:t xml:space="preserve"> r</w:t>
      </w:r>
      <w:r w:rsidR="001E4C5B">
        <w:t>e</w:t>
      </w:r>
      <w:r>
        <w:t>sponsibilities are:</w:t>
      </w:r>
    </w:p>
    <w:p w14:paraId="19A222DB" w14:textId="3B3F796C" w:rsidR="001E4C5B" w:rsidRPr="001E4C5B" w:rsidRDefault="00801BA8" w:rsidP="00477EE4">
      <w:pPr>
        <w:pStyle w:val="ListParagraph"/>
        <w:numPr>
          <w:ilvl w:val="0"/>
          <w:numId w:val="5"/>
        </w:numPr>
      </w:pPr>
      <w:r>
        <w:rPr>
          <w:rFonts w:cs="Arial"/>
        </w:rPr>
        <w:t>S</w:t>
      </w:r>
      <w:r w:rsidR="00DF55D0" w:rsidRPr="00A16A2A">
        <w:rPr>
          <w:rFonts w:cs="Arial"/>
        </w:rPr>
        <w:t xml:space="preserve">upervising </w:t>
      </w:r>
      <w:r w:rsidR="001E4C5B">
        <w:rPr>
          <w:rFonts w:cs="Arial"/>
        </w:rPr>
        <w:t xml:space="preserve">each operation of the </w:t>
      </w:r>
      <w:r w:rsidR="000B24A3">
        <w:rPr>
          <w:rFonts w:cs="Arial"/>
        </w:rPr>
        <w:t>UAS</w:t>
      </w:r>
      <w:r w:rsidR="00DF55D0" w:rsidRPr="00A16A2A">
        <w:rPr>
          <w:rFonts w:cs="Arial"/>
        </w:rPr>
        <w:t>.</w:t>
      </w:r>
    </w:p>
    <w:p w14:paraId="7C1FF2BD" w14:textId="77777777" w:rsidR="001E4C5B" w:rsidRPr="001E4C5B" w:rsidRDefault="001E4C5B" w:rsidP="00477EE4">
      <w:pPr>
        <w:pStyle w:val="ListParagraph"/>
        <w:numPr>
          <w:ilvl w:val="0"/>
          <w:numId w:val="5"/>
        </w:numPr>
      </w:pPr>
      <w:r>
        <w:rPr>
          <w:rFonts w:cs="Arial"/>
        </w:rPr>
        <w:t>Completing the pre-flight risk assessment and mitigating any risks where possible.</w:t>
      </w:r>
    </w:p>
    <w:p w14:paraId="70B02BED" w14:textId="77777777" w:rsidR="001E4C5B" w:rsidRPr="001E4C5B" w:rsidRDefault="001E4C5B" w:rsidP="00477EE4">
      <w:pPr>
        <w:pStyle w:val="ListParagraph"/>
        <w:numPr>
          <w:ilvl w:val="0"/>
          <w:numId w:val="5"/>
        </w:numPr>
      </w:pPr>
      <w:r>
        <w:rPr>
          <w:rFonts w:cs="Arial"/>
        </w:rPr>
        <w:t>Having confidence that the flight can be conducted safely and the competence to perform that flight.</w:t>
      </w:r>
    </w:p>
    <w:p w14:paraId="4CDFE40C" w14:textId="77777777" w:rsidR="001E4C5B" w:rsidRPr="00A16A2A" w:rsidRDefault="001E4C5B" w:rsidP="00477EE4">
      <w:pPr>
        <w:pStyle w:val="ListParagraph"/>
        <w:numPr>
          <w:ilvl w:val="0"/>
          <w:numId w:val="5"/>
        </w:numPr>
      </w:pPr>
      <w:r w:rsidRPr="00A16A2A">
        <w:t>Ensuring that the aircraft used is airworthy by completing the pre-flight checklist.</w:t>
      </w:r>
    </w:p>
    <w:p w14:paraId="443C8FDA" w14:textId="77777777" w:rsidR="00C77F81" w:rsidRPr="00A16A2A" w:rsidRDefault="002101DF" w:rsidP="00477EE4">
      <w:pPr>
        <w:pStyle w:val="ListParagraph"/>
        <w:numPr>
          <w:ilvl w:val="0"/>
          <w:numId w:val="5"/>
        </w:numPr>
      </w:pPr>
      <w:r>
        <w:rPr>
          <w:rFonts w:cs="Arial"/>
        </w:rPr>
        <w:t>Brief</w:t>
      </w:r>
      <w:r w:rsidR="00801BA8">
        <w:rPr>
          <w:rFonts w:cs="Arial"/>
        </w:rPr>
        <w:t>ing</w:t>
      </w:r>
      <w:r>
        <w:rPr>
          <w:rFonts w:cs="Arial"/>
        </w:rPr>
        <w:t xml:space="preserve"> all crew members prior to a flight to ensure they understand</w:t>
      </w:r>
      <w:r w:rsidR="00C77F81" w:rsidRPr="00A16A2A">
        <w:rPr>
          <w:rFonts w:cs="Arial"/>
        </w:rPr>
        <w:t xml:space="preserve"> their responsibi</w:t>
      </w:r>
      <w:r>
        <w:rPr>
          <w:rFonts w:cs="Arial"/>
        </w:rPr>
        <w:t>lities</w:t>
      </w:r>
      <w:r w:rsidR="00C77F81" w:rsidRPr="00A16A2A">
        <w:rPr>
          <w:rFonts w:cs="Arial"/>
        </w:rPr>
        <w:t>.</w:t>
      </w:r>
    </w:p>
    <w:p w14:paraId="3812B052" w14:textId="77777777" w:rsidR="00A720F8" w:rsidRPr="00484E1A" w:rsidRDefault="00A720F8" w:rsidP="00A720F8">
      <w:pPr>
        <w:pStyle w:val="ListParagraph"/>
        <w:numPr>
          <w:ilvl w:val="0"/>
          <w:numId w:val="5"/>
        </w:numPr>
      </w:pPr>
      <w:r w:rsidRPr="00484E1A">
        <w:t>Communicating with client as required to understand the required task.</w:t>
      </w:r>
    </w:p>
    <w:p w14:paraId="40030132" w14:textId="77777777" w:rsidR="00A720F8" w:rsidRPr="00484E1A" w:rsidRDefault="00A720F8" w:rsidP="00A720F8">
      <w:pPr>
        <w:pStyle w:val="ListParagraph"/>
        <w:numPr>
          <w:ilvl w:val="0"/>
          <w:numId w:val="5"/>
        </w:numPr>
      </w:pPr>
      <w:r w:rsidRPr="00484E1A">
        <w:t>Planning each flight in advance and ensuring the right resources are available when required.</w:t>
      </w:r>
    </w:p>
    <w:p w14:paraId="4E51B8F9" w14:textId="77777777" w:rsidR="00A720F8" w:rsidRPr="00484E1A" w:rsidRDefault="00A720F8" w:rsidP="00A720F8">
      <w:pPr>
        <w:pStyle w:val="ListParagraph"/>
        <w:numPr>
          <w:ilvl w:val="0"/>
          <w:numId w:val="5"/>
        </w:numPr>
      </w:pPr>
      <w:r w:rsidRPr="00484E1A">
        <w:t>Ensuring that the welfare of themselves or others is not compromised by any planned operations.</w:t>
      </w:r>
    </w:p>
    <w:p w14:paraId="3032122F" w14:textId="77777777" w:rsidR="00A720F8" w:rsidRPr="00484E1A" w:rsidRDefault="00A720F8" w:rsidP="00A720F8">
      <w:pPr>
        <w:pStyle w:val="ListParagraph"/>
        <w:numPr>
          <w:ilvl w:val="0"/>
          <w:numId w:val="5"/>
        </w:numPr>
      </w:pPr>
      <w:r w:rsidRPr="00484E1A">
        <w:t xml:space="preserve">Operating the aircraft within the stated limitations for that </w:t>
      </w:r>
      <w:r w:rsidR="00044C20" w:rsidRPr="00484E1A">
        <w:t>aircraft</w:t>
      </w:r>
      <w:r w:rsidRPr="00484E1A">
        <w:t>.</w:t>
      </w:r>
    </w:p>
    <w:p w14:paraId="1DCE275E" w14:textId="77777777" w:rsidR="00A720F8" w:rsidRPr="00484E1A" w:rsidRDefault="00A720F8" w:rsidP="00A720F8">
      <w:pPr>
        <w:pStyle w:val="ListParagraph"/>
        <w:numPr>
          <w:ilvl w:val="0"/>
          <w:numId w:val="5"/>
        </w:numPr>
      </w:pPr>
      <w:r w:rsidRPr="00484E1A">
        <w:t>Ensuring that he or she is of sound body and mind to operate the aircraft.</w:t>
      </w:r>
      <w:r w:rsidRPr="00484E1A">
        <w:rPr>
          <w:rFonts w:cs="Arial"/>
        </w:rPr>
        <w:t xml:space="preserve"> </w:t>
      </w:r>
    </w:p>
    <w:p w14:paraId="08C91213" w14:textId="77777777" w:rsidR="00A720F8" w:rsidRPr="00484E1A" w:rsidRDefault="00A720F8" w:rsidP="00A720F8">
      <w:pPr>
        <w:pStyle w:val="ListParagraph"/>
        <w:numPr>
          <w:ilvl w:val="0"/>
          <w:numId w:val="5"/>
        </w:numPr>
      </w:pPr>
      <w:r w:rsidRPr="00484E1A">
        <w:rPr>
          <w:rFonts w:cs="Arial"/>
        </w:rPr>
        <w:t>Completing all required paperwork such as pilot &amp; aircraft hours, battery log etc. after a flight.</w:t>
      </w:r>
    </w:p>
    <w:p w14:paraId="1CC8A35D" w14:textId="7BB324B7" w:rsidR="0038162E" w:rsidRPr="00A16A2A" w:rsidRDefault="0038162E" w:rsidP="00477EE4">
      <w:pPr>
        <w:pStyle w:val="ListParagraph"/>
        <w:numPr>
          <w:ilvl w:val="0"/>
          <w:numId w:val="7"/>
        </w:numPr>
      </w:pPr>
      <w:r w:rsidRPr="00A16A2A">
        <w:t>Maintain</w:t>
      </w:r>
      <w:r>
        <w:t>ing</w:t>
      </w:r>
      <w:r w:rsidRPr="00A16A2A">
        <w:t xml:space="preserve"> constant look out for </w:t>
      </w:r>
      <w:r>
        <w:t>ground and air incursions</w:t>
      </w:r>
      <w:r w:rsidRPr="00A16A2A">
        <w:t>.</w:t>
      </w:r>
    </w:p>
    <w:p w14:paraId="582FE892" w14:textId="092BFAD3" w:rsidR="0038162E" w:rsidRPr="00A16A2A" w:rsidRDefault="0038162E" w:rsidP="00477EE4">
      <w:pPr>
        <w:pStyle w:val="ListParagraph"/>
        <w:numPr>
          <w:ilvl w:val="0"/>
          <w:numId w:val="7"/>
        </w:numPr>
      </w:pPr>
      <w:r>
        <w:t xml:space="preserve">Ensuring the position of the </w:t>
      </w:r>
      <w:r w:rsidR="000B24A3">
        <w:t>UA</w:t>
      </w:r>
      <w:r w:rsidRPr="00A16A2A">
        <w:t xml:space="preserve"> </w:t>
      </w:r>
      <w:r w:rsidR="00044C20" w:rsidRPr="00A16A2A">
        <w:t>is always known.</w:t>
      </w:r>
    </w:p>
    <w:p w14:paraId="55106398" w14:textId="77777777" w:rsidR="00BA278F" w:rsidRDefault="0038162E" w:rsidP="00477EE4">
      <w:pPr>
        <w:pStyle w:val="ListParagraph"/>
        <w:numPr>
          <w:ilvl w:val="0"/>
          <w:numId w:val="7"/>
        </w:numPr>
      </w:pPr>
      <w:r w:rsidRPr="00A16A2A">
        <w:t>Be</w:t>
      </w:r>
      <w:r>
        <w:t>ing</w:t>
      </w:r>
      <w:r w:rsidRPr="00A16A2A">
        <w:t xml:space="preserve"> prepared to activate the </w:t>
      </w:r>
      <w:r>
        <w:t>‘fail</w:t>
      </w:r>
      <w:r w:rsidRPr="00A16A2A">
        <w:t>safe</w:t>
      </w:r>
      <w:r>
        <w:t>’</w:t>
      </w:r>
      <w:r w:rsidRPr="00A16A2A">
        <w:t xml:space="preserve"> function on the aircraft</w:t>
      </w:r>
      <w:r w:rsidR="00A720F8">
        <w:t xml:space="preserve"> when required</w:t>
      </w:r>
      <w:r w:rsidRPr="00A16A2A">
        <w:t>.</w:t>
      </w:r>
    </w:p>
    <w:p w14:paraId="17787DC0" w14:textId="77777777" w:rsidR="008062DF" w:rsidRPr="00A720F8" w:rsidRDefault="008062DF" w:rsidP="00051814"/>
    <w:p w14:paraId="28BC4D6B" w14:textId="77777777" w:rsidR="00350B46" w:rsidRPr="00A16A2A" w:rsidRDefault="00350B46" w:rsidP="007C42B7">
      <w:pPr>
        <w:pStyle w:val="Heading2"/>
      </w:pPr>
      <w:bookmarkStart w:id="36" w:name="_Toc14336768"/>
      <w:bookmarkStart w:id="37" w:name="_Toc74068580"/>
      <w:r>
        <w:t>Areas of Operation</w:t>
      </w:r>
      <w:bookmarkEnd w:id="36"/>
      <w:bookmarkEnd w:id="37"/>
    </w:p>
    <w:p w14:paraId="3EBB3171" w14:textId="2357FF64" w:rsidR="003A0091" w:rsidRDefault="001B582B" w:rsidP="00350B46">
      <w:r>
        <w:t xml:space="preserve">The anticipated areas of operation </w:t>
      </w:r>
      <w:r w:rsidR="00E03716">
        <w:t>are</w:t>
      </w:r>
      <w:r w:rsidR="00D61DF4">
        <w:t xml:space="preserve"> </w:t>
      </w:r>
      <w:r w:rsidR="00E03716">
        <w:t>r</w:t>
      </w:r>
      <w:r w:rsidR="00D61DF4">
        <w:t>ural areas</w:t>
      </w:r>
      <w:r w:rsidR="00E03716">
        <w:t xml:space="preserve"> that would fall under the A3 Open Category -</w:t>
      </w:r>
      <w:r w:rsidR="00D61DF4">
        <w:t xml:space="preserve"> but occasionally</w:t>
      </w:r>
      <w:r w:rsidR="00E03716">
        <w:t>,</w:t>
      </w:r>
      <w:r w:rsidR="00D61DF4">
        <w:t xml:space="preserve"> we may fly in Urban/Congested areas</w:t>
      </w:r>
      <w:r w:rsidR="00E03716">
        <w:t>, such as in central London (but outside of any airspace that the Operational Authorisation associated to this document does not cover).</w:t>
      </w:r>
      <w:r w:rsidR="00D61DF4">
        <w:t xml:space="preserve"> </w:t>
      </w:r>
      <w:r w:rsidR="00E07D18">
        <w:t xml:space="preserve"> </w:t>
      </w:r>
      <w:r w:rsidR="00E03716">
        <w:t>All o</w:t>
      </w:r>
      <w:r w:rsidR="00E24865">
        <w:t>perations will be carried out</w:t>
      </w:r>
      <w:r w:rsidR="00E07D18">
        <w:t xml:space="preserve"> in UK airspace</w:t>
      </w:r>
      <w:r w:rsidR="00E03716">
        <w:t>,</w:t>
      </w:r>
      <w:r w:rsidR="00E07D18">
        <w:t xml:space="preserve"> mainly within class G airspace</w:t>
      </w:r>
      <w:r w:rsidR="00E03716">
        <w:t>.</w:t>
      </w:r>
    </w:p>
    <w:p w14:paraId="2E6499CA" w14:textId="77777777" w:rsidR="007A4B2D" w:rsidRPr="00A16A2A" w:rsidRDefault="007A4B2D" w:rsidP="00350B46"/>
    <w:p w14:paraId="646C96C6" w14:textId="77777777" w:rsidR="00350B46" w:rsidRPr="00A16A2A" w:rsidRDefault="00350B46" w:rsidP="007C42B7">
      <w:pPr>
        <w:pStyle w:val="Heading2"/>
      </w:pPr>
      <w:bookmarkStart w:id="38" w:name="_Toc14336769"/>
      <w:bookmarkStart w:id="39" w:name="_Toc74068581"/>
      <w:r>
        <w:t>Types of Operation</w:t>
      </w:r>
      <w:bookmarkEnd w:id="38"/>
      <w:bookmarkEnd w:id="39"/>
    </w:p>
    <w:p w14:paraId="34E11334" w14:textId="77777777" w:rsidR="001B582B" w:rsidRDefault="001B582B" w:rsidP="00350B46">
      <w:r>
        <w:t>The anticipated types of operation are:</w:t>
      </w:r>
    </w:p>
    <w:p w14:paraId="39AA9399" w14:textId="45C9178E" w:rsidR="001B582B" w:rsidRPr="0043617D" w:rsidRDefault="001B582B" w:rsidP="00477EE4">
      <w:pPr>
        <w:pStyle w:val="ListParagraph"/>
        <w:numPr>
          <w:ilvl w:val="0"/>
          <w:numId w:val="13"/>
        </w:numPr>
      </w:pPr>
      <w:r w:rsidRPr="0043617D">
        <w:t>Aerial Photography</w:t>
      </w:r>
    </w:p>
    <w:p w14:paraId="5FED2906" w14:textId="701F2096" w:rsidR="001B582B" w:rsidRPr="0043617D" w:rsidRDefault="001B582B" w:rsidP="00477EE4">
      <w:pPr>
        <w:pStyle w:val="ListParagraph"/>
        <w:numPr>
          <w:ilvl w:val="0"/>
          <w:numId w:val="13"/>
        </w:numPr>
      </w:pPr>
      <w:r w:rsidRPr="0043617D">
        <w:t>Aerial Videography</w:t>
      </w:r>
    </w:p>
    <w:p w14:paraId="67A0F51C" w14:textId="43DABFE2" w:rsidR="00051814" w:rsidRDefault="009B336F" w:rsidP="002A086B">
      <w:r>
        <w:t>O</w:t>
      </w:r>
      <w:r w:rsidR="002A086B">
        <w:t xml:space="preserve">perations </w:t>
      </w:r>
      <w:r w:rsidR="009B66EC">
        <w:t>that are</w:t>
      </w:r>
      <w:r w:rsidR="002A086B">
        <w:t xml:space="preserve"> conducted </w:t>
      </w:r>
      <w:r w:rsidR="003A0091">
        <w:t xml:space="preserve">during </w:t>
      </w:r>
      <w:r>
        <w:t>d</w:t>
      </w:r>
      <w:r w:rsidR="003A0091">
        <w:t xml:space="preserve">aylight </w:t>
      </w:r>
      <w:r>
        <w:t xml:space="preserve">will be </w:t>
      </w:r>
      <w:r w:rsidR="002A086B">
        <w:t xml:space="preserve">within standard </w:t>
      </w:r>
      <w:r w:rsidR="008062DF">
        <w:t>VLOS</w:t>
      </w:r>
      <w:r w:rsidR="002A086B">
        <w:t xml:space="preserve"> limitations of 400 ft above </w:t>
      </w:r>
      <w:r w:rsidR="00692CBC">
        <w:t>surface</w:t>
      </w:r>
      <w:r w:rsidR="002A086B">
        <w:t xml:space="preserve"> level and at a maximum distance from the </w:t>
      </w:r>
      <w:r w:rsidR="007E7DC9">
        <w:t>Remote Pilot</w:t>
      </w:r>
      <w:r w:rsidR="002A086B">
        <w:t xml:space="preserve"> of 500 metres provided the </w:t>
      </w:r>
      <w:r w:rsidR="007E7DC9">
        <w:t>Remote Pilot</w:t>
      </w:r>
      <w:r w:rsidR="002A086B">
        <w:t xml:space="preserve"> </w:t>
      </w:r>
      <w:r w:rsidR="003A0091">
        <w:t xml:space="preserve">can see the </w:t>
      </w:r>
      <w:r w:rsidR="008062DF">
        <w:t>UAS</w:t>
      </w:r>
      <w:r w:rsidR="002A086B">
        <w:t xml:space="preserve"> in good </w:t>
      </w:r>
      <w:r w:rsidR="008062DF">
        <w:t xml:space="preserve">visual </w:t>
      </w:r>
      <w:r w:rsidR="003A0091">
        <w:t>Meteorological Conditions</w:t>
      </w:r>
      <w:r w:rsidR="002A086B">
        <w:t>.</w:t>
      </w:r>
    </w:p>
    <w:p w14:paraId="24E8164E" w14:textId="31F3B744" w:rsidR="009B66EC" w:rsidRPr="009A5C9E" w:rsidRDefault="009B336F" w:rsidP="002A086B">
      <w:r w:rsidRPr="009A5C9E">
        <w:t>Prior to all night time operations</w:t>
      </w:r>
      <w:r w:rsidR="009A5C9E" w:rsidRPr="009A5C9E">
        <w:t xml:space="preserve"> (where night</w:t>
      </w:r>
      <w:r w:rsidR="009A5C9E">
        <w:t xml:space="preserve"> time</w:t>
      </w:r>
      <w:r w:rsidR="009A5C9E" w:rsidRPr="009A5C9E">
        <w:t xml:space="preserve"> is defined as the time from half an hour after sunset until half an hour before sunrise, sunset and sunrise being determined at surface level)</w:t>
      </w:r>
      <w:r w:rsidR="009A5C9E">
        <w:t>,</w:t>
      </w:r>
      <w:r w:rsidRPr="009A5C9E">
        <w:t xml:space="preserve"> a daylight reconnaissance </w:t>
      </w:r>
      <w:r w:rsidRPr="009A5C9E">
        <w:lastRenderedPageBreak/>
        <w:t xml:space="preserve">and site safety assessment including aircraft flight-paths within the surrounding area, shall be undertaken to identify, address and record any hazards, restrictions and obstacles. The launch site shall be provided with adequate illumination and the aircraft shall be equipped with </w:t>
      </w:r>
      <w:r w:rsidR="008062DF" w:rsidRPr="009A5C9E">
        <w:t>adequate lighting</w:t>
      </w:r>
      <w:r w:rsidRPr="009A5C9E">
        <w:t>. Flights shall only commence when the weather conditions</w:t>
      </w:r>
      <w:r w:rsidR="009A5C9E">
        <w:t xml:space="preserve"> and visibility of the </w:t>
      </w:r>
      <w:r w:rsidR="000B24A3">
        <w:t>UAS</w:t>
      </w:r>
      <w:r w:rsidRPr="009A5C9E">
        <w:t xml:space="preserve"> are suitable for continuous VLOS operations.</w:t>
      </w:r>
    </w:p>
    <w:p w14:paraId="4F4FADE0" w14:textId="77777777" w:rsidR="00136D21" w:rsidRPr="00A16A2A" w:rsidRDefault="00136D21" w:rsidP="002A086B"/>
    <w:p w14:paraId="3ECE54C6" w14:textId="4A08B4ED" w:rsidR="00350B46" w:rsidRPr="00A16A2A" w:rsidRDefault="00350B46" w:rsidP="007C42B7">
      <w:pPr>
        <w:pStyle w:val="Heading2"/>
      </w:pPr>
      <w:bookmarkStart w:id="40" w:name="_Toc14336770"/>
      <w:bookmarkStart w:id="41" w:name="_Toc74068582"/>
      <w:r>
        <w:t xml:space="preserve">Supervision of </w:t>
      </w:r>
      <w:r w:rsidR="000B24A3">
        <w:t>UAS</w:t>
      </w:r>
      <w:r>
        <w:t xml:space="preserve"> Operations</w:t>
      </w:r>
      <w:bookmarkEnd w:id="40"/>
      <w:bookmarkEnd w:id="41"/>
    </w:p>
    <w:p w14:paraId="0C970713" w14:textId="77777777" w:rsidR="00BA278F" w:rsidRDefault="007829C2" w:rsidP="00350B46">
      <w:r>
        <w:t xml:space="preserve">The </w:t>
      </w:r>
      <w:r w:rsidR="007E7DC9">
        <w:t>Remote Pilot</w:t>
      </w:r>
      <w:r>
        <w:t xml:space="preserve"> present during each operation will be responsible for the supervision and safe conduct of that operation.</w:t>
      </w:r>
    </w:p>
    <w:p w14:paraId="18F720E6" w14:textId="77777777" w:rsidR="00BA278F" w:rsidRDefault="00BA278F" w:rsidP="00350B46">
      <w:r>
        <w:t xml:space="preserve">The </w:t>
      </w:r>
      <w:r w:rsidR="007E7DC9">
        <w:t>Remote Pilot</w:t>
      </w:r>
      <w:r>
        <w:t xml:space="preserve"> will seek clearance from the Accountable Manager </w:t>
      </w:r>
      <w:r w:rsidR="002C6CD4">
        <w:t>in advance of a flight where a</w:t>
      </w:r>
      <w:r>
        <w:t xml:space="preserve"> risk</w:t>
      </w:r>
      <w:r w:rsidR="002C6CD4">
        <w:t xml:space="preserve"> i</w:t>
      </w:r>
      <w:r>
        <w:t>s</w:t>
      </w:r>
      <w:r w:rsidR="002C6CD4">
        <w:t xml:space="preserve"> identified as not being in the Low or Moderate categories and cannot be easily mitigated.</w:t>
      </w:r>
      <w:r>
        <w:t xml:space="preserve"> </w:t>
      </w:r>
    </w:p>
    <w:p w14:paraId="5BB5C57C" w14:textId="77777777" w:rsidR="00BA278F" w:rsidRDefault="00F4665A" w:rsidP="00350B46">
      <w:r>
        <w:t>An</w:t>
      </w:r>
      <w:r w:rsidR="00BA278F">
        <w:t xml:space="preserve"> Observer</w:t>
      </w:r>
      <w:r>
        <w:t>, if present,</w:t>
      </w:r>
      <w:r w:rsidR="00BA278F">
        <w:t xml:space="preserve"> will be charged with pointing out to the </w:t>
      </w:r>
      <w:r w:rsidR="007E7DC9">
        <w:t>Remote Pilot</w:t>
      </w:r>
      <w:r w:rsidR="00BA278F">
        <w:t xml:space="preserve"> any unobserved threat or risk that manifests itself during a flight using Threat and Error Management techniques.</w:t>
      </w:r>
    </w:p>
    <w:p w14:paraId="67660D25" w14:textId="77777777" w:rsidR="002C6CD4" w:rsidRDefault="00BA278F" w:rsidP="00350B46">
      <w:r>
        <w:t>Any safety issue that arises will be brought to the attention of the Accountable Manager as soon as practicable after the incident has been recorded.</w:t>
      </w:r>
    </w:p>
    <w:p w14:paraId="5113423F" w14:textId="77777777" w:rsidR="00350B46" w:rsidRPr="00A16A2A" w:rsidRDefault="00350B46" w:rsidP="00350B46"/>
    <w:p w14:paraId="6AE143C0" w14:textId="77777777" w:rsidR="00350B46" w:rsidRPr="00A16A2A" w:rsidRDefault="0038162E" w:rsidP="007C42B7">
      <w:pPr>
        <w:pStyle w:val="Heading2"/>
      </w:pPr>
      <w:bookmarkStart w:id="42" w:name="_Toc14336771"/>
      <w:bookmarkStart w:id="43" w:name="_Toc74068583"/>
      <w:r>
        <w:t>Accident Prevention and Flight Safety Programme</w:t>
      </w:r>
      <w:bookmarkEnd w:id="42"/>
      <w:bookmarkEnd w:id="43"/>
    </w:p>
    <w:p w14:paraId="5EF106EC" w14:textId="3FB06364" w:rsidR="0026620C" w:rsidRDefault="00817E84" w:rsidP="0026620C">
      <w:sdt>
        <w:sdtPr>
          <w:alias w:val="Company"/>
          <w:tag w:val=""/>
          <w:id w:val="227036947"/>
          <w:placeholder>
            <w:docPart w:val="944B107C2F614641B49E01BDFC36212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6620C">
        <w:t xml:space="preserve"> will comply with the requirements of CAP382, Mandatory Occurrence Reporting.</w:t>
      </w:r>
    </w:p>
    <w:p w14:paraId="5FA37468" w14:textId="2B225222" w:rsidR="00996B26" w:rsidRPr="00136D21" w:rsidRDefault="001F553D" w:rsidP="00136D21">
      <w:pPr>
        <w:rPr>
          <w:i/>
        </w:rPr>
      </w:pPr>
      <w:r>
        <w:t>Any occurrence, accident or serious incident</w:t>
      </w:r>
      <w:r w:rsidR="0026620C">
        <w:t xml:space="preserve"> will be dealt with by </w:t>
      </w:r>
      <w:sdt>
        <w:sdtPr>
          <w:alias w:val="Company"/>
          <w:tag w:val=""/>
          <w:id w:val="5482804"/>
          <w:placeholder>
            <w:docPart w:val="8C6E03C0E5114362B1ED4776EFCDB21F"/>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7A4B2D" w:rsidRPr="00A16A2A">
        <w:t xml:space="preserve"> </w:t>
      </w:r>
      <w:r w:rsidR="0026620C">
        <w:t xml:space="preserve">as </w:t>
      </w:r>
      <w:r w:rsidR="00044C20">
        <w:t>follows: -</w:t>
      </w:r>
    </w:p>
    <w:p w14:paraId="1CB5B078" w14:textId="09747D52" w:rsidR="0026620C" w:rsidRPr="00593211" w:rsidRDefault="00FE5737" w:rsidP="0026620C">
      <w:pPr>
        <w:rPr>
          <w:b/>
        </w:rPr>
      </w:pPr>
      <w:r>
        <w:rPr>
          <w:b/>
        </w:rPr>
        <w:t>Occurrence</w:t>
      </w:r>
      <w:r w:rsidR="0026620C" w:rsidRPr="00593211">
        <w:rPr>
          <w:b/>
        </w:rPr>
        <w:t xml:space="preserve"> Handling</w:t>
      </w:r>
    </w:p>
    <w:p w14:paraId="013FBAA6" w14:textId="6C23BE17" w:rsidR="0026620C" w:rsidRDefault="0026620C" w:rsidP="0026620C">
      <w:r>
        <w:t xml:space="preserve">In the event of any </w:t>
      </w:r>
      <w:r w:rsidR="00FE5737">
        <w:t>Occurrence</w:t>
      </w:r>
      <w:r>
        <w:t>, the severity must be assessed. The following lists should help to identify</w:t>
      </w:r>
      <w:r w:rsidR="00FE5737">
        <w:t>:</w:t>
      </w:r>
    </w:p>
    <w:p w14:paraId="3240666D" w14:textId="6BA636FE" w:rsidR="00C86DF7" w:rsidRDefault="00C86DF7" w:rsidP="0026620C"/>
    <w:p w14:paraId="62988E7B" w14:textId="5DD30A14" w:rsidR="00C86DF7" w:rsidRDefault="00C86DF7" w:rsidP="0026620C">
      <w:r>
        <w:t>The definitions in this section are from Regulation (EU) 376/2014 and Regulation (EU) 996/2010.</w:t>
      </w:r>
    </w:p>
    <w:p w14:paraId="69C24B63" w14:textId="77777777" w:rsidR="00644FCD" w:rsidRPr="00644FCD" w:rsidRDefault="00644FCD" w:rsidP="0026620C">
      <w:pPr>
        <w:rPr>
          <w:b/>
          <w:bCs/>
        </w:rPr>
      </w:pPr>
      <w:r w:rsidRPr="00644FCD">
        <w:rPr>
          <w:b/>
          <w:bCs/>
        </w:rPr>
        <w:t xml:space="preserve">Occurrence </w:t>
      </w:r>
    </w:p>
    <w:p w14:paraId="74824B1E" w14:textId="15106132" w:rsidR="00C86DF7" w:rsidRDefault="00644FCD" w:rsidP="0026620C">
      <w:r>
        <w:t>Any safety-related event which endangers or which, if not corrected or addressed, could endanger an aircraft, its occupants or any other person and includes an accident or serious incident. Accidents and serious incidents are classifications of occurrence</w:t>
      </w:r>
    </w:p>
    <w:p w14:paraId="306D73A9" w14:textId="71FAF295" w:rsidR="00644FCD" w:rsidRDefault="00644FCD" w:rsidP="0026620C"/>
    <w:p w14:paraId="43393650" w14:textId="2403084B" w:rsidR="00644FCD" w:rsidRPr="00644FCD" w:rsidRDefault="00644FCD" w:rsidP="0026620C">
      <w:pPr>
        <w:rPr>
          <w:b/>
          <w:bCs/>
        </w:rPr>
      </w:pPr>
      <w:r w:rsidRPr="00644FCD">
        <w:rPr>
          <w:b/>
          <w:bCs/>
        </w:rPr>
        <w:t>Accident</w:t>
      </w:r>
    </w:p>
    <w:p w14:paraId="2361F712" w14:textId="0120B6DD" w:rsidR="00644FCD" w:rsidRDefault="00644FCD" w:rsidP="0026620C">
      <w:r>
        <w:t>An occurrence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 in which:</w:t>
      </w:r>
    </w:p>
    <w:p w14:paraId="5F13F634" w14:textId="46A61A44" w:rsidR="00644FCD" w:rsidRDefault="00644FCD" w:rsidP="0026620C">
      <w:r>
        <w:t xml:space="preserve">A) </w:t>
      </w:r>
      <w:r w:rsidR="00CD42B6">
        <w:t xml:space="preserve">a person is fatally or seriously injured </w:t>
      </w:r>
      <w:r w:rsidR="0043617D">
        <w:t>because of</w:t>
      </w:r>
      <w:r w:rsidR="00CD42B6">
        <w:t>:</w:t>
      </w:r>
    </w:p>
    <w:p w14:paraId="51636088" w14:textId="48EC3C27" w:rsidR="00CD42B6" w:rsidRDefault="00CD42B6" w:rsidP="00CD42B6">
      <w:pPr>
        <w:pStyle w:val="ListParagraph"/>
        <w:numPr>
          <w:ilvl w:val="0"/>
          <w:numId w:val="31"/>
        </w:numPr>
      </w:pPr>
      <w:r>
        <w:t>being in the aircraft, or,</w:t>
      </w:r>
    </w:p>
    <w:p w14:paraId="77B906BD" w14:textId="29CC82BB" w:rsidR="00CD42B6" w:rsidRDefault="00CD42B6" w:rsidP="00CD42B6">
      <w:pPr>
        <w:pStyle w:val="ListParagraph"/>
        <w:numPr>
          <w:ilvl w:val="0"/>
          <w:numId w:val="31"/>
        </w:numPr>
      </w:pPr>
      <w:r>
        <w:t>direct contact with any part of the aircraft, including parts which have become detached from the aircraft, or, — direct exposure to jet blast, except when the injuries are from natural causes, self-</w:t>
      </w:r>
      <w:r>
        <w:lastRenderedPageBreak/>
        <w:t>inflicted or inflicted by other persons, or when the injuries are to stowaways hiding outside the areas normally available to the passengers and crew; or</w:t>
      </w:r>
    </w:p>
    <w:p w14:paraId="25BFFC41" w14:textId="5CFA9948" w:rsidR="00CD42B6" w:rsidRDefault="00CD42B6" w:rsidP="00CD42B6">
      <w:r>
        <w:t>B) the aircraft sustains damage or structural failure which adversely affects the structural strength, performance or flight characteristics of the aircraft, and would normally require major repair or replacement of the affected component, except for engine failure or damage, when the damage is limited to a single engine, (including its cowlings or accessories), to propellers, wing tips, antennas, probes, vanes, tires, brakes, wheels, fairings, panels, the aircraft skin (such as small dents or puncture holes) or minor damages to main rotor blades, tail rotor blades, landing gear, and those resulting from hail or bird strike, (including holes in the radome); or</w:t>
      </w:r>
    </w:p>
    <w:p w14:paraId="0DF2E028" w14:textId="3AE451DC" w:rsidR="00CD42B6" w:rsidRDefault="00CD42B6" w:rsidP="00CD42B6">
      <w:r>
        <w:t xml:space="preserve">C) </w:t>
      </w:r>
      <w:r w:rsidR="00AA4AAB">
        <w:t>the aircraft is missing or is completely inaccessible.</w:t>
      </w:r>
    </w:p>
    <w:p w14:paraId="6425341F" w14:textId="024D62E1" w:rsidR="00AA4AAB" w:rsidRDefault="00AA4AAB" w:rsidP="00CD42B6"/>
    <w:p w14:paraId="6DD70E81" w14:textId="36D681A1" w:rsidR="00AA4AAB" w:rsidRDefault="00AA4AAB" w:rsidP="00CD42B6">
      <w:pPr>
        <w:rPr>
          <w:b/>
          <w:bCs/>
        </w:rPr>
      </w:pPr>
      <w:r>
        <w:rPr>
          <w:b/>
          <w:bCs/>
        </w:rPr>
        <w:t>Serious Incident</w:t>
      </w:r>
    </w:p>
    <w:p w14:paraId="5E37DCA5" w14:textId="501923FA" w:rsidR="00AA4AAB" w:rsidRDefault="00AA4AAB" w:rsidP="00CD42B6">
      <w:r>
        <w:t>An incident involving circumstances indicating that there was a high probability of an accident and is associated with the operation of an aircraft, which in the case of a manned aircraft, takes place between the time any person boards the aircraft with the intention of flight until such time as all such persons have disembarked, or in the case of an unmanned aircraft, takes place between the time the aircraft is ready to move with the purpose of flight until such time it comes to rest at the end of the flight and the primary propulsion system is shut down</w:t>
      </w:r>
      <w:r w:rsidR="00E62F92">
        <w:t>.</w:t>
      </w:r>
    </w:p>
    <w:p w14:paraId="6F8616DE" w14:textId="062835D1" w:rsidR="00E62F92" w:rsidRDefault="00E62F92" w:rsidP="00CD42B6"/>
    <w:p w14:paraId="4FA54D72" w14:textId="7E08DFF1" w:rsidR="00E62F92" w:rsidRDefault="00E62F92" w:rsidP="00CD42B6">
      <w:pPr>
        <w:rPr>
          <w:b/>
          <w:bCs/>
        </w:rPr>
      </w:pPr>
      <w:r>
        <w:rPr>
          <w:b/>
          <w:bCs/>
        </w:rPr>
        <w:t>Fatal Injury</w:t>
      </w:r>
    </w:p>
    <w:p w14:paraId="55C544D5" w14:textId="4578CE09" w:rsidR="00E62F92" w:rsidRDefault="00E62F92" w:rsidP="00CD42B6">
      <w:r>
        <w:t>An injury which is sustained by a person in an accident and which results in his or her death within 30 days of the date of the accident.</w:t>
      </w:r>
    </w:p>
    <w:p w14:paraId="4685103A" w14:textId="77777777" w:rsidR="0015267D" w:rsidRDefault="0015267D" w:rsidP="00CD42B6"/>
    <w:p w14:paraId="29ACD511" w14:textId="1E6120A2" w:rsidR="00E62F92" w:rsidRDefault="000D2D5D" w:rsidP="00CD42B6">
      <w:pPr>
        <w:rPr>
          <w:b/>
          <w:bCs/>
        </w:rPr>
      </w:pPr>
      <w:r>
        <w:rPr>
          <w:b/>
          <w:bCs/>
        </w:rPr>
        <w:t>Serious Injury</w:t>
      </w:r>
    </w:p>
    <w:p w14:paraId="1B4FCDD1" w14:textId="77777777" w:rsidR="000D2D5D" w:rsidRDefault="000D2D5D" w:rsidP="00CD42B6">
      <w:r>
        <w:t>An injury which is sustained by a person in an accident and which involves one of the following:</w:t>
      </w:r>
    </w:p>
    <w:p w14:paraId="6C46717B" w14:textId="1B7203AB" w:rsidR="000D2D5D" w:rsidRDefault="000D2D5D" w:rsidP="00CD42B6">
      <w:r>
        <w:t xml:space="preserve">a. hospitalisation for more than 48 hours, commencing within 7 days from the date the injury was </w:t>
      </w:r>
      <w:r w:rsidR="009249B8">
        <w:t>received.</w:t>
      </w:r>
    </w:p>
    <w:p w14:paraId="353F5D40" w14:textId="3C5307F0" w:rsidR="000D2D5D" w:rsidRDefault="000D2D5D" w:rsidP="00CD42B6">
      <w:r>
        <w:t>b. a fracture of any bone (except simple fractures of fingers, toes, or nose</w:t>
      </w:r>
      <w:r w:rsidR="00F41D0F">
        <w:t>).</w:t>
      </w:r>
    </w:p>
    <w:p w14:paraId="317B985C" w14:textId="295A7AF9" w:rsidR="000D2D5D" w:rsidRDefault="000D2D5D" w:rsidP="00CD42B6">
      <w:r>
        <w:t xml:space="preserve">c. lacerations which cause severe haemorrhage, nerve, </w:t>
      </w:r>
      <w:r w:rsidR="00F41D0F">
        <w:t>muscle,</w:t>
      </w:r>
      <w:r>
        <w:t xml:space="preserve"> or tendon damage. </w:t>
      </w:r>
      <w:r w:rsidR="00F41D0F">
        <w:t>I</w:t>
      </w:r>
      <w:r>
        <w:t xml:space="preserve">njury to any internal </w:t>
      </w:r>
      <w:r w:rsidR="005D7E64">
        <w:t>organ.</w:t>
      </w:r>
      <w:r>
        <w:t xml:space="preserve"> </w:t>
      </w:r>
    </w:p>
    <w:p w14:paraId="6A214089" w14:textId="38EE3E2E" w:rsidR="000D2D5D" w:rsidRDefault="000D2D5D" w:rsidP="00CD42B6">
      <w:r>
        <w:t xml:space="preserve">e. second- or third-degree burns, or any burns affecting more than 5 % of the body </w:t>
      </w:r>
      <w:r w:rsidR="00F41D0F">
        <w:t>surface.</w:t>
      </w:r>
      <w:r>
        <w:t xml:space="preserve"> </w:t>
      </w:r>
    </w:p>
    <w:p w14:paraId="0F2DA306" w14:textId="6D90E154" w:rsidR="000D2D5D" w:rsidRPr="000D2D5D" w:rsidRDefault="000D2D5D" w:rsidP="00CD42B6">
      <w:pPr>
        <w:rPr>
          <w:b/>
          <w:bCs/>
        </w:rPr>
      </w:pPr>
      <w:r>
        <w:t>f. verified exposure to infectious substances or harmful radiation.</w:t>
      </w:r>
    </w:p>
    <w:p w14:paraId="5BEEBBFD" w14:textId="77777777" w:rsidR="00C86DF7" w:rsidRDefault="00C86DF7" w:rsidP="00C86DF7"/>
    <w:p w14:paraId="391D4267" w14:textId="24663BA5" w:rsidR="00D04F5D" w:rsidRDefault="00D04F5D" w:rsidP="00D04F5D">
      <w:r>
        <w:t xml:space="preserve">The following </w:t>
      </w:r>
      <w:r w:rsidR="007F402A">
        <w:t xml:space="preserve">workflow should be used to determine </w:t>
      </w:r>
      <w:r w:rsidR="00962151">
        <w:t>reporting requirements in the Specific Category</w:t>
      </w:r>
      <w:r w:rsidR="00EA3EF5">
        <w:t xml:space="preserve"> under PDRA - 01</w:t>
      </w:r>
      <w:r w:rsidR="00962151">
        <w:t>:</w:t>
      </w:r>
    </w:p>
    <w:p w14:paraId="2C800609" w14:textId="3D335AEF" w:rsidR="00575374" w:rsidRDefault="62B2C4BD" w:rsidP="00EA3EF5">
      <w:pPr>
        <w:jc w:val="center"/>
      </w:pPr>
      <w:r>
        <w:rPr>
          <w:noProof/>
        </w:rPr>
        <w:lastRenderedPageBreak/>
        <w:drawing>
          <wp:inline distT="0" distB="0" distL="0" distR="0" wp14:anchorId="4E35A7FD" wp14:editId="3E75F637">
            <wp:extent cx="4067175" cy="4876756"/>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4067175" cy="4876756"/>
                    </a:xfrm>
                    <a:prstGeom prst="rect">
                      <a:avLst/>
                    </a:prstGeom>
                  </pic:spPr>
                </pic:pic>
              </a:graphicData>
            </a:graphic>
          </wp:inline>
        </w:drawing>
      </w:r>
    </w:p>
    <w:p w14:paraId="22C66D45" w14:textId="1D1A5C22" w:rsidR="00D04F5D" w:rsidRDefault="00D04F5D" w:rsidP="107AFE0E">
      <w:pPr>
        <w:jc w:val="left"/>
      </w:pPr>
    </w:p>
    <w:p w14:paraId="0D01A287" w14:textId="20607634" w:rsidR="00D04F5D" w:rsidRDefault="00817E84" w:rsidP="107AFE0E">
      <w:pPr>
        <w:jc w:val="left"/>
      </w:pPr>
      <w:hyperlink r:id="rId19">
        <w:r w:rsidR="6DAB95D2" w:rsidRPr="25CCC8E6">
          <w:rPr>
            <w:rStyle w:val="Hyperlink"/>
            <w:rFonts w:ascii="Calibri" w:eastAsia="Calibri" w:hAnsi="Calibri" w:cs="Calibri"/>
          </w:rPr>
          <w:t>ECCAIRS 2 Central Hub | Home (aviationreporting.eu)</w:t>
        </w:r>
      </w:hyperlink>
      <w:r w:rsidR="6DAB95D2" w:rsidRPr="25CCC8E6">
        <w:rPr>
          <w:rFonts w:ascii="Calibri" w:eastAsia="Calibri" w:hAnsi="Calibri" w:cs="Calibri"/>
        </w:rPr>
        <w:t xml:space="preserve">. Is to be used </w:t>
      </w:r>
    </w:p>
    <w:p w14:paraId="7A447B19" w14:textId="77777777" w:rsidR="001F553D" w:rsidRDefault="001F553D" w:rsidP="00D04F5D">
      <w:pPr>
        <w:jc w:val="center"/>
      </w:pPr>
    </w:p>
    <w:p w14:paraId="0DBD8007" w14:textId="77777777" w:rsidR="0026620C" w:rsidRPr="00593211" w:rsidRDefault="0026620C" w:rsidP="0026620C">
      <w:pPr>
        <w:rPr>
          <w:b/>
        </w:rPr>
      </w:pPr>
      <w:r w:rsidRPr="00593211">
        <w:rPr>
          <w:b/>
        </w:rPr>
        <w:t xml:space="preserve">Incident Logging </w:t>
      </w:r>
    </w:p>
    <w:p w14:paraId="39E5426B" w14:textId="2C3B4B4C" w:rsidR="0026620C" w:rsidRDefault="00593211" w:rsidP="0026620C">
      <w:r>
        <w:t>All incidents will</w:t>
      </w:r>
      <w:r w:rsidR="0026620C">
        <w:t xml:space="preserve"> be logged in the </w:t>
      </w:r>
      <w:r>
        <w:t xml:space="preserve">Aircraft Operating Hours Log as well as the </w:t>
      </w:r>
      <w:sdt>
        <w:sdtPr>
          <w:alias w:val="Company"/>
          <w:tag w:val=""/>
          <w:id w:val="227036946"/>
          <w:placeholder>
            <w:docPart w:val="2592A68966D4432CAA50D067F1B56B5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Incident Log</w:t>
      </w:r>
      <w:r w:rsidR="0026620C">
        <w:t xml:space="preserve">. Upon noting a minor </w:t>
      </w:r>
      <w:r w:rsidR="00044C20">
        <w:t>incident,</w:t>
      </w:r>
      <w:r w:rsidR="0026620C">
        <w:t xml:space="preserve"> the logbook should be checked for similar occurrences. If a minor incident occurs three </w:t>
      </w:r>
      <w:r w:rsidR="00044C20">
        <w:t>times,</w:t>
      </w:r>
      <w:r w:rsidR="0026620C">
        <w:t xml:space="preserve"> then an investigation should be initiated to identify the cause and consider implementing steps to reduce the likelihood of this incident occurring again.</w:t>
      </w:r>
    </w:p>
    <w:p w14:paraId="2B31CD5A" w14:textId="5EB8617F" w:rsidR="0026620C" w:rsidRDefault="0026620C" w:rsidP="0026620C">
      <w:r>
        <w:t xml:space="preserve">All </w:t>
      </w:r>
      <w:r w:rsidR="003D735F">
        <w:t>accidents and serious incidents</w:t>
      </w:r>
      <w:r>
        <w:t xml:space="preserve"> require an investigation as outlined in the Investigation Procedure section</w:t>
      </w:r>
      <w:r w:rsidR="00593211">
        <w:t>. T</w:t>
      </w:r>
      <w:r>
        <w:t>he Inc</w:t>
      </w:r>
      <w:r w:rsidR="00593211">
        <w:t>ident Log</w:t>
      </w:r>
      <w:r>
        <w:t xml:space="preserve"> should </w:t>
      </w:r>
      <w:r w:rsidR="00593211">
        <w:t>also be updat</w:t>
      </w:r>
      <w:r>
        <w:t>ed.</w:t>
      </w:r>
    </w:p>
    <w:p w14:paraId="309FBE4D" w14:textId="77777777" w:rsidR="0026620C" w:rsidRPr="00593211" w:rsidRDefault="0026620C" w:rsidP="0026620C">
      <w:pPr>
        <w:rPr>
          <w:b/>
        </w:rPr>
      </w:pPr>
      <w:r w:rsidRPr="00593211">
        <w:rPr>
          <w:b/>
        </w:rPr>
        <w:t>Investigation Procedure</w:t>
      </w:r>
      <w:r w:rsidR="00553931">
        <w:rPr>
          <w:b/>
        </w:rPr>
        <w:t xml:space="preserve"> and Report</w:t>
      </w:r>
    </w:p>
    <w:p w14:paraId="7B546A2F" w14:textId="7EC23DA8" w:rsidR="0026620C" w:rsidRDefault="0026620C" w:rsidP="0026620C">
      <w:r>
        <w:t xml:space="preserve">Any investigations undertaken by </w:t>
      </w:r>
      <w:sdt>
        <w:sdtPr>
          <w:alias w:val="Company"/>
          <w:tag w:val=""/>
          <w:id w:val="227036945"/>
          <w:placeholder>
            <w:docPart w:val="D8C924D224D04A4A8B32C5014FCA108E"/>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will follow the procedure shown below</w:t>
      </w:r>
      <w:r w:rsidR="00065B48">
        <w:t xml:space="preserve"> to generate an Investigation Report with the following contents:</w:t>
      </w:r>
      <w:r>
        <w:t xml:space="preserve">    </w:t>
      </w:r>
    </w:p>
    <w:p w14:paraId="707A8196" w14:textId="77777777" w:rsidR="0026620C" w:rsidRPr="00D61DF4" w:rsidRDefault="0026620C" w:rsidP="0026620C">
      <w:pPr>
        <w:rPr>
          <w:u w:val="single"/>
        </w:rPr>
      </w:pPr>
      <w:r w:rsidRPr="00D61DF4">
        <w:rPr>
          <w:u w:val="single"/>
        </w:rPr>
        <w:t>INTRODUCTION</w:t>
      </w:r>
    </w:p>
    <w:p w14:paraId="26CA42B7" w14:textId="77777777" w:rsidR="0026620C" w:rsidRDefault="0026620C" w:rsidP="0026620C">
      <w:r>
        <w:lastRenderedPageBreak/>
        <w:t>The introduction contains the context for the Incident and confirms the major facts as to the companies and people involved, why they were present and the reason for</w:t>
      </w:r>
      <w:r w:rsidR="00593211">
        <w:t xml:space="preserve"> the flights being carried out.</w:t>
      </w:r>
    </w:p>
    <w:p w14:paraId="386E3D9F" w14:textId="77777777" w:rsidR="0026620C" w:rsidRPr="00D61DF4" w:rsidRDefault="0026620C" w:rsidP="0026620C">
      <w:pPr>
        <w:rPr>
          <w:u w:val="single"/>
        </w:rPr>
      </w:pPr>
      <w:r w:rsidRPr="00D61DF4">
        <w:rPr>
          <w:u w:val="single"/>
        </w:rPr>
        <w:t>DESCRIPTION OF EVENTS</w:t>
      </w:r>
    </w:p>
    <w:p w14:paraId="783EE01D" w14:textId="77777777" w:rsidR="0026620C" w:rsidRDefault="0026620C" w:rsidP="0026620C">
      <w:r>
        <w:t>This is a factual account of the events leading up to and immediately after the incident as well as the incident itself.  Its aim is to provide an agreed basis upon which the analysis is carried out.</w:t>
      </w:r>
    </w:p>
    <w:p w14:paraId="1F28B332" w14:textId="77777777" w:rsidR="00051814" w:rsidRDefault="0026620C" w:rsidP="0026620C">
      <w:r>
        <w:t xml:space="preserve">Importantly any assumptions should be clearly </w:t>
      </w:r>
      <w:r w:rsidR="00044C20">
        <w:t>stated,</w:t>
      </w:r>
      <w:r>
        <w:t xml:space="preserve"> and all data provided should have its authenticity and derivation stated.  If there are </w:t>
      </w:r>
      <w:r w:rsidR="00044C20">
        <w:t>doubts,</w:t>
      </w:r>
      <w:r>
        <w:t xml:space="preserve"> then these should also be clearly articulated so that future analy</w:t>
      </w:r>
      <w:r w:rsidR="00593211">
        <w:t>sis can take this into account.</w:t>
      </w:r>
    </w:p>
    <w:p w14:paraId="776F45F9" w14:textId="77777777" w:rsidR="0026620C" w:rsidRPr="00D61DF4" w:rsidRDefault="0026620C" w:rsidP="0026620C">
      <w:pPr>
        <w:rPr>
          <w:u w:val="single"/>
        </w:rPr>
      </w:pPr>
      <w:r w:rsidRPr="00D61DF4">
        <w:rPr>
          <w:u w:val="single"/>
        </w:rPr>
        <w:t>ANALYSIS</w:t>
      </w:r>
    </w:p>
    <w:p w14:paraId="02DC663C" w14:textId="644DF704" w:rsidR="0026620C" w:rsidRDefault="0026620C" w:rsidP="0026620C">
      <w:r>
        <w:t xml:space="preserve">The analysis of events sets out to find explanations for what is described in the description of events.  Wherever possible the analysis draws upon known concepts, </w:t>
      </w:r>
      <w:r w:rsidR="008062DF">
        <w:t>models,</w:t>
      </w:r>
      <w:r>
        <w:t xml:space="preserve"> and physical understanding to ensure that the events as described have a logical explanation.</w:t>
      </w:r>
    </w:p>
    <w:p w14:paraId="5C4ABA2D" w14:textId="77777777" w:rsidR="00D410AD" w:rsidRDefault="0026620C" w:rsidP="00C52C6A">
      <w:r>
        <w:t xml:space="preserve">The analysis should set the scene for any conclusions and provide traceability from the facts to the conclusions </w:t>
      </w:r>
      <w:r w:rsidR="00593211">
        <w:t>in a logical and auditable way.</w:t>
      </w:r>
    </w:p>
    <w:p w14:paraId="39D53AE6" w14:textId="77777777" w:rsidR="0026620C" w:rsidRPr="00D61DF4" w:rsidRDefault="0026620C" w:rsidP="0026620C">
      <w:pPr>
        <w:rPr>
          <w:u w:val="single"/>
        </w:rPr>
      </w:pPr>
      <w:r w:rsidRPr="00D61DF4">
        <w:rPr>
          <w:u w:val="single"/>
        </w:rPr>
        <w:t>CONCLUSIONS</w:t>
      </w:r>
    </w:p>
    <w:p w14:paraId="44415F46" w14:textId="77777777" w:rsidR="0026620C" w:rsidRDefault="0026620C" w:rsidP="0026620C">
      <w:r>
        <w:t>The conclusions are derived from the analysis, which themselves are based upon the facts in the description of events or the facts as they pertain to concepts, models and physical understanding exposed within the analysis.  A strong conclusion is one where this traceability is good and can stand up to scrutiny.</w:t>
      </w:r>
    </w:p>
    <w:p w14:paraId="1AF0D27B" w14:textId="77777777" w:rsidR="0026620C" w:rsidRPr="00D61DF4" w:rsidRDefault="0026620C" w:rsidP="0026620C">
      <w:pPr>
        <w:rPr>
          <w:u w:val="single"/>
        </w:rPr>
      </w:pPr>
      <w:r w:rsidRPr="00D61DF4">
        <w:rPr>
          <w:u w:val="single"/>
        </w:rPr>
        <w:t>RECOMMENDATIONS</w:t>
      </w:r>
    </w:p>
    <w:p w14:paraId="23C76831" w14:textId="000382E1" w:rsidR="0026620C" w:rsidRDefault="0026620C" w:rsidP="0026620C">
      <w:r>
        <w:t xml:space="preserve">The aim of </w:t>
      </w:r>
      <w:r w:rsidR="008062DF">
        <w:t>a</w:t>
      </w:r>
      <w:r>
        <w:t xml:space="preserve"> recommendation is to provide the organisations or personnel identified for the report with those items and actions that can lead to a safer operation and which address the </w:t>
      </w:r>
      <w:r w:rsidR="008062DF">
        <w:t>shortcomings</w:t>
      </w:r>
      <w:r>
        <w:t xml:space="preserve"> highlighted through the investigation process</w:t>
      </w:r>
      <w:r w:rsidR="00593211">
        <w:t>.</w:t>
      </w:r>
    </w:p>
    <w:p w14:paraId="24FB849E" w14:textId="4512EB4B" w:rsidR="00350B46" w:rsidRPr="00A16A2A" w:rsidRDefault="00350B46" w:rsidP="0026620C"/>
    <w:p w14:paraId="601B58EB" w14:textId="77777777" w:rsidR="0038162E" w:rsidRPr="00A16A2A" w:rsidRDefault="0038162E" w:rsidP="007C42B7">
      <w:pPr>
        <w:pStyle w:val="Heading2"/>
      </w:pPr>
      <w:bookmarkStart w:id="44" w:name="_Toc14336772"/>
      <w:bookmarkStart w:id="45" w:name="_Toc74068584"/>
      <w:r>
        <w:t>Flight Team Composition</w:t>
      </w:r>
      <w:bookmarkEnd w:id="44"/>
      <w:bookmarkEnd w:id="45"/>
    </w:p>
    <w:p w14:paraId="7B9FF385" w14:textId="2FBCB7CB" w:rsidR="00D61DF4" w:rsidRDefault="0043617D" w:rsidP="00D61DF4">
      <w:pPr>
        <w:autoSpaceDE w:val="0"/>
        <w:autoSpaceDN w:val="0"/>
        <w:adjustRightInd w:val="0"/>
        <w:spacing w:after="0" w:line="240" w:lineRule="auto"/>
        <w:rPr>
          <w:rFonts w:ascii="CenturyGothic" w:hAnsi="CenturyGothic" w:cs="CenturyGothic"/>
        </w:rPr>
      </w:pPr>
      <w:r w:rsidRPr="00D61DF4">
        <w:rPr>
          <w:rFonts w:ascii="CenturyGothic" w:hAnsi="CenturyGothic" w:cs="CenturyGothic"/>
        </w:rPr>
        <w:t>Stem Studios will often be</w:t>
      </w:r>
      <w:r w:rsidR="00DF5784" w:rsidRPr="00D61DF4">
        <w:rPr>
          <w:rFonts w:ascii="CenturyGothic" w:hAnsi="CenturyGothic" w:cs="CenturyGothic"/>
        </w:rPr>
        <w:t xml:space="preserve"> operating </w:t>
      </w:r>
      <w:r w:rsidRPr="00D61DF4">
        <w:rPr>
          <w:rFonts w:ascii="CenturyGothic" w:hAnsi="CenturyGothic" w:cs="CenturyGothic"/>
        </w:rPr>
        <w:t>as part of a larger team</w:t>
      </w:r>
      <w:r w:rsidR="00D61DF4" w:rsidRPr="00D61DF4">
        <w:rPr>
          <w:rFonts w:ascii="CenturyGothic" w:hAnsi="CenturyGothic" w:cs="CenturyGothic"/>
        </w:rPr>
        <w:t>,</w:t>
      </w:r>
      <w:r w:rsidRPr="00D61DF4">
        <w:rPr>
          <w:rFonts w:ascii="CenturyGothic" w:hAnsi="CenturyGothic" w:cs="CenturyGothic"/>
        </w:rPr>
        <w:t xml:space="preserve"> and as such the people involved</w:t>
      </w:r>
      <w:r w:rsidR="00D61DF4" w:rsidRPr="00D61DF4">
        <w:rPr>
          <w:rFonts w:ascii="CenturyGothic" w:hAnsi="CenturyGothic" w:cs="CenturyGothic"/>
        </w:rPr>
        <w:t xml:space="preserve"> -</w:t>
      </w:r>
      <w:r w:rsidRPr="00D61DF4">
        <w:rPr>
          <w:rFonts w:ascii="CenturyGothic" w:hAnsi="CenturyGothic" w:cs="CenturyGothic"/>
        </w:rPr>
        <w:t xml:space="preserve"> and their level of familiarity with the equipment</w:t>
      </w:r>
      <w:r w:rsidR="00D61DF4" w:rsidRPr="00D61DF4">
        <w:rPr>
          <w:rFonts w:ascii="CenturyGothic" w:hAnsi="CenturyGothic" w:cs="CenturyGothic"/>
        </w:rPr>
        <w:t xml:space="preserve"> -</w:t>
      </w:r>
      <w:r w:rsidRPr="00D61DF4">
        <w:rPr>
          <w:rFonts w:ascii="CenturyGothic" w:hAnsi="CenturyGothic" w:cs="CenturyGothic"/>
        </w:rPr>
        <w:t xml:space="preserve"> will often change. Nevertheless, Stem Studios</w:t>
      </w:r>
      <w:r w:rsidR="00DF5784" w:rsidRPr="00D61DF4">
        <w:rPr>
          <w:rFonts w:ascii="CenturyGothic" w:hAnsi="CenturyGothic" w:cs="CenturyGothic"/>
        </w:rPr>
        <w:t xml:space="preserve"> will seek assistance where the risks may be </w:t>
      </w:r>
      <w:r w:rsidRPr="00D61DF4">
        <w:rPr>
          <w:rFonts w:ascii="CenturyGothic" w:hAnsi="CenturyGothic" w:cs="CenturyGothic"/>
        </w:rPr>
        <w:t>greater and will brief all concerned parties on the dangers involved. We will ensure that the only people operating the UAS are those with the appropriate credentials (i.e.  Mr. Barney Clark and the Remote Pilot)</w:t>
      </w:r>
      <w:r w:rsidR="00D61DF4" w:rsidRPr="00D61DF4">
        <w:rPr>
          <w:rFonts w:ascii="CenturyGothic" w:hAnsi="CenturyGothic" w:cs="CenturyGothic"/>
        </w:rPr>
        <w:t>.</w:t>
      </w:r>
    </w:p>
    <w:p w14:paraId="32AF4668" w14:textId="5580B536" w:rsidR="00D61DF4" w:rsidRDefault="00D61DF4" w:rsidP="00D61DF4">
      <w:pPr>
        <w:autoSpaceDE w:val="0"/>
        <w:autoSpaceDN w:val="0"/>
        <w:adjustRightInd w:val="0"/>
        <w:spacing w:after="0" w:line="240" w:lineRule="auto"/>
        <w:jc w:val="left"/>
        <w:rPr>
          <w:rFonts w:ascii="CenturyGothic" w:hAnsi="CenturyGothic" w:cs="CenturyGothic"/>
        </w:rPr>
      </w:pPr>
    </w:p>
    <w:p w14:paraId="45B4C138" w14:textId="77777777" w:rsidR="00D61DF4" w:rsidRPr="00D61DF4" w:rsidRDefault="00D61DF4" w:rsidP="00D61DF4">
      <w:pPr>
        <w:autoSpaceDE w:val="0"/>
        <w:autoSpaceDN w:val="0"/>
        <w:adjustRightInd w:val="0"/>
        <w:spacing w:after="0" w:line="240" w:lineRule="auto"/>
        <w:jc w:val="left"/>
        <w:rPr>
          <w:rFonts w:ascii="CenturyGothic" w:hAnsi="CenturyGothic" w:cs="CenturyGothic"/>
        </w:rPr>
      </w:pPr>
    </w:p>
    <w:p w14:paraId="3ED5E512" w14:textId="0F5E4D00" w:rsidR="0038162E" w:rsidRPr="00A16A2A" w:rsidRDefault="0038162E" w:rsidP="007C42B7">
      <w:pPr>
        <w:pStyle w:val="Heading2"/>
      </w:pPr>
      <w:bookmarkStart w:id="46" w:name="_Toc14336773"/>
      <w:bookmarkStart w:id="47" w:name="_Toc74068585"/>
      <w:r>
        <w:t xml:space="preserve">Operation of Multiple Types of </w:t>
      </w:r>
      <w:r w:rsidR="000B24A3">
        <w:t>UAS</w:t>
      </w:r>
      <w:bookmarkEnd w:id="46"/>
      <w:bookmarkEnd w:id="47"/>
    </w:p>
    <w:p w14:paraId="79680159" w14:textId="53EFF3CD" w:rsidR="00B33DB3" w:rsidRDefault="00AE7ED0" w:rsidP="0038162E">
      <w:r>
        <w:t xml:space="preserve">The remote pilot will ensure they are fully competent with the operating limitations associated with the aircraft class, </w:t>
      </w:r>
      <w:r w:rsidR="002B25BC">
        <w:t>weight,</w:t>
      </w:r>
      <w:r>
        <w:t xml:space="preserve"> and manufacturer they intend to operate with – especially when multiple aircraft are used. </w:t>
      </w:r>
    </w:p>
    <w:p w14:paraId="3768DF62" w14:textId="77777777" w:rsidR="00D61DF4" w:rsidRPr="00B33DB3" w:rsidRDefault="00D61DF4" w:rsidP="0038162E"/>
    <w:p w14:paraId="49D49CB6" w14:textId="7C8CC668" w:rsidR="00532968" w:rsidRPr="00532968" w:rsidRDefault="00880EB6" w:rsidP="00532968">
      <w:pPr>
        <w:pStyle w:val="Heading2"/>
      </w:pPr>
      <w:bookmarkStart w:id="48" w:name="_Toc14336774"/>
      <w:bookmarkStart w:id="49" w:name="_Toc74068586"/>
      <w:r>
        <w:t>Qualification Requirements</w:t>
      </w:r>
      <w:bookmarkEnd w:id="48"/>
      <w:bookmarkEnd w:id="49"/>
    </w:p>
    <w:p w14:paraId="37A2B785" w14:textId="54EB424D" w:rsidR="0067636C" w:rsidRDefault="00817E84" w:rsidP="00880EB6">
      <w:sdt>
        <w:sdtPr>
          <w:alias w:val="Company"/>
          <w:tag w:val=""/>
          <w:id w:val="5482806"/>
          <w:placeholder>
            <w:docPart w:val="6AB99C9F71C4460F8F35A4377E0BA1A6"/>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8734C8" w:rsidRPr="00A16A2A">
        <w:t xml:space="preserve"> </w:t>
      </w:r>
      <w:r w:rsidR="00880EB6">
        <w:t xml:space="preserve">will ensure that </w:t>
      </w:r>
      <w:r w:rsidR="00996B26">
        <w:t xml:space="preserve">all </w:t>
      </w:r>
      <w:sdt>
        <w:sdtPr>
          <w:alias w:val="Company"/>
          <w:tag w:val=""/>
          <w:id w:val="5482807"/>
          <w:placeholder>
            <w:docPart w:val="05ACDF64CDFF4136975E7AFBAA5A31C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365E58">
        <w:t xml:space="preserve"> </w:t>
      </w:r>
      <w:r w:rsidR="008734C8" w:rsidRPr="008734C8">
        <w:t xml:space="preserve">pilots </w:t>
      </w:r>
      <w:r w:rsidR="00996B26">
        <w:t xml:space="preserve">acting as the </w:t>
      </w:r>
      <w:r w:rsidR="007E7DC9">
        <w:t>Remote Pilot</w:t>
      </w:r>
      <w:r w:rsidR="00880EB6">
        <w:t xml:space="preserve"> of its </w:t>
      </w:r>
      <w:r w:rsidR="000B24A3">
        <w:t>UAS</w:t>
      </w:r>
      <w:r w:rsidR="00880EB6">
        <w:t xml:space="preserve"> hold a </w:t>
      </w:r>
      <w:r w:rsidR="000B24A3">
        <w:t>UAS</w:t>
      </w:r>
      <w:r w:rsidR="00880EB6">
        <w:t xml:space="preserve"> pilot</w:t>
      </w:r>
      <w:r w:rsidR="00B33DB3">
        <w:t xml:space="preserve"> competency assessment or</w:t>
      </w:r>
      <w:r w:rsidR="00880EB6">
        <w:t xml:space="preserve"> qualification recognised by the CAA</w:t>
      </w:r>
      <w:r w:rsidR="00AE7ED0">
        <w:t xml:space="preserve"> and compliant with the category they intend to operate within.</w:t>
      </w:r>
    </w:p>
    <w:p w14:paraId="52262365" w14:textId="360B90AA" w:rsidR="002B25BC" w:rsidRDefault="00702339" w:rsidP="00880EB6">
      <w:r>
        <w:lastRenderedPageBreak/>
        <w:t xml:space="preserve">All remote pilots must hold a valid Flyer ID. </w:t>
      </w:r>
    </w:p>
    <w:p w14:paraId="1283957A" w14:textId="46EB4953" w:rsidR="002B25BC" w:rsidRDefault="002B25BC" w:rsidP="00880EB6">
      <w:r>
        <w:t>All remote pilots intending to operate within the open category must</w:t>
      </w:r>
      <w:r w:rsidR="00702339">
        <w:t xml:space="preserve"> ensure they comply with the relevant qualification requirements</w:t>
      </w:r>
      <w:r w:rsidR="00843AD1">
        <w:t>.</w:t>
      </w:r>
    </w:p>
    <w:p w14:paraId="568EBDD4" w14:textId="77777777" w:rsidR="00D61DF4" w:rsidRDefault="002B25BC" w:rsidP="00880EB6">
      <w:r>
        <w:t xml:space="preserve">All remote pilots intending to operate within the specific category must </w:t>
      </w:r>
      <w:r w:rsidR="00702339">
        <w:t>ensure they hold the</w:t>
      </w:r>
      <w:r>
        <w:t xml:space="preserve"> relevant qualification requirements for the intended PDRA</w:t>
      </w:r>
      <w:r w:rsidR="00702339">
        <w:t xml:space="preserve">, </w:t>
      </w:r>
      <w:r w:rsidR="00843AD1">
        <w:t xml:space="preserve">in the case of </w:t>
      </w:r>
      <w:r w:rsidR="51EB6C64">
        <w:t>UK</w:t>
      </w:r>
      <w:r w:rsidR="00843AD1">
        <w:t>PDRA-01, a GVC is required.</w:t>
      </w:r>
    </w:p>
    <w:p w14:paraId="66FE758C" w14:textId="4D4E7942" w:rsidR="00AE7ED0" w:rsidRDefault="00843AD1" w:rsidP="00880EB6">
      <w:r>
        <w:t xml:space="preserve"> </w:t>
      </w:r>
    </w:p>
    <w:p w14:paraId="2A186345" w14:textId="77777777" w:rsidR="0067636C" w:rsidRPr="00A16A2A" w:rsidRDefault="0067636C" w:rsidP="007C42B7">
      <w:pPr>
        <w:pStyle w:val="Heading2"/>
      </w:pPr>
      <w:bookmarkStart w:id="50" w:name="_Toc14336775"/>
      <w:bookmarkStart w:id="51" w:name="_Toc74068587"/>
      <w:r>
        <w:t>Crew Health</w:t>
      </w:r>
      <w:bookmarkEnd w:id="50"/>
      <w:bookmarkEnd w:id="51"/>
    </w:p>
    <w:p w14:paraId="04A50D16" w14:textId="337574B9" w:rsidR="0067636C" w:rsidRPr="008734C8" w:rsidRDefault="0067636C" w:rsidP="0067636C">
      <w:pPr>
        <w:rPr>
          <w:i/>
        </w:rPr>
      </w:pPr>
      <w:r>
        <w:t xml:space="preserve">All </w:t>
      </w:r>
      <w:sdt>
        <w:sdtPr>
          <w:alias w:val="Company"/>
          <w:tag w:val=""/>
          <w:id w:val="5482808"/>
          <w:placeholder>
            <w:docPart w:val="76500D09172743E2BE4589C3A1F297DC"/>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7E7DC9">
        <w:t>Remote Pilot</w:t>
      </w:r>
      <w:r w:rsidR="00133D6F">
        <w:t xml:space="preserve"> and other </w:t>
      </w:r>
      <w:r>
        <w:t xml:space="preserve">crew members will be </w:t>
      </w:r>
      <w:r w:rsidR="00AE7ED0">
        <w:t>introduced to the</w:t>
      </w:r>
      <w:r>
        <w:t xml:space="preserve"> ‘I</w:t>
      </w:r>
      <w:r w:rsidR="00AE7ED0">
        <w:t>MSAFE</w:t>
      </w:r>
      <w:r>
        <w:t>’</w:t>
      </w:r>
      <w:r w:rsidR="00B9249B">
        <w:t xml:space="preserve"> mne</w:t>
      </w:r>
      <w:r>
        <w:t>monic and will be trained to use it as a proactive self-assessment tool.</w:t>
      </w:r>
    </w:p>
    <w:p w14:paraId="4AF3AF40" w14:textId="0AA83993" w:rsidR="0067636C" w:rsidRPr="008734C8" w:rsidRDefault="0067636C" w:rsidP="0067636C">
      <w:pPr>
        <w:rPr>
          <w:i/>
        </w:rPr>
      </w:pPr>
      <w:r w:rsidRPr="00A16A2A">
        <w:t xml:space="preserve">It is the responsibility of the individual to determine if they are in a physically and mentally fit </w:t>
      </w:r>
      <w:r>
        <w:t xml:space="preserve">condition to participate in </w:t>
      </w:r>
      <w:sdt>
        <w:sdtPr>
          <w:alias w:val="Company"/>
          <w:tag w:val=""/>
          <w:id w:val="5482809"/>
          <w:placeholder>
            <w:docPart w:val="035659D097A945FD9E636D4F39C44557"/>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8734C8" w:rsidRPr="00A16A2A">
        <w:t xml:space="preserve"> </w:t>
      </w:r>
      <w:r>
        <w:t xml:space="preserve"> operations.</w:t>
      </w:r>
      <w:r w:rsidRPr="00A16A2A">
        <w:t xml:space="preserve"> </w:t>
      </w:r>
    </w:p>
    <w:p w14:paraId="0197152D" w14:textId="77777777" w:rsidR="0067636C" w:rsidRDefault="0067636C" w:rsidP="0067636C">
      <w:r>
        <w:t>All c</w:t>
      </w:r>
      <w:r w:rsidRPr="00A16A2A">
        <w:t>rew members must be capable of clearly reading a vehicle registration</w:t>
      </w:r>
      <w:r>
        <w:t xml:space="preserve"> number plate from twenty metres.</w:t>
      </w:r>
    </w:p>
    <w:p w14:paraId="1C141A8B" w14:textId="77777777" w:rsidR="0067636C" w:rsidRDefault="0067636C" w:rsidP="0067636C">
      <w:r w:rsidRPr="00A16A2A">
        <w:t xml:space="preserve">Crew members shall not </w:t>
      </w:r>
      <w:r>
        <w:t>attend a flight operation</w:t>
      </w:r>
      <w:r w:rsidRPr="00A16A2A">
        <w:t xml:space="preserve"> if they are under the influence of alcohol. </w:t>
      </w:r>
    </w:p>
    <w:p w14:paraId="0357028E" w14:textId="5FBA3B2D" w:rsidR="4F8CEBA5" w:rsidRDefault="00817E84" w:rsidP="4F8CEBA5">
      <w:sdt>
        <w:sdtPr>
          <w:alias w:val="Company"/>
          <w:tag w:val=""/>
          <w:id w:val="10533255"/>
          <w:placeholder>
            <w:docPart w:val="9C6FEA5F5649C549823DD4B453D5C1B1"/>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67636C" w:rsidRPr="00A16A2A">
        <w:t xml:space="preserve"> also has a strict no drugs policy. All Flight Crew members taking prescription drugs should seek professional guidance </w:t>
      </w:r>
      <w:r w:rsidR="00044C20" w:rsidRPr="00A16A2A">
        <w:t>and</w:t>
      </w:r>
      <w:r w:rsidR="0067636C" w:rsidRPr="00A16A2A">
        <w:t xml:space="preserve"> advise the </w:t>
      </w:r>
      <w:r w:rsidR="007E7DC9">
        <w:t>Remote Pilot</w:t>
      </w:r>
      <w:r w:rsidR="0067636C" w:rsidRPr="00A16A2A">
        <w:t xml:space="preserve">. </w:t>
      </w:r>
    </w:p>
    <w:p w14:paraId="7618473F" w14:textId="77410DE5" w:rsidR="00365E58" w:rsidRDefault="006C72C4" w:rsidP="00880EB6">
      <w:r>
        <w:t xml:space="preserve">Any crew member who begins to feel unwell and are </w:t>
      </w:r>
      <w:r w:rsidRPr="00A16A2A">
        <w:t>unable to continue with their assigned responsibilities</w:t>
      </w:r>
      <w:r>
        <w:t xml:space="preserve"> </w:t>
      </w:r>
      <w:r w:rsidR="0067636C" w:rsidRPr="00A16A2A">
        <w:t>should advise t</w:t>
      </w:r>
      <w:r>
        <w:t xml:space="preserve">he </w:t>
      </w:r>
      <w:r w:rsidR="007E7DC9">
        <w:t>Remote Pilot</w:t>
      </w:r>
      <w:r>
        <w:t xml:space="preserve"> immediately</w:t>
      </w:r>
      <w:r w:rsidR="0067636C" w:rsidRPr="00A16A2A">
        <w:t xml:space="preserve">. </w:t>
      </w:r>
    </w:p>
    <w:p w14:paraId="15BF0F7E" w14:textId="77777777" w:rsidR="00D61DF4" w:rsidRDefault="00D61DF4" w:rsidP="00880EB6"/>
    <w:p w14:paraId="1C7223E4" w14:textId="77777777" w:rsidR="006C72C4" w:rsidRPr="00A16A2A" w:rsidRDefault="006C72C4" w:rsidP="007C42B7">
      <w:pPr>
        <w:pStyle w:val="Heading2"/>
      </w:pPr>
      <w:bookmarkStart w:id="52" w:name="_Toc14336776"/>
      <w:bookmarkStart w:id="53" w:name="_Toc74068588"/>
      <w:r>
        <w:t>Logs and Records</w:t>
      </w:r>
      <w:bookmarkEnd w:id="52"/>
      <w:bookmarkEnd w:id="53"/>
    </w:p>
    <w:p w14:paraId="61D799CC" w14:textId="269D8283" w:rsidR="006C72C4" w:rsidRPr="00A16A2A" w:rsidRDefault="00817E84" w:rsidP="006C72C4">
      <w:sdt>
        <w:sdtPr>
          <w:alias w:val="Company"/>
          <w:tag w:val=""/>
          <w:id w:val="10533376"/>
          <w:placeholder>
            <w:docPart w:val="CF38C4184FFE654DBEB7AC69BCFEB8A2"/>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6C72C4" w:rsidRPr="00A16A2A">
        <w:t xml:space="preserve"> will maintain up-to-date information and operational logbooks </w:t>
      </w:r>
      <w:r w:rsidR="00044C20" w:rsidRPr="00A16A2A">
        <w:t xml:space="preserve">for: </w:t>
      </w:r>
    </w:p>
    <w:p w14:paraId="27341B40" w14:textId="77777777" w:rsidR="006C72C4" w:rsidRPr="00D61DF4" w:rsidRDefault="006C72C4" w:rsidP="00477EE4">
      <w:pPr>
        <w:pStyle w:val="ListParagraph"/>
        <w:numPr>
          <w:ilvl w:val="0"/>
          <w:numId w:val="8"/>
        </w:numPr>
      </w:pPr>
      <w:r w:rsidRPr="00D61DF4">
        <w:t xml:space="preserve">Aircraft and Pilot Operating Hours </w:t>
      </w:r>
    </w:p>
    <w:p w14:paraId="15062E8F" w14:textId="77777777" w:rsidR="006C72C4" w:rsidRPr="00D61DF4" w:rsidRDefault="006C72C4" w:rsidP="00477EE4">
      <w:pPr>
        <w:pStyle w:val="ListParagraph"/>
        <w:numPr>
          <w:ilvl w:val="0"/>
          <w:numId w:val="8"/>
        </w:numPr>
      </w:pPr>
      <w:r w:rsidRPr="00D61DF4">
        <w:t>Battery Charge</w:t>
      </w:r>
    </w:p>
    <w:p w14:paraId="2934E24B" w14:textId="77777777" w:rsidR="006C72C4" w:rsidRPr="00D61DF4" w:rsidRDefault="006C72C4" w:rsidP="00477EE4">
      <w:pPr>
        <w:pStyle w:val="ListParagraph"/>
        <w:numPr>
          <w:ilvl w:val="0"/>
          <w:numId w:val="8"/>
        </w:numPr>
      </w:pPr>
      <w:r w:rsidRPr="00D61DF4">
        <w:t>Aircraft Maintenance</w:t>
      </w:r>
    </w:p>
    <w:p w14:paraId="6CDA0F84" w14:textId="77777777" w:rsidR="006C72C4" w:rsidRPr="00D61DF4" w:rsidRDefault="006C72C4" w:rsidP="00477EE4">
      <w:pPr>
        <w:pStyle w:val="ListParagraph"/>
        <w:numPr>
          <w:ilvl w:val="0"/>
          <w:numId w:val="8"/>
        </w:numPr>
      </w:pPr>
      <w:r w:rsidRPr="00D61DF4">
        <w:t>Incidents / Accidents</w:t>
      </w:r>
    </w:p>
    <w:p w14:paraId="75930647" w14:textId="63A45DE7" w:rsidR="006C72C4" w:rsidRDefault="00220C30" w:rsidP="006C72C4">
      <w:pPr>
        <w:rPr>
          <w:color w:val="FF0000"/>
        </w:rPr>
      </w:pPr>
      <w:r>
        <w:t>S</w:t>
      </w:r>
      <w:r w:rsidR="00D24793">
        <w:t>ee Appendix C</w:t>
      </w:r>
      <w:r w:rsidR="006C72C4" w:rsidRPr="00A16A2A">
        <w:t xml:space="preserve"> for </w:t>
      </w:r>
      <w:r w:rsidR="002118C1">
        <w:t xml:space="preserve">an </w:t>
      </w:r>
      <w:r w:rsidR="006C72C4" w:rsidRPr="00A16A2A">
        <w:t>example of the</w:t>
      </w:r>
      <w:r w:rsidR="002118C1">
        <w:t xml:space="preserve"> Aircraft and Pilot Operating Hours logbook</w:t>
      </w:r>
      <w:r w:rsidR="00E97BB7">
        <w:t>, which includes a section on incident and accidents that occurred during flight.</w:t>
      </w:r>
    </w:p>
    <w:p w14:paraId="72256191" w14:textId="77777777" w:rsidR="00E97BB7" w:rsidRPr="00E97BB7" w:rsidRDefault="00E97BB7" w:rsidP="006C72C4">
      <w:pPr>
        <w:rPr>
          <w:color w:val="FF0000"/>
        </w:rPr>
      </w:pPr>
    </w:p>
    <w:p w14:paraId="2464C5EF" w14:textId="77777777" w:rsidR="006C72C4" w:rsidRPr="00A16A2A" w:rsidRDefault="006C72C4" w:rsidP="007C42B7">
      <w:pPr>
        <w:pStyle w:val="Heading2"/>
      </w:pPr>
      <w:bookmarkStart w:id="54" w:name="_Toc14336777"/>
      <w:bookmarkStart w:id="55" w:name="_Toc74068589"/>
      <w:r>
        <w:t>Operator Training Programmes</w:t>
      </w:r>
      <w:bookmarkEnd w:id="54"/>
      <w:bookmarkEnd w:id="55"/>
    </w:p>
    <w:p w14:paraId="490A2A48" w14:textId="5E7F7BE4" w:rsidR="00EC694D" w:rsidRPr="008734C8" w:rsidRDefault="00133D6F" w:rsidP="006C72C4">
      <w:pPr>
        <w:rPr>
          <w:i/>
        </w:rPr>
      </w:pPr>
      <w:r>
        <w:t xml:space="preserve">All </w:t>
      </w:r>
      <w:sdt>
        <w:sdtPr>
          <w:alias w:val="Company"/>
          <w:tag w:val=""/>
          <w:id w:val="5482810"/>
          <w:placeholder>
            <w:docPart w:val="54BC4F30CD4542BAA851ADE1579BE2A8"/>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pilots</w:t>
      </w:r>
      <w:r>
        <w:t xml:space="preserve"> acting as </w:t>
      </w:r>
      <w:r w:rsidR="007E7DC9">
        <w:t>Remote Pilot</w:t>
      </w:r>
      <w:r>
        <w:t xml:space="preserve"> on </w:t>
      </w:r>
      <w:r w:rsidR="00AE7ED0">
        <w:t>flight</w:t>
      </w:r>
      <w:r>
        <w:t xml:space="preserve"> operations</w:t>
      </w:r>
      <w:r w:rsidR="00B951EE">
        <w:t xml:space="preserve"> will be subject </w:t>
      </w:r>
      <w:r w:rsidR="00EC694D">
        <w:t xml:space="preserve">to </w:t>
      </w:r>
      <w:r w:rsidR="00213C4B">
        <w:t>regular assessment</w:t>
      </w:r>
      <w:r w:rsidR="00EC694D">
        <w:t xml:space="preserve"> by the </w:t>
      </w:r>
      <w:sdt>
        <w:sdtPr>
          <w:alias w:val="Company"/>
          <w:tag w:val=""/>
          <w:id w:val="5482855"/>
          <w:placeholder>
            <w:docPart w:val="3BEEE3744FDA450EBA420A5DA6BAF90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w:t>
      </w:r>
      <w:sdt>
        <w:sdtPr>
          <w:alias w:val="Manager"/>
          <w:tag w:val=""/>
          <w:id w:val="227036953"/>
          <w:placeholder>
            <w:docPart w:val="64E9C52464E94F9E82DC690EBD22456E"/>
          </w:placeholder>
          <w:dataBinding w:prefixMappings="xmlns:ns0='http://schemas.openxmlformats.org/officeDocument/2006/extended-properties' " w:xpath="/ns0:Properties[1]/ns0:Manager[1]" w:storeItemID="{6668398D-A668-4E3E-A5EB-62B293D839F1}"/>
          <w:text/>
        </w:sdtPr>
        <w:sdtContent>
          <w:r w:rsidR="009D7389">
            <w:t>Mr. Barney Clark</w:t>
          </w:r>
        </w:sdtContent>
      </w:sdt>
      <w:r w:rsidR="00EC694D">
        <w:t xml:space="preserve"> on a </w:t>
      </w:r>
      <w:r w:rsidR="00AE7ED0">
        <w:t>regular</w:t>
      </w:r>
      <w:r w:rsidR="00EC694D">
        <w:t xml:space="preserve"> basis for competency and currency</w:t>
      </w:r>
      <w:r w:rsidR="00AE7ED0">
        <w:t xml:space="preserve">, with emphasis on emergency procedures and non-GPS assisted flight manoeuvres. </w:t>
      </w:r>
    </w:p>
    <w:p w14:paraId="2604D86F" w14:textId="69DD6451" w:rsidR="006C72C4" w:rsidRPr="00A16A2A" w:rsidRDefault="00EC694D" w:rsidP="006C72C4">
      <w:r>
        <w:t>To maintain currency</w:t>
      </w:r>
      <w:r w:rsidR="00AE7ED0">
        <w:t xml:space="preserve">, the remote pilot should </w:t>
      </w:r>
      <w:r w:rsidR="008326E8">
        <w:t xml:space="preserve">have completed a minimum </w:t>
      </w:r>
      <w:r w:rsidR="00CF0BEB">
        <w:t>2</w:t>
      </w:r>
      <w:r w:rsidR="008326E8">
        <w:t xml:space="preserve"> hours</w:t>
      </w:r>
      <w:r w:rsidR="00CF0BEB">
        <w:t xml:space="preserve"> flight time</w:t>
      </w:r>
      <w:r>
        <w:t xml:space="preserve"> in the previous </w:t>
      </w:r>
      <w:r w:rsidR="00CF0BEB">
        <w:t xml:space="preserve">90 days. </w:t>
      </w:r>
      <w:r w:rsidR="00AE7ED0">
        <w:t xml:space="preserve"> </w:t>
      </w:r>
    </w:p>
    <w:p w14:paraId="22EFF0B8" w14:textId="77777777" w:rsidR="00EC694D" w:rsidRDefault="00EC694D" w:rsidP="006C72C4"/>
    <w:p w14:paraId="69F286E0" w14:textId="77E309E5" w:rsidR="00EC694D" w:rsidRPr="00A16A2A" w:rsidRDefault="00AE7ED0" w:rsidP="007C42B7">
      <w:pPr>
        <w:pStyle w:val="Heading2"/>
      </w:pPr>
      <w:bookmarkStart w:id="56" w:name="_Toc74068590"/>
      <w:r>
        <w:t>Operational Authorisation</w:t>
      </w:r>
      <w:bookmarkEnd w:id="56"/>
    </w:p>
    <w:p w14:paraId="182D3CE2" w14:textId="07E25315" w:rsidR="006C72C4" w:rsidRPr="008734C8" w:rsidRDefault="008A517A" w:rsidP="006C72C4">
      <w:pPr>
        <w:rPr>
          <w:i/>
        </w:rPr>
      </w:pPr>
      <w:r>
        <w:t xml:space="preserve">A copy of the </w:t>
      </w:r>
      <w:r w:rsidR="00AE7ED0">
        <w:t>Operational Authorisation</w:t>
      </w:r>
      <w:r>
        <w:t xml:space="preserve"> issued to </w:t>
      </w:r>
      <w:sdt>
        <w:sdtPr>
          <w:alias w:val="Company"/>
          <w:tag w:val=""/>
          <w:id w:val="5482857"/>
          <w:placeholder>
            <w:docPart w:val="9DC6201B04244704BFFD4D028C08E67C"/>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is included in this</w:t>
      </w:r>
      <w:r w:rsidR="00213C4B">
        <w:t xml:space="preserve"> </w:t>
      </w:r>
      <w:r w:rsidR="00AE7ED0">
        <w:t>OM</w:t>
      </w:r>
      <w:r w:rsidR="00213C4B">
        <w:t xml:space="preserve"> as Appendix D</w:t>
      </w:r>
      <w:r>
        <w:t>.</w:t>
      </w:r>
    </w:p>
    <w:p w14:paraId="1A856719" w14:textId="13A19F17" w:rsidR="001C6E78" w:rsidRDefault="001C6E78">
      <w:pPr>
        <w:jc w:val="left"/>
      </w:pPr>
    </w:p>
    <w:p w14:paraId="3A60E576" w14:textId="77777777" w:rsidR="002B25BC" w:rsidRPr="00A16A2A" w:rsidRDefault="002B25BC">
      <w:pPr>
        <w:jc w:val="left"/>
      </w:pPr>
    </w:p>
    <w:p w14:paraId="0AD0D804" w14:textId="77777777" w:rsidR="007A1B7B" w:rsidRPr="00F926CE" w:rsidRDefault="00F926CE" w:rsidP="00AE7ED0">
      <w:pPr>
        <w:pStyle w:val="Heading1"/>
      </w:pPr>
      <w:bookmarkStart w:id="57" w:name="_Toc14336779"/>
      <w:bookmarkStart w:id="58" w:name="_Toc74068591"/>
      <w:r>
        <w:t>OPERATIONS</w:t>
      </w:r>
      <w:bookmarkEnd w:id="57"/>
      <w:bookmarkEnd w:id="58"/>
    </w:p>
    <w:p w14:paraId="08FBD232" w14:textId="77777777" w:rsidR="00094360" w:rsidRDefault="00094360" w:rsidP="00846D3D"/>
    <w:p w14:paraId="3FBB793E" w14:textId="77777777" w:rsidR="00094360" w:rsidRDefault="00094360" w:rsidP="007C42B7">
      <w:pPr>
        <w:pStyle w:val="Heading2"/>
      </w:pPr>
      <w:bookmarkStart w:id="59" w:name="_Toc14336780"/>
      <w:bookmarkStart w:id="60" w:name="_Toc74068592"/>
      <w:r>
        <w:t>Role Training and Currency</w:t>
      </w:r>
      <w:bookmarkEnd w:id="59"/>
      <w:bookmarkEnd w:id="60"/>
    </w:p>
    <w:p w14:paraId="16271864" w14:textId="4F3CA167" w:rsidR="001D76A8" w:rsidRDefault="000D11A1" w:rsidP="00846D3D">
      <w:r>
        <w:t xml:space="preserve">All </w:t>
      </w:r>
      <w:sdt>
        <w:sdtPr>
          <w:alias w:val="Company"/>
          <w:tag w:val=""/>
          <w:id w:val="227036954"/>
          <w:placeholder>
            <w:docPart w:val="F894B5284D6A43D789391705FF66C4AD"/>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pilot</w:t>
      </w:r>
      <w:r w:rsidR="001D76A8">
        <w:t>s</w:t>
      </w:r>
      <w:r>
        <w:t xml:space="preserve"> will have to hold a pilot qualification recognised by the CAA for</w:t>
      </w:r>
      <w:r w:rsidR="002B25BC">
        <w:t xml:space="preserve"> the relevant</w:t>
      </w:r>
      <w:r>
        <w:t xml:space="preserve"> </w:t>
      </w:r>
      <w:r w:rsidR="000B24A3">
        <w:t>UAS</w:t>
      </w:r>
      <w:r>
        <w:t xml:space="preserve"> operations</w:t>
      </w:r>
      <w:r w:rsidR="001D76A8">
        <w:t xml:space="preserve"> and will be assessed by the </w:t>
      </w:r>
      <w:sdt>
        <w:sdtPr>
          <w:alias w:val="Company"/>
          <w:tag w:val=""/>
          <w:id w:val="227036955"/>
          <w:placeholder>
            <w:docPart w:val="88B7710A5364458C993919537EF0DEBF"/>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Accountable Manager</w:t>
      </w:r>
      <w:r w:rsidR="001D76A8">
        <w:t xml:space="preserve"> as being knowledgeable and competent to fly </w:t>
      </w:r>
      <w:sdt>
        <w:sdtPr>
          <w:alias w:val="Company"/>
          <w:tag w:val=""/>
          <w:id w:val="227036956"/>
          <w:placeholder>
            <w:docPart w:val="089572796D3A43E1A05BDCC65960A96B"/>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1D76A8">
        <w:t xml:space="preserve">’ </w:t>
      </w:r>
      <w:r w:rsidR="000B24A3">
        <w:t>UAS</w:t>
      </w:r>
      <w:r w:rsidR="002B25BC">
        <w:t>’</w:t>
      </w:r>
      <w:r w:rsidR="001D76A8">
        <w:t xml:space="preserve"> in </w:t>
      </w:r>
      <w:sdt>
        <w:sdtPr>
          <w:alias w:val="Company"/>
          <w:tag w:val=""/>
          <w:id w:val="227036957"/>
          <w:placeholder>
            <w:docPart w:val="54C06A12B38B437DA788CA7031CE072C"/>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133D6F">
        <w:t xml:space="preserve">’ </w:t>
      </w:r>
      <w:r w:rsidR="00213C4B">
        <w:t>pote</w:t>
      </w:r>
      <w:r w:rsidR="00133D6F">
        <w:t>ntial operating environments</w:t>
      </w:r>
      <w:r w:rsidR="001D76A8">
        <w:t>.</w:t>
      </w:r>
    </w:p>
    <w:p w14:paraId="3C10BF51" w14:textId="2A3EEA1D" w:rsidR="00094360" w:rsidRDefault="001D76A8" w:rsidP="00846D3D">
      <w:r>
        <w:t xml:space="preserve">All </w:t>
      </w:r>
      <w:sdt>
        <w:sdtPr>
          <w:alias w:val="Company"/>
          <w:tag w:val=""/>
          <w:id w:val="227036958"/>
          <w:placeholder>
            <w:docPart w:val="77EA8A10C78240F4A5A849828438ED67"/>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pilots will be expected to maintain flying skills currency through hands-on flying with </w:t>
      </w:r>
      <w:sdt>
        <w:sdtPr>
          <w:alias w:val="Company"/>
          <w:tag w:val=""/>
          <w:id w:val="227036959"/>
          <w:placeholder>
            <w:docPart w:val="1F7E0435D81A4A6695A1F5402C61555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CF0BEB">
        <w:t>aircraft, aircraft</w:t>
      </w:r>
      <w:r>
        <w:t xml:space="preserve"> they have access to or </w:t>
      </w:r>
      <w:r w:rsidR="002B25BC">
        <w:t>appropriately configured</w:t>
      </w:r>
      <w:r>
        <w:t xml:space="preserve"> simulators.</w:t>
      </w:r>
    </w:p>
    <w:p w14:paraId="300995A9" w14:textId="56A88443" w:rsidR="00C96AF6" w:rsidRDefault="00C96AF6" w:rsidP="00846D3D"/>
    <w:p w14:paraId="69884FC7" w14:textId="77777777" w:rsidR="00094360" w:rsidRDefault="00094360" w:rsidP="007C42B7">
      <w:pPr>
        <w:pStyle w:val="Heading2"/>
      </w:pPr>
      <w:bookmarkStart w:id="61" w:name="_Toc14336781"/>
      <w:bookmarkStart w:id="62" w:name="_Toc74068593"/>
      <w:r>
        <w:t>Area of Operation</w:t>
      </w:r>
      <w:bookmarkEnd w:id="61"/>
      <w:bookmarkEnd w:id="62"/>
    </w:p>
    <w:p w14:paraId="7020FD16" w14:textId="77777777" w:rsidR="00E03716" w:rsidRDefault="00E03716" w:rsidP="00E03716">
      <w:r>
        <w:t>The anticipated areas of operation are rural areas that would fall under the A3 Open Category - but occasionally, we may fly in Urban/Congested areas, such as in central London (but still outside of any airspace that this Authorisation does not cover).  All operations will be carried out in UK airspace, mainly within class G airspace.</w:t>
      </w:r>
    </w:p>
    <w:p w14:paraId="43335652" w14:textId="29342C07" w:rsidR="00CB07B2" w:rsidRDefault="002B25BC" w:rsidP="00846D3D">
      <w:r>
        <w:t>UAS</w:t>
      </w:r>
      <w:r w:rsidR="00133D6F">
        <w:t xml:space="preserve"> operations </w:t>
      </w:r>
      <w:r w:rsidR="00213C4B">
        <w:t>will be assessed in advance using</w:t>
      </w:r>
      <w:r w:rsidR="00133D6F">
        <w:t xml:space="preserve"> comprehensive site risk a</w:t>
      </w:r>
      <w:r w:rsidR="00213C4B">
        <w:t>ssessment forms and procedures</w:t>
      </w:r>
      <w:r w:rsidR="00E03716">
        <w:t>.</w:t>
      </w:r>
      <w:r w:rsidR="00213C4B">
        <w:t xml:space="preserve"> </w:t>
      </w:r>
      <w:r w:rsidR="00E03716">
        <w:t>S</w:t>
      </w:r>
      <w:r w:rsidR="00213C4B">
        <w:t>ee Appendix E</w:t>
      </w:r>
      <w:r w:rsidR="00133D6F">
        <w:t>.</w:t>
      </w:r>
    </w:p>
    <w:p w14:paraId="7AD5D7C4" w14:textId="4DD21981" w:rsidR="00CF0BEB" w:rsidRDefault="00CF0BEB" w:rsidP="00846D3D"/>
    <w:p w14:paraId="1029443B" w14:textId="1A2B4129" w:rsidR="00DF50F3" w:rsidRDefault="00DF50F3" w:rsidP="00846D3D"/>
    <w:p w14:paraId="574889C8" w14:textId="78932A3E" w:rsidR="002B25BC" w:rsidRDefault="00094360" w:rsidP="007C42B7">
      <w:pPr>
        <w:pStyle w:val="Heading2"/>
      </w:pPr>
      <w:bookmarkStart w:id="63" w:name="_Toc14336782"/>
      <w:bookmarkStart w:id="64" w:name="_Toc74068594"/>
      <w:r>
        <w:t>Operating Limitations and Conditions</w:t>
      </w:r>
      <w:bookmarkEnd w:id="63"/>
      <w:bookmarkEnd w:id="64"/>
    </w:p>
    <w:p w14:paraId="7222B570" w14:textId="36834FDE" w:rsidR="00DF50F3" w:rsidRDefault="00817E84" w:rsidP="00AB61B4">
      <w:sdt>
        <w:sdtPr>
          <w:alias w:val="Company"/>
          <w:tag w:val=""/>
          <w:id w:val="896786427"/>
          <w:placeholder>
            <w:docPart w:val="67863B00DB3047D7B271F50A26256884"/>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DF50F3">
        <w:t xml:space="preserve"> operations will be </w:t>
      </w:r>
      <w:r w:rsidR="007B2389">
        <w:t xml:space="preserve">primarily </w:t>
      </w:r>
      <w:r w:rsidR="00DF50F3">
        <w:t xml:space="preserve">conducted within the limitations stipulated within </w:t>
      </w:r>
      <w:r w:rsidR="00436852">
        <w:t>UK</w:t>
      </w:r>
      <w:r w:rsidR="00DF50F3">
        <w:t xml:space="preserve">PDRA-01 or as </w:t>
      </w:r>
      <w:r w:rsidR="00436852">
        <w:t>stipulated</w:t>
      </w:r>
      <w:r w:rsidR="00DF50F3">
        <w:t xml:space="preserve"> in the Operational Authorisation issued by the CAA to </w:t>
      </w:r>
      <w:sdt>
        <w:sdtPr>
          <w:alias w:val="Company"/>
          <w:tag w:val=""/>
          <w:id w:val="371200858"/>
          <w:placeholder>
            <w:docPart w:val="891202E64F9B4CE29981DD87B65D1ABA"/>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DF50F3">
        <w:t>.</w:t>
      </w:r>
    </w:p>
    <w:p w14:paraId="7BB73E60" w14:textId="3B8A3B58" w:rsidR="00794F7E" w:rsidRDefault="00794F7E" w:rsidP="00AB61B4">
      <w:r>
        <w:t>Operations may take place within t</w:t>
      </w:r>
      <w:r w:rsidR="007B2389">
        <w:t>he Open Category</w:t>
      </w:r>
      <w:r>
        <w:t xml:space="preserve">. If so, </w:t>
      </w:r>
      <w:r w:rsidR="00EB0736">
        <w:t xml:space="preserve">the remote pilot will ensure that </w:t>
      </w:r>
      <w:r w:rsidR="007B2389">
        <w:t>the compliant aircraft and competency requirements are held</w:t>
      </w:r>
      <w:r w:rsidR="007F4918">
        <w:t xml:space="preserve"> to operate in the specific subcategory.</w:t>
      </w:r>
    </w:p>
    <w:p w14:paraId="4FA8F433" w14:textId="6EC84ADD" w:rsidR="7F5AA436" w:rsidRDefault="656B3853" w:rsidP="107AFE0E">
      <w:pPr>
        <w:rPr>
          <w:rFonts w:ascii="Calibri" w:eastAsia="Calibri" w:hAnsi="Calibri" w:cs="Calibri"/>
        </w:rPr>
      </w:pPr>
      <w:r w:rsidRPr="25CCC8E6">
        <w:rPr>
          <w:rFonts w:ascii="Calibri" w:eastAsia="Calibri" w:hAnsi="Calibri" w:cs="Calibri"/>
        </w:rPr>
        <w:t>All Operations will be carried out in accordance with the issued Operational Authorisation PDRA01 and abide by the requirements of ANO2016 - 2020 Amendment and UAS Implementing Regulation 2019/947 (as retained in UK Law)</w:t>
      </w:r>
    </w:p>
    <w:p w14:paraId="4DB32D22" w14:textId="1442D987" w:rsidR="001C622A" w:rsidRPr="001C622A" w:rsidRDefault="001C622A" w:rsidP="00AB61B4">
      <w:pPr>
        <w:rPr>
          <w:b/>
          <w:bCs/>
        </w:rPr>
      </w:pPr>
      <w:r w:rsidRPr="001C622A">
        <w:rPr>
          <w:b/>
          <w:bCs/>
        </w:rPr>
        <w:t>All Remote pilots are advised to sign up to CAA Skywise portal to ensure they remain up</w:t>
      </w:r>
      <w:r>
        <w:rPr>
          <w:b/>
          <w:bCs/>
        </w:rPr>
        <w:t xml:space="preserve"> </w:t>
      </w:r>
      <w:r w:rsidRPr="001C622A">
        <w:rPr>
          <w:b/>
          <w:bCs/>
        </w:rPr>
        <w:t xml:space="preserve">to date with Legislation, information notices and Temporary airspace restriction or changes. </w:t>
      </w:r>
      <w:hyperlink r:id="rId20" w:history="1">
        <w:r w:rsidRPr="001C622A">
          <w:rPr>
            <w:rStyle w:val="Hyperlink"/>
            <w:b/>
            <w:bCs/>
          </w:rPr>
          <w:t>http://skywise.caa.co.uk/</w:t>
        </w:r>
      </w:hyperlink>
    </w:p>
    <w:p w14:paraId="75FA15AC" w14:textId="77777777" w:rsidR="00AB61B4" w:rsidRDefault="00AB61B4" w:rsidP="00AB61B4"/>
    <w:p w14:paraId="7A53774C" w14:textId="77777777" w:rsidR="00094360" w:rsidRDefault="00094360" w:rsidP="007C42B7">
      <w:pPr>
        <w:pStyle w:val="Heading2"/>
      </w:pPr>
      <w:bookmarkStart w:id="65" w:name="_Toc14336783"/>
      <w:bookmarkStart w:id="66" w:name="_Toc74068595"/>
      <w:r>
        <w:t>Methods to Determine the Intended Tasks and Feasibility</w:t>
      </w:r>
      <w:bookmarkEnd w:id="65"/>
      <w:bookmarkEnd w:id="66"/>
    </w:p>
    <w:p w14:paraId="6F1495D1" w14:textId="575C6A75" w:rsidR="002C12F6" w:rsidRPr="00A16A2A" w:rsidRDefault="005A1E8C" w:rsidP="002C12F6">
      <w:r>
        <w:t xml:space="preserve">For </w:t>
      </w:r>
      <w:r w:rsidR="00213C4B">
        <w:t xml:space="preserve">all </w:t>
      </w:r>
      <w:sdt>
        <w:sdtPr>
          <w:alias w:val="Company"/>
          <w:tag w:val=""/>
          <w:id w:val="227036962"/>
          <w:placeholder>
            <w:docPart w:val="4F2F74C84BE848A091FA3923DE4885C9"/>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213C4B">
        <w:t xml:space="preserve"> </w:t>
      </w:r>
      <w:r w:rsidR="002B25BC">
        <w:t>UAS</w:t>
      </w:r>
      <w:r>
        <w:t xml:space="preserve"> operations, </w:t>
      </w:r>
      <w:r w:rsidR="00213C4B">
        <w:t xml:space="preserve">the designated </w:t>
      </w:r>
      <w:r w:rsidR="008927A9">
        <w:t xml:space="preserve">remote </w:t>
      </w:r>
      <w:r w:rsidR="00213C4B">
        <w:t xml:space="preserve">pilot will assess the intended task using the Pre-Flight Site Research Form, see Appendix </w:t>
      </w:r>
      <w:r w:rsidR="00B7451E">
        <w:t>E</w:t>
      </w:r>
      <w:r w:rsidR="002C12F6" w:rsidRPr="00A16A2A">
        <w:t xml:space="preserve">. </w:t>
      </w:r>
      <w:r w:rsidR="002C12F6">
        <w:t xml:space="preserve"> Details</w:t>
      </w:r>
      <w:r w:rsidR="002C12F6" w:rsidRPr="00A16A2A">
        <w:t xml:space="preserve"> captured on th</w:t>
      </w:r>
      <w:r w:rsidR="002C12F6">
        <w:t xml:space="preserve">e form from the customer will </w:t>
      </w:r>
      <w:r w:rsidR="00044C20">
        <w:t>include</w:t>
      </w:r>
      <w:r w:rsidR="00044C20" w:rsidRPr="00A16A2A">
        <w:t>: -</w:t>
      </w:r>
    </w:p>
    <w:p w14:paraId="03C472D5" w14:textId="77777777" w:rsidR="002C12F6" w:rsidRPr="00A16A2A" w:rsidRDefault="002C12F6" w:rsidP="00477EE4">
      <w:pPr>
        <w:pStyle w:val="ListParagraph"/>
        <w:numPr>
          <w:ilvl w:val="0"/>
          <w:numId w:val="9"/>
        </w:numPr>
      </w:pPr>
      <w:r w:rsidRPr="00A16A2A">
        <w:t>Contact Details</w:t>
      </w:r>
    </w:p>
    <w:p w14:paraId="22760B41" w14:textId="77777777" w:rsidR="002C12F6" w:rsidRPr="00A16A2A" w:rsidRDefault="002C12F6" w:rsidP="00477EE4">
      <w:pPr>
        <w:pStyle w:val="ListParagraph"/>
        <w:numPr>
          <w:ilvl w:val="0"/>
          <w:numId w:val="9"/>
        </w:numPr>
      </w:pPr>
      <w:r w:rsidRPr="00A16A2A">
        <w:t>Work Required</w:t>
      </w:r>
    </w:p>
    <w:p w14:paraId="259A8718" w14:textId="77777777" w:rsidR="002C12F6" w:rsidRPr="00A16A2A" w:rsidRDefault="002C12F6" w:rsidP="00477EE4">
      <w:pPr>
        <w:pStyle w:val="ListParagraph"/>
        <w:numPr>
          <w:ilvl w:val="0"/>
          <w:numId w:val="9"/>
        </w:numPr>
      </w:pPr>
      <w:r w:rsidRPr="00A16A2A">
        <w:t>Date and Time Constraints</w:t>
      </w:r>
    </w:p>
    <w:p w14:paraId="343D6C53" w14:textId="77777777" w:rsidR="002C12F6" w:rsidRPr="00A16A2A" w:rsidRDefault="002C12F6" w:rsidP="00477EE4">
      <w:pPr>
        <w:pStyle w:val="ListParagraph"/>
        <w:numPr>
          <w:ilvl w:val="0"/>
          <w:numId w:val="9"/>
        </w:numPr>
      </w:pPr>
      <w:r w:rsidRPr="00A16A2A">
        <w:lastRenderedPageBreak/>
        <w:t>Location of Work (Latitude and Longitude if possible)</w:t>
      </w:r>
    </w:p>
    <w:p w14:paraId="3371865E" w14:textId="77777777" w:rsidR="002C12F6" w:rsidRPr="00A16A2A" w:rsidRDefault="002C12F6" w:rsidP="00477EE4">
      <w:pPr>
        <w:pStyle w:val="ListParagraph"/>
        <w:numPr>
          <w:ilvl w:val="0"/>
          <w:numId w:val="9"/>
        </w:numPr>
      </w:pPr>
      <w:r w:rsidRPr="00A16A2A">
        <w:t>Landowner Details</w:t>
      </w:r>
    </w:p>
    <w:p w14:paraId="253C924D" w14:textId="77777777" w:rsidR="002C12F6" w:rsidRPr="00A16A2A" w:rsidRDefault="002C12F6" w:rsidP="00477EE4">
      <w:pPr>
        <w:pStyle w:val="ListParagraph"/>
        <w:numPr>
          <w:ilvl w:val="0"/>
          <w:numId w:val="9"/>
        </w:numPr>
      </w:pPr>
      <w:r w:rsidRPr="00A16A2A">
        <w:t>Other Nearby Air Users (if known)</w:t>
      </w:r>
    </w:p>
    <w:p w14:paraId="1FC558C2" w14:textId="77777777" w:rsidR="002C12F6" w:rsidRPr="00A16A2A" w:rsidRDefault="002C12F6" w:rsidP="00477EE4">
      <w:pPr>
        <w:pStyle w:val="ListParagraph"/>
        <w:numPr>
          <w:ilvl w:val="0"/>
          <w:numId w:val="9"/>
        </w:numPr>
      </w:pPr>
      <w:r w:rsidRPr="00A16A2A">
        <w:t>Any Other Relevant Information</w:t>
      </w:r>
    </w:p>
    <w:p w14:paraId="70EADA92" w14:textId="0CE9D5D3" w:rsidR="002C12F6" w:rsidRDefault="00B7451E" w:rsidP="002C12F6">
      <w:r>
        <w:t>A completed Pre-Flight Site Research Form will</w:t>
      </w:r>
      <w:r w:rsidR="002C12F6" w:rsidRPr="00A16A2A">
        <w:t xml:space="preserve"> be retained for at least </w:t>
      </w:r>
      <w:r w:rsidR="005D7CA3">
        <w:t>one</w:t>
      </w:r>
      <w:r w:rsidR="002C12F6" w:rsidRPr="00A16A2A">
        <w:t xml:space="preserve"> year for future reference if required.</w:t>
      </w:r>
    </w:p>
    <w:p w14:paraId="7CD019E8" w14:textId="1F3D83D8" w:rsidR="00F67AB1" w:rsidRDefault="002C12F6" w:rsidP="00846D3D">
      <w:r>
        <w:t xml:space="preserve">The designated </w:t>
      </w:r>
      <w:r w:rsidR="008927A9">
        <w:t>remote pilot</w:t>
      </w:r>
      <w:r>
        <w:t xml:space="preserve"> will be responsible for determining the method of operation for the intended task, identifying </w:t>
      </w:r>
      <w:r w:rsidR="00F47584">
        <w:t>resources,</w:t>
      </w:r>
      <w:r>
        <w:t xml:space="preserve"> and assessing the task’s feasibility.  If he or she has any reservations he will discuss the reservations with the </w:t>
      </w:r>
      <w:sdt>
        <w:sdtPr>
          <w:alias w:val="Company"/>
          <w:tag w:val=""/>
          <w:id w:val="227036963"/>
          <w:placeholder>
            <w:docPart w:val="215BCB79272142CD8B1E83A7CE527CCF"/>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Accountable Manager before proceeding with the task. </w:t>
      </w:r>
    </w:p>
    <w:p w14:paraId="567ED7AF" w14:textId="77777777" w:rsidR="00094360" w:rsidRDefault="00094360" w:rsidP="00846D3D"/>
    <w:p w14:paraId="5B253EE5" w14:textId="77777777" w:rsidR="00094360" w:rsidRDefault="00094360" w:rsidP="007C42B7">
      <w:pPr>
        <w:pStyle w:val="Heading2"/>
      </w:pPr>
      <w:bookmarkStart w:id="67" w:name="_Toc14336784"/>
      <w:bookmarkStart w:id="68" w:name="_Toc74068596"/>
      <w:r>
        <w:t>Operating Site Planning and Assessment</w:t>
      </w:r>
      <w:bookmarkEnd w:id="67"/>
      <w:bookmarkEnd w:id="68"/>
    </w:p>
    <w:p w14:paraId="3EEACDBA" w14:textId="7D7F14C2" w:rsidR="002C12F6" w:rsidRDefault="00B7451E" w:rsidP="002C12F6">
      <w:r>
        <w:t xml:space="preserve">As part of the research into task feasibility, the </w:t>
      </w:r>
      <w:sdt>
        <w:sdtPr>
          <w:alias w:val="Company"/>
          <w:tag w:val=""/>
          <w:id w:val="227036964"/>
          <w:placeholder>
            <w:docPart w:val="148954F5D0654EA28441E678DAE09064"/>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8927A9">
        <w:t>remote pilot</w:t>
      </w:r>
      <w:r>
        <w:t xml:space="preserve"> will use whatever tools and facilities deemed necessary and available to him</w:t>
      </w:r>
      <w:r w:rsidR="00667C91">
        <w:t xml:space="preserve"> or her</w:t>
      </w:r>
      <w:r>
        <w:t>.  These may include:</w:t>
      </w:r>
    </w:p>
    <w:p w14:paraId="391CE048" w14:textId="77777777" w:rsidR="002C12F6" w:rsidRPr="00667C91" w:rsidRDefault="002C12F6" w:rsidP="00477EE4">
      <w:pPr>
        <w:pStyle w:val="ListParagraph"/>
        <w:numPr>
          <w:ilvl w:val="0"/>
          <w:numId w:val="17"/>
        </w:numPr>
      </w:pPr>
      <w:r w:rsidRPr="00667C91">
        <w:t>Client Information</w:t>
      </w:r>
    </w:p>
    <w:p w14:paraId="23D4EE6B" w14:textId="77777777" w:rsidR="002C12F6" w:rsidRPr="00667C91" w:rsidRDefault="002C12F6" w:rsidP="00477EE4">
      <w:pPr>
        <w:pStyle w:val="ListParagraph"/>
        <w:numPr>
          <w:ilvl w:val="0"/>
          <w:numId w:val="17"/>
        </w:numPr>
      </w:pPr>
      <w:r w:rsidRPr="00667C91">
        <w:t>Current and Relevant Aeronautical Charts</w:t>
      </w:r>
    </w:p>
    <w:p w14:paraId="3ACB448E" w14:textId="77777777" w:rsidR="00EF2C75" w:rsidRPr="00667C91" w:rsidRDefault="00EF2C75" w:rsidP="00EF2C75">
      <w:pPr>
        <w:pStyle w:val="ListParagraph"/>
        <w:numPr>
          <w:ilvl w:val="0"/>
          <w:numId w:val="17"/>
        </w:numPr>
      </w:pPr>
      <w:r w:rsidRPr="00667C91">
        <w:t>Integrated Aeronautical Information Package – United Kingdom</w:t>
      </w:r>
    </w:p>
    <w:p w14:paraId="2311D294" w14:textId="77777777" w:rsidR="002C12F6" w:rsidRPr="00667C91" w:rsidRDefault="00B7451E" w:rsidP="00477EE4">
      <w:pPr>
        <w:pStyle w:val="ListParagraph"/>
        <w:numPr>
          <w:ilvl w:val="0"/>
          <w:numId w:val="17"/>
        </w:numPr>
      </w:pPr>
      <w:r w:rsidRPr="00667C91">
        <w:t>SkyDemonLight</w:t>
      </w:r>
      <w:r w:rsidR="00044C20" w:rsidRPr="00667C91">
        <w:t>, Altitude Angel</w:t>
      </w:r>
      <w:r w:rsidRPr="00667C91">
        <w:t xml:space="preserve"> </w:t>
      </w:r>
      <w:r w:rsidR="00EF2C75" w:rsidRPr="00667C91">
        <w:t>and NoFlyDrones</w:t>
      </w:r>
      <w:r w:rsidR="002C12F6" w:rsidRPr="00667C91">
        <w:t>- Online Aeronautical Charts</w:t>
      </w:r>
    </w:p>
    <w:p w14:paraId="7DC84D2E" w14:textId="21971F6F" w:rsidR="00EF2C75" w:rsidRDefault="00EF2C75" w:rsidP="00477EE4">
      <w:pPr>
        <w:pStyle w:val="ListParagraph"/>
        <w:numPr>
          <w:ilvl w:val="0"/>
          <w:numId w:val="17"/>
        </w:numPr>
      </w:pPr>
      <w:r w:rsidRPr="00667C91">
        <w:t>NOTAMinfo.com to confirm NOTAMs</w:t>
      </w:r>
    </w:p>
    <w:p w14:paraId="3D9DB6B2" w14:textId="1B586A4D" w:rsidR="00667C91" w:rsidRPr="00667C91" w:rsidRDefault="00667C91" w:rsidP="00477EE4">
      <w:pPr>
        <w:pStyle w:val="ListParagraph"/>
        <w:numPr>
          <w:ilvl w:val="0"/>
          <w:numId w:val="17"/>
        </w:numPr>
      </w:pPr>
      <w:r>
        <w:t>CAA SkyWise notifications</w:t>
      </w:r>
    </w:p>
    <w:p w14:paraId="0845E09D" w14:textId="77777777" w:rsidR="002C12F6" w:rsidRPr="00667C91" w:rsidRDefault="002C12F6" w:rsidP="00477EE4">
      <w:pPr>
        <w:pStyle w:val="ListParagraph"/>
        <w:numPr>
          <w:ilvl w:val="0"/>
          <w:numId w:val="17"/>
        </w:numPr>
      </w:pPr>
      <w:r w:rsidRPr="00667C91">
        <w:t>Google Earth</w:t>
      </w:r>
    </w:p>
    <w:p w14:paraId="4EB032BF" w14:textId="06590EBD" w:rsidR="00667C91" w:rsidRPr="00667C91" w:rsidRDefault="002C12F6" w:rsidP="00667C91">
      <w:pPr>
        <w:pStyle w:val="ListParagraph"/>
        <w:numPr>
          <w:ilvl w:val="0"/>
          <w:numId w:val="17"/>
        </w:numPr>
      </w:pPr>
      <w:r w:rsidRPr="00667C91">
        <w:t>Google Maps</w:t>
      </w:r>
    </w:p>
    <w:p w14:paraId="0F054F8A" w14:textId="18E5E580" w:rsidR="00094360" w:rsidRDefault="00107885" w:rsidP="00846D3D">
      <w:r>
        <w:t xml:space="preserve">The task will only go ahead if the </w:t>
      </w:r>
      <w:r w:rsidR="008927A9">
        <w:t xml:space="preserve">remote pilot </w:t>
      </w:r>
      <w:r>
        <w:t>is satisfied the necessary controls and safeguards can be put in place for a safe operation</w:t>
      </w:r>
      <w:r w:rsidR="006F74AD">
        <w:t xml:space="preserve"> within the Operational Area of flight. </w:t>
      </w:r>
    </w:p>
    <w:p w14:paraId="59C91282" w14:textId="77777777" w:rsidR="00107885" w:rsidRDefault="00107885" w:rsidP="00846D3D"/>
    <w:p w14:paraId="11D7F9F8" w14:textId="77777777" w:rsidR="00094360" w:rsidRDefault="00094360" w:rsidP="007C42B7">
      <w:pPr>
        <w:pStyle w:val="Heading2"/>
      </w:pPr>
      <w:bookmarkStart w:id="69" w:name="_Toc14336785"/>
      <w:bookmarkStart w:id="70" w:name="_Toc74068597"/>
      <w:r>
        <w:t>Communications</w:t>
      </w:r>
      <w:bookmarkEnd w:id="69"/>
      <w:bookmarkEnd w:id="70"/>
    </w:p>
    <w:p w14:paraId="259D526C" w14:textId="61792978" w:rsidR="00107885" w:rsidRPr="00A16A2A" w:rsidRDefault="00107885" w:rsidP="00107885">
      <w:r w:rsidRPr="00A16A2A">
        <w:t xml:space="preserve">Contact telephone numbers for the following </w:t>
      </w:r>
      <w:r>
        <w:t>will</w:t>
      </w:r>
      <w:r w:rsidRPr="00A16A2A">
        <w:t xml:space="preserve"> be recorded on the </w:t>
      </w:r>
      <w:r>
        <w:t>Pre-</w:t>
      </w:r>
      <w:r w:rsidR="00B7451E">
        <w:t xml:space="preserve">Flight </w:t>
      </w:r>
      <w:r>
        <w:t>Site</w:t>
      </w:r>
      <w:r w:rsidR="00B7451E">
        <w:t xml:space="preserve"> Research Form, and the On</w:t>
      </w:r>
      <w:r w:rsidRPr="00A16A2A">
        <w:t>-Site Survey Form</w:t>
      </w:r>
      <w:r>
        <w:t>,</w:t>
      </w:r>
      <w:r w:rsidRPr="00A16A2A">
        <w:t xml:space="preserve"> </w:t>
      </w:r>
      <w:r w:rsidR="00B7451E">
        <w:t>which can be found in Appendix E</w:t>
      </w:r>
      <w:r>
        <w:t xml:space="preserve">, </w:t>
      </w:r>
      <w:r w:rsidR="005D7CA3">
        <w:t xml:space="preserve">when possible and </w:t>
      </w:r>
      <w:r>
        <w:t>before departure</w:t>
      </w:r>
      <w:r w:rsidRPr="00A16A2A">
        <w:t xml:space="preserve"> to the </w:t>
      </w:r>
      <w:r>
        <w:t>site:</w:t>
      </w:r>
    </w:p>
    <w:p w14:paraId="1F6FBCF9" w14:textId="77777777" w:rsidR="00107885" w:rsidRPr="00A16A2A" w:rsidRDefault="00107885" w:rsidP="00477EE4">
      <w:pPr>
        <w:pStyle w:val="ListParagraph"/>
        <w:numPr>
          <w:ilvl w:val="0"/>
          <w:numId w:val="10"/>
        </w:numPr>
      </w:pPr>
      <w:r>
        <w:t>Landowner</w:t>
      </w:r>
      <w:r w:rsidR="00065B48">
        <w:t>(s)</w:t>
      </w:r>
    </w:p>
    <w:p w14:paraId="1CB157BA" w14:textId="77777777" w:rsidR="00107885" w:rsidRPr="00A16A2A" w:rsidRDefault="00107885" w:rsidP="00477EE4">
      <w:pPr>
        <w:pStyle w:val="ListParagraph"/>
        <w:numPr>
          <w:ilvl w:val="0"/>
          <w:numId w:val="10"/>
        </w:numPr>
      </w:pPr>
      <w:r w:rsidRPr="00A16A2A">
        <w:t>Observer</w:t>
      </w:r>
      <w:r>
        <w:t xml:space="preserve"> and Crew</w:t>
      </w:r>
    </w:p>
    <w:p w14:paraId="5A7F480B" w14:textId="77777777" w:rsidR="00107885" w:rsidRPr="00A16A2A" w:rsidRDefault="00B7451E" w:rsidP="00477EE4">
      <w:pPr>
        <w:pStyle w:val="ListParagraph"/>
        <w:numPr>
          <w:ilvl w:val="0"/>
          <w:numId w:val="10"/>
        </w:numPr>
      </w:pPr>
      <w:r>
        <w:t>Client Contact</w:t>
      </w:r>
    </w:p>
    <w:p w14:paraId="5FFBC727" w14:textId="77777777" w:rsidR="00107885" w:rsidRPr="00A16A2A" w:rsidRDefault="00107885" w:rsidP="00477EE4">
      <w:pPr>
        <w:pStyle w:val="ListParagraph"/>
        <w:numPr>
          <w:ilvl w:val="0"/>
          <w:numId w:val="10"/>
        </w:numPr>
      </w:pPr>
      <w:r w:rsidRPr="00A16A2A">
        <w:t>Loc</w:t>
      </w:r>
      <w:r w:rsidR="00B7451E">
        <w:t>al Police Station</w:t>
      </w:r>
    </w:p>
    <w:p w14:paraId="5914185B" w14:textId="77777777" w:rsidR="00107885" w:rsidRPr="00A16A2A" w:rsidRDefault="00107885" w:rsidP="00477EE4">
      <w:pPr>
        <w:pStyle w:val="ListParagraph"/>
        <w:numPr>
          <w:ilvl w:val="0"/>
          <w:numId w:val="10"/>
        </w:numPr>
      </w:pPr>
      <w:r w:rsidRPr="00A16A2A">
        <w:t>Local Hospi</w:t>
      </w:r>
      <w:r w:rsidR="00B7451E">
        <w:t>tal</w:t>
      </w:r>
    </w:p>
    <w:p w14:paraId="72F73831" w14:textId="0A08870A" w:rsidR="00107885" w:rsidRDefault="00107885" w:rsidP="00477EE4">
      <w:pPr>
        <w:pStyle w:val="ListParagraph"/>
        <w:numPr>
          <w:ilvl w:val="0"/>
          <w:numId w:val="10"/>
        </w:numPr>
      </w:pPr>
      <w:r w:rsidRPr="00A16A2A">
        <w:t xml:space="preserve">Local Air Traffic Control </w:t>
      </w:r>
      <w:r w:rsidR="00B7451E">
        <w:t>(ATC)</w:t>
      </w:r>
    </w:p>
    <w:p w14:paraId="1133A78A" w14:textId="77777777" w:rsidR="00BE6B8B" w:rsidRPr="00A16A2A" w:rsidRDefault="00BE6B8B" w:rsidP="00477EE4">
      <w:pPr>
        <w:pStyle w:val="ListParagraph"/>
        <w:numPr>
          <w:ilvl w:val="0"/>
          <w:numId w:val="10"/>
        </w:numPr>
      </w:pPr>
      <w:r>
        <w:t xml:space="preserve">Local </w:t>
      </w:r>
      <w:r w:rsidR="00B7451E">
        <w:t>Air User Clubs</w:t>
      </w:r>
    </w:p>
    <w:p w14:paraId="05AF16CD" w14:textId="77777777" w:rsidR="00F67AB1" w:rsidRDefault="00107885" w:rsidP="00846D3D">
      <w:r>
        <w:t>Where possible, contact will be made with the Landowner</w:t>
      </w:r>
      <w:r w:rsidR="00065B48">
        <w:t>(s)</w:t>
      </w:r>
      <w:r>
        <w:t xml:space="preserve"> and the ATC before any phy</w:t>
      </w:r>
      <w:r w:rsidR="00B7451E">
        <w:t>sical site survey in conducted.</w:t>
      </w:r>
    </w:p>
    <w:p w14:paraId="290A7CC2" w14:textId="6BCADE75" w:rsidR="00094360" w:rsidRPr="00E97BB7" w:rsidRDefault="001C622A" w:rsidP="00846D3D">
      <w:pPr>
        <w:rPr>
          <w:b/>
          <w:bCs/>
        </w:rPr>
      </w:pPr>
      <w:r w:rsidRPr="00E97BB7">
        <w:rPr>
          <w:b/>
          <w:bCs/>
        </w:rPr>
        <w:t xml:space="preserve">ATC Phone numbers can be found on </w:t>
      </w:r>
    </w:p>
    <w:p w14:paraId="60C53081" w14:textId="354E164F" w:rsidR="001C622A" w:rsidRDefault="001C622A" w:rsidP="00846D3D">
      <w:r>
        <w:t xml:space="preserve">Civil – </w:t>
      </w:r>
      <w:hyperlink r:id="rId21" w:history="1">
        <w:r>
          <w:rPr>
            <w:rStyle w:val="Hyperlink"/>
          </w:rPr>
          <w:t>http://www.nats-uk.ead-it.com/public/index.php.html</w:t>
        </w:r>
      </w:hyperlink>
      <w:r>
        <w:t xml:space="preserve"> &gt; IAIP &gt; Eaip &gt; AD</w:t>
      </w:r>
      <w:r w:rsidR="009158DC">
        <w:t>2</w:t>
      </w:r>
      <w:r>
        <w:t xml:space="preserve"> &gt; Aerodrome </w:t>
      </w:r>
      <w:r w:rsidR="009158DC">
        <w:t>N</w:t>
      </w:r>
      <w:r>
        <w:t xml:space="preserve">ame </w:t>
      </w:r>
    </w:p>
    <w:p w14:paraId="27FD66B3" w14:textId="61AE3B9A" w:rsidR="001C622A" w:rsidRDefault="001C622A" w:rsidP="00846D3D">
      <w:r>
        <w:t xml:space="preserve">Military - </w:t>
      </w:r>
      <w:hyperlink r:id="rId22" w:history="1">
        <w:r w:rsidRPr="001C622A">
          <w:rPr>
            <w:color w:val="0000FF"/>
            <w:u w:val="single"/>
          </w:rPr>
          <w:t>https://www.aidu.mod.uk/aip/</w:t>
        </w:r>
      </w:hyperlink>
      <w:r>
        <w:t xml:space="preserve"> </w:t>
      </w:r>
      <w:r w:rsidR="009158DC">
        <w:t xml:space="preserve">&gt; IAP &gt; AD &gt; AD2 &gt; Aerodrome Name &gt; Textual Data </w:t>
      </w:r>
    </w:p>
    <w:p w14:paraId="1260E07E" w14:textId="77777777" w:rsidR="00094360" w:rsidRDefault="00094360" w:rsidP="007C42B7">
      <w:pPr>
        <w:pStyle w:val="Heading2"/>
      </w:pPr>
      <w:bookmarkStart w:id="71" w:name="_Toc14336786"/>
      <w:bookmarkStart w:id="72" w:name="_Toc74068598"/>
      <w:r>
        <w:lastRenderedPageBreak/>
        <w:t>Pre-Notification</w:t>
      </w:r>
      <w:bookmarkEnd w:id="71"/>
      <w:bookmarkEnd w:id="72"/>
    </w:p>
    <w:p w14:paraId="441FFB83" w14:textId="5C0E84F5" w:rsidR="006F6BDE" w:rsidRDefault="006F6BDE" w:rsidP="006F6BDE">
      <w:r>
        <w:t>Permission</w:t>
      </w:r>
      <w:r w:rsidRPr="00A16A2A">
        <w:t xml:space="preserve"> is required if a planned flight operation is to take place within </w:t>
      </w:r>
      <w:r>
        <w:t>the Flight Restriction zone or Runway Protection Zone of a protected aerodrome. The remote pilot will contact the ATC</w:t>
      </w:r>
      <w:r w:rsidRPr="00A16A2A">
        <w:t xml:space="preserve"> at least </w:t>
      </w:r>
      <w:r w:rsidR="008B472B" w:rsidRPr="00A16A2A">
        <w:t>twenty-four</w:t>
      </w:r>
      <w:r w:rsidRPr="00A16A2A">
        <w:t xml:space="preserve"> hours before the planned </w:t>
      </w:r>
      <w:r w:rsidR="008B472B" w:rsidRPr="00A16A2A">
        <w:t>flight.</w:t>
      </w:r>
      <w:r w:rsidRPr="00A16A2A">
        <w:t xml:space="preserve"> </w:t>
      </w:r>
      <w:r>
        <w:t xml:space="preserve">If Operating in controlled airspace the remote pilot will shall make the decision on whether to contact ATC and notify them of the planned flight in the interests of safety. </w:t>
      </w:r>
      <w:r w:rsidRPr="00A16A2A">
        <w:t>Contact de</w:t>
      </w:r>
      <w:r>
        <w:t>tails for the tower will be recorded</w:t>
      </w:r>
      <w:r w:rsidRPr="00A16A2A">
        <w:t xml:space="preserve"> on the relevant On-Site Sur</w:t>
      </w:r>
      <w:r>
        <w:t>vey Form</w:t>
      </w:r>
      <w:r w:rsidRPr="00A16A2A">
        <w:t>.</w:t>
      </w:r>
    </w:p>
    <w:p w14:paraId="3942C83E" w14:textId="77777777" w:rsidR="00BE6B8B" w:rsidRPr="00A16A2A" w:rsidRDefault="00BE6B8B" w:rsidP="00107885">
      <w:r>
        <w:t xml:space="preserve">If there is a local air user club nearby the </w:t>
      </w:r>
      <w:r w:rsidR="008927A9">
        <w:t>remote pilot</w:t>
      </w:r>
      <w:r>
        <w:t xml:space="preserve"> will endeavour to contact the club and enquire about any likely activity on the day of the proposed flight operation.</w:t>
      </w:r>
    </w:p>
    <w:p w14:paraId="5208BCB4" w14:textId="77777777" w:rsidR="00107885" w:rsidRPr="00A16A2A" w:rsidRDefault="00107885" w:rsidP="00107885">
      <w:r w:rsidRPr="00A16A2A">
        <w:t>If the planned flight operation is to take place in areas where there is likely to be members of the public,</w:t>
      </w:r>
      <w:r>
        <w:t xml:space="preserve"> the </w:t>
      </w:r>
      <w:r w:rsidR="008927A9">
        <w:t>remote pilot</w:t>
      </w:r>
      <w:r>
        <w:t xml:space="preserve"> will inform the local police</w:t>
      </w:r>
      <w:r w:rsidRPr="00A16A2A">
        <w:t>.</w:t>
      </w:r>
      <w:r>
        <w:t xml:space="preserve"> The contact and telephone number</w:t>
      </w:r>
      <w:r w:rsidRPr="00A16A2A">
        <w:t xml:space="preserve"> </w:t>
      </w:r>
      <w:r>
        <w:t xml:space="preserve">will be recorded </w:t>
      </w:r>
      <w:r w:rsidRPr="00A16A2A">
        <w:t xml:space="preserve">on the On-Site </w:t>
      </w:r>
      <w:r>
        <w:t>Survey F</w:t>
      </w:r>
      <w:r w:rsidRPr="00A16A2A">
        <w:t>orm.</w:t>
      </w:r>
    </w:p>
    <w:p w14:paraId="343C187D" w14:textId="11379440" w:rsidR="00107885" w:rsidRPr="00A16A2A" w:rsidRDefault="003737F2" w:rsidP="00107885">
      <w:r>
        <w:t>If the flight o</w:t>
      </w:r>
      <w:r w:rsidR="00107885" w:rsidRPr="00A16A2A">
        <w:t xml:space="preserve">peration is to take place in </w:t>
      </w:r>
      <w:r>
        <w:t>a highly populated area,</w:t>
      </w:r>
      <w:r w:rsidR="00107885" w:rsidRPr="00A16A2A">
        <w:t xml:space="preserve"> such as </w:t>
      </w:r>
      <w:r>
        <w:t xml:space="preserve">a housing estate, a leaflet </w:t>
      </w:r>
      <w:r w:rsidR="00044C20">
        <w:t>drop,</w:t>
      </w:r>
      <w:r>
        <w:t xml:space="preserve"> and/or a door-to-door advisory campaign will</w:t>
      </w:r>
      <w:r w:rsidR="00107885" w:rsidRPr="00A16A2A">
        <w:t xml:space="preserve"> be considered at least seven days in advance to advise members of the public of proposed flight operations. </w:t>
      </w:r>
    </w:p>
    <w:p w14:paraId="008437C0" w14:textId="65543245" w:rsidR="00F67AB1" w:rsidRDefault="00107885" w:rsidP="00846D3D">
      <w:r w:rsidRPr="00A16A2A">
        <w:t xml:space="preserve">All relevant </w:t>
      </w:r>
      <w:sdt>
        <w:sdtPr>
          <w:alias w:val="Company"/>
          <w:tag w:val=""/>
          <w:id w:val="1362087459"/>
          <w:placeholder>
            <w:docPart w:val="BA72EBB06B8D4229A38BD7DEB59B4073"/>
          </w:placeholder>
          <w:dataBinding w:prefixMappings="xmlns:ns0='http://schemas.openxmlformats.org/officeDocument/2006/extended-properties' " w:xpath="/ns0:Properties[1]/ns0:Company[1]" w:storeItemID="{6668398D-A668-4E3E-A5EB-62B293D839F1}"/>
          <w:text/>
        </w:sdtPr>
        <w:sdtContent>
          <w:r w:rsidR="00B77B6C">
            <w:t>STEM Studios</w:t>
          </w:r>
        </w:sdtContent>
      </w:sdt>
      <w:r w:rsidR="003737F2">
        <w:t xml:space="preserve"> crew members will</w:t>
      </w:r>
      <w:r w:rsidRPr="00A16A2A">
        <w:t xml:space="preserve"> be advised of a planned flight operation at least twenty</w:t>
      </w:r>
      <w:r w:rsidR="003737F2">
        <w:t>-</w:t>
      </w:r>
      <w:r w:rsidRPr="00A16A2A">
        <w:t>four hours in ad</w:t>
      </w:r>
      <w:r w:rsidR="003737F2">
        <w:t>vance</w:t>
      </w:r>
      <w:r w:rsidRPr="00A16A2A">
        <w:t>.</w:t>
      </w:r>
    </w:p>
    <w:p w14:paraId="6B5B6709" w14:textId="13AE762A" w:rsidR="00094360" w:rsidRDefault="009158DC" w:rsidP="00846D3D">
      <w:r>
        <w:t xml:space="preserve">Some ATC’s will require an NSF approval via </w:t>
      </w:r>
      <w:hyperlink r:id="rId23" w:history="1">
        <w:r w:rsidR="00DD5BFD">
          <w:rPr>
            <w:rStyle w:val="Hyperlink"/>
          </w:rPr>
          <w:t>https://nsf.nats.aero/</w:t>
        </w:r>
      </w:hyperlink>
      <w:r w:rsidR="00DD5BFD">
        <w:t xml:space="preserve"> </w:t>
      </w:r>
    </w:p>
    <w:p w14:paraId="3882D7C4" w14:textId="4E514D63" w:rsidR="009158DC" w:rsidRPr="009158DC" w:rsidRDefault="009158DC" w:rsidP="009158DC">
      <w:pPr>
        <w:rPr>
          <w:b/>
          <w:bCs/>
        </w:rPr>
      </w:pPr>
      <w:r w:rsidRPr="009158DC">
        <w:rPr>
          <w:b/>
          <w:bCs/>
        </w:rPr>
        <w:t>Applications for NSFs should be made with a minimum of 14 days notice. Applications submitted less than 7 days in advance of the flight may not be processed.</w:t>
      </w:r>
    </w:p>
    <w:p w14:paraId="2A736BEF" w14:textId="77777777" w:rsidR="009158DC" w:rsidRDefault="009158DC" w:rsidP="00846D3D"/>
    <w:p w14:paraId="2C8CBD82" w14:textId="77777777" w:rsidR="00094360" w:rsidRDefault="00094360" w:rsidP="007C42B7">
      <w:pPr>
        <w:pStyle w:val="Heading2"/>
      </w:pPr>
      <w:bookmarkStart w:id="73" w:name="_Toc14336787"/>
      <w:bookmarkStart w:id="74" w:name="_Toc74068599"/>
      <w:r>
        <w:t>Site Permissions</w:t>
      </w:r>
      <w:bookmarkEnd w:id="73"/>
      <w:bookmarkEnd w:id="74"/>
    </w:p>
    <w:p w14:paraId="2E4EDF32" w14:textId="1B4AFF79" w:rsidR="003737F2" w:rsidRDefault="003737F2" w:rsidP="003737F2">
      <w:r>
        <w:t xml:space="preserve">The designated </w:t>
      </w:r>
      <w:r w:rsidR="008927A9">
        <w:t>remote pilot</w:t>
      </w:r>
      <w:r>
        <w:t xml:space="preserve"> will obtain permission from all relevant landowners</w:t>
      </w:r>
      <w:r w:rsidR="00930952">
        <w:t xml:space="preserve"> or land occupiers</w:t>
      </w:r>
      <w:r>
        <w:t xml:space="preserve"> </w:t>
      </w:r>
      <w:r w:rsidR="00C34C45">
        <w:t>where</w:t>
      </w:r>
      <w:r>
        <w:t xml:space="preserve"> flight operations are to be conducted. Where possible, permission will be sought in writing. Where it is available in writing a copy of the permission will be carried on site. No flight operations will commence without permission, either written or verbal, from the relevant </w:t>
      </w:r>
      <w:r w:rsidR="63E98911">
        <w:t>landowners</w:t>
      </w:r>
      <w:r w:rsidR="00930952">
        <w:t xml:space="preserve"> or occupiers for the main </w:t>
      </w:r>
      <w:r w:rsidR="00044C20">
        <w:t>take-off</w:t>
      </w:r>
      <w:r w:rsidR="00930952">
        <w:t xml:space="preserve"> and landing site</w:t>
      </w:r>
      <w:r>
        <w:t>.</w:t>
      </w:r>
      <w:r w:rsidR="00C34C45">
        <w:t xml:space="preserve"> </w:t>
      </w:r>
    </w:p>
    <w:p w14:paraId="22D55922" w14:textId="77777777" w:rsidR="00094360" w:rsidRDefault="00094360" w:rsidP="00846D3D"/>
    <w:p w14:paraId="6DC92A44" w14:textId="77777777" w:rsidR="00094360" w:rsidRDefault="00094360" w:rsidP="007C42B7">
      <w:pPr>
        <w:pStyle w:val="Heading2"/>
      </w:pPr>
      <w:bookmarkStart w:id="75" w:name="_Toc14336788"/>
      <w:bookmarkStart w:id="76" w:name="_Toc74068600"/>
      <w:r>
        <w:t>Weather</w:t>
      </w:r>
      <w:bookmarkEnd w:id="75"/>
      <w:bookmarkEnd w:id="76"/>
    </w:p>
    <w:p w14:paraId="59676664" w14:textId="57040919" w:rsidR="003737F2" w:rsidRDefault="003737F2" w:rsidP="003737F2">
      <w:r>
        <w:t xml:space="preserve">In the week leading up to any flight operation the designated </w:t>
      </w:r>
      <w:r w:rsidR="008927A9">
        <w:t>remote pilot</w:t>
      </w:r>
      <w:r>
        <w:t xml:space="preserve"> will obtain long, </w:t>
      </w:r>
      <w:r w:rsidR="00F47584">
        <w:t>medium,</w:t>
      </w:r>
      <w:r>
        <w:t xml:space="preserve"> and </w:t>
      </w:r>
      <w:r w:rsidR="00044C20">
        <w:t>short-range</w:t>
      </w:r>
      <w:r>
        <w:t xml:space="preserve"> weather forecasts. </w:t>
      </w:r>
      <w:r w:rsidR="00044C20">
        <w:t>Twenty-four</w:t>
      </w:r>
      <w:r>
        <w:t xml:space="preserve"> hours before the proposed flight operations the </w:t>
      </w:r>
      <w:r w:rsidR="008927A9">
        <w:t>remote pilot</w:t>
      </w:r>
      <w:r>
        <w:t xml:space="preserve"> will determine whether the planned flight operations will go ahead. </w:t>
      </w:r>
    </w:p>
    <w:p w14:paraId="6ECFF58C" w14:textId="77777777" w:rsidR="003737F2" w:rsidRDefault="003737F2" w:rsidP="003737F2">
      <w:r>
        <w:t xml:space="preserve">Weather and other forecasts, such as solar activity, will be obtained using </w:t>
      </w:r>
      <w:r w:rsidR="00A35405">
        <w:t>readily available</w:t>
      </w:r>
      <w:r>
        <w:t xml:space="preserve"> resources</w:t>
      </w:r>
      <w:r w:rsidR="00A35405">
        <w:t xml:space="preserve">, which may </w:t>
      </w:r>
      <w:r w:rsidR="00044C20">
        <w:t>include: -</w:t>
      </w:r>
    </w:p>
    <w:p w14:paraId="7B1DB738" w14:textId="685E57B5" w:rsidR="00930952" w:rsidRPr="00667C91" w:rsidRDefault="00930952" w:rsidP="00930952">
      <w:pPr>
        <w:pStyle w:val="ListParagraph"/>
        <w:numPr>
          <w:ilvl w:val="0"/>
          <w:numId w:val="18"/>
        </w:numPr>
      </w:pPr>
      <w:r w:rsidRPr="00667C91">
        <w:t>UAV Forecast</w:t>
      </w:r>
      <w:r w:rsidR="00CC798A" w:rsidRPr="00667C91">
        <w:t xml:space="preserve"> </w:t>
      </w:r>
    </w:p>
    <w:p w14:paraId="3E0AE431" w14:textId="77777777" w:rsidR="00930952" w:rsidRPr="00667C91" w:rsidRDefault="00930952" w:rsidP="00930952">
      <w:pPr>
        <w:pStyle w:val="ListParagraph"/>
        <w:numPr>
          <w:ilvl w:val="0"/>
          <w:numId w:val="18"/>
        </w:numPr>
      </w:pPr>
      <w:r w:rsidRPr="00667C91">
        <w:t>XC Weather</w:t>
      </w:r>
    </w:p>
    <w:p w14:paraId="42E10797" w14:textId="77777777" w:rsidR="00930952" w:rsidRPr="00667C91" w:rsidRDefault="00930952" w:rsidP="00930952">
      <w:pPr>
        <w:pStyle w:val="ListParagraph"/>
        <w:numPr>
          <w:ilvl w:val="0"/>
          <w:numId w:val="18"/>
        </w:numPr>
      </w:pPr>
      <w:r w:rsidRPr="00667C91">
        <w:t>Weather Channel</w:t>
      </w:r>
    </w:p>
    <w:p w14:paraId="4DECF2E3" w14:textId="77777777" w:rsidR="00930952" w:rsidRPr="00667C91" w:rsidRDefault="00DF0BCF" w:rsidP="00F957F1">
      <w:pPr>
        <w:pStyle w:val="ListParagraph"/>
        <w:numPr>
          <w:ilvl w:val="0"/>
          <w:numId w:val="18"/>
        </w:numPr>
      </w:pPr>
      <w:r w:rsidRPr="00667C91">
        <w:t xml:space="preserve">BBC </w:t>
      </w:r>
      <w:r w:rsidR="00044C20" w:rsidRPr="00667C91">
        <w:t>Weather</w:t>
      </w:r>
    </w:p>
    <w:p w14:paraId="162ECFCD" w14:textId="77777777" w:rsidR="00A35405" w:rsidRPr="00667C91" w:rsidRDefault="00A35405" w:rsidP="00846D3D"/>
    <w:p w14:paraId="1CE69D14" w14:textId="77777777" w:rsidR="00094360" w:rsidRDefault="00094360" w:rsidP="007C42B7">
      <w:pPr>
        <w:pStyle w:val="Heading2"/>
      </w:pPr>
      <w:bookmarkStart w:id="77" w:name="_Toc14336789"/>
      <w:bookmarkStart w:id="78" w:name="_Toc74068601"/>
      <w:r>
        <w:lastRenderedPageBreak/>
        <w:t>On Site Procedures</w:t>
      </w:r>
      <w:bookmarkEnd w:id="77"/>
      <w:bookmarkEnd w:id="78"/>
    </w:p>
    <w:p w14:paraId="5624C52E" w14:textId="77777777" w:rsidR="001C6AE7" w:rsidRDefault="001C6AE7" w:rsidP="001C6AE7">
      <w:r>
        <w:t>Before setting up on-site in accordance with the On-Site Arrival Checklist, see Appendix F,</w:t>
      </w:r>
      <w:r w:rsidR="00930952">
        <w:t xml:space="preserve"> the </w:t>
      </w:r>
      <w:r w:rsidR="008927A9">
        <w:t>remote pilot</w:t>
      </w:r>
      <w:r>
        <w:t xml:space="preserve"> or a designated crew member will carry out the following measurements:</w:t>
      </w:r>
    </w:p>
    <w:p w14:paraId="5BAD6966" w14:textId="04224470" w:rsidR="001C6AE7" w:rsidRDefault="001C6AE7" w:rsidP="001C6AE7">
      <w:pPr>
        <w:pStyle w:val="ListParagraph"/>
        <w:numPr>
          <w:ilvl w:val="0"/>
          <w:numId w:val="19"/>
        </w:numPr>
        <w:ind w:left="993" w:hanging="633"/>
      </w:pPr>
      <w:r>
        <w:t>GPS/GLONASS satellite coverage, a minimum of seven satellites over a good spread will be required for all operations, using an App on a Smartphone, and</w:t>
      </w:r>
    </w:p>
    <w:p w14:paraId="26B15947" w14:textId="77777777" w:rsidR="001C6AE7" w:rsidRDefault="001C6AE7" w:rsidP="001C6AE7">
      <w:pPr>
        <w:pStyle w:val="ListParagraph"/>
        <w:numPr>
          <w:ilvl w:val="0"/>
          <w:numId w:val="19"/>
        </w:numPr>
        <w:ind w:left="993" w:hanging="633"/>
      </w:pPr>
      <w:r>
        <w:t>Windspeed at surface level, using a handheld anemometer.</w:t>
      </w:r>
    </w:p>
    <w:p w14:paraId="7CBACFDB" w14:textId="77777777" w:rsidR="001C6AE7" w:rsidRDefault="00930952" w:rsidP="001C6AE7">
      <w:r>
        <w:t xml:space="preserve">If the </w:t>
      </w:r>
      <w:r w:rsidR="008927A9">
        <w:t>remote pilot</w:t>
      </w:r>
      <w:r w:rsidR="001C6AE7">
        <w:t xml:space="preserve"> feels confident that the proposed flight operations can be safely carried out, th</w:t>
      </w:r>
      <w:r>
        <w:t xml:space="preserve">en the operation can </w:t>
      </w:r>
      <w:r w:rsidR="00DF0BCF">
        <w:t>progress,</w:t>
      </w:r>
      <w:r>
        <w:t xml:space="preserve"> and the </w:t>
      </w:r>
      <w:r w:rsidR="008927A9">
        <w:t>remote pilot</w:t>
      </w:r>
      <w:r>
        <w:t xml:space="preserve"> can</w:t>
      </w:r>
      <w:r w:rsidR="001C6AE7">
        <w:t xml:space="preserve"> complete the On-Site Arrival Checklist.</w:t>
      </w:r>
    </w:p>
    <w:p w14:paraId="25C5074F" w14:textId="77777777" w:rsidR="00BE6B8B" w:rsidRDefault="001C6AE7" w:rsidP="00BE6B8B">
      <w:r>
        <w:t>T</w:t>
      </w:r>
      <w:r w:rsidR="00930952">
        <w:t xml:space="preserve">he </w:t>
      </w:r>
      <w:r w:rsidR="008927A9">
        <w:t>remote pilot</w:t>
      </w:r>
      <w:r w:rsidR="00BE6B8B">
        <w:t xml:space="preserve"> will </w:t>
      </w:r>
      <w:r>
        <w:t>then carry out the</w:t>
      </w:r>
      <w:r w:rsidR="00BE6B8B">
        <w:t xml:space="preserve"> On-Site Survey</w:t>
      </w:r>
      <w:r>
        <w:t>, see form in Appendix E,</w:t>
      </w:r>
      <w:r w:rsidR="00BE6B8B">
        <w:t xml:space="preserve"> to familiarise him or herself with the local geography of the site. This will be completed by physically walking around the site to identify any hazards and any identified will be marked on the On-Site Survey Form. Where an Observer is present, the Observ</w:t>
      </w:r>
      <w:r w:rsidR="00930952">
        <w:t xml:space="preserve">er will accompany the </w:t>
      </w:r>
      <w:r w:rsidR="008927A9">
        <w:t>remote pilot</w:t>
      </w:r>
      <w:r w:rsidR="00BE6B8B">
        <w:t>.</w:t>
      </w:r>
    </w:p>
    <w:p w14:paraId="12B63A31" w14:textId="77777777" w:rsidR="00BE6B8B" w:rsidRDefault="00930952" w:rsidP="00BE6B8B">
      <w:r>
        <w:t xml:space="preserve">The </w:t>
      </w:r>
      <w:r w:rsidR="008927A9">
        <w:t>remote pilot</w:t>
      </w:r>
      <w:r w:rsidR="00BE6B8B">
        <w:t xml:space="preserve"> must be satisfied that all risks identified are acceptable </w:t>
      </w:r>
      <w:r>
        <w:t xml:space="preserve">and will sign off the </w:t>
      </w:r>
      <w:r w:rsidR="00DF0BCF">
        <w:t>On-Site</w:t>
      </w:r>
      <w:r>
        <w:t xml:space="preserve"> Survey </w:t>
      </w:r>
      <w:r w:rsidR="00BE6B8B">
        <w:t xml:space="preserve">before proceeding to the next stage. </w:t>
      </w:r>
    </w:p>
    <w:p w14:paraId="73E33121" w14:textId="06579FB0" w:rsidR="00094360" w:rsidRDefault="00094360" w:rsidP="00846D3D"/>
    <w:p w14:paraId="6A95C9C0" w14:textId="77777777" w:rsidR="00CC798A" w:rsidRDefault="00CC798A" w:rsidP="00846D3D"/>
    <w:p w14:paraId="6DE0BC31" w14:textId="77777777" w:rsidR="00094360" w:rsidRDefault="00094360" w:rsidP="007C42B7">
      <w:pPr>
        <w:pStyle w:val="Heading2"/>
      </w:pPr>
      <w:bookmarkStart w:id="79" w:name="_Toc14336790"/>
      <w:bookmarkStart w:id="80" w:name="_Toc74068602"/>
      <w:r>
        <w:t>Assembly and Functional Checks</w:t>
      </w:r>
      <w:bookmarkEnd w:id="79"/>
      <w:bookmarkEnd w:id="80"/>
    </w:p>
    <w:p w14:paraId="61A091B8" w14:textId="5EA1B7AB" w:rsidR="00F67AB1" w:rsidRDefault="00C52C6A" w:rsidP="00846D3D">
      <w:r>
        <w:t xml:space="preserve">The </w:t>
      </w:r>
      <w:r w:rsidR="000B24A3">
        <w:t>UAS</w:t>
      </w:r>
      <w:r>
        <w:t xml:space="preserve"> will be assembled and checked in accordance with the relevant </w:t>
      </w:r>
      <w:r w:rsidR="000B24A3">
        <w:t>UAS</w:t>
      </w:r>
      <w:r>
        <w:t xml:space="preserve"> As</w:t>
      </w:r>
      <w:r w:rsidR="001C6AE7">
        <w:t>sembly Checklist, see Appendix F</w:t>
      </w:r>
      <w:r>
        <w:t>.</w:t>
      </w:r>
    </w:p>
    <w:p w14:paraId="5CAF0135" w14:textId="49648F3B" w:rsidR="00771BA3" w:rsidRDefault="00771BA3" w:rsidP="00846D3D">
      <w:r>
        <w:t xml:space="preserve">The </w:t>
      </w:r>
      <w:r w:rsidR="008927A9">
        <w:t>remote pilot</w:t>
      </w:r>
      <w:r>
        <w:t xml:space="preserve"> will check the day prior to the flight operation that all necessary software and firmware updates have been completed on the </w:t>
      </w:r>
      <w:r w:rsidR="000B24A3">
        <w:t>UAS</w:t>
      </w:r>
      <w:r>
        <w:t xml:space="preserve"> to be flown and if </w:t>
      </w:r>
      <w:r w:rsidR="00F47584">
        <w:t>necessary,</w:t>
      </w:r>
      <w:r>
        <w:t xml:space="preserve"> a test flight has been conducted.</w:t>
      </w:r>
    </w:p>
    <w:p w14:paraId="40CE3009" w14:textId="77777777" w:rsidR="00094360" w:rsidRDefault="00094360" w:rsidP="00846D3D"/>
    <w:p w14:paraId="4115A4AF" w14:textId="77777777" w:rsidR="00094360" w:rsidRDefault="00094360" w:rsidP="007C42B7">
      <w:pPr>
        <w:pStyle w:val="Heading2"/>
      </w:pPr>
      <w:bookmarkStart w:id="81" w:name="_Toc14336791"/>
      <w:bookmarkStart w:id="82" w:name="_Toc74068603"/>
      <w:r>
        <w:t>Pre-Flight Checks</w:t>
      </w:r>
      <w:bookmarkEnd w:id="81"/>
      <w:bookmarkEnd w:id="82"/>
    </w:p>
    <w:p w14:paraId="765B9820" w14:textId="70D5E846" w:rsidR="00F67AB1" w:rsidRDefault="00C7283C" w:rsidP="00846D3D">
      <w:r>
        <w:t xml:space="preserve">The </w:t>
      </w:r>
      <w:r w:rsidR="000B24A3">
        <w:t>UAS</w:t>
      </w:r>
      <w:r>
        <w:t xml:space="preserve"> will be prepared for flight by the </w:t>
      </w:r>
      <w:r w:rsidR="008927A9">
        <w:t>remote pilot</w:t>
      </w:r>
      <w:r>
        <w:t xml:space="preserve"> following the Pre-Flight Checkl</w:t>
      </w:r>
      <w:r w:rsidR="001C6AE7">
        <w:t>ist, see Appendix F.</w:t>
      </w:r>
    </w:p>
    <w:p w14:paraId="32E7F990" w14:textId="77777777" w:rsidR="00094360" w:rsidRDefault="00094360" w:rsidP="00846D3D"/>
    <w:p w14:paraId="085DDF8F" w14:textId="77777777" w:rsidR="00094360" w:rsidRDefault="00094360" w:rsidP="007C42B7">
      <w:pPr>
        <w:pStyle w:val="Heading2"/>
      </w:pPr>
      <w:bookmarkStart w:id="83" w:name="_Toc14336792"/>
      <w:bookmarkStart w:id="84" w:name="_Toc74068604"/>
      <w:r>
        <w:t>Flight Procedures</w:t>
      </w:r>
      <w:bookmarkEnd w:id="83"/>
      <w:bookmarkEnd w:id="84"/>
    </w:p>
    <w:p w14:paraId="1456270D" w14:textId="096001A8" w:rsidR="00F67AB1" w:rsidRDefault="001667A9" w:rsidP="00846D3D">
      <w:r>
        <w:t xml:space="preserve">When the </w:t>
      </w:r>
      <w:r w:rsidR="008927A9">
        <w:t>remote pilot</w:t>
      </w:r>
      <w:r>
        <w:t xml:space="preserve"> is satisfied the </w:t>
      </w:r>
      <w:r w:rsidR="000B24A3">
        <w:t>UAS</w:t>
      </w:r>
      <w:r>
        <w:t xml:space="preserve"> is ready for launch, he or she will follow the </w:t>
      </w:r>
      <w:r w:rsidR="001C6AE7">
        <w:t>Launch Checklist, see Appendix F</w:t>
      </w:r>
      <w:r>
        <w:t>.</w:t>
      </w:r>
    </w:p>
    <w:p w14:paraId="4824D6BE" w14:textId="29E1504D" w:rsidR="001667A9" w:rsidRDefault="001667A9" w:rsidP="00846D3D">
      <w:r>
        <w:t xml:space="preserve">During flight, the </w:t>
      </w:r>
      <w:r w:rsidR="008927A9">
        <w:t>remote pilot</w:t>
      </w:r>
      <w:r>
        <w:t xml:space="preserve"> will conduct situational</w:t>
      </w:r>
      <w:r w:rsidR="00930952">
        <w:t xml:space="preserve"> awareness</w:t>
      </w:r>
      <w:r>
        <w:t xml:space="preserve"> updates.  Situational</w:t>
      </w:r>
      <w:r w:rsidR="00930952">
        <w:t xml:space="preserve"> awareness</w:t>
      </w:r>
      <w:r>
        <w:t xml:space="preserve"> updates will include:</w:t>
      </w:r>
    </w:p>
    <w:p w14:paraId="484F19A1" w14:textId="141DCBF1" w:rsidR="001667A9" w:rsidRDefault="000B24A3" w:rsidP="00F1109A">
      <w:pPr>
        <w:pStyle w:val="ListParagraph"/>
        <w:numPr>
          <w:ilvl w:val="0"/>
          <w:numId w:val="20"/>
        </w:numPr>
      </w:pPr>
      <w:r>
        <w:t>UAS</w:t>
      </w:r>
      <w:r w:rsidR="001667A9">
        <w:t xml:space="preserve"> position and responsiveness</w:t>
      </w:r>
    </w:p>
    <w:p w14:paraId="1D9710D4" w14:textId="3F69E4D6" w:rsidR="001667A9" w:rsidRDefault="000B24A3" w:rsidP="00F1109A">
      <w:pPr>
        <w:pStyle w:val="ListParagraph"/>
        <w:numPr>
          <w:ilvl w:val="0"/>
          <w:numId w:val="20"/>
        </w:numPr>
      </w:pPr>
      <w:r>
        <w:t>UAS</w:t>
      </w:r>
      <w:r w:rsidR="001667A9">
        <w:t xml:space="preserve"> battery status</w:t>
      </w:r>
      <w:r w:rsidR="00667C91">
        <w:t xml:space="preserve"> (including Aircraft, Controls, Ground Station etc.)</w:t>
      </w:r>
    </w:p>
    <w:p w14:paraId="476D589A" w14:textId="77777777" w:rsidR="001C6AE7" w:rsidRDefault="001C6AE7" w:rsidP="00F1109A">
      <w:pPr>
        <w:pStyle w:val="ListParagraph"/>
        <w:numPr>
          <w:ilvl w:val="0"/>
          <w:numId w:val="20"/>
        </w:numPr>
      </w:pPr>
      <w:r>
        <w:t>Horizon scans and airspace assessments</w:t>
      </w:r>
    </w:p>
    <w:p w14:paraId="48ECDFA4" w14:textId="77777777" w:rsidR="001667A9" w:rsidRDefault="001667A9" w:rsidP="00F1109A">
      <w:pPr>
        <w:pStyle w:val="ListParagraph"/>
        <w:numPr>
          <w:ilvl w:val="0"/>
          <w:numId w:val="20"/>
        </w:numPr>
      </w:pPr>
      <w:r>
        <w:t>Landing site incursions</w:t>
      </w:r>
    </w:p>
    <w:p w14:paraId="424C6C4C" w14:textId="77777777" w:rsidR="001667A9" w:rsidRDefault="001667A9" w:rsidP="00F1109A">
      <w:pPr>
        <w:pStyle w:val="ListParagraph"/>
        <w:numPr>
          <w:ilvl w:val="0"/>
          <w:numId w:val="20"/>
        </w:numPr>
      </w:pPr>
      <w:r>
        <w:t>Alternate landing site incursions</w:t>
      </w:r>
    </w:p>
    <w:p w14:paraId="08E371A9" w14:textId="77777777" w:rsidR="001667A9" w:rsidRDefault="001667A9" w:rsidP="00F1109A">
      <w:pPr>
        <w:pStyle w:val="ListParagraph"/>
        <w:numPr>
          <w:ilvl w:val="0"/>
          <w:numId w:val="20"/>
        </w:numPr>
      </w:pPr>
      <w:r>
        <w:t>Air incursions (air users / birds)</w:t>
      </w:r>
    </w:p>
    <w:p w14:paraId="188C0FE7" w14:textId="5A5901C5" w:rsidR="001667A9" w:rsidRDefault="001667A9" w:rsidP="00F1109A">
      <w:pPr>
        <w:pStyle w:val="ListParagraph"/>
        <w:numPr>
          <w:ilvl w:val="0"/>
          <w:numId w:val="20"/>
        </w:numPr>
      </w:pPr>
      <w:r>
        <w:t>Potential weather changes</w:t>
      </w:r>
    </w:p>
    <w:p w14:paraId="504ACA8A" w14:textId="77777777" w:rsidR="001667A9" w:rsidRDefault="001667A9" w:rsidP="00F1109A">
      <w:pPr>
        <w:pStyle w:val="ListParagraph"/>
        <w:numPr>
          <w:ilvl w:val="0"/>
          <w:numId w:val="20"/>
        </w:numPr>
      </w:pPr>
      <w:r>
        <w:t xml:space="preserve">Ground incursions, </w:t>
      </w:r>
      <w:r w:rsidR="00DF0BCF">
        <w:t>dangers</w:t>
      </w:r>
      <w:r>
        <w:t xml:space="preserve"> to the </w:t>
      </w:r>
      <w:r w:rsidR="007E7DC9">
        <w:t>Remote Pilot</w:t>
      </w:r>
    </w:p>
    <w:p w14:paraId="1908446A" w14:textId="509D6169" w:rsidR="001C6AE7" w:rsidRDefault="001667A9" w:rsidP="00846D3D">
      <w:r>
        <w:t xml:space="preserve">Prior to landing, the </w:t>
      </w:r>
      <w:r w:rsidR="007E7DC9">
        <w:t>Remote Pilot</w:t>
      </w:r>
      <w:r>
        <w:t xml:space="preserve"> will go through the Landing Checklist</w:t>
      </w:r>
      <w:r w:rsidR="00DC78C2">
        <w:t>.</w:t>
      </w:r>
    </w:p>
    <w:p w14:paraId="6D3560E9" w14:textId="77777777" w:rsidR="00094360" w:rsidRDefault="00094360" w:rsidP="007C42B7">
      <w:pPr>
        <w:pStyle w:val="Heading2"/>
      </w:pPr>
      <w:bookmarkStart w:id="85" w:name="_Toc14336793"/>
      <w:bookmarkStart w:id="86" w:name="_Toc74068605"/>
      <w:r>
        <w:lastRenderedPageBreak/>
        <w:t>Post Flight and Between Flight Checks</w:t>
      </w:r>
      <w:bookmarkEnd w:id="85"/>
      <w:bookmarkEnd w:id="86"/>
    </w:p>
    <w:p w14:paraId="33D3B2A5" w14:textId="219A7E28" w:rsidR="00F67AB1" w:rsidRDefault="001667A9" w:rsidP="00846D3D">
      <w:r>
        <w:t xml:space="preserve">The </w:t>
      </w:r>
      <w:r w:rsidR="000B24A3">
        <w:t>UAS</w:t>
      </w:r>
      <w:r>
        <w:t xml:space="preserve"> will shut down, made safe and checked in accordance with the Post </w:t>
      </w:r>
      <w:r w:rsidR="001C6AE7">
        <w:t>Flight Checklist, see Appendix F</w:t>
      </w:r>
      <w:r>
        <w:t>.</w:t>
      </w:r>
    </w:p>
    <w:p w14:paraId="5B794246" w14:textId="77777777" w:rsidR="00094360" w:rsidRDefault="00094360" w:rsidP="00846D3D"/>
    <w:p w14:paraId="55F06B91" w14:textId="77777777" w:rsidR="00F67AB1" w:rsidRDefault="00094360" w:rsidP="007C42B7">
      <w:pPr>
        <w:pStyle w:val="Heading2"/>
      </w:pPr>
      <w:bookmarkStart w:id="87" w:name="_Toc14336794"/>
      <w:bookmarkStart w:id="88" w:name="_Toc74068606"/>
      <w:r>
        <w:t>Emergency Procedures</w:t>
      </w:r>
      <w:bookmarkEnd w:id="87"/>
      <w:bookmarkEnd w:id="88"/>
    </w:p>
    <w:p w14:paraId="035B8859" w14:textId="757B1D96" w:rsidR="001F698C" w:rsidRDefault="001C6AE7" w:rsidP="00882F81">
      <w:r>
        <w:t xml:space="preserve">The Emergency Procedures for </w:t>
      </w:r>
      <w:sdt>
        <w:sdtPr>
          <w:alias w:val="Company"/>
          <w:tag w:val=""/>
          <w:id w:val="227036965"/>
          <w:placeholder>
            <w:docPart w:val="475D7D247E004B66970169BAD16D8BC4"/>
          </w:placeholder>
          <w:dataBinding w:prefixMappings="xmlns:ns0='http://schemas.openxmlformats.org/officeDocument/2006/extended-properties' " w:xpath="/ns0:Properties[1]/ns0:Company[1]" w:storeItemID="{6668398D-A668-4E3E-A5EB-62B293D839F1}"/>
          <w:text/>
        </w:sdtPr>
        <w:sdtContent>
          <w:r w:rsidR="00B77B6C">
            <w:t>STEM Studios</w:t>
          </w:r>
        </w:sdtContent>
      </w:sdt>
      <w:r>
        <w:t xml:space="preserve">’ </w:t>
      </w:r>
      <w:r w:rsidR="000B24A3">
        <w:t>UAS</w:t>
      </w:r>
      <w:r>
        <w:t xml:space="preserve"> are set out in Appendix G</w:t>
      </w:r>
      <w:r w:rsidR="00771BA3">
        <w:t>.</w:t>
      </w:r>
    </w:p>
    <w:p w14:paraId="698A7CAC" w14:textId="4E6BC09B" w:rsidR="00771BA3" w:rsidRDefault="00771BA3" w:rsidP="005A1E8C">
      <w:r>
        <w:br w:type="page"/>
      </w:r>
    </w:p>
    <w:p w14:paraId="00DDB11F" w14:textId="77777777" w:rsidR="00771BA3" w:rsidRPr="00F926CE" w:rsidRDefault="00771BA3" w:rsidP="00AE7ED0">
      <w:pPr>
        <w:pStyle w:val="Heading1"/>
        <w:numPr>
          <w:ilvl w:val="0"/>
          <w:numId w:val="0"/>
        </w:numPr>
        <w:ind w:left="360"/>
      </w:pPr>
      <w:bookmarkStart w:id="89" w:name="_Toc14336795"/>
      <w:bookmarkStart w:id="90" w:name="_Toc74068607"/>
      <w:r>
        <w:lastRenderedPageBreak/>
        <w:t>APPENDICES</w:t>
      </w:r>
      <w:bookmarkEnd w:id="89"/>
      <w:bookmarkEnd w:id="90"/>
    </w:p>
    <w:p w14:paraId="53E0B58C" w14:textId="77777777" w:rsidR="00771BA3" w:rsidRDefault="00771BA3" w:rsidP="00771BA3"/>
    <w:p w14:paraId="6EA19A0B" w14:textId="4CDBC1EF" w:rsidR="000A6928" w:rsidRPr="00E97BB7" w:rsidRDefault="000A6928" w:rsidP="007C42B7">
      <w:pPr>
        <w:pStyle w:val="Heading2"/>
      </w:pPr>
      <w:bookmarkStart w:id="91" w:name="_Toc14336796"/>
      <w:bookmarkStart w:id="92" w:name="_Toc74068608"/>
      <w:r w:rsidRPr="00E97BB7">
        <w:t>Appendix A – Insurance Certificate</w:t>
      </w:r>
      <w:bookmarkEnd w:id="91"/>
      <w:r w:rsidR="003C5CA1" w:rsidRPr="00E97BB7">
        <w:t xml:space="preserve"> – </w:t>
      </w:r>
      <w:r w:rsidR="00E97BB7" w:rsidRPr="00E97BB7">
        <w:rPr>
          <w:color w:val="FFC000"/>
        </w:rPr>
        <w:t>TODO</w:t>
      </w:r>
      <w:bookmarkEnd w:id="92"/>
      <w:r w:rsidR="003C5CA1" w:rsidRPr="00E97BB7">
        <w:t xml:space="preserve"> </w:t>
      </w:r>
    </w:p>
    <w:p w14:paraId="34ADAF27" w14:textId="77777777" w:rsidR="005C61C1" w:rsidRDefault="005C61C1" w:rsidP="005C61C1">
      <w:pPr>
        <w:jc w:val="left"/>
        <w:sectPr w:rsidR="005C61C1">
          <w:headerReference w:type="default" r:id="rId24"/>
          <w:footerReference w:type="default" r:id="rId25"/>
          <w:pgSz w:w="11906" w:h="16838" w:code="9"/>
          <w:pgMar w:top="1440" w:right="1077" w:bottom="1440" w:left="1077" w:header="709" w:footer="709" w:gutter="0"/>
          <w:cols w:space="708"/>
          <w:docGrid w:linePitch="360"/>
        </w:sectPr>
      </w:pPr>
    </w:p>
    <w:p w14:paraId="19DB570C" w14:textId="70FBB203" w:rsidR="00027F4C" w:rsidRPr="00532968" w:rsidRDefault="005C61C1" w:rsidP="00532968">
      <w:pPr>
        <w:pStyle w:val="Heading2"/>
      </w:pPr>
      <w:bookmarkStart w:id="93" w:name="_Toc14336797"/>
      <w:bookmarkStart w:id="94" w:name="_Toc74068609"/>
      <w:r>
        <w:lastRenderedPageBreak/>
        <w:t xml:space="preserve">Appendix B – </w:t>
      </w:r>
      <w:r w:rsidR="000B24A3">
        <w:t>UAS</w:t>
      </w:r>
      <w:r>
        <w:t xml:space="preserve"> Technical Specification</w:t>
      </w:r>
      <w:bookmarkEnd w:id="93"/>
      <w:bookmarkEnd w:id="94"/>
    </w:p>
    <w:p w14:paraId="6CB31BA9" w14:textId="77777777" w:rsidR="00882F81" w:rsidRPr="00930952" w:rsidRDefault="00882F81" w:rsidP="00882F81">
      <w:pPr>
        <w:pStyle w:val="BodyText"/>
        <w:spacing w:before="0" w:after="120"/>
        <w:jc w:val="both"/>
        <w:rPr>
          <w:color w:val="FF0000"/>
          <w:sz w:val="22"/>
        </w:rPr>
      </w:pPr>
      <w:r w:rsidRPr="00930952">
        <w:rPr>
          <w:b/>
          <w:color w:val="FF0000"/>
          <w:sz w:val="22"/>
        </w:rPr>
        <w:t>Manufacturer</w:t>
      </w:r>
      <w:r w:rsidRPr="00930952">
        <w:rPr>
          <w:color w:val="FF0000"/>
          <w:sz w:val="22"/>
        </w:rPr>
        <w:tab/>
      </w:r>
      <w:r w:rsidRPr="00930952">
        <w:rPr>
          <w:color w:val="FF0000"/>
          <w:sz w:val="22"/>
        </w:rPr>
        <w:tab/>
      </w:r>
      <w:r w:rsidRPr="00930952">
        <w:rPr>
          <w:color w:val="FF0000"/>
          <w:sz w:val="22"/>
        </w:rPr>
        <w:tab/>
      </w:r>
      <w:r w:rsidRPr="00930952">
        <w:rPr>
          <w:color w:val="FF0000"/>
          <w:sz w:val="22"/>
        </w:rPr>
        <w:tab/>
        <w:t>DJI</w:t>
      </w:r>
    </w:p>
    <w:p w14:paraId="2E390CA5" w14:textId="77777777" w:rsidR="00882F81" w:rsidRPr="00930952" w:rsidRDefault="00882F81" w:rsidP="00882F81">
      <w:pPr>
        <w:pStyle w:val="BodyText"/>
        <w:spacing w:before="0" w:after="120"/>
        <w:jc w:val="both"/>
        <w:rPr>
          <w:color w:val="FF0000"/>
          <w:sz w:val="22"/>
        </w:rPr>
      </w:pPr>
      <w:r w:rsidRPr="00930952">
        <w:rPr>
          <w:b/>
          <w:color w:val="FF0000"/>
          <w:sz w:val="22"/>
        </w:rPr>
        <w:t>Model</w:t>
      </w:r>
      <w:r w:rsidRPr="00930952">
        <w:rPr>
          <w:b/>
          <w:color w:val="FF0000"/>
          <w:sz w:val="22"/>
        </w:rPr>
        <w:tab/>
      </w:r>
      <w:r w:rsidRPr="00930952">
        <w:rPr>
          <w:b/>
          <w:color w:val="FF0000"/>
          <w:sz w:val="22"/>
        </w:rPr>
        <w:tab/>
      </w:r>
      <w:r w:rsidRPr="00930952">
        <w:rPr>
          <w:b/>
          <w:color w:val="FF0000"/>
          <w:sz w:val="22"/>
        </w:rPr>
        <w:tab/>
      </w:r>
      <w:r w:rsidRPr="00930952">
        <w:rPr>
          <w:b/>
          <w:color w:val="FF0000"/>
          <w:sz w:val="22"/>
        </w:rPr>
        <w:tab/>
      </w:r>
      <w:r w:rsidRPr="00930952">
        <w:rPr>
          <w:b/>
          <w:color w:val="FF0000"/>
          <w:sz w:val="22"/>
        </w:rPr>
        <w:tab/>
      </w:r>
      <w:r w:rsidRPr="00930952">
        <w:rPr>
          <w:color w:val="FF0000"/>
          <w:sz w:val="22"/>
        </w:rPr>
        <w:t>Inspire 1</w:t>
      </w:r>
    </w:p>
    <w:p w14:paraId="5DA6DF4B" w14:textId="77777777" w:rsidR="00882F81" w:rsidRPr="00930952" w:rsidRDefault="00882F81" w:rsidP="00882F81">
      <w:pPr>
        <w:pStyle w:val="BodyText"/>
        <w:spacing w:before="0" w:after="120"/>
        <w:jc w:val="both"/>
        <w:rPr>
          <w:color w:val="FF0000"/>
          <w:sz w:val="22"/>
        </w:rPr>
      </w:pPr>
      <w:r w:rsidRPr="00930952">
        <w:rPr>
          <w:b/>
          <w:color w:val="FF0000"/>
          <w:sz w:val="22"/>
        </w:rPr>
        <w:t>Type-Configuration: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Multirotor</w:t>
      </w:r>
    </w:p>
    <w:p w14:paraId="65D139C7" w14:textId="77777777" w:rsidR="00882F81" w:rsidRPr="00930952" w:rsidRDefault="00882F81" w:rsidP="00882F81">
      <w:pPr>
        <w:pStyle w:val="BodyText"/>
        <w:spacing w:before="0" w:after="120"/>
        <w:jc w:val="both"/>
        <w:rPr>
          <w:color w:val="FF0000"/>
          <w:sz w:val="22"/>
        </w:rPr>
      </w:pPr>
      <w:r w:rsidRPr="00930952">
        <w:rPr>
          <w:b/>
          <w:color w:val="FF0000"/>
          <w:sz w:val="22"/>
        </w:rPr>
        <w:t>Overall Dimensions (H x L x W):</w:t>
      </w:r>
      <w:r w:rsidRPr="00930952">
        <w:rPr>
          <w:color w:val="FF0000"/>
          <w:sz w:val="22"/>
        </w:rPr>
        <w:t xml:space="preserve"> </w:t>
      </w:r>
      <w:r w:rsidRPr="00930952">
        <w:rPr>
          <w:color w:val="FF0000"/>
          <w:sz w:val="22"/>
        </w:rPr>
        <w:tab/>
        <w:t>301 Mm x 736 Mm x 747 Mm</w:t>
      </w:r>
    </w:p>
    <w:p w14:paraId="26A278F6" w14:textId="77777777" w:rsidR="00882F81" w:rsidRPr="00930952" w:rsidRDefault="00882F81" w:rsidP="00882F81">
      <w:pPr>
        <w:pStyle w:val="BodyText"/>
        <w:spacing w:before="0" w:after="120"/>
        <w:jc w:val="both"/>
        <w:rPr>
          <w:color w:val="FF0000"/>
          <w:sz w:val="22"/>
        </w:rPr>
      </w:pPr>
      <w:r w:rsidRPr="00930952">
        <w:rPr>
          <w:b/>
          <w:color w:val="FF0000"/>
          <w:sz w:val="22"/>
        </w:rPr>
        <w:t>Weight:</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3.03 Kg (maximum takeoff weight), 2.37 Kg(empty)</w:t>
      </w:r>
    </w:p>
    <w:p w14:paraId="42073DE6" w14:textId="77777777" w:rsidR="00882F81" w:rsidRPr="00930952" w:rsidRDefault="00882F81" w:rsidP="00882F81">
      <w:pPr>
        <w:pStyle w:val="BodyText"/>
        <w:spacing w:before="0" w:after="120"/>
        <w:jc w:val="both"/>
        <w:rPr>
          <w:color w:val="FF0000"/>
          <w:sz w:val="22"/>
        </w:rPr>
      </w:pPr>
      <w:r w:rsidRPr="00930952">
        <w:rPr>
          <w:b/>
          <w:color w:val="FF0000"/>
          <w:sz w:val="22"/>
        </w:rPr>
        <w:t>Propulsion: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Battery Powered Electric, 4 motors</w:t>
      </w:r>
    </w:p>
    <w:p w14:paraId="2ADE73CD" w14:textId="77777777" w:rsidR="00882F81" w:rsidRPr="00930952" w:rsidRDefault="00882F81" w:rsidP="00882F81">
      <w:pPr>
        <w:pStyle w:val="BodyText"/>
        <w:spacing w:before="0" w:after="120"/>
        <w:jc w:val="both"/>
        <w:rPr>
          <w:color w:val="FF0000"/>
          <w:sz w:val="22"/>
        </w:rPr>
      </w:pPr>
      <w:r w:rsidRPr="00930952">
        <w:rPr>
          <w:b/>
          <w:color w:val="FF0000"/>
          <w:sz w:val="22"/>
        </w:rPr>
        <w:t>Energy Store: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LiPo, Required voltage: 22.8V</w:t>
      </w:r>
    </w:p>
    <w:p w14:paraId="330D51BF" w14:textId="77777777" w:rsidR="00882F81" w:rsidRPr="00930952" w:rsidRDefault="00882F81" w:rsidP="00882F81">
      <w:pPr>
        <w:pStyle w:val="BodyText"/>
        <w:spacing w:before="0" w:after="120"/>
        <w:jc w:val="both"/>
        <w:rPr>
          <w:color w:val="FF0000"/>
          <w:sz w:val="22"/>
        </w:rPr>
      </w:pPr>
      <w:r w:rsidRPr="00930952">
        <w:rPr>
          <w:b/>
          <w:color w:val="FF0000"/>
          <w:sz w:val="22"/>
        </w:rPr>
        <w:t>Flight Control Computer:</w:t>
      </w:r>
      <w:r w:rsidRPr="00930952">
        <w:rPr>
          <w:color w:val="FF0000"/>
          <w:sz w:val="22"/>
        </w:rPr>
        <w:t xml:space="preserve"> </w:t>
      </w:r>
      <w:r w:rsidRPr="00930952">
        <w:rPr>
          <w:color w:val="FF0000"/>
          <w:sz w:val="22"/>
        </w:rPr>
        <w:tab/>
      </w:r>
      <w:r w:rsidRPr="00930952">
        <w:rPr>
          <w:color w:val="FF0000"/>
          <w:sz w:val="22"/>
        </w:rPr>
        <w:tab/>
        <w:t>DJI -DJI Inspire 1 Integral</w:t>
      </w:r>
    </w:p>
    <w:p w14:paraId="2105D0CC" w14:textId="77777777" w:rsidR="00882F81" w:rsidRPr="00930952" w:rsidRDefault="00882F81" w:rsidP="00882F81">
      <w:pPr>
        <w:pStyle w:val="BodyText"/>
        <w:spacing w:before="0" w:after="120"/>
        <w:jc w:val="both"/>
        <w:rPr>
          <w:color w:val="FF0000"/>
          <w:sz w:val="22"/>
        </w:rPr>
      </w:pPr>
      <w:r w:rsidRPr="00930952">
        <w:rPr>
          <w:b/>
          <w:color w:val="FF0000"/>
          <w:sz w:val="22"/>
        </w:rPr>
        <w:t>Lost link response: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If GPS is available, return-To-home-point, automatic landing</w:t>
      </w:r>
    </w:p>
    <w:p w14:paraId="7727F5BA" w14:textId="77777777" w:rsidR="00882F81" w:rsidRPr="00930952" w:rsidRDefault="00882F81" w:rsidP="00882F81">
      <w:pPr>
        <w:pStyle w:val="BodyText"/>
        <w:spacing w:before="0" w:after="120"/>
        <w:jc w:val="both"/>
        <w:rPr>
          <w:color w:val="FF0000"/>
          <w:sz w:val="22"/>
        </w:rPr>
      </w:pPr>
      <w:r w:rsidRPr="00930952">
        <w:rPr>
          <w:b/>
          <w:color w:val="FF0000"/>
          <w:sz w:val="22"/>
        </w:rPr>
        <w:t>C2 Link:</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r>
      <w:r w:rsidRPr="00930952">
        <w:rPr>
          <w:color w:val="FF0000"/>
          <w:sz w:val="22"/>
        </w:rPr>
        <w:tab/>
        <w:t>Line-of-Sight, spread spectrum R/C 5.8 GHz</w:t>
      </w:r>
    </w:p>
    <w:p w14:paraId="530AD5AF" w14:textId="77777777" w:rsidR="00882F81" w:rsidRPr="00930952" w:rsidRDefault="00882F81" w:rsidP="00882F81">
      <w:pPr>
        <w:pStyle w:val="BodyText"/>
        <w:spacing w:before="0" w:after="120"/>
        <w:jc w:val="both"/>
        <w:rPr>
          <w:color w:val="FF0000"/>
          <w:sz w:val="22"/>
        </w:rPr>
      </w:pPr>
      <w:r w:rsidRPr="00930952">
        <w:rPr>
          <w:b/>
          <w:color w:val="FF0000"/>
          <w:sz w:val="22"/>
        </w:rPr>
        <w:t>Maximum range: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2 Km or 1.2 Miles</w:t>
      </w:r>
    </w:p>
    <w:p w14:paraId="61B470D1" w14:textId="77777777" w:rsidR="00882F81" w:rsidRPr="00930952" w:rsidRDefault="00882F81" w:rsidP="00882F81">
      <w:pPr>
        <w:pStyle w:val="BodyText"/>
        <w:spacing w:before="0" w:after="120"/>
        <w:jc w:val="both"/>
        <w:rPr>
          <w:color w:val="FF0000"/>
          <w:sz w:val="22"/>
        </w:rPr>
      </w:pPr>
      <w:r w:rsidRPr="00930952">
        <w:rPr>
          <w:b/>
          <w:color w:val="FF0000"/>
          <w:sz w:val="22"/>
        </w:rPr>
        <w:t>Flight Control Station:</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DJI C1.</w:t>
      </w:r>
    </w:p>
    <w:p w14:paraId="6258DE63" w14:textId="77777777" w:rsidR="00882F81" w:rsidRPr="00930952" w:rsidRDefault="00882F81" w:rsidP="00882F81">
      <w:pPr>
        <w:pStyle w:val="BodyText"/>
        <w:spacing w:before="0" w:after="120"/>
        <w:jc w:val="both"/>
        <w:rPr>
          <w:color w:val="FF0000"/>
          <w:sz w:val="22"/>
        </w:rPr>
      </w:pPr>
      <w:r w:rsidRPr="00930952">
        <w:rPr>
          <w:b/>
          <w:color w:val="FF0000"/>
          <w:sz w:val="22"/>
        </w:rPr>
        <w:t>Operating temperature range:</w:t>
      </w:r>
      <w:r w:rsidRPr="00930952">
        <w:rPr>
          <w:color w:val="FF0000"/>
          <w:sz w:val="22"/>
        </w:rPr>
        <w:t xml:space="preserve"> </w:t>
      </w:r>
      <w:r w:rsidRPr="00930952">
        <w:rPr>
          <w:color w:val="FF0000"/>
          <w:sz w:val="22"/>
        </w:rPr>
        <w:tab/>
      </w:r>
      <w:r w:rsidRPr="00930952">
        <w:rPr>
          <w:color w:val="FF0000"/>
          <w:sz w:val="22"/>
        </w:rPr>
        <w:tab/>
        <w:t>-10 C to + 40 C</w:t>
      </w:r>
    </w:p>
    <w:p w14:paraId="06585B5A" w14:textId="77777777" w:rsidR="00882F81" w:rsidRPr="00930952" w:rsidRDefault="00882F81" w:rsidP="00882F81">
      <w:pPr>
        <w:pStyle w:val="BodyText"/>
        <w:spacing w:before="0" w:after="120"/>
        <w:jc w:val="both"/>
        <w:rPr>
          <w:color w:val="FF0000"/>
          <w:sz w:val="22"/>
        </w:rPr>
      </w:pPr>
      <w:r w:rsidRPr="00930952">
        <w:rPr>
          <w:b/>
          <w:color w:val="FF0000"/>
          <w:sz w:val="22"/>
        </w:rPr>
        <w:t>Maximum operating wind speed:</w:t>
      </w:r>
      <w:r w:rsidRPr="00930952">
        <w:rPr>
          <w:color w:val="FF0000"/>
          <w:sz w:val="22"/>
        </w:rPr>
        <w:t xml:space="preserve"> </w:t>
      </w:r>
      <w:r w:rsidRPr="00930952">
        <w:rPr>
          <w:color w:val="FF0000"/>
          <w:sz w:val="22"/>
        </w:rPr>
        <w:tab/>
        <w:t>10 m/s or 22 mph</w:t>
      </w:r>
    </w:p>
    <w:p w14:paraId="06B547F1" w14:textId="77777777" w:rsidR="00882F81" w:rsidRPr="00930952" w:rsidRDefault="00882F81" w:rsidP="00882F81">
      <w:pPr>
        <w:pStyle w:val="BodyText"/>
        <w:spacing w:before="0" w:after="120"/>
        <w:jc w:val="both"/>
        <w:rPr>
          <w:color w:val="FF0000"/>
          <w:sz w:val="22"/>
        </w:rPr>
      </w:pPr>
      <w:r w:rsidRPr="00930952">
        <w:rPr>
          <w:b/>
          <w:color w:val="FF0000"/>
          <w:sz w:val="22"/>
        </w:rPr>
        <w:t>Maximum endurance:</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18 Minutes</w:t>
      </w:r>
    </w:p>
    <w:p w14:paraId="73959D86" w14:textId="77777777" w:rsidR="00882F81" w:rsidRPr="00930952" w:rsidRDefault="00882F81" w:rsidP="00882F81">
      <w:pPr>
        <w:pStyle w:val="BodyText"/>
        <w:spacing w:before="0" w:after="120"/>
        <w:jc w:val="both"/>
        <w:rPr>
          <w:color w:val="FF0000"/>
          <w:sz w:val="22"/>
        </w:rPr>
      </w:pPr>
      <w:r w:rsidRPr="00930952">
        <w:rPr>
          <w:b/>
          <w:color w:val="FF0000"/>
          <w:sz w:val="22"/>
        </w:rPr>
        <w:t>Maximum speed:</w:t>
      </w:r>
      <w:r w:rsidRPr="00930952">
        <w:rPr>
          <w:color w:val="FF0000"/>
          <w:sz w:val="22"/>
        </w:rPr>
        <w:t xml:space="preserve"> </w:t>
      </w:r>
      <w:r w:rsidRPr="00930952">
        <w:rPr>
          <w:color w:val="FF0000"/>
          <w:sz w:val="22"/>
        </w:rPr>
        <w:tab/>
      </w:r>
      <w:r w:rsidRPr="00930952">
        <w:rPr>
          <w:color w:val="FF0000"/>
          <w:sz w:val="22"/>
        </w:rPr>
        <w:tab/>
      </w:r>
      <w:r w:rsidRPr="00930952">
        <w:rPr>
          <w:color w:val="FF0000"/>
          <w:sz w:val="22"/>
        </w:rPr>
        <w:tab/>
        <w:t>22 m/s or 49 mph</w:t>
      </w:r>
    </w:p>
    <w:p w14:paraId="4DC907A1" w14:textId="77777777" w:rsidR="00882F81" w:rsidRPr="00930952" w:rsidRDefault="00882F81" w:rsidP="00882F81">
      <w:pPr>
        <w:pStyle w:val="BodyText"/>
        <w:rPr>
          <w:color w:val="FF0000"/>
        </w:rPr>
      </w:pPr>
      <w:r w:rsidRPr="00930952">
        <w:rPr>
          <w:noProof/>
          <w:color w:val="FF0000"/>
        </w:rPr>
        <w:drawing>
          <wp:inline distT="0" distB="0" distL="0" distR="0" wp14:anchorId="3EBEBBAB" wp14:editId="36326D3B">
            <wp:extent cx="5496665" cy="3374107"/>
            <wp:effectExtent l="0" t="0" r="8785" b="0"/>
            <wp:docPr id="7" name="Picture" descr="   Generic H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media/007-DJI_Inspire1_labeled_3view.png"/>
                    <pic:cNvPicPr>
                      <a:picLocks noChangeAspect="1" noChangeArrowheads="1"/>
                    </pic:cNvPicPr>
                  </pic:nvPicPr>
                  <pic:blipFill>
                    <a:blip r:embed="rId26" cstate="print"/>
                    <a:stretch>
                      <a:fillRect/>
                    </a:stretch>
                  </pic:blipFill>
                  <pic:spPr bwMode="auto">
                    <a:xfrm>
                      <a:off x="0" y="0"/>
                      <a:ext cx="5497239" cy="3374459"/>
                    </a:xfrm>
                    <a:prstGeom prst="rect">
                      <a:avLst/>
                    </a:prstGeom>
                    <a:noFill/>
                    <a:ln w="9525">
                      <a:noFill/>
                      <a:headEnd/>
                      <a:tailEnd/>
                    </a:ln>
                  </pic:spPr>
                </pic:pic>
              </a:graphicData>
            </a:graphic>
          </wp:inline>
        </w:drawing>
      </w:r>
    </w:p>
    <w:p w14:paraId="34367F56" w14:textId="77777777" w:rsidR="005C61C1" w:rsidRPr="005C61C1" w:rsidRDefault="005C61C1" w:rsidP="00EB0714">
      <w:pPr>
        <w:pStyle w:val="NoSpacing"/>
        <w:rPr>
          <w:i w:val="0"/>
          <w:color w:val="auto"/>
          <w:lang w:val="en-GB"/>
        </w:rPr>
      </w:pPr>
    </w:p>
    <w:p w14:paraId="6B4A63DA" w14:textId="77777777" w:rsidR="00936936" w:rsidRDefault="00936936">
      <w:pPr>
        <w:jc w:val="left"/>
      </w:pPr>
    </w:p>
    <w:p w14:paraId="29BFC389" w14:textId="3CDFA85A" w:rsidR="00027F4C" w:rsidRDefault="00027F4C">
      <w:pPr>
        <w:jc w:val="left"/>
        <w:sectPr w:rsidR="00027F4C">
          <w:headerReference w:type="default" r:id="rId27"/>
          <w:headerReference w:type="first" r:id="rId28"/>
          <w:pgSz w:w="11906" w:h="16838"/>
          <w:pgMar w:top="1440" w:right="1080" w:bottom="1440" w:left="1080" w:header="708" w:footer="708" w:gutter="0"/>
          <w:cols w:space="708"/>
          <w:docGrid w:linePitch="360"/>
        </w:sectPr>
      </w:pPr>
    </w:p>
    <w:p w14:paraId="3CBD2893" w14:textId="77777777" w:rsidR="002431E3" w:rsidRDefault="002431E3">
      <w:pPr>
        <w:jc w:val="left"/>
        <w:rPr>
          <w:rFonts w:asciiTheme="majorHAnsi" w:eastAsiaTheme="majorEastAsia" w:hAnsiTheme="majorHAnsi" w:cstheme="majorBidi"/>
          <w:b/>
          <w:sz w:val="26"/>
          <w:szCs w:val="26"/>
        </w:rPr>
      </w:pPr>
    </w:p>
    <w:p w14:paraId="3FCA6605" w14:textId="77777777" w:rsidR="002431E3" w:rsidRPr="00A16A2A" w:rsidRDefault="005C61C1" w:rsidP="007C42B7">
      <w:pPr>
        <w:pStyle w:val="Heading2"/>
      </w:pPr>
      <w:bookmarkStart w:id="95" w:name="_Toc14336798"/>
      <w:bookmarkStart w:id="96" w:name="_Toc74068610"/>
      <w:r>
        <w:t>Appendix C</w:t>
      </w:r>
      <w:r w:rsidR="002431E3">
        <w:t xml:space="preserve"> - Logbooks</w:t>
      </w:r>
      <w:bookmarkEnd w:id="95"/>
      <w:bookmarkEnd w:id="96"/>
    </w:p>
    <w:p w14:paraId="52B8A6C1" w14:textId="5CA9188E" w:rsidR="002431E3" w:rsidRPr="001F698C" w:rsidRDefault="001F698C" w:rsidP="002431E3">
      <w:pPr>
        <w:rPr>
          <w:color w:val="FF0000"/>
        </w:rPr>
      </w:pPr>
      <w:r>
        <w:rPr>
          <w:color w:val="FF0000"/>
        </w:rPr>
        <w:t>[Examples from the FRCs Forms and Checklists spreadsheet have been inserted here.  Amend and format them in Excel and copy them in as Pictures (Paste Special) rather than as Excel Objects</w:t>
      </w:r>
      <w:r w:rsidR="00CD5726">
        <w:rPr>
          <w:color w:val="FF0000"/>
        </w:rPr>
        <w:t xml:space="preserve"> (see word doc for ease of use)</w:t>
      </w:r>
      <w:r>
        <w:rPr>
          <w:color w:val="FF0000"/>
        </w:rPr>
        <w:t xml:space="preserve">.  </w:t>
      </w:r>
      <w:r w:rsidR="00B8004C">
        <w:rPr>
          <w:color w:val="FF0000"/>
        </w:rPr>
        <w:t xml:space="preserve">For the Combined Pilot and Aircraft Log you may have to use a Photo Software tool to rotate the image before inserting it.  </w:t>
      </w:r>
      <w:r>
        <w:rPr>
          <w:color w:val="FF0000"/>
        </w:rPr>
        <w:t>Remember the CAA only expects to see the format of the logs, not actual content</w:t>
      </w:r>
      <w:r w:rsidR="00CD5726">
        <w:rPr>
          <w:color w:val="FF0000"/>
        </w:rPr>
        <w:t xml:space="preserve">, </w:t>
      </w:r>
      <w:r w:rsidR="00F47584">
        <w:rPr>
          <w:color w:val="FF0000"/>
        </w:rPr>
        <w:t>however</w:t>
      </w:r>
      <w:r w:rsidR="00CD5726">
        <w:rPr>
          <w:color w:val="FF0000"/>
        </w:rPr>
        <w:t xml:space="preserve"> if you are using DJI pilot or similar you can place a screen print of that here too.</w:t>
      </w:r>
    </w:p>
    <w:p w14:paraId="10E22B42" w14:textId="77777777" w:rsidR="00930952" w:rsidRDefault="00930952" w:rsidP="00B8004C">
      <w:pPr>
        <w:jc w:val="center"/>
        <w:rPr>
          <w:noProof/>
          <w:color w:val="FF0000"/>
          <w:lang w:eastAsia="en-GB"/>
        </w:rPr>
      </w:pPr>
    </w:p>
    <w:p w14:paraId="44D368A9" w14:textId="77777777" w:rsidR="00930952" w:rsidRDefault="00930952" w:rsidP="003E1313">
      <w:pPr>
        <w:rPr>
          <w:noProof/>
          <w:color w:val="FF0000"/>
          <w:lang w:eastAsia="en-GB"/>
        </w:rPr>
      </w:pPr>
    </w:p>
    <w:p w14:paraId="7D62E5CB" w14:textId="77777777" w:rsidR="00930952" w:rsidRDefault="00930952" w:rsidP="00B8004C">
      <w:pPr>
        <w:jc w:val="center"/>
        <w:rPr>
          <w:noProof/>
          <w:color w:val="FF0000"/>
          <w:lang w:eastAsia="en-GB"/>
        </w:rPr>
      </w:pPr>
    </w:p>
    <w:p w14:paraId="5616AB1C" w14:textId="77777777" w:rsidR="00930952" w:rsidRDefault="00930952" w:rsidP="00B8004C">
      <w:pPr>
        <w:jc w:val="center"/>
        <w:rPr>
          <w:noProof/>
          <w:color w:val="FF0000"/>
          <w:lang w:eastAsia="en-GB"/>
        </w:rPr>
      </w:pPr>
    </w:p>
    <w:p w14:paraId="3EAF2F82" w14:textId="77777777" w:rsidR="002431E3" w:rsidRPr="00930952" w:rsidRDefault="00930952" w:rsidP="00B8004C">
      <w:pPr>
        <w:jc w:val="center"/>
        <w:rPr>
          <w:color w:val="FF0000"/>
        </w:rPr>
      </w:pPr>
      <w:r>
        <w:rPr>
          <w:noProof/>
          <w:color w:val="FF0000"/>
          <w:lang w:eastAsia="en-GB"/>
        </w:rPr>
        <w:t>Insert a copy of your Pilot and Aircraft Log template here</w:t>
      </w:r>
    </w:p>
    <w:p w14:paraId="61BE5C00" w14:textId="1FCEF725" w:rsidR="00B8004C" w:rsidRDefault="00B8004C">
      <w:pPr>
        <w:jc w:val="left"/>
      </w:pPr>
    </w:p>
    <w:p w14:paraId="5EDC5AAB" w14:textId="77777777" w:rsidR="00930952" w:rsidRDefault="00930952" w:rsidP="00930952">
      <w:pPr>
        <w:jc w:val="center"/>
        <w:rPr>
          <w:noProof/>
          <w:color w:val="FF0000"/>
          <w:lang w:eastAsia="en-GB"/>
        </w:rPr>
      </w:pPr>
    </w:p>
    <w:p w14:paraId="468F36D3" w14:textId="77777777" w:rsidR="00930952" w:rsidRDefault="00930952" w:rsidP="00930952">
      <w:pPr>
        <w:jc w:val="center"/>
        <w:rPr>
          <w:noProof/>
          <w:color w:val="FF0000"/>
          <w:lang w:eastAsia="en-GB"/>
        </w:rPr>
      </w:pPr>
    </w:p>
    <w:p w14:paraId="7F371B49" w14:textId="77777777" w:rsidR="00930952" w:rsidRDefault="00930952" w:rsidP="00930952">
      <w:pPr>
        <w:jc w:val="center"/>
        <w:rPr>
          <w:noProof/>
          <w:color w:val="FF0000"/>
          <w:lang w:eastAsia="en-GB"/>
        </w:rPr>
      </w:pPr>
    </w:p>
    <w:p w14:paraId="001EA92C" w14:textId="77777777" w:rsidR="00930952" w:rsidRDefault="00930952" w:rsidP="00930952">
      <w:pPr>
        <w:jc w:val="center"/>
        <w:rPr>
          <w:noProof/>
          <w:color w:val="FF0000"/>
          <w:lang w:eastAsia="en-GB"/>
        </w:rPr>
      </w:pPr>
    </w:p>
    <w:p w14:paraId="334CB4F5" w14:textId="77777777" w:rsidR="00930952" w:rsidRDefault="00930952" w:rsidP="00930952">
      <w:pPr>
        <w:jc w:val="center"/>
        <w:rPr>
          <w:noProof/>
          <w:color w:val="FF0000"/>
          <w:lang w:eastAsia="en-GB"/>
        </w:rPr>
      </w:pPr>
    </w:p>
    <w:p w14:paraId="20C6E8C8" w14:textId="77777777" w:rsidR="00930952" w:rsidRDefault="00930952" w:rsidP="00930952">
      <w:pPr>
        <w:jc w:val="center"/>
        <w:rPr>
          <w:noProof/>
          <w:color w:val="FF0000"/>
          <w:lang w:eastAsia="en-GB"/>
        </w:rPr>
      </w:pPr>
    </w:p>
    <w:p w14:paraId="09DD175A" w14:textId="3EBD5852" w:rsidR="00930952" w:rsidRPr="00930952" w:rsidRDefault="00930952" w:rsidP="00930952">
      <w:pPr>
        <w:jc w:val="center"/>
        <w:rPr>
          <w:color w:val="FF0000"/>
        </w:rPr>
      </w:pPr>
      <w:r>
        <w:rPr>
          <w:noProof/>
          <w:color w:val="FF0000"/>
          <w:lang w:eastAsia="en-GB"/>
        </w:rPr>
        <w:t>Insert a copy of your Maintenance Log template here</w:t>
      </w:r>
      <w:r w:rsidR="00CD5726">
        <w:rPr>
          <w:noProof/>
          <w:color w:val="FF0000"/>
          <w:lang w:eastAsia="en-GB"/>
        </w:rPr>
        <w:t xml:space="preserve"> – Not mandatory </w:t>
      </w:r>
    </w:p>
    <w:p w14:paraId="01D5913F" w14:textId="77777777" w:rsidR="00B8004C" w:rsidRDefault="00B8004C" w:rsidP="00B8004C">
      <w:pPr>
        <w:jc w:val="center"/>
      </w:pPr>
    </w:p>
    <w:p w14:paraId="7931BE2D" w14:textId="77777777" w:rsidR="00930952" w:rsidRDefault="00930952" w:rsidP="00930952">
      <w:pPr>
        <w:jc w:val="center"/>
        <w:rPr>
          <w:noProof/>
          <w:color w:val="FF0000"/>
          <w:lang w:eastAsia="en-GB"/>
        </w:rPr>
      </w:pPr>
    </w:p>
    <w:p w14:paraId="0459CF92" w14:textId="77777777" w:rsidR="00930952" w:rsidRDefault="00930952" w:rsidP="00930952">
      <w:pPr>
        <w:jc w:val="center"/>
        <w:rPr>
          <w:noProof/>
          <w:color w:val="FF0000"/>
          <w:lang w:eastAsia="en-GB"/>
        </w:rPr>
      </w:pPr>
    </w:p>
    <w:p w14:paraId="047CCAF7" w14:textId="77777777" w:rsidR="00930952" w:rsidRDefault="00930952" w:rsidP="00930952">
      <w:pPr>
        <w:jc w:val="center"/>
        <w:rPr>
          <w:noProof/>
          <w:color w:val="FF0000"/>
          <w:lang w:eastAsia="en-GB"/>
        </w:rPr>
      </w:pPr>
    </w:p>
    <w:p w14:paraId="42831EAD" w14:textId="77777777" w:rsidR="00930952" w:rsidRDefault="00930952" w:rsidP="00930952">
      <w:pPr>
        <w:jc w:val="center"/>
        <w:rPr>
          <w:noProof/>
          <w:color w:val="FF0000"/>
          <w:lang w:eastAsia="en-GB"/>
        </w:rPr>
      </w:pPr>
    </w:p>
    <w:p w14:paraId="3B3CAE7C" w14:textId="77777777" w:rsidR="00930952" w:rsidRDefault="00930952" w:rsidP="00930952">
      <w:pPr>
        <w:jc w:val="center"/>
        <w:rPr>
          <w:noProof/>
          <w:color w:val="FF0000"/>
          <w:lang w:eastAsia="en-GB"/>
        </w:rPr>
      </w:pPr>
    </w:p>
    <w:p w14:paraId="21FEAA82" w14:textId="77777777" w:rsidR="00930952" w:rsidRDefault="00930952" w:rsidP="00930952">
      <w:pPr>
        <w:jc w:val="center"/>
        <w:rPr>
          <w:noProof/>
          <w:color w:val="FF0000"/>
          <w:lang w:eastAsia="en-GB"/>
        </w:rPr>
      </w:pPr>
    </w:p>
    <w:p w14:paraId="41E00070" w14:textId="59E133F7" w:rsidR="00930952" w:rsidRPr="00930952" w:rsidRDefault="00930952" w:rsidP="00930952">
      <w:pPr>
        <w:jc w:val="center"/>
        <w:rPr>
          <w:color w:val="FF0000"/>
        </w:rPr>
      </w:pPr>
      <w:r>
        <w:rPr>
          <w:noProof/>
          <w:color w:val="FF0000"/>
          <w:lang w:eastAsia="en-GB"/>
        </w:rPr>
        <w:t>Insert a copy of your Battery Log template, if you intend to use one, here</w:t>
      </w:r>
      <w:r w:rsidR="00CD5726">
        <w:rPr>
          <w:noProof/>
          <w:color w:val="FF0000"/>
          <w:lang w:eastAsia="en-GB"/>
        </w:rPr>
        <w:t xml:space="preserve"> - Not mandatory</w:t>
      </w:r>
    </w:p>
    <w:p w14:paraId="497D9FE7" w14:textId="77777777" w:rsidR="00B8004C" w:rsidRDefault="00B8004C" w:rsidP="00B8004C">
      <w:pPr>
        <w:jc w:val="center"/>
      </w:pPr>
    </w:p>
    <w:p w14:paraId="57F88ACF" w14:textId="70D50215" w:rsidR="00936936" w:rsidRDefault="00B8004C" w:rsidP="002431E3">
      <w:pPr>
        <w:jc w:val="left"/>
        <w:sectPr w:rsidR="00936936">
          <w:pgSz w:w="11906" w:h="16838" w:code="9"/>
          <w:pgMar w:top="1440" w:right="1077" w:bottom="1440" w:left="1077" w:header="709" w:footer="709" w:gutter="0"/>
          <w:cols w:space="708"/>
          <w:docGrid w:linePitch="360"/>
        </w:sectPr>
      </w:pPr>
      <w:r>
        <w:br w:type="page"/>
      </w:r>
    </w:p>
    <w:p w14:paraId="74F20ED2" w14:textId="77777777" w:rsidR="002431E3" w:rsidRPr="00A16A2A" w:rsidRDefault="002431E3" w:rsidP="002431E3">
      <w:pPr>
        <w:jc w:val="left"/>
        <w:rPr>
          <w:rFonts w:asciiTheme="majorHAnsi" w:eastAsiaTheme="majorEastAsia" w:hAnsiTheme="majorHAnsi" w:cstheme="majorBidi"/>
          <w:sz w:val="26"/>
          <w:szCs w:val="26"/>
        </w:rPr>
      </w:pPr>
    </w:p>
    <w:p w14:paraId="052F9683" w14:textId="64B438EE" w:rsidR="002431E3" w:rsidRPr="00A16A2A" w:rsidRDefault="00B8004C" w:rsidP="007C42B7">
      <w:pPr>
        <w:pStyle w:val="Heading2"/>
      </w:pPr>
      <w:bookmarkStart w:id="97" w:name="_Toc14336799"/>
      <w:bookmarkStart w:id="98" w:name="_Toc74068611"/>
      <w:r>
        <w:t>Appendix D</w:t>
      </w:r>
      <w:r w:rsidR="40B16E10">
        <w:t xml:space="preserve"> – Operational Authorisation</w:t>
      </w:r>
      <w:bookmarkEnd w:id="97"/>
      <w:bookmarkEnd w:id="98"/>
    </w:p>
    <w:p w14:paraId="66E3710B" w14:textId="77777777" w:rsidR="00E97BB7" w:rsidRDefault="00E97BB7" w:rsidP="002431E3">
      <w:pPr>
        <w:jc w:val="left"/>
      </w:pPr>
    </w:p>
    <w:p w14:paraId="1A7C4633" w14:textId="77777777" w:rsidR="00E97BB7" w:rsidRDefault="00E97BB7" w:rsidP="002431E3">
      <w:pPr>
        <w:jc w:val="left"/>
      </w:pPr>
    </w:p>
    <w:p w14:paraId="3BFE4352" w14:textId="77777777" w:rsidR="00E97BB7" w:rsidRDefault="00E97BB7" w:rsidP="002431E3">
      <w:pPr>
        <w:jc w:val="left"/>
      </w:pPr>
    </w:p>
    <w:p w14:paraId="7C0875E0" w14:textId="77777777" w:rsidR="00E97BB7" w:rsidRDefault="00E97BB7" w:rsidP="002431E3">
      <w:pPr>
        <w:jc w:val="left"/>
      </w:pPr>
    </w:p>
    <w:p w14:paraId="4EE67CF7" w14:textId="77777777" w:rsidR="00E97BB7" w:rsidRDefault="00E97BB7" w:rsidP="002431E3">
      <w:pPr>
        <w:jc w:val="left"/>
      </w:pPr>
    </w:p>
    <w:p w14:paraId="04C7C9BF" w14:textId="77777777" w:rsidR="00E97BB7" w:rsidRDefault="00E97BB7" w:rsidP="002431E3">
      <w:pPr>
        <w:jc w:val="left"/>
      </w:pPr>
    </w:p>
    <w:p w14:paraId="54DD7117" w14:textId="77777777" w:rsidR="00E97BB7" w:rsidRDefault="00E97BB7" w:rsidP="002431E3">
      <w:pPr>
        <w:jc w:val="left"/>
      </w:pPr>
    </w:p>
    <w:p w14:paraId="4B7E0336" w14:textId="77777777" w:rsidR="00E97BB7" w:rsidRDefault="00E97BB7" w:rsidP="002431E3">
      <w:pPr>
        <w:jc w:val="left"/>
      </w:pPr>
    </w:p>
    <w:p w14:paraId="18FD7E4C" w14:textId="77777777" w:rsidR="00E97BB7" w:rsidRDefault="00E97BB7" w:rsidP="002431E3">
      <w:pPr>
        <w:jc w:val="left"/>
      </w:pPr>
    </w:p>
    <w:p w14:paraId="51AF33F8" w14:textId="77777777" w:rsidR="00E97BB7" w:rsidRDefault="00E97BB7" w:rsidP="002431E3">
      <w:pPr>
        <w:jc w:val="left"/>
      </w:pPr>
    </w:p>
    <w:p w14:paraId="70518C83" w14:textId="77777777" w:rsidR="00E97BB7" w:rsidRDefault="00E97BB7" w:rsidP="002431E3">
      <w:pPr>
        <w:jc w:val="left"/>
      </w:pPr>
    </w:p>
    <w:p w14:paraId="24493DC6" w14:textId="77777777" w:rsidR="00E97BB7" w:rsidRDefault="00E97BB7" w:rsidP="002431E3">
      <w:pPr>
        <w:jc w:val="left"/>
      </w:pPr>
    </w:p>
    <w:p w14:paraId="290EFA74" w14:textId="28D39BD0" w:rsidR="00F22FA3" w:rsidRPr="00F22FA3" w:rsidRDefault="00F22FA3" w:rsidP="003E1313">
      <w:pPr>
        <w:jc w:val="center"/>
      </w:pPr>
      <w:r>
        <w:t xml:space="preserve">Intentionally Left Blank: Awaiting arrival of </w:t>
      </w:r>
      <w:r w:rsidR="008062DF">
        <w:t>Operational Authorisation</w:t>
      </w:r>
    </w:p>
    <w:p w14:paraId="5BBAA191" w14:textId="77777777" w:rsidR="00E97BB7" w:rsidRDefault="00B8004C" w:rsidP="00F22FA3">
      <w:pPr>
        <w:jc w:val="left"/>
        <w:rPr>
          <w:color w:val="FF0000"/>
        </w:rPr>
      </w:pPr>
      <w:r>
        <w:rPr>
          <w:color w:val="FF0000"/>
        </w:rPr>
        <w:br w:type="page"/>
      </w:r>
    </w:p>
    <w:p w14:paraId="07CE3274" w14:textId="77777777" w:rsidR="00E97BB7" w:rsidRDefault="00E97BB7" w:rsidP="00F22FA3">
      <w:pPr>
        <w:jc w:val="left"/>
        <w:rPr>
          <w:color w:val="FF0000"/>
        </w:rPr>
      </w:pPr>
    </w:p>
    <w:p w14:paraId="175292D0" w14:textId="77777777" w:rsidR="00E97BB7" w:rsidRDefault="00E97BB7" w:rsidP="00F22FA3">
      <w:pPr>
        <w:jc w:val="left"/>
        <w:rPr>
          <w:color w:val="FF0000"/>
        </w:rPr>
      </w:pPr>
    </w:p>
    <w:p w14:paraId="3282E19D" w14:textId="77777777" w:rsidR="00E97BB7" w:rsidRDefault="00E97BB7" w:rsidP="00F22FA3">
      <w:pPr>
        <w:jc w:val="left"/>
        <w:rPr>
          <w:color w:val="FF0000"/>
        </w:rPr>
      </w:pPr>
    </w:p>
    <w:p w14:paraId="045FB93E" w14:textId="77777777" w:rsidR="00E97BB7" w:rsidRDefault="00E97BB7" w:rsidP="00F22FA3">
      <w:pPr>
        <w:jc w:val="left"/>
        <w:rPr>
          <w:color w:val="FF0000"/>
        </w:rPr>
      </w:pPr>
    </w:p>
    <w:p w14:paraId="572ADC4B" w14:textId="77777777" w:rsidR="00E97BB7" w:rsidRDefault="00E97BB7" w:rsidP="00F22FA3">
      <w:pPr>
        <w:jc w:val="left"/>
        <w:rPr>
          <w:color w:val="FF0000"/>
        </w:rPr>
      </w:pPr>
    </w:p>
    <w:p w14:paraId="3F4774EC" w14:textId="77777777" w:rsidR="00E97BB7" w:rsidRDefault="00E97BB7" w:rsidP="00F22FA3">
      <w:pPr>
        <w:jc w:val="left"/>
        <w:rPr>
          <w:color w:val="FF0000"/>
        </w:rPr>
      </w:pPr>
    </w:p>
    <w:p w14:paraId="7BB4728E" w14:textId="6E749036" w:rsidR="00E97BB7" w:rsidRDefault="00E97BB7" w:rsidP="00F22FA3">
      <w:pPr>
        <w:jc w:val="left"/>
        <w:rPr>
          <w:color w:val="FF0000"/>
        </w:rPr>
      </w:pPr>
    </w:p>
    <w:p w14:paraId="08CD4A27" w14:textId="77777777" w:rsidR="00E97BB7" w:rsidRDefault="00E97BB7" w:rsidP="00F22FA3">
      <w:pPr>
        <w:jc w:val="left"/>
        <w:rPr>
          <w:color w:val="FF0000"/>
        </w:rPr>
      </w:pPr>
    </w:p>
    <w:p w14:paraId="747EDE70" w14:textId="77777777" w:rsidR="00E97BB7" w:rsidRDefault="00E97BB7" w:rsidP="00F22FA3">
      <w:pPr>
        <w:jc w:val="left"/>
        <w:rPr>
          <w:color w:val="FF0000"/>
        </w:rPr>
      </w:pPr>
    </w:p>
    <w:p w14:paraId="20FFB783" w14:textId="77777777" w:rsidR="00E97BB7" w:rsidRDefault="00E97BB7" w:rsidP="00F22FA3">
      <w:pPr>
        <w:jc w:val="left"/>
        <w:rPr>
          <w:color w:val="FF0000"/>
        </w:rPr>
      </w:pPr>
    </w:p>
    <w:p w14:paraId="7E1D100B" w14:textId="77777777" w:rsidR="00E97BB7" w:rsidRDefault="00E97BB7" w:rsidP="00F22FA3">
      <w:pPr>
        <w:jc w:val="left"/>
        <w:rPr>
          <w:color w:val="FF0000"/>
        </w:rPr>
      </w:pPr>
    </w:p>
    <w:p w14:paraId="049B407D" w14:textId="77777777" w:rsidR="00E97BB7" w:rsidRDefault="00E97BB7" w:rsidP="00F22FA3">
      <w:pPr>
        <w:jc w:val="left"/>
        <w:rPr>
          <w:color w:val="FF0000"/>
        </w:rPr>
      </w:pPr>
    </w:p>
    <w:p w14:paraId="1D2F9F56" w14:textId="77777777" w:rsidR="00E97BB7" w:rsidRDefault="00E97BB7" w:rsidP="00F22FA3">
      <w:pPr>
        <w:jc w:val="left"/>
        <w:rPr>
          <w:color w:val="FF0000"/>
        </w:rPr>
      </w:pPr>
    </w:p>
    <w:p w14:paraId="7587021B" w14:textId="77777777" w:rsidR="00E97BB7" w:rsidRDefault="00E97BB7" w:rsidP="00F22FA3">
      <w:pPr>
        <w:jc w:val="left"/>
        <w:rPr>
          <w:color w:val="FF0000"/>
        </w:rPr>
      </w:pPr>
    </w:p>
    <w:p w14:paraId="29C908C5" w14:textId="47006748" w:rsidR="00F22FA3" w:rsidRPr="00E97BB7" w:rsidRDefault="00F22FA3" w:rsidP="003E1313">
      <w:pPr>
        <w:jc w:val="center"/>
        <w:rPr>
          <w:color w:val="FF0000"/>
        </w:rPr>
      </w:pPr>
      <w:r>
        <w:t xml:space="preserve">Intentionally Left Blank: Awaiting arrival of </w:t>
      </w:r>
      <w:r w:rsidR="008062DF">
        <w:t>Operational Authorisation</w:t>
      </w:r>
    </w:p>
    <w:p w14:paraId="20623653" w14:textId="77777777" w:rsidR="00F22FA3" w:rsidRDefault="00F22FA3" w:rsidP="002431E3">
      <w:pPr>
        <w:jc w:val="left"/>
      </w:pPr>
    </w:p>
    <w:p w14:paraId="72CACFF0" w14:textId="77777777" w:rsidR="00383BDD" w:rsidRPr="00B8004C" w:rsidRDefault="00383BDD" w:rsidP="00383BDD">
      <w:pPr>
        <w:jc w:val="left"/>
      </w:pPr>
    </w:p>
    <w:p w14:paraId="69981675" w14:textId="77777777" w:rsidR="00383BDD" w:rsidRDefault="00383BDD" w:rsidP="00383BDD">
      <w:pPr>
        <w:jc w:val="left"/>
        <w:rPr>
          <w:rFonts w:asciiTheme="majorHAnsi" w:eastAsiaTheme="majorEastAsia" w:hAnsiTheme="majorHAnsi" w:cstheme="majorBidi"/>
          <w:sz w:val="26"/>
          <w:szCs w:val="26"/>
        </w:rPr>
        <w:sectPr w:rsidR="00383BDD">
          <w:pgSz w:w="11906" w:h="16838"/>
          <w:pgMar w:top="1440" w:right="1077" w:bottom="1440" w:left="1077" w:header="709" w:footer="709" w:gutter="0"/>
          <w:cols w:space="708"/>
          <w:docGrid w:linePitch="360"/>
        </w:sectPr>
      </w:pPr>
    </w:p>
    <w:p w14:paraId="0AA2727B" w14:textId="77777777" w:rsidR="00383BDD" w:rsidRPr="00A16A2A" w:rsidRDefault="00383BDD" w:rsidP="00383BDD">
      <w:pPr>
        <w:pStyle w:val="NoSpacing"/>
        <w:rPr>
          <w:color w:val="auto"/>
        </w:rPr>
      </w:pPr>
    </w:p>
    <w:p w14:paraId="150E8259" w14:textId="77777777" w:rsidR="00383BDD" w:rsidRDefault="00383BDD" w:rsidP="007C42B7">
      <w:pPr>
        <w:pStyle w:val="Heading2"/>
      </w:pPr>
      <w:bookmarkStart w:id="99" w:name="_Toc14336800"/>
      <w:bookmarkStart w:id="100" w:name="_Toc74068612"/>
      <w:r>
        <w:t>Appendix E – Flight Planning and Risk Assessment Forms</w:t>
      </w:r>
      <w:bookmarkEnd w:id="99"/>
      <w:bookmarkEnd w:id="100"/>
    </w:p>
    <w:p w14:paraId="0D49AE64" w14:textId="77777777" w:rsidR="00F22FA3" w:rsidRDefault="00F22FA3" w:rsidP="00F22FA3">
      <w:pPr>
        <w:jc w:val="center"/>
        <w:rPr>
          <w:noProof/>
          <w:color w:val="FF0000"/>
          <w:lang w:eastAsia="en-GB"/>
        </w:rPr>
      </w:pPr>
    </w:p>
    <w:p w14:paraId="5EB3F5D6" w14:textId="77777777" w:rsidR="00F22FA3" w:rsidRDefault="00F22FA3" w:rsidP="00F22FA3">
      <w:pPr>
        <w:jc w:val="center"/>
        <w:rPr>
          <w:noProof/>
          <w:color w:val="FF0000"/>
          <w:lang w:eastAsia="en-GB"/>
        </w:rPr>
      </w:pPr>
    </w:p>
    <w:p w14:paraId="38EB05D5" w14:textId="77777777" w:rsidR="00F22FA3" w:rsidRDefault="00F22FA3" w:rsidP="00F22FA3">
      <w:pPr>
        <w:jc w:val="center"/>
        <w:rPr>
          <w:noProof/>
          <w:color w:val="FF0000"/>
          <w:lang w:eastAsia="en-GB"/>
        </w:rPr>
      </w:pPr>
    </w:p>
    <w:p w14:paraId="2B4B9638" w14:textId="5E01FD95" w:rsidR="00F22FA3" w:rsidRDefault="00F22FA3" w:rsidP="00F22FA3">
      <w:pPr>
        <w:jc w:val="center"/>
        <w:rPr>
          <w:noProof/>
          <w:color w:val="FF0000"/>
          <w:lang w:eastAsia="en-GB"/>
        </w:rPr>
      </w:pPr>
    </w:p>
    <w:p w14:paraId="0D6A2907" w14:textId="77777777" w:rsidR="003E1313" w:rsidRDefault="003E1313" w:rsidP="00F22FA3">
      <w:pPr>
        <w:jc w:val="center"/>
        <w:rPr>
          <w:noProof/>
          <w:color w:val="FF0000"/>
          <w:lang w:eastAsia="en-GB"/>
        </w:rPr>
      </w:pPr>
    </w:p>
    <w:p w14:paraId="0DCEB405" w14:textId="77777777" w:rsidR="00F22FA3" w:rsidRDefault="00F22FA3" w:rsidP="00F22FA3">
      <w:pPr>
        <w:jc w:val="center"/>
        <w:rPr>
          <w:noProof/>
          <w:color w:val="FF0000"/>
          <w:lang w:eastAsia="en-GB"/>
        </w:rPr>
      </w:pPr>
    </w:p>
    <w:p w14:paraId="4DDCD6D8" w14:textId="77777777" w:rsidR="00F22FA3" w:rsidRDefault="00F22FA3" w:rsidP="00F22FA3">
      <w:pPr>
        <w:jc w:val="center"/>
        <w:rPr>
          <w:noProof/>
          <w:color w:val="FF0000"/>
          <w:lang w:eastAsia="en-GB"/>
        </w:rPr>
      </w:pPr>
    </w:p>
    <w:p w14:paraId="2C2AEAB2" w14:textId="77777777" w:rsidR="00F22FA3" w:rsidRPr="00930952" w:rsidRDefault="00F22FA3" w:rsidP="00F22FA3">
      <w:pPr>
        <w:jc w:val="center"/>
        <w:rPr>
          <w:color w:val="FF0000"/>
        </w:rPr>
      </w:pPr>
      <w:r>
        <w:rPr>
          <w:noProof/>
          <w:color w:val="FF0000"/>
          <w:lang w:eastAsia="en-GB"/>
        </w:rPr>
        <w:t>Insert a copy of your Pre-Flight Research Form here</w:t>
      </w:r>
    </w:p>
    <w:p w14:paraId="057A7A6C" w14:textId="77777777" w:rsidR="00383BDD" w:rsidRDefault="00383BDD" w:rsidP="00383BDD">
      <w:pPr>
        <w:jc w:val="center"/>
      </w:pPr>
    </w:p>
    <w:p w14:paraId="177B0FF5" w14:textId="55228A9F" w:rsidR="00F22FA3" w:rsidRDefault="00F22FA3" w:rsidP="003E1313">
      <w:pPr>
        <w:jc w:val="left"/>
      </w:pPr>
    </w:p>
    <w:p w14:paraId="292CE87B" w14:textId="3CB4BA99" w:rsidR="003E1313" w:rsidRDefault="003E1313" w:rsidP="003E1313">
      <w:pPr>
        <w:jc w:val="left"/>
      </w:pPr>
    </w:p>
    <w:p w14:paraId="7C675D3D" w14:textId="77777777" w:rsidR="003E1313" w:rsidRDefault="003E1313" w:rsidP="003E1313">
      <w:pPr>
        <w:jc w:val="left"/>
      </w:pPr>
    </w:p>
    <w:p w14:paraId="287F927D" w14:textId="41239CED" w:rsidR="003E1313" w:rsidRDefault="003E1313" w:rsidP="003E1313">
      <w:pPr>
        <w:jc w:val="left"/>
      </w:pPr>
    </w:p>
    <w:p w14:paraId="0E480FEF" w14:textId="7D980383" w:rsidR="003E1313" w:rsidRDefault="003E1313" w:rsidP="003E1313">
      <w:pPr>
        <w:jc w:val="left"/>
      </w:pPr>
    </w:p>
    <w:p w14:paraId="4BCBA190" w14:textId="77777777" w:rsidR="003E1313" w:rsidRPr="003E1313" w:rsidRDefault="003E1313" w:rsidP="003E1313">
      <w:pPr>
        <w:jc w:val="left"/>
      </w:pPr>
    </w:p>
    <w:p w14:paraId="671FF12F" w14:textId="77777777" w:rsidR="00F22FA3" w:rsidRDefault="00F22FA3" w:rsidP="00F22FA3">
      <w:pPr>
        <w:jc w:val="center"/>
        <w:rPr>
          <w:noProof/>
          <w:color w:val="FF0000"/>
          <w:lang w:eastAsia="en-GB"/>
        </w:rPr>
      </w:pPr>
    </w:p>
    <w:p w14:paraId="4F748758" w14:textId="77777777" w:rsidR="00F22FA3" w:rsidRPr="00930952" w:rsidRDefault="00F22FA3" w:rsidP="00F22FA3">
      <w:pPr>
        <w:jc w:val="center"/>
        <w:rPr>
          <w:color w:val="FF0000"/>
        </w:rPr>
      </w:pPr>
      <w:r>
        <w:rPr>
          <w:noProof/>
          <w:color w:val="FF0000"/>
          <w:lang w:eastAsia="en-GB"/>
        </w:rPr>
        <w:t>Insert a copy of your On Site Survey Form here</w:t>
      </w:r>
    </w:p>
    <w:p w14:paraId="44790AB1" w14:textId="77777777" w:rsidR="00383BDD" w:rsidRDefault="00383BDD" w:rsidP="00383BDD">
      <w:pPr>
        <w:jc w:val="center"/>
      </w:pPr>
    </w:p>
    <w:p w14:paraId="729C0C54" w14:textId="77777777" w:rsidR="00B8004C" w:rsidRPr="00B8004C" w:rsidRDefault="00B8004C" w:rsidP="002431E3">
      <w:pPr>
        <w:jc w:val="left"/>
      </w:pPr>
    </w:p>
    <w:p w14:paraId="6791DF29" w14:textId="77777777" w:rsidR="00936936" w:rsidRDefault="00936936" w:rsidP="002431E3">
      <w:pPr>
        <w:jc w:val="left"/>
        <w:rPr>
          <w:rFonts w:asciiTheme="majorHAnsi" w:eastAsiaTheme="majorEastAsia" w:hAnsiTheme="majorHAnsi" w:cstheme="majorBidi"/>
          <w:sz w:val="26"/>
          <w:szCs w:val="26"/>
        </w:rPr>
        <w:sectPr w:rsidR="00936936">
          <w:pgSz w:w="11906" w:h="16838"/>
          <w:pgMar w:top="1440" w:right="1077" w:bottom="1440" w:left="1077" w:header="709" w:footer="709" w:gutter="0"/>
          <w:cols w:space="708"/>
          <w:docGrid w:linePitch="360"/>
        </w:sectPr>
      </w:pPr>
    </w:p>
    <w:p w14:paraId="622B106B" w14:textId="77777777" w:rsidR="00201DE5" w:rsidRPr="00A16A2A" w:rsidRDefault="00201DE5" w:rsidP="00936936">
      <w:pPr>
        <w:pStyle w:val="NoSpacing"/>
        <w:rPr>
          <w:color w:val="auto"/>
        </w:rPr>
      </w:pPr>
    </w:p>
    <w:p w14:paraId="2921C19F" w14:textId="77777777" w:rsidR="002C3BE2" w:rsidRDefault="00383BDD" w:rsidP="007C42B7">
      <w:pPr>
        <w:pStyle w:val="Heading2"/>
      </w:pPr>
      <w:bookmarkStart w:id="101" w:name="_Toc14336801"/>
      <w:bookmarkStart w:id="102" w:name="_Toc74068613"/>
      <w:r>
        <w:t>Appendix F</w:t>
      </w:r>
      <w:r w:rsidR="00771BA3">
        <w:t xml:space="preserve"> –Flight Reference Cards</w:t>
      </w:r>
      <w:r w:rsidR="00A82D74">
        <w:t xml:space="preserve"> and Checklists</w:t>
      </w:r>
      <w:bookmarkEnd w:id="101"/>
      <w:bookmarkEnd w:id="102"/>
    </w:p>
    <w:p w14:paraId="1EC08C04" w14:textId="77777777" w:rsidR="000D1194" w:rsidRPr="00810BB9" w:rsidRDefault="00810BB9" w:rsidP="000D1194">
      <w:pPr>
        <w:rPr>
          <w:b/>
          <w:sz w:val="28"/>
        </w:rPr>
      </w:pPr>
      <w:bookmarkStart w:id="103" w:name="_Toc282256923"/>
      <w:r>
        <w:rPr>
          <w:b/>
          <w:sz w:val="24"/>
        </w:rPr>
        <w:t>F.1</w:t>
      </w:r>
      <w:r w:rsidR="000D1194" w:rsidRPr="006C4A6A">
        <w:rPr>
          <w:b/>
          <w:sz w:val="24"/>
        </w:rPr>
        <w:tab/>
      </w:r>
      <w:r w:rsidRPr="00810BB9">
        <w:rPr>
          <w:b/>
          <w:sz w:val="24"/>
        </w:rPr>
        <w:t>Equipment Loading List</w:t>
      </w:r>
    </w:p>
    <w:p w14:paraId="5BC84181" w14:textId="77777777" w:rsidR="00F22FA3" w:rsidRDefault="00F22FA3" w:rsidP="00F22FA3">
      <w:pPr>
        <w:jc w:val="center"/>
        <w:rPr>
          <w:noProof/>
          <w:color w:val="FF0000"/>
          <w:lang w:eastAsia="en-GB"/>
        </w:rPr>
      </w:pPr>
    </w:p>
    <w:p w14:paraId="2C85D9B7" w14:textId="77777777" w:rsidR="00F22FA3" w:rsidRDefault="00F22FA3" w:rsidP="00F22FA3">
      <w:pPr>
        <w:jc w:val="center"/>
        <w:rPr>
          <w:noProof/>
          <w:color w:val="FF0000"/>
          <w:lang w:eastAsia="en-GB"/>
        </w:rPr>
      </w:pPr>
    </w:p>
    <w:p w14:paraId="25FE11E1" w14:textId="77777777" w:rsidR="00F22FA3" w:rsidRDefault="00F22FA3" w:rsidP="00F22FA3">
      <w:pPr>
        <w:jc w:val="center"/>
        <w:rPr>
          <w:noProof/>
          <w:color w:val="FF0000"/>
          <w:lang w:eastAsia="en-GB"/>
        </w:rPr>
      </w:pPr>
    </w:p>
    <w:p w14:paraId="1F00BAC2" w14:textId="77777777" w:rsidR="00F22FA3" w:rsidRDefault="00F22FA3" w:rsidP="00F22FA3">
      <w:pPr>
        <w:jc w:val="center"/>
        <w:rPr>
          <w:noProof/>
          <w:color w:val="FF0000"/>
          <w:lang w:eastAsia="en-GB"/>
        </w:rPr>
      </w:pPr>
    </w:p>
    <w:p w14:paraId="7A096C08" w14:textId="77777777" w:rsidR="00F22FA3" w:rsidRDefault="00F22FA3" w:rsidP="00F22FA3">
      <w:pPr>
        <w:jc w:val="center"/>
        <w:rPr>
          <w:noProof/>
          <w:color w:val="FF0000"/>
          <w:lang w:eastAsia="en-GB"/>
        </w:rPr>
      </w:pPr>
    </w:p>
    <w:p w14:paraId="56825AA7" w14:textId="77777777" w:rsidR="00F22FA3" w:rsidRDefault="00F22FA3" w:rsidP="00F22FA3">
      <w:pPr>
        <w:jc w:val="center"/>
        <w:rPr>
          <w:noProof/>
          <w:color w:val="FF0000"/>
          <w:lang w:eastAsia="en-GB"/>
        </w:rPr>
      </w:pPr>
    </w:p>
    <w:p w14:paraId="61DC9A4C" w14:textId="77777777" w:rsidR="00F22FA3" w:rsidRPr="00930952" w:rsidRDefault="00F22FA3" w:rsidP="00F22FA3">
      <w:pPr>
        <w:jc w:val="center"/>
        <w:rPr>
          <w:color w:val="FF0000"/>
        </w:rPr>
      </w:pPr>
      <w:r>
        <w:rPr>
          <w:noProof/>
          <w:color w:val="FF0000"/>
          <w:lang w:eastAsia="en-GB"/>
        </w:rPr>
        <w:t>Insert a copy of your Equipment Loading List here, if you propose to use one</w:t>
      </w:r>
    </w:p>
    <w:p w14:paraId="67184972" w14:textId="77777777" w:rsidR="006C4A6A" w:rsidRPr="006C4A6A" w:rsidRDefault="006C4A6A" w:rsidP="00190C2C">
      <w:pPr>
        <w:jc w:val="center"/>
        <w:rPr>
          <w:b/>
        </w:rPr>
      </w:pPr>
    </w:p>
    <w:bookmarkEnd w:id="103"/>
    <w:p w14:paraId="29C69393" w14:textId="2470EF50" w:rsidR="00660ABA" w:rsidRDefault="00660ABA">
      <w:pPr>
        <w:jc w:val="left"/>
        <w:rPr>
          <w:b/>
        </w:rPr>
      </w:pPr>
    </w:p>
    <w:p w14:paraId="42183D3A" w14:textId="77777777" w:rsidR="00A82D74" w:rsidRPr="00810BB9" w:rsidRDefault="00810BB9" w:rsidP="00B7308C">
      <w:pPr>
        <w:rPr>
          <w:b/>
          <w:sz w:val="24"/>
        </w:rPr>
      </w:pPr>
      <w:r w:rsidRPr="00810BB9">
        <w:rPr>
          <w:b/>
          <w:sz w:val="24"/>
        </w:rPr>
        <w:t>F.</w:t>
      </w:r>
      <w:r w:rsidR="00220C30" w:rsidRPr="00810BB9">
        <w:rPr>
          <w:b/>
          <w:sz w:val="24"/>
        </w:rPr>
        <w:t>2</w:t>
      </w:r>
      <w:r w:rsidR="00220C30" w:rsidRPr="00810BB9">
        <w:rPr>
          <w:b/>
          <w:sz w:val="24"/>
        </w:rPr>
        <w:tab/>
      </w:r>
      <w:r w:rsidRPr="00810BB9">
        <w:rPr>
          <w:b/>
          <w:sz w:val="24"/>
        </w:rPr>
        <w:t>On Site Set Up Checklist</w:t>
      </w:r>
    </w:p>
    <w:p w14:paraId="36F1B735" w14:textId="77777777" w:rsidR="00F22FA3" w:rsidRDefault="00F22FA3" w:rsidP="00F22FA3">
      <w:pPr>
        <w:jc w:val="center"/>
        <w:rPr>
          <w:noProof/>
          <w:color w:val="FF0000"/>
          <w:lang w:eastAsia="en-GB"/>
        </w:rPr>
      </w:pPr>
      <w:bookmarkStart w:id="104" w:name="_Toc457914869"/>
    </w:p>
    <w:p w14:paraId="720E3DA0" w14:textId="77777777" w:rsidR="00F22FA3" w:rsidRDefault="00F22FA3" w:rsidP="00F22FA3">
      <w:pPr>
        <w:jc w:val="center"/>
        <w:rPr>
          <w:noProof/>
          <w:color w:val="FF0000"/>
          <w:lang w:eastAsia="en-GB"/>
        </w:rPr>
      </w:pPr>
    </w:p>
    <w:p w14:paraId="275F0702" w14:textId="77777777" w:rsidR="00F22FA3" w:rsidRDefault="00F22FA3" w:rsidP="00F22FA3">
      <w:pPr>
        <w:jc w:val="center"/>
        <w:rPr>
          <w:noProof/>
          <w:color w:val="FF0000"/>
          <w:lang w:eastAsia="en-GB"/>
        </w:rPr>
      </w:pPr>
    </w:p>
    <w:p w14:paraId="039C9027" w14:textId="77777777" w:rsidR="00F22FA3" w:rsidRDefault="00F22FA3" w:rsidP="00F22FA3">
      <w:pPr>
        <w:jc w:val="center"/>
        <w:rPr>
          <w:noProof/>
          <w:color w:val="FF0000"/>
          <w:lang w:eastAsia="en-GB"/>
        </w:rPr>
      </w:pPr>
    </w:p>
    <w:p w14:paraId="2852D307" w14:textId="77777777" w:rsidR="00F22FA3" w:rsidRDefault="00F22FA3" w:rsidP="00F22FA3">
      <w:pPr>
        <w:jc w:val="center"/>
        <w:rPr>
          <w:noProof/>
          <w:color w:val="FF0000"/>
          <w:lang w:eastAsia="en-GB"/>
        </w:rPr>
      </w:pPr>
    </w:p>
    <w:p w14:paraId="0C76897D" w14:textId="77777777" w:rsidR="00F22FA3" w:rsidRDefault="00F22FA3" w:rsidP="00F22FA3">
      <w:pPr>
        <w:jc w:val="center"/>
        <w:rPr>
          <w:noProof/>
          <w:color w:val="FF0000"/>
          <w:lang w:eastAsia="en-GB"/>
        </w:rPr>
      </w:pPr>
    </w:p>
    <w:p w14:paraId="3A854100" w14:textId="77777777" w:rsidR="00F22FA3" w:rsidRPr="00930952" w:rsidRDefault="00F22FA3" w:rsidP="00F22FA3">
      <w:pPr>
        <w:jc w:val="center"/>
        <w:rPr>
          <w:color w:val="FF0000"/>
        </w:rPr>
      </w:pPr>
      <w:r>
        <w:rPr>
          <w:noProof/>
          <w:color w:val="FF0000"/>
          <w:lang w:eastAsia="en-GB"/>
        </w:rPr>
        <w:t>Insert a copy of your On-Site Set Up Checklist here</w:t>
      </w:r>
    </w:p>
    <w:p w14:paraId="251B6682" w14:textId="77777777" w:rsidR="005A6A8A" w:rsidRDefault="005A6A8A" w:rsidP="005A6A8A"/>
    <w:p w14:paraId="273843F9" w14:textId="77777777" w:rsidR="00810BB9" w:rsidRDefault="00810BB9">
      <w:pPr>
        <w:jc w:val="left"/>
      </w:pPr>
      <w:r>
        <w:br w:type="page"/>
      </w:r>
    </w:p>
    <w:bookmarkEnd w:id="104"/>
    <w:p w14:paraId="34946A85" w14:textId="5AF7D874" w:rsidR="00220C30" w:rsidRPr="00190C2C" w:rsidRDefault="00810BB9" w:rsidP="00B7308C">
      <w:pPr>
        <w:rPr>
          <w:b/>
          <w:sz w:val="24"/>
        </w:rPr>
      </w:pPr>
      <w:r w:rsidRPr="00190C2C">
        <w:rPr>
          <w:b/>
          <w:sz w:val="24"/>
        </w:rPr>
        <w:lastRenderedPageBreak/>
        <w:t>F</w:t>
      </w:r>
      <w:r w:rsidR="00220C30" w:rsidRPr="00190C2C">
        <w:rPr>
          <w:b/>
          <w:sz w:val="24"/>
        </w:rPr>
        <w:t>.3</w:t>
      </w:r>
      <w:r w:rsidR="00220C30" w:rsidRPr="00190C2C">
        <w:rPr>
          <w:b/>
          <w:sz w:val="24"/>
        </w:rPr>
        <w:tab/>
      </w:r>
      <w:r w:rsidR="000B24A3">
        <w:rPr>
          <w:b/>
          <w:sz w:val="24"/>
        </w:rPr>
        <w:t>UAS</w:t>
      </w:r>
      <w:r w:rsidRPr="00190C2C">
        <w:rPr>
          <w:b/>
          <w:sz w:val="24"/>
        </w:rPr>
        <w:t xml:space="preserve"> Assembly and Functional Checklist</w:t>
      </w:r>
    </w:p>
    <w:p w14:paraId="3CC73999" w14:textId="2F387C00" w:rsidR="00F22FA3" w:rsidRDefault="00F22FA3" w:rsidP="00F22FA3">
      <w:pPr>
        <w:jc w:val="center"/>
        <w:rPr>
          <w:noProof/>
          <w:color w:val="FF0000"/>
          <w:lang w:eastAsia="en-GB"/>
        </w:rPr>
      </w:pPr>
    </w:p>
    <w:p w14:paraId="24F9C5FF" w14:textId="77777777" w:rsidR="003E1313" w:rsidRDefault="003E1313" w:rsidP="00F22FA3">
      <w:pPr>
        <w:jc w:val="center"/>
        <w:rPr>
          <w:noProof/>
          <w:color w:val="FF0000"/>
          <w:lang w:eastAsia="en-GB"/>
        </w:rPr>
      </w:pPr>
    </w:p>
    <w:p w14:paraId="41F96EC9" w14:textId="77777777" w:rsidR="00F22FA3" w:rsidRDefault="00F22FA3" w:rsidP="00F22FA3">
      <w:pPr>
        <w:jc w:val="center"/>
        <w:rPr>
          <w:noProof/>
          <w:color w:val="FF0000"/>
          <w:lang w:eastAsia="en-GB"/>
        </w:rPr>
      </w:pPr>
    </w:p>
    <w:p w14:paraId="191BE472" w14:textId="77777777" w:rsidR="00F22FA3" w:rsidRDefault="00F22FA3" w:rsidP="00F22FA3">
      <w:pPr>
        <w:jc w:val="center"/>
        <w:rPr>
          <w:noProof/>
          <w:color w:val="FF0000"/>
          <w:lang w:eastAsia="en-GB"/>
        </w:rPr>
      </w:pPr>
    </w:p>
    <w:p w14:paraId="5E17B192" w14:textId="77777777" w:rsidR="00F22FA3" w:rsidRDefault="00F22FA3" w:rsidP="00F22FA3">
      <w:pPr>
        <w:jc w:val="center"/>
        <w:rPr>
          <w:noProof/>
          <w:color w:val="FF0000"/>
          <w:lang w:eastAsia="en-GB"/>
        </w:rPr>
      </w:pPr>
    </w:p>
    <w:p w14:paraId="4E0404CE" w14:textId="77777777" w:rsidR="00F22FA3" w:rsidRDefault="00F22FA3" w:rsidP="00F22FA3">
      <w:pPr>
        <w:jc w:val="center"/>
        <w:rPr>
          <w:noProof/>
          <w:color w:val="FF0000"/>
          <w:lang w:eastAsia="en-GB"/>
        </w:rPr>
      </w:pPr>
    </w:p>
    <w:p w14:paraId="0B3939B7" w14:textId="77777777" w:rsidR="00F22FA3" w:rsidRDefault="00F22FA3" w:rsidP="00F22FA3">
      <w:pPr>
        <w:jc w:val="center"/>
        <w:rPr>
          <w:noProof/>
          <w:color w:val="FF0000"/>
          <w:lang w:eastAsia="en-GB"/>
        </w:rPr>
      </w:pPr>
    </w:p>
    <w:p w14:paraId="2D67E405" w14:textId="77777777" w:rsidR="00F22FA3" w:rsidRPr="00930952" w:rsidRDefault="00F22FA3" w:rsidP="00F22FA3">
      <w:pPr>
        <w:jc w:val="center"/>
        <w:rPr>
          <w:color w:val="FF0000"/>
        </w:rPr>
      </w:pPr>
      <w:r>
        <w:rPr>
          <w:noProof/>
          <w:color w:val="FF0000"/>
          <w:lang w:eastAsia="en-GB"/>
        </w:rPr>
        <w:t>Insert a copy of your Assembly and Functional Checklist here</w:t>
      </w:r>
    </w:p>
    <w:p w14:paraId="05A352AF" w14:textId="77777777" w:rsidR="00660ABA" w:rsidRDefault="00660ABA" w:rsidP="00660ABA"/>
    <w:p w14:paraId="65A7C642" w14:textId="77777777" w:rsidR="00D05CCD" w:rsidRPr="00190C2C" w:rsidRDefault="00810BB9" w:rsidP="00660ABA">
      <w:pPr>
        <w:rPr>
          <w:b/>
          <w:sz w:val="24"/>
        </w:rPr>
      </w:pPr>
      <w:bookmarkStart w:id="105" w:name="_Toc282256927"/>
      <w:r w:rsidRPr="00190C2C">
        <w:rPr>
          <w:b/>
          <w:sz w:val="24"/>
        </w:rPr>
        <w:t>F</w:t>
      </w:r>
      <w:r w:rsidR="00660ABA" w:rsidRPr="00190C2C">
        <w:rPr>
          <w:b/>
          <w:sz w:val="24"/>
        </w:rPr>
        <w:t>.4</w:t>
      </w:r>
      <w:r w:rsidR="00660ABA" w:rsidRPr="00190C2C">
        <w:rPr>
          <w:b/>
          <w:sz w:val="24"/>
        </w:rPr>
        <w:tab/>
      </w:r>
      <w:r w:rsidR="00DF0BCF" w:rsidRPr="00190C2C">
        <w:rPr>
          <w:b/>
          <w:sz w:val="24"/>
        </w:rPr>
        <w:t>Pre-Flight</w:t>
      </w:r>
      <w:r w:rsidR="00660ABA" w:rsidRPr="00190C2C">
        <w:rPr>
          <w:b/>
          <w:sz w:val="24"/>
        </w:rPr>
        <w:t xml:space="preserve"> C</w:t>
      </w:r>
      <w:r w:rsidR="00D05CCD" w:rsidRPr="00190C2C">
        <w:rPr>
          <w:b/>
          <w:sz w:val="24"/>
        </w:rPr>
        <w:t>heck</w:t>
      </w:r>
      <w:r w:rsidRPr="00190C2C">
        <w:rPr>
          <w:b/>
          <w:sz w:val="24"/>
        </w:rPr>
        <w:t>li</w:t>
      </w:r>
      <w:r w:rsidR="00D05CCD" w:rsidRPr="00190C2C">
        <w:rPr>
          <w:b/>
          <w:sz w:val="24"/>
        </w:rPr>
        <w:t>s</w:t>
      </w:r>
      <w:bookmarkEnd w:id="105"/>
      <w:r w:rsidRPr="00190C2C">
        <w:rPr>
          <w:b/>
          <w:sz w:val="24"/>
        </w:rPr>
        <w:t>t</w:t>
      </w:r>
    </w:p>
    <w:p w14:paraId="706DC524" w14:textId="77777777" w:rsidR="00F22FA3" w:rsidRDefault="00F22FA3" w:rsidP="00F22FA3">
      <w:pPr>
        <w:jc w:val="center"/>
        <w:rPr>
          <w:noProof/>
          <w:color w:val="FF0000"/>
          <w:lang w:eastAsia="en-GB"/>
        </w:rPr>
      </w:pPr>
    </w:p>
    <w:p w14:paraId="3E30D6E3" w14:textId="77777777" w:rsidR="00F22FA3" w:rsidRDefault="00F22FA3" w:rsidP="00F22FA3">
      <w:pPr>
        <w:jc w:val="center"/>
        <w:rPr>
          <w:noProof/>
          <w:color w:val="FF0000"/>
          <w:lang w:eastAsia="en-GB"/>
        </w:rPr>
      </w:pPr>
    </w:p>
    <w:p w14:paraId="72B09003" w14:textId="77777777" w:rsidR="00F22FA3" w:rsidRDefault="00F22FA3" w:rsidP="00F22FA3">
      <w:pPr>
        <w:jc w:val="center"/>
        <w:rPr>
          <w:noProof/>
          <w:color w:val="FF0000"/>
          <w:lang w:eastAsia="en-GB"/>
        </w:rPr>
      </w:pPr>
    </w:p>
    <w:p w14:paraId="7A91C337" w14:textId="77777777" w:rsidR="00F22FA3" w:rsidRDefault="00F22FA3" w:rsidP="00F22FA3">
      <w:pPr>
        <w:jc w:val="center"/>
        <w:rPr>
          <w:noProof/>
          <w:color w:val="FF0000"/>
          <w:lang w:eastAsia="en-GB"/>
        </w:rPr>
      </w:pPr>
    </w:p>
    <w:p w14:paraId="44FB0632" w14:textId="77777777" w:rsidR="00F22FA3" w:rsidRDefault="00F22FA3" w:rsidP="00F22FA3">
      <w:pPr>
        <w:jc w:val="center"/>
        <w:rPr>
          <w:noProof/>
          <w:color w:val="FF0000"/>
          <w:lang w:eastAsia="en-GB"/>
        </w:rPr>
      </w:pPr>
    </w:p>
    <w:p w14:paraId="6D2997AF" w14:textId="50EE536C" w:rsidR="00F22FA3" w:rsidRDefault="00F22FA3" w:rsidP="00F22FA3">
      <w:pPr>
        <w:jc w:val="center"/>
        <w:rPr>
          <w:noProof/>
          <w:color w:val="FF0000"/>
          <w:lang w:eastAsia="en-GB"/>
        </w:rPr>
      </w:pPr>
    </w:p>
    <w:p w14:paraId="62032F3F" w14:textId="77777777" w:rsidR="003E1313" w:rsidRDefault="003E1313" w:rsidP="00F22FA3">
      <w:pPr>
        <w:jc w:val="center"/>
        <w:rPr>
          <w:noProof/>
          <w:color w:val="FF0000"/>
          <w:lang w:eastAsia="en-GB"/>
        </w:rPr>
      </w:pPr>
    </w:p>
    <w:p w14:paraId="6FAD0783" w14:textId="6CAD8353" w:rsidR="00F22FA3" w:rsidRPr="00930952" w:rsidRDefault="00F22FA3" w:rsidP="00F22FA3">
      <w:pPr>
        <w:jc w:val="center"/>
        <w:rPr>
          <w:color w:val="FF0000"/>
        </w:rPr>
      </w:pPr>
      <w:r>
        <w:rPr>
          <w:noProof/>
          <w:color w:val="FF0000"/>
          <w:lang w:eastAsia="en-GB"/>
        </w:rPr>
        <w:t>Insert a copy of your Pre-Flight Checklist here</w:t>
      </w:r>
      <w:r w:rsidR="00920326">
        <w:rPr>
          <w:noProof/>
          <w:color w:val="FF0000"/>
          <w:lang w:eastAsia="en-GB"/>
        </w:rPr>
        <w:t xml:space="preserve">. Checklists are optional. </w:t>
      </w:r>
    </w:p>
    <w:p w14:paraId="5C061F01" w14:textId="77777777" w:rsidR="00660ABA" w:rsidRDefault="00660ABA" w:rsidP="00660ABA"/>
    <w:p w14:paraId="71E05149" w14:textId="77777777" w:rsidR="00213D4D" w:rsidRPr="00882AB0" w:rsidRDefault="00213D4D" w:rsidP="00660ABA"/>
    <w:p w14:paraId="459B5B40" w14:textId="77777777" w:rsidR="00D05CCD" w:rsidRPr="00190C2C" w:rsidRDefault="00190C2C" w:rsidP="00B34F93">
      <w:pPr>
        <w:rPr>
          <w:b/>
          <w:sz w:val="24"/>
        </w:rPr>
      </w:pPr>
      <w:bookmarkStart w:id="106" w:name="_Toc190672514"/>
      <w:bookmarkStart w:id="107" w:name="_Toc190672533"/>
      <w:bookmarkStart w:id="108" w:name="_Toc190672534"/>
      <w:bookmarkStart w:id="109" w:name="_Toc190672535"/>
      <w:bookmarkStart w:id="110" w:name="_Toc190672536"/>
      <w:bookmarkStart w:id="111" w:name="_Toc190672537"/>
      <w:bookmarkStart w:id="112" w:name="_Toc282256928"/>
      <w:bookmarkEnd w:id="106"/>
      <w:bookmarkEnd w:id="107"/>
      <w:bookmarkEnd w:id="108"/>
      <w:bookmarkEnd w:id="109"/>
      <w:bookmarkEnd w:id="110"/>
      <w:bookmarkEnd w:id="111"/>
      <w:r>
        <w:rPr>
          <w:b/>
          <w:sz w:val="24"/>
        </w:rPr>
        <w:t>F</w:t>
      </w:r>
      <w:r w:rsidR="00B34F93" w:rsidRPr="00190C2C">
        <w:rPr>
          <w:b/>
          <w:sz w:val="24"/>
        </w:rPr>
        <w:t>.5</w:t>
      </w:r>
      <w:r w:rsidR="00B34F93" w:rsidRPr="00190C2C">
        <w:rPr>
          <w:b/>
          <w:sz w:val="24"/>
        </w:rPr>
        <w:tab/>
        <w:t>Pre-Landing C</w:t>
      </w:r>
      <w:r w:rsidR="00D05CCD" w:rsidRPr="00190C2C">
        <w:rPr>
          <w:b/>
          <w:sz w:val="24"/>
        </w:rPr>
        <w:t>heck</w:t>
      </w:r>
      <w:r w:rsidRPr="00190C2C">
        <w:rPr>
          <w:b/>
          <w:sz w:val="24"/>
        </w:rPr>
        <w:t>li</w:t>
      </w:r>
      <w:r w:rsidR="00D05CCD" w:rsidRPr="00190C2C">
        <w:rPr>
          <w:b/>
          <w:sz w:val="24"/>
        </w:rPr>
        <w:t>s</w:t>
      </w:r>
      <w:bookmarkEnd w:id="112"/>
      <w:r w:rsidRPr="00190C2C">
        <w:rPr>
          <w:b/>
          <w:sz w:val="24"/>
        </w:rPr>
        <w:t>t</w:t>
      </w:r>
    </w:p>
    <w:p w14:paraId="7408784B" w14:textId="77777777" w:rsidR="00F22FA3" w:rsidRDefault="00F22FA3" w:rsidP="00F22FA3">
      <w:pPr>
        <w:jc w:val="center"/>
        <w:rPr>
          <w:noProof/>
          <w:color w:val="FF0000"/>
          <w:lang w:eastAsia="en-GB"/>
        </w:rPr>
      </w:pPr>
    </w:p>
    <w:p w14:paraId="03FBD17B" w14:textId="77777777" w:rsidR="00F22FA3" w:rsidRDefault="00F22FA3" w:rsidP="00F22FA3">
      <w:pPr>
        <w:jc w:val="center"/>
        <w:rPr>
          <w:noProof/>
          <w:color w:val="FF0000"/>
          <w:lang w:eastAsia="en-GB"/>
        </w:rPr>
      </w:pPr>
    </w:p>
    <w:p w14:paraId="6EA01573" w14:textId="77777777" w:rsidR="00F22FA3" w:rsidRDefault="00F22FA3" w:rsidP="00F22FA3">
      <w:pPr>
        <w:jc w:val="center"/>
        <w:rPr>
          <w:noProof/>
          <w:color w:val="FF0000"/>
          <w:lang w:eastAsia="en-GB"/>
        </w:rPr>
      </w:pPr>
    </w:p>
    <w:p w14:paraId="0E63DEB5" w14:textId="77777777" w:rsidR="00F22FA3" w:rsidRDefault="00F22FA3" w:rsidP="00F22FA3">
      <w:pPr>
        <w:jc w:val="center"/>
        <w:rPr>
          <w:noProof/>
          <w:color w:val="FF0000"/>
          <w:lang w:eastAsia="en-GB"/>
        </w:rPr>
      </w:pPr>
    </w:p>
    <w:p w14:paraId="28637808" w14:textId="286F7AAE" w:rsidR="00F22FA3" w:rsidRDefault="00F22FA3" w:rsidP="00F22FA3">
      <w:pPr>
        <w:jc w:val="center"/>
        <w:rPr>
          <w:noProof/>
          <w:color w:val="FF0000"/>
          <w:lang w:eastAsia="en-GB"/>
        </w:rPr>
      </w:pPr>
    </w:p>
    <w:p w14:paraId="57C23815" w14:textId="77777777" w:rsidR="003E1313" w:rsidRDefault="003E1313" w:rsidP="00F22FA3">
      <w:pPr>
        <w:jc w:val="center"/>
        <w:rPr>
          <w:noProof/>
          <w:color w:val="FF0000"/>
          <w:lang w:eastAsia="en-GB"/>
        </w:rPr>
      </w:pPr>
    </w:p>
    <w:p w14:paraId="0B00A02E" w14:textId="77777777" w:rsidR="00F22FA3" w:rsidRDefault="00F22FA3" w:rsidP="00F22FA3">
      <w:pPr>
        <w:jc w:val="center"/>
        <w:rPr>
          <w:noProof/>
          <w:color w:val="FF0000"/>
          <w:lang w:eastAsia="en-GB"/>
        </w:rPr>
      </w:pPr>
    </w:p>
    <w:p w14:paraId="320DACF3" w14:textId="77777777" w:rsidR="00F22FA3" w:rsidRPr="00930952" w:rsidRDefault="00F22FA3" w:rsidP="00F22FA3">
      <w:pPr>
        <w:jc w:val="center"/>
        <w:rPr>
          <w:color w:val="FF0000"/>
        </w:rPr>
      </w:pPr>
      <w:r>
        <w:rPr>
          <w:noProof/>
          <w:color w:val="FF0000"/>
          <w:lang w:eastAsia="en-GB"/>
        </w:rPr>
        <w:t>Insert a copy of your Pre-Landing Checklist here</w:t>
      </w:r>
    </w:p>
    <w:p w14:paraId="51B0AE82" w14:textId="77777777" w:rsidR="00B34F93" w:rsidRPr="00882AB0" w:rsidRDefault="00B34F93" w:rsidP="00B34F93"/>
    <w:p w14:paraId="02238EF7" w14:textId="77777777" w:rsidR="00D05CCD" w:rsidRPr="00335A94" w:rsidRDefault="00335A94" w:rsidP="00B2421B">
      <w:pPr>
        <w:rPr>
          <w:b/>
          <w:sz w:val="24"/>
        </w:rPr>
      </w:pPr>
      <w:bookmarkStart w:id="113" w:name="_Toc282256931"/>
      <w:r w:rsidRPr="00335A94">
        <w:rPr>
          <w:b/>
          <w:sz w:val="24"/>
        </w:rPr>
        <w:lastRenderedPageBreak/>
        <w:t>F</w:t>
      </w:r>
      <w:r w:rsidR="00B7316F" w:rsidRPr="00335A94">
        <w:rPr>
          <w:b/>
          <w:sz w:val="24"/>
        </w:rPr>
        <w:t>.7</w:t>
      </w:r>
      <w:r w:rsidR="00B2421B" w:rsidRPr="00335A94">
        <w:rPr>
          <w:b/>
          <w:sz w:val="24"/>
        </w:rPr>
        <w:tab/>
      </w:r>
      <w:r w:rsidR="00D05CCD" w:rsidRPr="00335A94">
        <w:rPr>
          <w:b/>
          <w:sz w:val="24"/>
        </w:rPr>
        <w:t>Post Flight Check</w:t>
      </w:r>
      <w:r>
        <w:rPr>
          <w:b/>
          <w:sz w:val="24"/>
        </w:rPr>
        <w:t>li</w:t>
      </w:r>
      <w:r w:rsidR="00D05CCD" w:rsidRPr="00335A94">
        <w:rPr>
          <w:b/>
          <w:sz w:val="24"/>
        </w:rPr>
        <w:t>s</w:t>
      </w:r>
      <w:bookmarkEnd w:id="113"/>
      <w:r>
        <w:rPr>
          <w:b/>
          <w:sz w:val="24"/>
        </w:rPr>
        <w:t>t</w:t>
      </w:r>
    </w:p>
    <w:p w14:paraId="29305620" w14:textId="77777777" w:rsidR="00F22FA3" w:rsidRDefault="00F22FA3" w:rsidP="00F22FA3">
      <w:pPr>
        <w:jc w:val="center"/>
        <w:rPr>
          <w:noProof/>
          <w:color w:val="FF0000"/>
          <w:lang w:eastAsia="en-GB"/>
        </w:rPr>
      </w:pPr>
    </w:p>
    <w:p w14:paraId="3E64CC8A" w14:textId="77777777" w:rsidR="00F22FA3" w:rsidRDefault="00F22FA3" w:rsidP="00F22FA3">
      <w:pPr>
        <w:jc w:val="center"/>
        <w:rPr>
          <w:noProof/>
          <w:color w:val="FF0000"/>
          <w:lang w:eastAsia="en-GB"/>
        </w:rPr>
      </w:pPr>
    </w:p>
    <w:p w14:paraId="3C079C7B" w14:textId="77777777" w:rsidR="00F22FA3" w:rsidRDefault="00F22FA3" w:rsidP="00F22FA3">
      <w:pPr>
        <w:jc w:val="center"/>
        <w:rPr>
          <w:noProof/>
          <w:color w:val="FF0000"/>
          <w:lang w:eastAsia="en-GB"/>
        </w:rPr>
      </w:pPr>
    </w:p>
    <w:p w14:paraId="0B0AE611" w14:textId="77777777" w:rsidR="00F22FA3" w:rsidRDefault="00F22FA3" w:rsidP="00F22FA3">
      <w:pPr>
        <w:jc w:val="center"/>
        <w:rPr>
          <w:noProof/>
          <w:color w:val="FF0000"/>
          <w:lang w:eastAsia="en-GB"/>
        </w:rPr>
      </w:pPr>
    </w:p>
    <w:p w14:paraId="3C28C350" w14:textId="77777777" w:rsidR="00F22FA3" w:rsidRDefault="00F22FA3" w:rsidP="00F22FA3">
      <w:pPr>
        <w:jc w:val="center"/>
        <w:rPr>
          <w:noProof/>
          <w:color w:val="FF0000"/>
          <w:lang w:eastAsia="en-GB"/>
        </w:rPr>
      </w:pPr>
    </w:p>
    <w:p w14:paraId="02D9A331" w14:textId="77777777" w:rsidR="00F22FA3" w:rsidRDefault="00F22FA3" w:rsidP="00F22FA3">
      <w:pPr>
        <w:jc w:val="center"/>
        <w:rPr>
          <w:noProof/>
          <w:color w:val="FF0000"/>
          <w:lang w:eastAsia="en-GB"/>
        </w:rPr>
      </w:pPr>
    </w:p>
    <w:p w14:paraId="72563B15" w14:textId="77777777" w:rsidR="00F22FA3" w:rsidRPr="00930952" w:rsidRDefault="00F22FA3" w:rsidP="00F22FA3">
      <w:pPr>
        <w:jc w:val="center"/>
        <w:rPr>
          <w:color w:val="FF0000"/>
        </w:rPr>
      </w:pPr>
      <w:r>
        <w:rPr>
          <w:noProof/>
          <w:color w:val="FF0000"/>
          <w:lang w:eastAsia="en-GB"/>
        </w:rPr>
        <w:t>Insert a copy of your Post Flight Checklist here</w:t>
      </w:r>
    </w:p>
    <w:p w14:paraId="71257BE1" w14:textId="77777777" w:rsidR="00B2421B" w:rsidRPr="00882AB0" w:rsidRDefault="00B2421B" w:rsidP="00B2421B"/>
    <w:p w14:paraId="460E6332" w14:textId="77777777" w:rsidR="00B2421B" w:rsidRDefault="00B2421B" w:rsidP="00D05CCD"/>
    <w:p w14:paraId="310043C4" w14:textId="77777777" w:rsidR="00D05CCD" w:rsidRPr="00B7308C" w:rsidRDefault="00D05CCD" w:rsidP="00B7308C"/>
    <w:p w14:paraId="72347E6E" w14:textId="77777777" w:rsidR="00784D75" w:rsidRPr="00A16A2A" w:rsidRDefault="00784D75" w:rsidP="005E0C13">
      <w:pPr>
        <w:jc w:val="center"/>
      </w:pPr>
    </w:p>
    <w:p w14:paraId="62E3460F" w14:textId="77777777" w:rsidR="00936936" w:rsidRDefault="00936936">
      <w:pPr>
        <w:jc w:val="left"/>
        <w:sectPr w:rsidR="00936936">
          <w:pgSz w:w="11906" w:h="16838"/>
          <w:pgMar w:top="1440" w:right="1077" w:bottom="1440" w:left="1077" w:header="709" w:footer="709" w:gutter="0"/>
          <w:cols w:space="708"/>
          <w:docGrid w:linePitch="360"/>
        </w:sectPr>
      </w:pPr>
    </w:p>
    <w:p w14:paraId="44039048" w14:textId="03D1F566" w:rsidR="002C3BE2" w:rsidRDefault="00810BB9" w:rsidP="007C42B7">
      <w:pPr>
        <w:pStyle w:val="Heading2"/>
      </w:pPr>
      <w:bookmarkStart w:id="114" w:name="_Toc14336802"/>
      <w:bookmarkStart w:id="115" w:name="_Toc74068614"/>
      <w:r>
        <w:lastRenderedPageBreak/>
        <w:t>Appendix G</w:t>
      </w:r>
      <w:r w:rsidR="00771BA3">
        <w:t xml:space="preserve"> – </w:t>
      </w:r>
      <w:r w:rsidR="000B24A3">
        <w:t>UAS</w:t>
      </w:r>
      <w:r w:rsidR="00771BA3">
        <w:t xml:space="preserve"> Emergency Procedures</w:t>
      </w:r>
      <w:bookmarkEnd w:id="114"/>
      <w:bookmarkEnd w:id="115"/>
    </w:p>
    <w:p w14:paraId="6AB30ADA" w14:textId="77777777" w:rsidR="001B1B79" w:rsidRPr="002F795D" w:rsidRDefault="00065B48" w:rsidP="002F795D">
      <w:pPr>
        <w:rPr>
          <w:b/>
          <w:sz w:val="24"/>
        </w:rPr>
      </w:pPr>
      <w:bookmarkStart w:id="116" w:name="_Toc457914880"/>
      <w:r>
        <w:rPr>
          <w:b/>
          <w:sz w:val="24"/>
        </w:rPr>
        <w:t>G</w:t>
      </w:r>
      <w:r w:rsidR="002F795D" w:rsidRPr="002F795D">
        <w:rPr>
          <w:b/>
          <w:sz w:val="24"/>
        </w:rPr>
        <w:t>.1</w:t>
      </w:r>
      <w:r w:rsidR="002F795D" w:rsidRPr="002F795D">
        <w:rPr>
          <w:b/>
          <w:sz w:val="24"/>
        </w:rPr>
        <w:tab/>
      </w:r>
      <w:r w:rsidR="001B1B79" w:rsidRPr="002F795D">
        <w:rPr>
          <w:b/>
          <w:sz w:val="24"/>
        </w:rPr>
        <w:t>Pilot Incapacitation</w:t>
      </w:r>
      <w:bookmarkEnd w:id="116"/>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1BFB51E8"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71B44860"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2C497C65"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1A35E95D"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14650E1"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21999524" w14:textId="77777777" w:rsidR="001B1B79" w:rsidRPr="002F795D" w:rsidRDefault="001B1B79" w:rsidP="002F795D">
            <w:pPr>
              <w:jc w:val="left"/>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12C666D2" w14:textId="77777777">
        <w:tc>
          <w:tcPr>
            <w:tcW w:w="1826" w:type="dxa"/>
          </w:tcPr>
          <w:p w14:paraId="1382043B"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Pilot incapacitation</w:t>
            </w:r>
          </w:p>
        </w:tc>
        <w:tc>
          <w:tcPr>
            <w:tcW w:w="1543" w:type="dxa"/>
          </w:tcPr>
          <w:p w14:paraId="7DE901D4" w14:textId="77777777" w:rsidR="001B1B79" w:rsidRPr="001F181E" w:rsidRDefault="001B1B79" w:rsidP="002F795D">
            <w:pPr>
              <w:ind w:left="0" w:right="-15" w:firstLine="0"/>
              <w:jc w:val="left"/>
              <w:rPr>
                <w:rFonts w:asciiTheme="minorHAnsi" w:hAnsiTheme="minorHAnsi"/>
              </w:rPr>
            </w:pPr>
          </w:p>
        </w:tc>
        <w:tc>
          <w:tcPr>
            <w:tcW w:w="1984" w:type="dxa"/>
          </w:tcPr>
          <w:p w14:paraId="6EF81D45"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Activate </w:t>
            </w:r>
            <w:r w:rsidR="002F795D" w:rsidRPr="001F181E">
              <w:rPr>
                <w:rFonts w:asciiTheme="minorHAnsi" w:hAnsiTheme="minorHAnsi"/>
              </w:rPr>
              <w:t xml:space="preserve">RTH (Return to Home) or </w:t>
            </w:r>
            <w:r w:rsidRPr="001F181E">
              <w:rPr>
                <w:rFonts w:asciiTheme="minorHAnsi" w:hAnsiTheme="minorHAnsi"/>
              </w:rPr>
              <w:t>BL (Back Landing) if possible.</w:t>
            </w:r>
          </w:p>
        </w:tc>
        <w:tc>
          <w:tcPr>
            <w:tcW w:w="2126" w:type="dxa"/>
          </w:tcPr>
          <w:p w14:paraId="3F87D8A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Pick up controller.</w:t>
            </w:r>
          </w:p>
          <w:p w14:paraId="598E5601" w14:textId="77777777" w:rsidR="001B1B79" w:rsidRPr="001F181E" w:rsidRDefault="001B1B79" w:rsidP="002F795D">
            <w:pPr>
              <w:ind w:left="0" w:right="-15" w:firstLine="0"/>
              <w:jc w:val="left"/>
              <w:rPr>
                <w:rFonts w:asciiTheme="minorHAnsi" w:hAnsiTheme="minorHAnsi"/>
              </w:rPr>
            </w:pPr>
          </w:p>
          <w:p w14:paraId="4486431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Confirm launch area clear.</w:t>
            </w:r>
          </w:p>
          <w:p w14:paraId="6DC7FA27" w14:textId="77777777" w:rsidR="001B1B79" w:rsidRPr="001F181E" w:rsidRDefault="001B1B79" w:rsidP="002F795D">
            <w:pPr>
              <w:ind w:left="0" w:right="-15" w:firstLine="0"/>
              <w:jc w:val="left"/>
              <w:rPr>
                <w:rFonts w:asciiTheme="minorHAnsi" w:hAnsiTheme="minorHAnsi"/>
              </w:rPr>
            </w:pPr>
          </w:p>
          <w:p w14:paraId="2BD4AA9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18A16FF3" w14:textId="77777777" w:rsidR="001B1B79" w:rsidRPr="001F181E" w:rsidRDefault="001B1B79" w:rsidP="002F795D">
            <w:pPr>
              <w:ind w:left="0" w:right="-15" w:firstLine="0"/>
              <w:jc w:val="left"/>
              <w:rPr>
                <w:rFonts w:asciiTheme="minorHAnsi" w:hAnsiTheme="minorHAnsi"/>
              </w:rPr>
            </w:pPr>
          </w:p>
          <w:p w14:paraId="045071E2" w14:textId="5AD4C9E1"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Initiate Return to Home </w:t>
            </w:r>
            <w:r w:rsidR="003D1180" w:rsidRPr="001F181E">
              <w:rPr>
                <w:rFonts w:asciiTheme="minorHAnsi" w:hAnsiTheme="minorHAnsi"/>
              </w:rPr>
              <w:t>procedure OR</w:t>
            </w:r>
            <w:r w:rsidRPr="001F181E">
              <w:rPr>
                <w:rFonts w:asciiTheme="minorHAnsi" w:hAnsiTheme="minorHAnsi"/>
              </w:rPr>
              <w:t xml:space="preserve"> land the </w:t>
            </w:r>
            <w:r w:rsidR="000B24A3">
              <w:rPr>
                <w:rFonts w:asciiTheme="minorHAnsi" w:hAnsiTheme="minorHAnsi"/>
              </w:rPr>
              <w:t>UAS</w:t>
            </w:r>
            <w:r w:rsidRPr="001F181E">
              <w:rPr>
                <w:rFonts w:asciiTheme="minorHAnsi" w:hAnsiTheme="minorHAnsi"/>
              </w:rPr>
              <w:t xml:space="preserve"> </w:t>
            </w:r>
            <w:r w:rsidRPr="001F181E">
              <w:rPr>
                <w:rFonts w:asciiTheme="minorHAnsi" w:hAnsiTheme="minorHAnsi"/>
                <w:u w:val="single"/>
              </w:rPr>
              <w:t>if trained to do so</w:t>
            </w:r>
            <w:r w:rsidRPr="001F181E">
              <w:rPr>
                <w:rFonts w:asciiTheme="minorHAnsi" w:hAnsiTheme="minorHAnsi"/>
              </w:rPr>
              <w:t>.</w:t>
            </w:r>
          </w:p>
          <w:p w14:paraId="1D2D8BD9" w14:textId="77777777" w:rsidR="001B1B79" w:rsidRPr="001F181E" w:rsidRDefault="001B1B79" w:rsidP="002F795D">
            <w:pPr>
              <w:ind w:left="0" w:right="-15" w:firstLine="0"/>
              <w:jc w:val="left"/>
              <w:rPr>
                <w:rFonts w:asciiTheme="minorHAnsi" w:hAnsiTheme="minorHAnsi"/>
                <w:i/>
                <w:sz w:val="16"/>
                <w:szCs w:val="16"/>
              </w:rPr>
            </w:pPr>
          </w:p>
          <w:p w14:paraId="775AC5C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Administer First Aid to pilot as appropriate</w:t>
            </w:r>
          </w:p>
          <w:p w14:paraId="7061EA69" w14:textId="77777777" w:rsidR="001B1B79" w:rsidRPr="001F181E" w:rsidRDefault="001B1B79" w:rsidP="002F795D">
            <w:pPr>
              <w:ind w:left="0" w:right="-15" w:firstLine="0"/>
              <w:jc w:val="left"/>
              <w:rPr>
                <w:rFonts w:asciiTheme="minorHAnsi" w:hAnsiTheme="minorHAnsi"/>
              </w:rPr>
            </w:pPr>
          </w:p>
          <w:p w14:paraId="776AA1D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Call Emergency Services if required</w:t>
            </w:r>
          </w:p>
        </w:tc>
        <w:tc>
          <w:tcPr>
            <w:tcW w:w="2552" w:type="dxa"/>
          </w:tcPr>
          <w:p w14:paraId="50D0DF3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Administer first aid to pilot.</w:t>
            </w:r>
          </w:p>
          <w:p w14:paraId="7810673E" w14:textId="77777777" w:rsidR="001B1B79" w:rsidRPr="001F181E" w:rsidRDefault="001B1B79" w:rsidP="002F795D">
            <w:pPr>
              <w:ind w:left="0" w:right="-15" w:firstLine="0"/>
              <w:jc w:val="left"/>
              <w:rPr>
                <w:rFonts w:asciiTheme="minorHAnsi" w:hAnsiTheme="minorHAnsi"/>
              </w:rPr>
            </w:pPr>
          </w:p>
          <w:p w14:paraId="2855B80D" w14:textId="0F695040"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Return to Home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7B828E61" w14:textId="77777777" w:rsidR="001B1B79" w:rsidRPr="001F181E" w:rsidRDefault="001B1B79" w:rsidP="002F795D">
            <w:pPr>
              <w:pStyle w:val="ListParagraph"/>
              <w:ind w:left="0" w:right="-15" w:firstLine="0"/>
              <w:jc w:val="left"/>
              <w:rPr>
                <w:rFonts w:asciiTheme="minorHAnsi" w:hAnsiTheme="minorHAnsi"/>
              </w:rPr>
            </w:pPr>
          </w:p>
          <w:p w14:paraId="5A9D2043" w14:textId="4EA67915" w:rsidR="001B1B79" w:rsidRPr="001F181E" w:rsidRDefault="001B1B79"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Pr="001F181E">
              <w:rPr>
                <w:rFonts w:asciiTheme="minorHAnsi" w:hAnsiTheme="minorHAnsi"/>
              </w:rPr>
              <w:t xml:space="preserve"> and the motors will automatically disarm. </w:t>
            </w:r>
          </w:p>
          <w:p w14:paraId="6CF734F5" w14:textId="77777777" w:rsidR="001B1B79" w:rsidRDefault="001B1B79" w:rsidP="002F795D">
            <w:pPr>
              <w:ind w:left="0" w:right="-15" w:firstLine="0"/>
              <w:jc w:val="left"/>
              <w:rPr>
                <w:rFonts w:asciiTheme="minorHAnsi" w:hAnsiTheme="minorHAnsi"/>
              </w:rPr>
            </w:pPr>
          </w:p>
          <w:p w14:paraId="62C3F622" w14:textId="65B3D3E0" w:rsidR="005452B7"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6063526A" w14:textId="77777777" w:rsidR="001B1B79" w:rsidRPr="002F795D" w:rsidRDefault="001B1B79" w:rsidP="001B1B79"/>
    <w:p w14:paraId="5D5D9B53" w14:textId="77777777" w:rsidR="001B1B79" w:rsidRPr="002F795D" w:rsidRDefault="00065B48" w:rsidP="002F795D">
      <w:pPr>
        <w:rPr>
          <w:b/>
          <w:sz w:val="24"/>
        </w:rPr>
      </w:pPr>
      <w:bookmarkStart w:id="117" w:name="_Toc457914881"/>
      <w:r>
        <w:rPr>
          <w:b/>
          <w:sz w:val="24"/>
        </w:rPr>
        <w:t>G</w:t>
      </w:r>
      <w:r w:rsidR="002F795D" w:rsidRPr="002F795D">
        <w:rPr>
          <w:b/>
          <w:sz w:val="24"/>
        </w:rPr>
        <w:t>.2</w:t>
      </w:r>
      <w:r w:rsidR="002F795D" w:rsidRPr="002F795D">
        <w:rPr>
          <w:b/>
          <w:sz w:val="24"/>
        </w:rPr>
        <w:tab/>
      </w:r>
      <w:r w:rsidR="001B1B79" w:rsidRPr="002F795D">
        <w:rPr>
          <w:b/>
          <w:sz w:val="24"/>
        </w:rPr>
        <w:t>Airspace Incursion</w:t>
      </w:r>
      <w:bookmarkEnd w:id="117"/>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2158F264" w14:textId="77777777" w:rsidTr="2D8156D6">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6B1CB1CA"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46DD8F23"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CC91C3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0A4B3B8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0338491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631DFB19" w14:textId="77777777" w:rsidTr="2D8156D6">
        <w:tc>
          <w:tcPr>
            <w:tcW w:w="1826" w:type="dxa"/>
          </w:tcPr>
          <w:p w14:paraId="6C57A38B"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Airspace Incursion</w:t>
            </w:r>
          </w:p>
        </w:tc>
        <w:tc>
          <w:tcPr>
            <w:tcW w:w="1543" w:type="dxa"/>
          </w:tcPr>
          <w:p w14:paraId="792A0BB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Visible or audible signs of another air user in the location.</w:t>
            </w:r>
          </w:p>
          <w:p w14:paraId="5D0FA3C6" w14:textId="77777777" w:rsidR="001B1B79" w:rsidRPr="001F181E" w:rsidRDefault="001B1B79" w:rsidP="002F795D">
            <w:pPr>
              <w:ind w:left="0" w:right="-15" w:firstLine="0"/>
              <w:jc w:val="left"/>
              <w:rPr>
                <w:rFonts w:asciiTheme="minorHAnsi" w:hAnsiTheme="minorHAnsi"/>
              </w:rPr>
            </w:pPr>
          </w:p>
        </w:tc>
        <w:tc>
          <w:tcPr>
            <w:tcW w:w="1984" w:type="dxa"/>
          </w:tcPr>
          <w:p w14:paraId="3C0AC35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Climb or descend as appropriate.</w:t>
            </w:r>
          </w:p>
          <w:p w14:paraId="03F597DD" w14:textId="77777777" w:rsidR="001B1B79" w:rsidRPr="001F181E" w:rsidRDefault="001B1B79" w:rsidP="002F795D">
            <w:pPr>
              <w:ind w:left="0" w:right="-15" w:firstLine="0"/>
              <w:jc w:val="left"/>
              <w:rPr>
                <w:rFonts w:asciiTheme="minorHAnsi" w:hAnsiTheme="minorHAnsi"/>
              </w:rPr>
            </w:pPr>
          </w:p>
          <w:p w14:paraId="7FCF9AE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5A77654A" w14:textId="77777777" w:rsidR="001B1B79" w:rsidRPr="001F181E" w:rsidRDefault="001B1B79" w:rsidP="002F795D">
            <w:pPr>
              <w:ind w:left="0" w:right="-15" w:firstLine="0"/>
              <w:jc w:val="left"/>
              <w:rPr>
                <w:rFonts w:asciiTheme="minorHAnsi" w:hAnsiTheme="minorHAnsi"/>
              </w:rPr>
            </w:pPr>
          </w:p>
          <w:p w14:paraId="3175B70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When location of other air user has been identified move directly away, land if safe to do so.</w:t>
            </w:r>
          </w:p>
        </w:tc>
        <w:tc>
          <w:tcPr>
            <w:tcW w:w="2126" w:type="dxa"/>
          </w:tcPr>
          <w:p w14:paraId="0BFA6327"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Crew to prioritise the identification of the location of the other air user.</w:t>
            </w:r>
          </w:p>
          <w:p w14:paraId="1FBA9514" w14:textId="77777777" w:rsidR="001B1B79" w:rsidRPr="001F181E" w:rsidRDefault="001B1B79" w:rsidP="002F795D">
            <w:pPr>
              <w:ind w:left="0" w:right="-15" w:firstLine="0"/>
              <w:jc w:val="left"/>
              <w:rPr>
                <w:rFonts w:asciiTheme="minorHAnsi" w:hAnsiTheme="minorHAnsi"/>
              </w:rPr>
            </w:pPr>
          </w:p>
          <w:p w14:paraId="53F5E5C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Crew to keep pilot aware of what they can see.</w:t>
            </w:r>
          </w:p>
          <w:p w14:paraId="1B7DB288" w14:textId="77777777" w:rsidR="001B1B79" w:rsidRPr="001F181E" w:rsidRDefault="001B1B79" w:rsidP="002F795D">
            <w:pPr>
              <w:ind w:left="0" w:right="-15" w:firstLine="0"/>
              <w:jc w:val="left"/>
              <w:rPr>
                <w:rFonts w:asciiTheme="minorHAnsi" w:hAnsiTheme="minorHAnsi"/>
              </w:rPr>
            </w:pPr>
          </w:p>
          <w:p w14:paraId="4036C2B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location is clear.</w:t>
            </w:r>
          </w:p>
        </w:tc>
        <w:tc>
          <w:tcPr>
            <w:tcW w:w="2552" w:type="dxa"/>
          </w:tcPr>
          <w:p w14:paraId="0FD84F2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Record any relevant information relating to th</w:t>
            </w:r>
            <w:r w:rsidR="002F795D" w:rsidRPr="001F181E">
              <w:rPr>
                <w:rFonts w:asciiTheme="minorHAnsi" w:hAnsiTheme="minorHAnsi"/>
              </w:rPr>
              <w:t>e airspace incursion for UK AirP</w:t>
            </w:r>
            <w:r w:rsidRPr="001F181E">
              <w:rPr>
                <w:rFonts w:asciiTheme="minorHAnsi" w:hAnsiTheme="minorHAnsi"/>
              </w:rPr>
              <w:t>rox Board.</w:t>
            </w:r>
          </w:p>
          <w:p w14:paraId="78625EBD" w14:textId="77777777" w:rsidR="001B1B79" w:rsidRPr="001F181E" w:rsidRDefault="001B1B79" w:rsidP="002F795D">
            <w:pPr>
              <w:ind w:left="0" w:right="-15" w:firstLine="0"/>
              <w:jc w:val="left"/>
              <w:rPr>
                <w:rFonts w:asciiTheme="minorHAnsi" w:hAnsiTheme="minorHAnsi"/>
              </w:rPr>
            </w:pPr>
          </w:p>
          <w:p w14:paraId="70D9805A" w14:textId="6D94228F" w:rsidR="00D66893" w:rsidRPr="001F181E" w:rsidRDefault="00742A89" w:rsidP="2D8156D6">
            <w:pPr>
              <w:ind w:left="0" w:right="-15" w:firstLine="0"/>
              <w:jc w:val="left"/>
              <w:rPr>
                <w:rFonts w:asciiTheme="minorHAnsi" w:hAnsiTheme="minorHAnsi"/>
              </w:rPr>
            </w:pPr>
            <w:r>
              <w:rPr>
                <w:rFonts w:asciiTheme="minorHAnsi" w:hAnsiTheme="minorHAnsi"/>
              </w:rPr>
              <w:t>Report to appropriate bodies as identified in section 3.8</w:t>
            </w:r>
          </w:p>
        </w:tc>
      </w:tr>
    </w:tbl>
    <w:p w14:paraId="1036D869" w14:textId="77777777" w:rsidR="001B1B79" w:rsidRPr="002F795D" w:rsidRDefault="001B1B79" w:rsidP="001B1B79"/>
    <w:p w14:paraId="2318DDF5" w14:textId="77777777" w:rsidR="001B1B79" w:rsidRPr="00065B48" w:rsidRDefault="001B1B79" w:rsidP="002F795D">
      <w:r w:rsidRPr="002F795D">
        <w:br w:type="page"/>
      </w:r>
      <w:bookmarkStart w:id="118" w:name="_Toc457914882"/>
      <w:r w:rsidR="00065B48">
        <w:rPr>
          <w:b/>
          <w:sz w:val="24"/>
        </w:rPr>
        <w:lastRenderedPageBreak/>
        <w:t>G</w:t>
      </w:r>
      <w:r w:rsidR="002F795D" w:rsidRPr="002F795D">
        <w:rPr>
          <w:b/>
          <w:sz w:val="24"/>
        </w:rPr>
        <w:t>.3</w:t>
      </w:r>
      <w:r w:rsidR="002F795D" w:rsidRPr="002F795D">
        <w:rPr>
          <w:b/>
          <w:sz w:val="24"/>
        </w:rPr>
        <w:tab/>
      </w:r>
      <w:r w:rsidRPr="002F795D">
        <w:rPr>
          <w:b/>
          <w:sz w:val="24"/>
        </w:rPr>
        <w:t>Loss of Control Data Link</w:t>
      </w:r>
      <w:bookmarkEnd w:id="118"/>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599902D9"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0C07C11F"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20886FD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2D368F8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12DD9E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770D7045"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32E03DC1" w14:textId="77777777">
        <w:tc>
          <w:tcPr>
            <w:tcW w:w="1826" w:type="dxa"/>
          </w:tcPr>
          <w:p w14:paraId="5E0F1B5E"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Loss of Control Data Link</w:t>
            </w:r>
          </w:p>
          <w:p w14:paraId="0499CB81" w14:textId="77777777" w:rsidR="001B1B79" w:rsidRPr="001F181E" w:rsidRDefault="001B1B79" w:rsidP="002F795D">
            <w:pPr>
              <w:ind w:left="0" w:firstLine="0"/>
              <w:jc w:val="left"/>
              <w:rPr>
                <w:rFonts w:asciiTheme="minorHAnsi" w:hAnsiTheme="minorHAnsi"/>
              </w:rPr>
            </w:pPr>
          </w:p>
        </w:tc>
        <w:tc>
          <w:tcPr>
            <w:tcW w:w="1543" w:type="dxa"/>
          </w:tcPr>
          <w:p w14:paraId="1B20CBFD" w14:textId="3EA47356"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unresponsive.</w:t>
            </w:r>
          </w:p>
          <w:p w14:paraId="543E5E42" w14:textId="77777777" w:rsidR="001B1B79" w:rsidRPr="001F181E" w:rsidRDefault="001B1B79" w:rsidP="002F795D">
            <w:pPr>
              <w:ind w:left="0" w:right="-15" w:firstLine="0"/>
              <w:jc w:val="left"/>
              <w:rPr>
                <w:rFonts w:asciiTheme="minorHAnsi" w:hAnsiTheme="minorHAnsi"/>
              </w:rPr>
            </w:pPr>
          </w:p>
          <w:p w14:paraId="77B2F067"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Poor signal strength.</w:t>
            </w:r>
          </w:p>
          <w:p w14:paraId="26BD84DF" w14:textId="77777777" w:rsidR="001B1B79" w:rsidRPr="001F181E" w:rsidRDefault="001B1B79" w:rsidP="002F795D">
            <w:pPr>
              <w:ind w:left="0" w:right="-15" w:firstLine="0"/>
              <w:jc w:val="left"/>
              <w:rPr>
                <w:rFonts w:asciiTheme="minorHAnsi" w:hAnsiTheme="minorHAnsi"/>
              </w:rPr>
            </w:pPr>
          </w:p>
          <w:p w14:paraId="4F9F36C1" w14:textId="28CDBEB4"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shows fast flashing amber lights</w:t>
            </w:r>
          </w:p>
          <w:p w14:paraId="2A04587D" w14:textId="77777777" w:rsidR="001B1B79" w:rsidRPr="001F181E" w:rsidRDefault="001B1B79" w:rsidP="002F795D">
            <w:pPr>
              <w:ind w:left="0" w:right="-15" w:firstLine="0"/>
              <w:jc w:val="left"/>
              <w:rPr>
                <w:rFonts w:asciiTheme="minorHAnsi" w:hAnsiTheme="minorHAnsi"/>
              </w:rPr>
            </w:pPr>
          </w:p>
          <w:p w14:paraId="03C38D1A" w14:textId="77777777" w:rsidR="001B1B79" w:rsidRPr="001F181E" w:rsidRDefault="001B1B79" w:rsidP="002F795D">
            <w:pPr>
              <w:ind w:left="0" w:right="-15" w:firstLine="0"/>
              <w:jc w:val="left"/>
              <w:rPr>
                <w:rFonts w:asciiTheme="minorHAnsi" w:hAnsiTheme="minorHAnsi"/>
              </w:rPr>
            </w:pPr>
          </w:p>
        </w:tc>
        <w:tc>
          <w:tcPr>
            <w:tcW w:w="1984" w:type="dxa"/>
          </w:tcPr>
          <w:p w14:paraId="0008E22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6FD9E057" w14:textId="77777777" w:rsidR="001B1B79" w:rsidRPr="001F181E" w:rsidRDefault="001B1B79" w:rsidP="002F795D">
            <w:pPr>
              <w:ind w:left="0" w:right="-15" w:firstLine="0"/>
              <w:jc w:val="left"/>
              <w:rPr>
                <w:rFonts w:asciiTheme="minorHAnsi" w:hAnsiTheme="minorHAnsi"/>
              </w:rPr>
            </w:pPr>
          </w:p>
          <w:p w14:paraId="14805D73" w14:textId="0D853999"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r</w:t>
            </w:r>
            <w:r w:rsidR="002F795D" w:rsidRPr="001F181E">
              <w:rPr>
                <w:rFonts w:asciiTheme="minorHAnsi" w:hAnsiTheme="minorHAnsi"/>
              </w:rPr>
              <w:t xml:space="preserve">egain control of the </w:t>
            </w:r>
            <w:r w:rsidR="000B24A3">
              <w:rPr>
                <w:rFonts w:asciiTheme="minorHAnsi" w:hAnsiTheme="minorHAnsi"/>
              </w:rPr>
              <w:t>UAS</w:t>
            </w:r>
            <w:r w:rsidRPr="001F181E">
              <w:rPr>
                <w:rFonts w:asciiTheme="minorHAnsi" w:hAnsiTheme="minorHAnsi"/>
              </w:rPr>
              <w:t xml:space="preserve"> by changing flight mode from its current mode to an alternate and back.</w:t>
            </w:r>
          </w:p>
          <w:p w14:paraId="1B8DBF00" w14:textId="77777777" w:rsidR="001B1B79" w:rsidRPr="001F181E" w:rsidRDefault="001B1B79" w:rsidP="002F795D">
            <w:pPr>
              <w:ind w:left="0" w:right="-15" w:firstLine="0"/>
              <w:jc w:val="left"/>
              <w:rPr>
                <w:rFonts w:asciiTheme="minorHAnsi" w:hAnsiTheme="minorHAnsi"/>
              </w:rPr>
            </w:pPr>
          </w:p>
        </w:tc>
        <w:tc>
          <w:tcPr>
            <w:tcW w:w="2126" w:type="dxa"/>
          </w:tcPr>
          <w:p w14:paraId="27E51BA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location is clear.</w:t>
            </w:r>
          </w:p>
          <w:p w14:paraId="1B626F12" w14:textId="77777777" w:rsidR="001B1B79" w:rsidRPr="001F181E" w:rsidRDefault="001B1B79" w:rsidP="002F795D">
            <w:pPr>
              <w:ind w:left="0" w:right="-15" w:firstLine="0"/>
              <w:jc w:val="left"/>
              <w:rPr>
                <w:rFonts w:asciiTheme="minorHAnsi" w:hAnsiTheme="minorHAnsi"/>
              </w:rPr>
            </w:pPr>
          </w:p>
          <w:p w14:paraId="2A4BCF1F"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Monitor video display (if still functioning).</w:t>
            </w:r>
          </w:p>
          <w:p w14:paraId="395599F9" w14:textId="77777777" w:rsidR="001B1B79" w:rsidRPr="001F181E" w:rsidRDefault="001B1B79" w:rsidP="002F795D">
            <w:pPr>
              <w:ind w:left="0" w:right="-15" w:firstLine="0"/>
              <w:jc w:val="left"/>
              <w:rPr>
                <w:rFonts w:asciiTheme="minorHAnsi" w:hAnsiTheme="minorHAnsi"/>
              </w:rPr>
            </w:pPr>
          </w:p>
          <w:p w14:paraId="2400CAC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4D6F647E" w14:textId="77777777" w:rsidR="001B1B79" w:rsidRPr="001F181E" w:rsidRDefault="001B1B79" w:rsidP="002F795D">
            <w:pPr>
              <w:ind w:left="0" w:right="-15" w:firstLine="0"/>
              <w:jc w:val="left"/>
              <w:rPr>
                <w:rFonts w:asciiTheme="minorHAnsi" w:hAnsiTheme="minorHAnsi"/>
              </w:rPr>
            </w:pPr>
          </w:p>
        </w:tc>
        <w:tc>
          <w:tcPr>
            <w:tcW w:w="2552" w:type="dxa"/>
          </w:tcPr>
          <w:p w14:paraId="456F24D1" w14:textId="42EB3439" w:rsidR="001B1B79" w:rsidRPr="001F181E" w:rsidRDefault="000B24A3" w:rsidP="002F795D">
            <w:pPr>
              <w:pStyle w:val="ListParagraph"/>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will enter a </w:t>
            </w:r>
            <w:r w:rsidR="002F795D" w:rsidRPr="001F181E">
              <w:rPr>
                <w:rFonts w:asciiTheme="minorHAnsi" w:hAnsiTheme="minorHAnsi"/>
              </w:rPr>
              <w:t>‘</w:t>
            </w:r>
            <w:r w:rsidR="001B1B79" w:rsidRPr="001F181E">
              <w:rPr>
                <w:rFonts w:asciiTheme="minorHAnsi" w:hAnsiTheme="minorHAnsi"/>
              </w:rPr>
              <w:t>failsafe</w:t>
            </w:r>
            <w:r w:rsidR="002F795D" w:rsidRPr="001F181E">
              <w:rPr>
                <w:rFonts w:asciiTheme="minorHAnsi" w:hAnsiTheme="minorHAnsi"/>
              </w:rPr>
              <w:t>’</w:t>
            </w:r>
            <w:r w:rsidR="001B1B79" w:rsidRPr="001F181E">
              <w:rPr>
                <w:rFonts w:asciiTheme="minorHAnsi" w:hAnsiTheme="minorHAnsi"/>
              </w:rPr>
              <w:t xml:space="preserve"> mode in this situation after 3 seconds.  </w:t>
            </w:r>
          </w:p>
          <w:p w14:paraId="53E4471B" w14:textId="77777777" w:rsidR="001B1B79" w:rsidRPr="001F181E" w:rsidRDefault="001B1B79" w:rsidP="002F795D">
            <w:pPr>
              <w:pStyle w:val="ListParagraph"/>
              <w:ind w:right="-15" w:firstLine="0"/>
              <w:jc w:val="left"/>
              <w:rPr>
                <w:rFonts w:asciiTheme="minorHAnsi" w:hAnsiTheme="minorHAnsi"/>
              </w:rPr>
            </w:pPr>
          </w:p>
          <w:p w14:paraId="7788C733" w14:textId="6F3A016E"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failsafe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554EDB0C" w14:textId="77777777" w:rsidR="001B1B79" w:rsidRPr="001F181E" w:rsidRDefault="001B1B79" w:rsidP="002F795D">
            <w:pPr>
              <w:pStyle w:val="ListParagraph"/>
              <w:ind w:left="0" w:right="-15" w:firstLine="0"/>
              <w:jc w:val="left"/>
              <w:rPr>
                <w:rFonts w:asciiTheme="minorHAnsi" w:hAnsiTheme="minorHAnsi"/>
              </w:rPr>
            </w:pPr>
          </w:p>
          <w:p w14:paraId="4D364E60" w14:textId="37AD5DB8" w:rsidR="001B1B79" w:rsidRPr="001F181E" w:rsidRDefault="002F795D"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001B1B79"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001B1B79" w:rsidRPr="001F181E">
              <w:rPr>
                <w:rFonts w:asciiTheme="minorHAnsi" w:hAnsiTheme="minorHAnsi"/>
              </w:rPr>
              <w:t xml:space="preserve"> and the motors will automatically disarm. </w:t>
            </w:r>
          </w:p>
          <w:p w14:paraId="37698BBF" w14:textId="77777777" w:rsidR="001B1B79" w:rsidRPr="001F181E" w:rsidRDefault="001B1B79" w:rsidP="002F795D">
            <w:pPr>
              <w:ind w:left="0" w:right="-15" w:firstLine="0"/>
              <w:jc w:val="left"/>
              <w:rPr>
                <w:rFonts w:asciiTheme="minorHAnsi" w:hAnsiTheme="minorHAnsi"/>
              </w:rPr>
            </w:pPr>
          </w:p>
          <w:p w14:paraId="6722F42D" w14:textId="0DA5CEC8"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re-acquires link at any time the pilot can change the flight mode to regain control of the RPA by cycling the flight mode switch.</w:t>
            </w:r>
          </w:p>
          <w:p w14:paraId="42FE61BA" w14:textId="77777777" w:rsidR="001B1B79" w:rsidRPr="001F181E" w:rsidRDefault="001B1B79" w:rsidP="002F795D">
            <w:pPr>
              <w:ind w:left="0" w:right="-15" w:firstLine="0"/>
              <w:jc w:val="left"/>
              <w:rPr>
                <w:rFonts w:asciiTheme="minorHAnsi" w:hAnsiTheme="minorHAnsi"/>
              </w:rPr>
            </w:pPr>
          </w:p>
          <w:p w14:paraId="33F7EE5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Pilot must land the RPA as soon as it is safe to do so to investigate the issues. </w:t>
            </w:r>
          </w:p>
          <w:p w14:paraId="497E79C9" w14:textId="77777777" w:rsidR="001B1B79" w:rsidRPr="001F181E" w:rsidRDefault="001B1B79" w:rsidP="002F795D">
            <w:pPr>
              <w:ind w:left="0" w:right="-15" w:firstLine="0"/>
              <w:jc w:val="left"/>
              <w:rPr>
                <w:rFonts w:asciiTheme="minorHAnsi" w:hAnsiTheme="minorHAnsi"/>
              </w:rPr>
            </w:pPr>
          </w:p>
          <w:p w14:paraId="1412DE20" w14:textId="33A83001" w:rsidR="001B1B79" w:rsidRPr="001F181E" w:rsidRDefault="00D66893" w:rsidP="002F795D">
            <w:pPr>
              <w:ind w:left="0" w:right="-15" w:firstLine="0"/>
              <w:jc w:val="left"/>
              <w:rPr>
                <w:rFonts w:asciiTheme="minorHAnsi" w:hAnsiTheme="minorHAnsi"/>
              </w:rPr>
            </w:pPr>
            <w:r>
              <w:rPr>
                <w:rFonts w:asciiTheme="minorHAnsi" w:hAnsiTheme="minorHAnsi"/>
              </w:rPr>
              <w:t xml:space="preserve">Report to appropriate bodies </w:t>
            </w:r>
            <w:r w:rsidR="00742A89">
              <w:rPr>
                <w:rFonts w:asciiTheme="minorHAnsi" w:hAnsiTheme="minorHAnsi"/>
              </w:rPr>
              <w:t>as identified in section 3.8</w:t>
            </w:r>
          </w:p>
        </w:tc>
      </w:tr>
    </w:tbl>
    <w:p w14:paraId="5FADDD91" w14:textId="77777777" w:rsidR="001B1B79" w:rsidRPr="002F795D" w:rsidRDefault="001B1B79" w:rsidP="001B1B79"/>
    <w:p w14:paraId="2C19F651" w14:textId="77777777" w:rsidR="001B1B79" w:rsidRPr="002F795D" w:rsidRDefault="001B1B79" w:rsidP="001B1B79">
      <w:r w:rsidRPr="002F795D">
        <w:br w:type="page"/>
      </w:r>
    </w:p>
    <w:p w14:paraId="7B0B57D1" w14:textId="1F7959E2" w:rsidR="001B1B79" w:rsidRPr="002F795D" w:rsidRDefault="00065B48" w:rsidP="002F795D">
      <w:pPr>
        <w:rPr>
          <w:b/>
          <w:sz w:val="24"/>
        </w:rPr>
      </w:pPr>
      <w:bookmarkStart w:id="119" w:name="_Toc457914883"/>
      <w:r>
        <w:rPr>
          <w:b/>
          <w:sz w:val="24"/>
        </w:rPr>
        <w:lastRenderedPageBreak/>
        <w:t>G</w:t>
      </w:r>
      <w:r w:rsidR="002F795D" w:rsidRPr="002F795D">
        <w:rPr>
          <w:b/>
          <w:sz w:val="24"/>
        </w:rPr>
        <w:t>.4</w:t>
      </w:r>
      <w:r w:rsidR="002F795D" w:rsidRPr="002F795D">
        <w:rPr>
          <w:b/>
          <w:sz w:val="24"/>
        </w:rPr>
        <w:tab/>
      </w:r>
      <w:r w:rsidR="002F795D">
        <w:rPr>
          <w:b/>
          <w:sz w:val="24"/>
        </w:rPr>
        <w:t xml:space="preserve">Rogue </w:t>
      </w:r>
      <w:r w:rsidR="000B24A3">
        <w:rPr>
          <w:b/>
          <w:sz w:val="24"/>
        </w:rPr>
        <w:t>UAS</w:t>
      </w:r>
      <w:bookmarkEnd w:id="119"/>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584544BE" w14:textId="77777777" w:rsidTr="6C6348EF">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7D34D75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6F35624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6E08BAAC"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5FEE5A2F"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5606A71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7E569313" w14:textId="77777777" w:rsidTr="6C6348EF">
        <w:tc>
          <w:tcPr>
            <w:tcW w:w="1826" w:type="dxa"/>
          </w:tcPr>
          <w:p w14:paraId="746B24FB" w14:textId="72FE1ABF" w:rsidR="001B1B79" w:rsidRPr="001F181E" w:rsidRDefault="000B24A3" w:rsidP="002F795D">
            <w:pPr>
              <w:ind w:left="0"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flying without response from </w:t>
            </w:r>
            <w:r w:rsidR="00377339" w:rsidRPr="001F181E">
              <w:rPr>
                <w:rFonts w:asciiTheme="minorHAnsi" w:hAnsiTheme="minorHAnsi"/>
              </w:rPr>
              <w:t>Remote Pilot</w:t>
            </w:r>
            <w:r w:rsidR="001B1B79" w:rsidRPr="001F181E">
              <w:rPr>
                <w:rFonts w:asciiTheme="minorHAnsi" w:hAnsiTheme="minorHAnsi"/>
              </w:rPr>
              <w:t xml:space="preserve"> and uncontrollable</w:t>
            </w:r>
          </w:p>
          <w:p w14:paraId="4D76A9F8" w14:textId="77777777" w:rsidR="001B1B79" w:rsidRPr="001F181E" w:rsidRDefault="001B1B79" w:rsidP="002F795D">
            <w:pPr>
              <w:ind w:left="0" w:firstLine="0"/>
              <w:jc w:val="left"/>
              <w:rPr>
                <w:rFonts w:asciiTheme="minorHAnsi" w:hAnsiTheme="minorHAnsi"/>
              </w:rPr>
            </w:pPr>
            <w:r>
              <w:rPr>
                <w:noProof/>
              </w:rPr>
              <w:drawing>
                <wp:inline distT="0" distB="0" distL="0" distR="0" wp14:anchorId="47954FAB" wp14:editId="676458FD">
                  <wp:extent cx="567055" cy="84455"/>
                  <wp:effectExtent l="0" t="0" r="0" b="0"/>
                  <wp:docPr id="1224458921"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0DE953F7" wp14:editId="098865C4">
                  <wp:extent cx="567055" cy="84455"/>
                  <wp:effectExtent l="0" t="0" r="0" b="0"/>
                  <wp:docPr id="501131526"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7B14AE69" wp14:editId="2FC69F0F">
                  <wp:extent cx="558800" cy="84455"/>
                  <wp:effectExtent l="0" t="0" r="0" b="0"/>
                  <wp:docPr id="525295426"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pic:nvPicPr>
                        <pic:blipFill>
                          <a:blip r:embed="rId30">
                            <a:extLst>
                              <a:ext uri="{28A0092B-C50C-407E-A947-70E740481C1C}">
                                <a14:useLocalDpi xmlns:a14="http://schemas.microsoft.com/office/drawing/2010/main" val="0"/>
                              </a:ext>
                            </a:extLst>
                          </a:blip>
                          <a:stretch>
                            <a:fillRect/>
                          </a:stretch>
                        </pic:blipFill>
                        <pic:spPr>
                          <a:xfrm>
                            <a:off x="0" y="0"/>
                            <a:ext cx="558800" cy="84455"/>
                          </a:xfrm>
                          <a:prstGeom prst="rect">
                            <a:avLst/>
                          </a:prstGeom>
                        </pic:spPr>
                      </pic:pic>
                    </a:graphicData>
                  </a:graphic>
                </wp:inline>
              </w:drawing>
            </w:r>
            <w:r>
              <w:rPr>
                <w:noProof/>
              </w:rPr>
              <w:drawing>
                <wp:inline distT="0" distB="0" distL="0" distR="0" wp14:anchorId="71F43459" wp14:editId="2FDA3911">
                  <wp:extent cx="567055" cy="84455"/>
                  <wp:effectExtent l="0" t="0" r="0" b="0"/>
                  <wp:docPr id="118969835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p>
          <w:p w14:paraId="5C636170" w14:textId="77777777" w:rsidR="001B1B79" w:rsidRPr="001F181E" w:rsidRDefault="001B1B79" w:rsidP="002F795D">
            <w:pPr>
              <w:ind w:left="0" w:firstLine="0"/>
              <w:jc w:val="left"/>
              <w:rPr>
                <w:rFonts w:asciiTheme="minorHAnsi" w:hAnsiTheme="minorHAnsi"/>
              </w:rPr>
            </w:pPr>
          </w:p>
        </w:tc>
        <w:tc>
          <w:tcPr>
            <w:tcW w:w="1543" w:type="dxa"/>
          </w:tcPr>
          <w:p w14:paraId="6B9DF76D" w14:textId="6E48EE58"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unresponsive.</w:t>
            </w:r>
          </w:p>
          <w:p w14:paraId="262A0676" w14:textId="77777777" w:rsidR="001B1B79" w:rsidRPr="001F181E" w:rsidRDefault="001B1B79" w:rsidP="002F795D">
            <w:pPr>
              <w:ind w:left="0" w:right="-15" w:firstLine="0"/>
              <w:jc w:val="left"/>
              <w:rPr>
                <w:rFonts w:asciiTheme="minorHAnsi" w:hAnsiTheme="minorHAnsi"/>
              </w:rPr>
            </w:pPr>
          </w:p>
        </w:tc>
        <w:tc>
          <w:tcPr>
            <w:tcW w:w="1984" w:type="dxa"/>
          </w:tcPr>
          <w:p w14:paraId="3546AC1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issue.</w:t>
            </w:r>
          </w:p>
          <w:p w14:paraId="7343E1CA" w14:textId="77777777" w:rsidR="001B1B79" w:rsidRPr="001F181E" w:rsidRDefault="001B1B79" w:rsidP="002F795D">
            <w:pPr>
              <w:ind w:left="0" w:right="-15" w:firstLine="0"/>
              <w:jc w:val="left"/>
              <w:rPr>
                <w:rFonts w:asciiTheme="minorHAnsi" w:hAnsiTheme="minorHAnsi"/>
              </w:rPr>
            </w:pPr>
          </w:p>
          <w:p w14:paraId="0E39E584" w14:textId="54543E53"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Attempt to regain control of the </w:t>
            </w:r>
            <w:r w:rsidR="000B24A3">
              <w:rPr>
                <w:rFonts w:asciiTheme="minorHAnsi" w:hAnsiTheme="minorHAnsi"/>
              </w:rPr>
              <w:t>UAS</w:t>
            </w:r>
            <w:r w:rsidRPr="001F181E">
              <w:rPr>
                <w:rFonts w:asciiTheme="minorHAnsi" w:hAnsiTheme="minorHAnsi"/>
              </w:rPr>
              <w:t xml:space="preserve"> by changing flight mode switch.</w:t>
            </w:r>
          </w:p>
          <w:p w14:paraId="5E26B86A" w14:textId="77777777" w:rsidR="001B1B79" w:rsidRPr="001F181E" w:rsidRDefault="001B1B79" w:rsidP="002F795D">
            <w:pPr>
              <w:ind w:left="0" w:right="-15" w:firstLine="0"/>
              <w:jc w:val="left"/>
              <w:rPr>
                <w:rFonts w:asciiTheme="minorHAnsi" w:hAnsiTheme="minorHAnsi"/>
              </w:rPr>
            </w:pPr>
          </w:p>
          <w:p w14:paraId="0E7DB4F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initiate Return to Home using switch.</w:t>
            </w:r>
          </w:p>
          <w:p w14:paraId="079353C0" w14:textId="77777777" w:rsidR="001B1B79" w:rsidRPr="001F181E" w:rsidRDefault="001B1B79" w:rsidP="002F795D">
            <w:pPr>
              <w:ind w:left="0" w:right="-15" w:firstLine="0"/>
              <w:jc w:val="left"/>
              <w:rPr>
                <w:rFonts w:asciiTheme="minorHAnsi" w:hAnsiTheme="minorHAnsi"/>
              </w:rPr>
            </w:pPr>
          </w:p>
          <w:p w14:paraId="3A00AA3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Turn off Pilot Controller to attempt to force a failsafe.  If this does not work turn controller back on again and try to regain control.</w:t>
            </w:r>
          </w:p>
          <w:p w14:paraId="468DF18B" w14:textId="77777777" w:rsidR="001B1B79" w:rsidRPr="001F181E" w:rsidRDefault="001B1B79" w:rsidP="002F795D">
            <w:pPr>
              <w:ind w:left="0" w:right="-15" w:firstLine="0"/>
              <w:jc w:val="left"/>
              <w:rPr>
                <w:rFonts w:asciiTheme="minorHAnsi" w:hAnsiTheme="minorHAnsi"/>
              </w:rPr>
            </w:pPr>
          </w:p>
          <w:p w14:paraId="4E782FDF" w14:textId="5EC40DB4"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Pr="001F181E">
              <w:rPr>
                <w:rFonts w:asciiTheme="minorHAnsi" w:hAnsiTheme="minorHAnsi"/>
              </w:rPr>
              <w:t xml:space="preserve"> home and land.</w:t>
            </w:r>
          </w:p>
          <w:p w14:paraId="73D157B3" w14:textId="77777777" w:rsidR="001B1B79" w:rsidRPr="001F181E" w:rsidRDefault="001B1B79" w:rsidP="002F795D">
            <w:pPr>
              <w:ind w:left="0" w:right="-15" w:firstLine="0"/>
              <w:jc w:val="left"/>
              <w:rPr>
                <w:rFonts w:asciiTheme="minorHAnsi" w:hAnsiTheme="minorHAnsi"/>
              </w:rPr>
            </w:pPr>
          </w:p>
          <w:p w14:paraId="411E582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If control not regained, prepare for crash landing.</w:t>
            </w:r>
          </w:p>
          <w:p w14:paraId="4427A542" w14:textId="77777777" w:rsidR="001B1B79" w:rsidRPr="001F181E" w:rsidRDefault="001B1B79" w:rsidP="002F795D">
            <w:pPr>
              <w:ind w:left="0" w:right="-15" w:firstLine="0"/>
              <w:jc w:val="left"/>
              <w:rPr>
                <w:rFonts w:asciiTheme="minorHAnsi" w:hAnsiTheme="minorHAnsi"/>
              </w:rPr>
            </w:pPr>
          </w:p>
          <w:p w14:paraId="3FFBA274" w14:textId="77777777" w:rsidR="001B1B79" w:rsidRPr="001F181E" w:rsidRDefault="001B1B79" w:rsidP="002F795D">
            <w:pPr>
              <w:ind w:left="0" w:right="-15" w:firstLine="0"/>
              <w:jc w:val="left"/>
              <w:rPr>
                <w:rFonts w:asciiTheme="minorHAnsi" w:hAnsiTheme="minorHAnsi"/>
                <w:i/>
              </w:rPr>
            </w:pPr>
            <w:r w:rsidRPr="001F181E">
              <w:rPr>
                <w:rFonts w:asciiTheme="minorHAnsi" w:hAnsiTheme="minorHAnsi"/>
                <w:i/>
              </w:rPr>
              <w:t>Call “CLEAR”</w:t>
            </w:r>
          </w:p>
          <w:p w14:paraId="33940EF0" w14:textId="77777777" w:rsidR="001B1B79" w:rsidRPr="001F181E" w:rsidRDefault="001B1B79" w:rsidP="002F795D">
            <w:pPr>
              <w:ind w:left="0" w:right="-15" w:firstLine="0"/>
              <w:jc w:val="left"/>
              <w:rPr>
                <w:rFonts w:asciiTheme="minorHAnsi" w:hAnsiTheme="minorHAnsi"/>
              </w:rPr>
            </w:pPr>
          </w:p>
          <w:p w14:paraId="520DDC0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78BE3C39" w14:textId="77777777" w:rsidR="001B1B79" w:rsidRPr="001F181E" w:rsidRDefault="001B1B79" w:rsidP="002F795D">
            <w:pPr>
              <w:ind w:left="0" w:right="-15" w:firstLine="0"/>
              <w:jc w:val="left"/>
              <w:rPr>
                <w:rFonts w:asciiTheme="minorHAnsi" w:hAnsiTheme="minorHAnsi"/>
              </w:rPr>
            </w:pPr>
          </w:p>
          <w:p w14:paraId="35194E7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26E32915" w14:textId="77777777" w:rsidR="001B1B79" w:rsidRPr="001F181E" w:rsidRDefault="001B1B79" w:rsidP="002F795D">
            <w:pPr>
              <w:ind w:left="0" w:right="-15" w:firstLine="0"/>
              <w:jc w:val="left"/>
              <w:rPr>
                <w:rFonts w:asciiTheme="minorHAnsi" w:hAnsiTheme="minorHAnsi"/>
              </w:rPr>
            </w:pPr>
          </w:p>
          <w:p w14:paraId="73ABD0E9"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14:paraId="217A630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Identify a landmark on the horizon to assist with identifying direction of flight, from launch area or mark location.</w:t>
            </w:r>
          </w:p>
          <w:p w14:paraId="6F3591B4" w14:textId="77777777" w:rsidR="001B1B79" w:rsidRPr="001F181E" w:rsidRDefault="001B1B79" w:rsidP="002F795D">
            <w:pPr>
              <w:ind w:left="0" w:right="-15" w:firstLine="0"/>
              <w:jc w:val="left"/>
              <w:rPr>
                <w:rFonts w:asciiTheme="minorHAnsi" w:hAnsiTheme="minorHAnsi"/>
              </w:rPr>
            </w:pPr>
          </w:p>
          <w:p w14:paraId="75238CE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Monitor video display (if still functioning).  Provide pilot with appropriate updates on status.</w:t>
            </w:r>
          </w:p>
          <w:p w14:paraId="6FE0F33F" w14:textId="77777777" w:rsidR="001B1B79" w:rsidRPr="001F181E" w:rsidRDefault="001B1B79" w:rsidP="002F795D">
            <w:pPr>
              <w:ind w:left="0" w:right="-15" w:firstLine="0"/>
              <w:jc w:val="left"/>
              <w:rPr>
                <w:rFonts w:asciiTheme="minorHAnsi" w:hAnsiTheme="minorHAnsi"/>
              </w:rPr>
            </w:pPr>
          </w:p>
          <w:p w14:paraId="23E0B1C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Take a bearing of the direction of flight.</w:t>
            </w:r>
          </w:p>
          <w:p w14:paraId="7E11A6F6" w14:textId="77777777" w:rsidR="001B1B79" w:rsidRPr="001F181E" w:rsidRDefault="001B1B79" w:rsidP="002F795D">
            <w:pPr>
              <w:ind w:left="0" w:right="-15" w:firstLine="0"/>
              <w:jc w:val="left"/>
              <w:rPr>
                <w:rFonts w:asciiTheme="minorHAnsi" w:hAnsiTheme="minorHAnsi"/>
              </w:rPr>
            </w:pPr>
          </w:p>
          <w:p w14:paraId="063F32F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4193E50F" w14:textId="77777777" w:rsidR="001B1B79" w:rsidRPr="001F181E" w:rsidRDefault="001B1B79" w:rsidP="002F795D">
            <w:pPr>
              <w:ind w:left="0" w:right="-15" w:firstLine="0"/>
              <w:jc w:val="left"/>
              <w:rPr>
                <w:rFonts w:asciiTheme="minorHAnsi" w:hAnsiTheme="minorHAnsi"/>
              </w:rPr>
            </w:pPr>
          </w:p>
          <w:p w14:paraId="61C73F6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p w14:paraId="33D8FD4F" w14:textId="77777777" w:rsidR="001B1B79" w:rsidRPr="001F181E" w:rsidRDefault="001B1B79" w:rsidP="002F795D">
            <w:pPr>
              <w:ind w:left="0" w:right="-15" w:firstLine="0"/>
              <w:jc w:val="left"/>
              <w:rPr>
                <w:rFonts w:asciiTheme="minorHAnsi" w:hAnsiTheme="minorHAnsi"/>
              </w:rPr>
            </w:pPr>
          </w:p>
          <w:p w14:paraId="267A88D5" w14:textId="77777777" w:rsidR="001B1B79" w:rsidRPr="001F181E" w:rsidRDefault="001B1B79" w:rsidP="002F795D">
            <w:pPr>
              <w:ind w:left="0" w:right="-15" w:firstLine="0"/>
              <w:jc w:val="left"/>
              <w:rPr>
                <w:rFonts w:asciiTheme="minorHAnsi" w:hAnsiTheme="minorHAnsi"/>
              </w:rPr>
            </w:pPr>
          </w:p>
        </w:tc>
        <w:tc>
          <w:tcPr>
            <w:tcW w:w="2552" w:type="dxa"/>
          </w:tcPr>
          <w:p w14:paraId="45E011A5" w14:textId="77777777" w:rsidR="001B1B79" w:rsidRPr="001F181E" w:rsidRDefault="00DF0BCF" w:rsidP="002F795D">
            <w:pPr>
              <w:ind w:left="0" w:right="-15" w:firstLine="0"/>
              <w:jc w:val="left"/>
              <w:rPr>
                <w:rFonts w:asciiTheme="minorHAnsi" w:hAnsiTheme="minorHAnsi"/>
              </w:rPr>
            </w:pPr>
            <w:r w:rsidRPr="001F181E">
              <w:rPr>
                <w:rFonts w:asciiTheme="minorHAnsi" w:hAnsiTheme="minorHAnsi"/>
              </w:rPr>
              <w:t>Dependent</w:t>
            </w:r>
            <w:r w:rsidR="001B1B79" w:rsidRPr="001F181E">
              <w:rPr>
                <w:rFonts w:asciiTheme="minorHAnsi" w:hAnsiTheme="minorHAnsi"/>
              </w:rPr>
              <w:t xml:space="preserve"> on outcome possibly inform the relevant agencies </w:t>
            </w:r>
            <w:r w:rsidRPr="001F181E">
              <w:rPr>
                <w:rFonts w:asciiTheme="minorHAnsi" w:hAnsiTheme="minorHAnsi"/>
              </w:rPr>
              <w:t>and personnel</w:t>
            </w:r>
            <w:r w:rsidR="001B1B79" w:rsidRPr="001F181E">
              <w:rPr>
                <w:rFonts w:asciiTheme="minorHAnsi" w:hAnsiTheme="minorHAnsi"/>
              </w:rPr>
              <w:t>.</w:t>
            </w:r>
          </w:p>
          <w:p w14:paraId="4011BE9C" w14:textId="77777777" w:rsidR="001B1B79" w:rsidRPr="001F181E" w:rsidRDefault="001B1B79" w:rsidP="002F795D">
            <w:pPr>
              <w:ind w:left="0" w:right="-15" w:firstLine="0"/>
              <w:jc w:val="left"/>
              <w:rPr>
                <w:rFonts w:asciiTheme="minorHAnsi" w:hAnsiTheme="minorHAnsi"/>
              </w:rPr>
            </w:pPr>
          </w:p>
          <w:p w14:paraId="03CA2E15" w14:textId="52DF0521"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5A5529A0" w14:textId="77777777" w:rsidR="001B1B79" w:rsidRPr="002F795D" w:rsidRDefault="001B1B79" w:rsidP="001B1B79"/>
    <w:p w14:paraId="102AC45B" w14:textId="77777777" w:rsidR="001B1B79" w:rsidRPr="002F795D" w:rsidRDefault="001B1B79" w:rsidP="001B1B79">
      <w:r w:rsidRPr="002F795D">
        <w:br w:type="page"/>
      </w:r>
    </w:p>
    <w:p w14:paraId="53BB99BE" w14:textId="3A3E46EB" w:rsidR="001B1B79" w:rsidRPr="002F795D" w:rsidRDefault="00065B48" w:rsidP="002F795D">
      <w:pPr>
        <w:rPr>
          <w:b/>
          <w:sz w:val="24"/>
        </w:rPr>
      </w:pPr>
      <w:bookmarkStart w:id="120" w:name="_Toc457914884"/>
      <w:r>
        <w:rPr>
          <w:b/>
          <w:sz w:val="24"/>
        </w:rPr>
        <w:lastRenderedPageBreak/>
        <w:t>G</w:t>
      </w:r>
      <w:r w:rsidR="002F795D" w:rsidRPr="002F795D">
        <w:rPr>
          <w:b/>
          <w:sz w:val="24"/>
        </w:rPr>
        <w:t>.5</w:t>
      </w:r>
      <w:r w:rsidR="002F795D" w:rsidRPr="002F795D">
        <w:rPr>
          <w:b/>
          <w:sz w:val="24"/>
        </w:rPr>
        <w:tab/>
      </w:r>
      <w:r w:rsidR="002F795D">
        <w:rPr>
          <w:b/>
          <w:sz w:val="24"/>
        </w:rPr>
        <w:t>Loss of Power (</w:t>
      </w:r>
      <w:r w:rsidR="000B24A3">
        <w:rPr>
          <w:b/>
          <w:sz w:val="24"/>
        </w:rPr>
        <w:t>UAS</w:t>
      </w:r>
      <w:r w:rsidR="001B1B79" w:rsidRPr="002F795D">
        <w:rPr>
          <w:b/>
          <w:sz w:val="24"/>
        </w:rPr>
        <w:t>)</w:t>
      </w:r>
      <w:bookmarkEnd w:id="120"/>
    </w:p>
    <w:tbl>
      <w:tblPr>
        <w:tblStyle w:val="TableGrid8"/>
        <w:tblW w:w="10031" w:type="dxa"/>
        <w:tblLayout w:type="fixed"/>
        <w:tblLook w:val="04A0" w:firstRow="1" w:lastRow="0" w:firstColumn="1" w:lastColumn="0" w:noHBand="0" w:noVBand="1"/>
      </w:tblPr>
      <w:tblGrid>
        <w:gridCol w:w="1826"/>
        <w:gridCol w:w="1543"/>
        <w:gridCol w:w="1984"/>
        <w:gridCol w:w="2126"/>
        <w:gridCol w:w="2552"/>
      </w:tblGrid>
      <w:tr w:rsidR="001B1B79" w:rsidRPr="002F795D" w14:paraId="78543EFA"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5F06013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43" w:type="dxa"/>
            <w:shd w:val="clear" w:color="auto" w:fill="000000" w:themeFill="text1"/>
          </w:tcPr>
          <w:p w14:paraId="04686F4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580917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26" w:type="dxa"/>
            <w:shd w:val="clear" w:color="auto" w:fill="000000" w:themeFill="text1"/>
          </w:tcPr>
          <w:p w14:paraId="20584F74"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552" w:type="dxa"/>
            <w:shd w:val="clear" w:color="auto" w:fill="000000" w:themeFill="text1"/>
          </w:tcPr>
          <w:p w14:paraId="76ECDFD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1597A4B5" w14:textId="77777777">
        <w:tc>
          <w:tcPr>
            <w:tcW w:w="1826" w:type="dxa"/>
          </w:tcPr>
          <w:p w14:paraId="5300F109" w14:textId="19E747FB" w:rsidR="001B1B79" w:rsidRPr="001F181E" w:rsidRDefault="001B1B79" w:rsidP="002F795D">
            <w:pPr>
              <w:ind w:left="0" w:firstLine="0"/>
              <w:jc w:val="left"/>
              <w:rPr>
                <w:rFonts w:asciiTheme="minorHAnsi" w:hAnsiTheme="minorHAnsi"/>
              </w:rPr>
            </w:pPr>
            <w:r w:rsidRPr="001F181E">
              <w:rPr>
                <w:rFonts w:asciiTheme="minorHAnsi" w:hAnsiTheme="minorHAnsi"/>
              </w:rPr>
              <w:t>Loss of power (</w:t>
            </w:r>
            <w:r w:rsidR="000B24A3">
              <w:rPr>
                <w:rFonts w:asciiTheme="minorHAnsi" w:hAnsiTheme="minorHAnsi"/>
              </w:rPr>
              <w:t>UAS</w:t>
            </w:r>
            <w:r w:rsidRPr="001F181E">
              <w:rPr>
                <w:rFonts w:asciiTheme="minorHAnsi" w:hAnsiTheme="minorHAnsi"/>
              </w:rPr>
              <w:t>)</w:t>
            </w:r>
          </w:p>
          <w:p w14:paraId="662BB59E" w14:textId="77777777" w:rsidR="001B1B79" w:rsidRPr="001F181E" w:rsidRDefault="001B1B79" w:rsidP="002F795D">
            <w:pPr>
              <w:ind w:left="0" w:firstLine="0"/>
              <w:jc w:val="left"/>
              <w:rPr>
                <w:rFonts w:asciiTheme="minorHAnsi" w:hAnsiTheme="minorHAnsi"/>
              </w:rPr>
            </w:pPr>
          </w:p>
        </w:tc>
        <w:tc>
          <w:tcPr>
            <w:tcW w:w="1543" w:type="dxa"/>
          </w:tcPr>
          <w:p w14:paraId="35E355F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Un</w:t>
            </w:r>
            <w:r w:rsidR="00DF0BCF">
              <w:rPr>
                <w:rFonts w:asciiTheme="minorHAnsi" w:hAnsiTheme="minorHAnsi"/>
              </w:rPr>
              <w:t>-</w:t>
            </w:r>
            <w:r w:rsidRPr="001F181E">
              <w:rPr>
                <w:rFonts w:asciiTheme="minorHAnsi" w:hAnsiTheme="minorHAnsi"/>
              </w:rPr>
              <w:t>commanded descent</w:t>
            </w:r>
          </w:p>
        </w:tc>
        <w:tc>
          <w:tcPr>
            <w:tcW w:w="1984" w:type="dxa"/>
          </w:tcPr>
          <w:p w14:paraId="6D65262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impending crash.</w:t>
            </w:r>
          </w:p>
          <w:p w14:paraId="5C75FFC2" w14:textId="77777777" w:rsidR="001B1B79" w:rsidRPr="001F181E" w:rsidRDefault="001B1B79" w:rsidP="002F795D">
            <w:pPr>
              <w:ind w:left="0" w:right="-15" w:firstLine="0"/>
              <w:jc w:val="left"/>
              <w:rPr>
                <w:rFonts w:asciiTheme="minorHAnsi" w:hAnsiTheme="minorHAnsi"/>
              </w:rPr>
            </w:pPr>
          </w:p>
          <w:p w14:paraId="35E1A1E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Attempt to regain control by changing flight mode switch.</w:t>
            </w:r>
          </w:p>
          <w:p w14:paraId="2C0CC807" w14:textId="77777777" w:rsidR="001B1B79" w:rsidRPr="001F181E" w:rsidRDefault="001B1B79" w:rsidP="002F795D">
            <w:pPr>
              <w:ind w:left="0" w:right="-15" w:firstLine="0"/>
              <w:jc w:val="left"/>
              <w:rPr>
                <w:rFonts w:asciiTheme="minorHAnsi" w:hAnsiTheme="minorHAnsi"/>
              </w:rPr>
            </w:pPr>
          </w:p>
          <w:p w14:paraId="0162755C" w14:textId="05687BE3"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control regained, bring </w:t>
            </w:r>
            <w:r w:rsidR="000B24A3">
              <w:rPr>
                <w:rFonts w:asciiTheme="minorHAnsi" w:hAnsiTheme="minorHAnsi"/>
              </w:rPr>
              <w:t>UAS</w:t>
            </w:r>
            <w:r w:rsidR="001B1B79" w:rsidRPr="001F181E">
              <w:rPr>
                <w:rFonts w:asciiTheme="minorHAnsi" w:hAnsiTheme="minorHAnsi"/>
              </w:rPr>
              <w:t xml:space="preserve"> home and land.</w:t>
            </w:r>
          </w:p>
          <w:p w14:paraId="393D0278" w14:textId="77777777" w:rsidR="001B1B79" w:rsidRPr="001F181E" w:rsidRDefault="001B1B79" w:rsidP="002F795D">
            <w:pPr>
              <w:ind w:left="0" w:right="-15" w:firstLine="0"/>
              <w:jc w:val="left"/>
              <w:rPr>
                <w:rFonts w:asciiTheme="minorHAnsi" w:hAnsiTheme="minorHAnsi"/>
              </w:rPr>
            </w:pPr>
          </w:p>
          <w:p w14:paraId="74948A56"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If control not regained, prepare for crash landing.</w:t>
            </w:r>
          </w:p>
          <w:p w14:paraId="018BFB42" w14:textId="77777777" w:rsidR="001B1B79" w:rsidRPr="001F181E" w:rsidRDefault="001B1B79" w:rsidP="002F795D">
            <w:pPr>
              <w:ind w:left="0" w:right="-15" w:firstLine="0"/>
              <w:jc w:val="left"/>
              <w:rPr>
                <w:rFonts w:asciiTheme="minorHAnsi" w:hAnsiTheme="minorHAnsi"/>
              </w:rPr>
            </w:pPr>
          </w:p>
          <w:p w14:paraId="7232C9BF" w14:textId="77777777" w:rsidR="001B1B79" w:rsidRPr="001F181E" w:rsidRDefault="001B1B79" w:rsidP="002F795D">
            <w:pPr>
              <w:ind w:left="0" w:right="-15" w:firstLine="0"/>
              <w:jc w:val="left"/>
              <w:rPr>
                <w:rFonts w:asciiTheme="minorHAnsi" w:hAnsiTheme="minorHAnsi"/>
                <w:i/>
              </w:rPr>
            </w:pPr>
            <w:r w:rsidRPr="001F181E">
              <w:rPr>
                <w:rFonts w:asciiTheme="minorHAnsi" w:hAnsiTheme="minorHAnsi"/>
                <w:i/>
              </w:rPr>
              <w:t>Call “CLEAR”</w:t>
            </w:r>
          </w:p>
          <w:p w14:paraId="21729C20" w14:textId="77777777" w:rsidR="001B1B79" w:rsidRPr="001F181E" w:rsidRDefault="001B1B79" w:rsidP="002F795D">
            <w:pPr>
              <w:ind w:left="0" w:right="-15" w:firstLine="0"/>
              <w:jc w:val="left"/>
              <w:rPr>
                <w:rFonts w:asciiTheme="minorHAnsi" w:hAnsiTheme="minorHAnsi"/>
              </w:rPr>
            </w:pPr>
          </w:p>
          <w:p w14:paraId="44DC40AE"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50AA30DF" w14:textId="77777777" w:rsidR="001B1B79" w:rsidRPr="001F181E" w:rsidRDefault="001B1B79" w:rsidP="002F795D">
            <w:pPr>
              <w:ind w:left="0" w:right="-15" w:firstLine="0"/>
              <w:jc w:val="left"/>
              <w:rPr>
                <w:rFonts w:asciiTheme="minorHAnsi" w:hAnsiTheme="minorHAnsi"/>
              </w:rPr>
            </w:pPr>
          </w:p>
          <w:p w14:paraId="2C21B6CD"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246E9D82" w14:textId="77777777" w:rsidR="001B1B79" w:rsidRPr="001F181E" w:rsidRDefault="001B1B79" w:rsidP="002F795D">
            <w:pPr>
              <w:ind w:left="0" w:right="-15" w:firstLine="0"/>
              <w:jc w:val="left"/>
              <w:rPr>
                <w:rFonts w:asciiTheme="minorHAnsi" w:hAnsiTheme="minorHAnsi"/>
              </w:rPr>
            </w:pPr>
          </w:p>
          <w:p w14:paraId="429D3F32"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tc>
        <w:tc>
          <w:tcPr>
            <w:tcW w:w="2126" w:type="dxa"/>
          </w:tcPr>
          <w:p w14:paraId="258E3922" w14:textId="109863D2"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Identify a landmark on the horizon to assist with location of </w:t>
            </w:r>
            <w:r w:rsidR="000B24A3">
              <w:rPr>
                <w:rFonts w:asciiTheme="minorHAnsi" w:hAnsiTheme="minorHAnsi"/>
              </w:rPr>
              <w:t>UAS</w:t>
            </w:r>
            <w:r w:rsidRPr="001F181E">
              <w:rPr>
                <w:rFonts w:asciiTheme="minorHAnsi" w:hAnsiTheme="minorHAnsi"/>
              </w:rPr>
              <w:t>.</w:t>
            </w:r>
          </w:p>
          <w:p w14:paraId="5C328A44" w14:textId="77777777" w:rsidR="001B1B79" w:rsidRPr="001F181E" w:rsidRDefault="001B1B79" w:rsidP="002F795D">
            <w:pPr>
              <w:ind w:left="0" w:right="-15" w:firstLine="0"/>
              <w:jc w:val="left"/>
              <w:rPr>
                <w:rFonts w:asciiTheme="minorHAnsi" w:hAnsiTheme="minorHAnsi"/>
              </w:rPr>
            </w:pPr>
          </w:p>
          <w:p w14:paraId="19EF4665"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0B6C558E" w14:textId="77777777" w:rsidR="001B1B79" w:rsidRPr="001F181E" w:rsidRDefault="001B1B79" w:rsidP="002F795D">
            <w:pPr>
              <w:ind w:left="0" w:right="-15" w:firstLine="0"/>
              <w:jc w:val="left"/>
              <w:rPr>
                <w:rFonts w:asciiTheme="minorHAnsi" w:hAnsiTheme="minorHAnsi"/>
              </w:rPr>
            </w:pPr>
          </w:p>
          <w:p w14:paraId="561AD94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5F0EC845" w14:textId="77777777" w:rsidR="001B1B79" w:rsidRPr="001F181E" w:rsidRDefault="001B1B79" w:rsidP="002F795D">
            <w:pPr>
              <w:ind w:left="0" w:right="-15" w:firstLine="0"/>
              <w:jc w:val="left"/>
              <w:rPr>
                <w:rFonts w:asciiTheme="minorHAnsi" w:hAnsiTheme="minorHAnsi"/>
              </w:rPr>
            </w:pPr>
          </w:p>
          <w:p w14:paraId="5525D77B"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Proceed to crash site if possible</w:t>
            </w:r>
          </w:p>
          <w:p w14:paraId="27C87069" w14:textId="77777777" w:rsidR="001B1B79" w:rsidRPr="001F181E" w:rsidRDefault="001B1B79" w:rsidP="002F795D">
            <w:pPr>
              <w:ind w:left="0" w:right="-15" w:firstLine="0"/>
              <w:jc w:val="left"/>
              <w:rPr>
                <w:rFonts w:asciiTheme="minorHAnsi" w:hAnsiTheme="minorHAnsi"/>
              </w:rPr>
            </w:pPr>
          </w:p>
          <w:p w14:paraId="4F8D471B"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local ATC if required</w:t>
            </w:r>
          </w:p>
          <w:p w14:paraId="79EDC447" w14:textId="77777777" w:rsidR="001B1B79" w:rsidRPr="001F181E" w:rsidRDefault="001B1B79" w:rsidP="002F795D">
            <w:pPr>
              <w:ind w:left="0" w:right="-15" w:firstLine="0"/>
              <w:jc w:val="left"/>
              <w:rPr>
                <w:rFonts w:asciiTheme="minorHAnsi" w:hAnsiTheme="minorHAnsi"/>
              </w:rPr>
            </w:pPr>
          </w:p>
          <w:p w14:paraId="318FC018"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Inform emergency services if required</w:t>
            </w:r>
          </w:p>
          <w:p w14:paraId="72C92C90" w14:textId="77777777" w:rsidR="001B1B79" w:rsidRPr="001F181E" w:rsidRDefault="001B1B79" w:rsidP="002F795D">
            <w:pPr>
              <w:ind w:left="0" w:right="-15" w:firstLine="0"/>
              <w:jc w:val="left"/>
              <w:rPr>
                <w:rFonts w:asciiTheme="minorHAnsi" w:hAnsiTheme="minorHAnsi"/>
              </w:rPr>
            </w:pPr>
          </w:p>
        </w:tc>
        <w:tc>
          <w:tcPr>
            <w:tcW w:w="2552" w:type="dxa"/>
          </w:tcPr>
          <w:p w14:paraId="2ABF73F8"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Carry out </w:t>
            </w:r>
            <w:r w:rsidR="00DF0BCF" w:rsidRPr="001F181E">
              <w:rPr>
                <w:rFonts w:asciiTheme="minorHAnsi" w:hAnsiTheme="minorHAnsi"/>
              </w:rPr>
              <w:t>post-crash</w:t>
            </w:r>
            <w:r w:rsidRPr="001F181E">
              <w:rPr>
                <w:rFonts w:asciiTheme="minorHAnsi" w:hAnsiTheme="minorHAnsi"/>
              </w:rPr>
              <w:t xml:space="preserve"> management procedure.</w:t>
            </w:r>
          </w:p>
          <w:p w14:paraId="0DD0BB0D" w14:textId="77777777" w:rsidR="001B1B79" w:rsidRPr="001F181E" w:rsidRDefault="001B1B79" w:rsidP="002F795D">
            <w:pPr>
              <w:ind w:left="0" w:right="-15" w:firstLine="0"/>
              <w:jc w:val="left"/>
              <w:rPr>
                <w:rFonts w:asciiTheme="minorHAnsi" w:hAnsiTheme="minorHAnsi"/>
              </w:rPr>
            </w:pPr>
          </w:p>
          <w:p w14:paraId="1BA49FEA" w14:textId="05E4F5F6"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75967F47" w14:textId="77777777" w:rsidR="001B1B79" w:rsidRPr="002F795D" w:rsidRDefault="001B1B79" w:rsidP="001B1B79"/>
    <w:p w14:paraId="299DCA98" w14:textId="77777777" w:rsidR="001B1B79" w:rsidRPr="002F795D" w:rsidRDefault="001B1B79" w:rsidP="001B1B79">
      <w:r w:rsidRPr="002F795D">
        <w:br w:type="page"/>
      </w:r>
    </w:p>
    <w:p w14:paraId="2571F02E" w14:textId="77777777" w:rsidR="001B1B79" w:rsidRPr="002F795D" w:rsidRDefault="00065B48" w:rsidP="002F795D">
      <w:pPr>
        <w:rPr>
          <w:b/>
          <w:sz w:val="24"/>
        </w:rPr>
      </w:pPr>
      <w:bookmarkStart w:id="121" w:name="_Toc457914885"/>
      <w:r>
        <w:rPr>
          <w:b/>
          <w:sz w:val="24"/>
        </w:rPr>
        <w:lastRenderedPageBreak/>
        <w:t>G</w:t>
      </w:r>
      <w:r w:rsidR="002F795D" w:rsidRPr="002F795D">
        <w:rPr>
          <w:b/>
          <w:sz w:val="24"/>
        </w:rPr>
        <w:t>.6</w:t>
      </w:r>
      <w:r w:rsidR="002F795D" w:rsidRPr="002F795D">
        <w:rPr>
          <w:b/>
          <w:sz w:val="24"/>
        </w:rPr>
        <w:tab/>
      </w:r>
      <w:r w:rsidR="002F795D">
        <w:rPr>
          <w:b/>
          <w:sz w:val="24"/>
        </w:rPr>
        <w:t>Loss of Power (Ground Control E</w:t>
      </w:r>
      <w:r w:rsidR="001B1B79" w:rsidRPr="002F795D">
        <w:rPr>
          <w:b/>
          <w:sz w:val="24"/>
        </w:rPr>
        <w:t>quipment)</w:t>
      </w:r>
      <w:bookmarkEnd w:id="121"/>
    </w:p>
    <w:tbl>
      <w:tblPr>
        <w:tblStyle w:val="TableGrid8"/>
        <w:tblW w:w="10031" w:type="dxa"/>
        <w:tblLook w:val="04A0" w:firstRow="1" w:lastRow="0" w:firstColumn="1" w:lastColumn="0" w:noHBand="0" w:noVBand="1"/>
      </w:tblPr>
      <w:tblGrid>
        <w:gridCol w:w="1695"/>
        <w:gridCol w:w="1532"/>
        <w:gridCol w:w="1984"/>
        <w:gridCol w:w="1985"/>
        <w:gridCol w:w="2835"/>
      </w:tblGrid>
      <w:tr w:rsidR="001B1B79" w:rsidRPr="002F795D" w14:paraId="58CF5DC9"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14:paraId="1F17C8B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532" w:type="dxa"/>
            <w:shd w:val="clear" w:color="auto" w:fill="000000" w:themeFill="text1"/>
          </w:tcPr>
          <w:p w14:paraId="6E7BCA34"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1E090FCC"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5CAFD5F5"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14:paraId="60AFF177"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4875D7DB" w14:textId="77777777">
        <w:tc>
          <w:tcPr>
            <w:tcW w:w="1695" w:type="dxa"/>
          </w:tcPr>
          <w:p w14:paraId="264DD604" w14:textId="77777777" w:rsidR="001B1B79" w:rsidRPr="001F181E" w:rsidRDefault="001B1B79" w:rsidP="002F795D">
            <w:pPr>
              <w:ind w:left="0" w:firstLine="0"/>
              <w:jc w:val="left"/>
              <w:rPr>
                <w:rFonts w:asciiTheme="minorHAnsi" w:hAnsiTheme="minorHAnsi"/>
              </w:rPr>
            </w:pPr>
            <w:r w:rsidRPr="001F181E">
              <w:rPr>
                <w:rFonts w:asciiTheme="minorHAnsi" w:hAnsiTheme="minorHAnsi"/>
              </w:rPr>
              <w:t>Loss of power (ground control equipment)</w:t>
            </w:r>
          </w:p>
          <w:p w14:paraId="131823CF" w14:textId="77777777" w:rsidR="001B1B79" w:rsidRPr="001F181E" w:rsidRDefault="001B1B79" w:rsidP="002F795D">
            <w:pPr>
              <w:ind w:left="0" w:firstLine="0"/>
              <w:jc w:val="left"/>
              <w:rPr>
                <w:rFonts w:asciiTheme="minorHAnsi" w:hAnsiTheme="minorHAnsi"/>
              </w:rPr>
            </w:pPr>
          </w:p>
        </w:tc>
        <w:tc>
          <w:tcPr>
            <w:tcW w:w="1532" w:type="dxa"/>
          </w:tcPr>
          <w:p w14:paraId="20227333"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Tablet screen extinguished.</w:t>
            </w:r>
          </w:p>
          <w:p w14:paraId="64AA2B70" w14:textId="77777777" w:rsidR="001B1B79" w:rsidRPr="001F181E" w:rsidRDefault="001B1B79" w:rsidP="002F795D">
            <w:pPr>
              <w:ind w:left="0" w:right="-15" w:firstLine="0"/>
              <w:jc w:val="left"/>
              <w:rPr>
                <w:rFonts w:asciiTheme="minorHAnsi" w:hAnsiTheme="minorHAnsi"/>
              </w:rPr>
            </w:pPr>
          </w:p>
          <w:p w14:paraId="6F51659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Green connection light and / or white power lights on RC extinguish.</w:t>
            </w:r>
          </w:p>
          <w:p w14:paraId="20B24B83" w14:textId="77777777" w:rsidR="001B1B79" w:rsidRPr="001F181E" w:rsidRDefault="001B1B79" w:rsidP="002F795D">
            <w:pPr>
              <w:ind w:left="0" w:right="-15" w:firstLine="0"/>
              <w:jc w:val="left"/>
              <w:rPr>
                <w:rFonts w:asciiTheme="minorHAnsi" w:hAnsiTheme="minorHAnsi"/>
              </w:rPr>
            </w:pPr>
          </w:p>
          <w:p w14:paraId="7307A05A" w14:textId="71038BF7" w:rsidR="001B1B79" w:rsidRPr="001F181E" w:rsidRDefault="000B24A3" w:rsidP="002F795D">
            <w:pPr>
              <w:ind w:left="0" w:right="-15" w:firstLine="0"/>
              <w:jc w:val="left"/>
              <w:rPr>
                <w:rFonts w:asciiTheme="minorHAnsi" w:hAnsiTheme="minorHAnsi"/>
              </w:rPr>
            </w:pPr>
            <w:r>
              <w:rPr>
                <w:rFonts w:asciiTheme="minorHAnsi" w:hAnsiTheme="minorHAnsi"/>
              </w:rPr>
              <w:t>UAS</w:t>
            </w:r>
            <w:r w:rsidR="001B1B79" w:rsidRPr="001F181E">
              <w:rPr>
                <w:rFonts w:asciiTheme="minorHAnsi" w:hAnsiTheme="minorHAnsi"/>
              </w:rPr>
              <w:t xml:space="preserve"> shows fast flashing amber lights.</w:t>
            </w:r>
          </w:p>
          <w:p w14:paraId="069F8CA4" w14:textId="77777777" w:rsidR="001B1B79" w:rsidRPr="001F181E" w:rsidRDefault="001B1B79" w:rsidP="002F795D">
            <w:pPr>
              <w:ind w:left="0" w:right="-15" w:firstLine="0"/>
              <w:jc w:val="left"/>
              <w:rPr>
                <w:rFonts w:asciiTheme="minorHAnsi" w:hAnsiTheme="minorHAnsi"/>
              </w:rPr>
            </w:pPr>
          </w:p>
          <w:p w14:paraId="31E33171" w14:textId="77777777" w:rsidR="001B1B79" w:rsidRPr="001F181E" w:rsidRDefault="001B1B79" w:rsidP="002F795D">
            <w:pPr>
              <w:ind w:left="0" w:right="-15" w:firstLine="0"/>
              <w:jc w:val="left"/>
              <w:rPr>
                <w:rFonts w:asciiTheme="minorHAnsi" w:hAnsiTheme="minorHAnsi"/>
              </w:rPr>
            </w:pPr>
          </w:p>
          <w:p w14:paraId="73EC88ED" w14:textId="77777777" w:rsidR="001B1B79" w:rsidRPr="001F181E" w:rsidRDefault="001B1B79" w:rsidP="002F795D">
            <w:pPr>
              <w:ind w:left="0" w:right="-15" w:firstLine="0"/>
              <w:jc w:val="left"/>
              <w:rPr>
                <w:rFonts w:asciiTheme="minorHAnsi" w:hAnsiTheme="minorHAnsi"/>
              </w:rPr>
            </w:pPr>
          </w:p>
          <w:p w14:paraId="544DD3DF" w14:textId="77777777" w:rsidR="001B1B79" w:rsidRPr="001F181E" w:rsidRDefault="001B1B79" w:rsidP="002F795D">
            <w:pPr>
              <w:ind w:left="0" w:right="-15" w:firstLine="0"/>
              <w:jc w:val="left"/>
              <w:rPr>
                <w:rFonts w:asciiTheme="minorHAnsi" w:hAnsiTheme="minorHAnsi"/>
              </w:rPr>
            </w:pPr>
          </w:p>
        </w:tc>
        <w:tc>
          <w:tcPr>
            <w:tcW w:w="1984" w:type="dxa"/>
          </w:tcPr>
          <w:p w14:paraId="48C601E1"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Alert crew to the loss of control.</w:t>
            </w:r>
          </w:p>
          <w:p w14:paraId="6F42F5D8" w14:textId="77777777" w:rsidR="001B1B79" w:rsidRPr="001F181E" w:rsidRDefault="001B1B79" w:rsidP="002F795D">
            <w:pPr>
              <w:ind w:left="0" w:right="-15" w:firstLine="0"/>
              <w:jc w:val="left"/>
              <w:rPr>
                <w:rFonts w:asciiTheme="minorHAnsi" w:hAnsiTheme="minorHAnsi"/>
              </w:rPr>
            </w:pPr>
          </w:p>
          <w:p w14:paraId="76DE48E4"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Ensure landing site is cleared.</w:t>
            </w:r>
          </w:p>
          <w:p w14:paraId="489F428C" w14:textId="77777777" w:rsidR="001B1B79" w:rsidRPr="001F181E" w:rsidRDefault="001B1B79" w:rsidP="002F795D">
            <w:pPr>
              <w:ind w:left="0" w:right="-15" w:firstLine="0"/>
              <w:jc w:val="left"/>
              <w:rPr>
                <w:rFonts w:asciiTheme="minorHAnsi" w:hAnsiTheme="minorHAnsi"/>
              </w:rPr>
            </w:pPr>
          </w:p>
          <w:p w14:paraId="20C8C81B" w14:textId="46CF9765" w:rsidR="001B1B79" w:rsidRPr="001F181E" w:rsidRDefault="001B1B79" w:rsidP="002F795D">
            <w:pPr>
              <w:ind w:left="0" w:firstLine="0"/>
              <w:jc w:val="left"/>
              <w:rPr>
                <w:rFonts w:asciiTheme="minorHAnsi" w:hAnsiTheme="minorHAnsi"/>
              </w:rPr>
            </w:pPr>
            <w:r w:rsidRPr="001F181E">
              <w:rPr>
                <w:rFonts w:asciiTheme="minorHAnsi" w:hAnsiTheme="minorHAnsi"/>
              </w:rPr>
              <w:t xml:space="preserve">Watch </w:t>
            </w:r>
            <w:r w:rsidR="006026B0" w:rsidRPr="001F181E">
              <w:rPr>
                <w:rFonts w:asciiTheme="minorHAnsi" w:hAnsiTheme="minorHAnsi"/>
              </w:rPr>
              <w:t>behavior</w:t>
            </w:r>
            <w:r w:rsidRPr="001F181E">
              <w:rPr>
                <w:rFonts w:asciiTheme="minorHAnsi" w:hAnsiTheme="minorHAnsi"/>
              </w:rPr>
              <w:t xml:space="preserve"> of machine to ensure failsafe is operating corre</w:t>
            </w:r>
            <w:r w:rsidR="002F795D" w:rsidRPr="001F181E">
              <w:rPr>
                <w:rFonts w:asciiTheme="minorHAnsi" w:hAnsiTheme="minorHAnsi"/>
              </w:rPr>
              <w:t xml:space="preserve">ctly.   If not initiate Rogue </w:t>
            </w:r>
            <w:r w:rsidR="000B24A3">
              <w:rPr>
                <w:rFonts w:asciiTheme="minorHAnsi" w:hAnsiTheme="minorHAnsi"/>
              </w:rPr>
              <w:t>UAS</w:t>
            </w:r>
            <w:r w:rsidRPr="001F181E">
              <w:rPr>
                <w:rFonts w:asciiTheme="minorHAnsi" w:hAnsiTheme="minorHAnsi"/>
              </w:rPr>
              <w:t xml:space="preserve"> procedure.</w:t>
            </w:r>
          </w:p>
          <w:p w14:paraId="51B18614" w14:textId="77777777" w:rsidR="001B1B79" w:rsidRPr="001F181E" w:rsidRDefault="001B1B79" w:rsidP="002F795D">
            <w:pPr>
              <w:ind w:left="0" w:right="-15" w:firstLine="0"/>
              <w:jc w:val="left"/>
              <w:rPr>
                <w:rFonts w:asciiTheme="minorHAnsi" w:hAnsiTheme="minorHAnsi"/>
              </w:rPr>
            </w:pPr>
          </w:p>
        </w:tc>
        <w:tc>
          <w:tcPr>
            <w:tcW w:w="1985" w:type="dxa"/>
          </w:tcPr>
          <w:p w14:paraId="2271980A"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7AE28B40" w14:textId="77777777" w:rsidR="001B1B79" w:rsidRPr="001F181E" w:rsidRDefault="001B1B79" w:rsidP="002F795D">
            <w:pPr>
              <w:ind w:left="0" w:right="-15" w:firstLine="0"/>
              <w:jc w:val="left"/>
              <w:rPr>
                <w:rFonts w:asciiTheme="minorHAnsi" w:hAnsiTheme="minorHAnsi"/>
              </w:rPr>
            </w:pPr>
          </w:p>
          <w:p w14:paraId="60050B5C"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Provide pilot with appropriate updates on status.</w:t>
            </w:r>
          </w:p>
          <w:p w14:paraId="3C91C507" w14:textId="77777777" w:rsidR="001B1B79" w:rsidRPr="001F181E" w:rsidRDefault="001B1B79" w:rsidP="002F795D">
            <w:pPr>
              <w:ind w:left="0" w:right="-15" w:firstLine="0"/>
              <w:jc w:val="left"/>
              <w:rPr>
                <w:rFonts w:asciiTheme="minorHAnsi" w:hAnsiTheme="minorHAnsi"/>
              </w:rPr>
            </w:pPr>
          </w:p>
        </w:tc>
        <w:tc>
          <w:tcPr>
            <w:tcW w:w="2835" w:type="dxa"/>
          </w:tcPr>
          <w:p w14:paraId="3F407A01" w14:textId="6E668B3F"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experiences control data loss for more than 3 sec it will enter the failsafe mode. </w:t>
            </w:r>
          </w:p>
          <w:p w14:paraId="279557C0" w14:textId="77777777" w:rsidR="001B1B79" w:rsidRPr="001F181E" w:rsidRDefault="001B1B79" w:rsidP="002F795D">
            <w:pPr>
              <w:ind w:left="0" w:right="-15" w:firstLine="0"/>
              <w:jc w:val="left"/>
              <w:rPr>
                <w:rFonts w:asciiTheme="minorHAnsi" w:hAnsiTheme="minorHAnsi"/>
              </w:rPr>
            </w:pPr>
            <w:r w:rsidRPr="001F181E">
              <w:rPr>
                <w:rFonts w:asciiTheme="minorHAnsi" w:hAnsiTheme="minorHAnsi"/>
              </w:rPr>
              <w:t xml:space="preserve"> </w:t>
            </w:r>
          </w:p>
          <w:p w14:paraId="27541CFF" w14:textId="5A9EC809" w:rsidR="001B1B79" w:rsidRPr="001F181E" w:rsidRDefault="001B1B79" w:rsidP="002F795D">
            <w:pPr>
              <w:pStyle w:val="ListParagraph"/>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Pr="001F181E">
              <w:rPr>
                <w:rFonts w:asciiTheme="minorHAnsi" w:hAnsiTheme="minorHAnsi"/>
              </w:rPr>
              <w:t xml:space="preserve"> experiences control data loss for more than 3 seconds it will enter a failsafe mode. </w:t>
            </w:r>
          </w:p>
          <w:p w14:paraId="60E9179C" w14:textId="77777777" w:rsidR="001B1B79" w:rsidRPr="001F181E" w:rsidRDefault="001B1B79" w:rsidP="002F795D">
            <w:pPr>
              <w:pStyle w:val="ListParagraph"/>
              <w:ind w:right="-15" w:firstLine="0"/>
              <w:jc w:val="left"/>
              <w:rPr>
                <w:rFonts w:asciiTheme="minorHAnsi" w:hAnsiTheme="minorHAnsi"/>
              </w:rPr>
            </w:pPr>
          </w:p>
          <w:p w14:paraId="693BA59E" w14:textId="19244FC2" w:rsidR="001B1B79" w:rsidRPr="001F181E" w:rsidRDefault="001B1B79" w:rsidP="002F795D">
            <w:pPr>
              <w:pStyle w:val="ListParagraph"/>
              <w:ind w:left="0" w:right="-15" w:firstLine="0"/>
              <w:jc w:val="left"/>
              <w:rPr>
                <w:rFonts w:asciiTheme="minorHAnsi" w:hAnsiTheme="minorHAnsi" w:cs="Tahoma"/>
              </w:rPr>
            </w:pPr>
            <w:r w:rsidRPr="001F181E">
              <w:rPr>
                <w:rFonts w:asciiTheme="minorHAnsi" w:hAnsiTheme="minorHAnsi"/>
              </w:rPr>
              <w:t xml:space="preserve">When failsafe is initiated: </w:t>
            </w:r>
            <w:r w:rsidR="002F795D" w:rsidRPr="001F181E">
              <w:rPr>
                <w:rFonts w:asciiTheme="minorHAnsi" w:hAnsiTheme="minorHAnsi" w:cs="Tahoma"/>
              </w:rPr>
              <w:t xml:space="preserve">If below 20m the </w:t>
            </w:r>
            <w:r w:rsidR="000B24A3">
              <w:rPr>
                <w:rFonts w:asciiTheme="minorHAnsi" w:hAnsiTheme="minorHAnsi" w:cs="Tahoma"/>
              </w:rPr>
              <w:t>UAS</w:t>
            </w:r>
            <w:r w:rsidRPr="001F181E">
              <w:rPr>
                <w:rFonts w:asciiTheme="minorHAnsi" w:hAnsiTheme="minorHAnsi" w:cs="Tahoma"/>
              </w:rPr>
              <w:t xml:space="preserve"> will climb to </w:t>
            </w:r>
            <w:r w:rsidR="002F795D" w:rsidRPr="001F181E">
              <w:rPr>
                <w:rFonts w:asciiTheme="minorHAnsi" w:hAnsiTheme="minorHAnsi" w:cs="Tahoma"/>
              </w:rPr>
              <w:t xml:space="preserve">20m (if already above 20m the </w:t>
            </w:r>
            <w:r w:rsidR="000B24A3">
              <w:rPr>
                <w:rFonts w:asciiTheme="minorHAnsi" w:hAnsiTheme="minorHAnsi" w:cs="Tahoma"/>
              </w:rPr>
              <w:t>UAS</w:t>
            </w:r>
            <w:r w:rsidRPr="001F181E">
              <w:rPr>
                <w:rFonts w:asciiTheme="minorHAnsi" w:hAnsiTheme="minorHAnsi" w:cs="Tahoma"/>
              </w:rPr>
              <w:t xml:space="preserve"> will stay at the same height)</w:t>
            </w:r>
          </w:p>
          <w:p w14:paraId="304D9875" w14:textId="77777777" w:rsidR="001B1B79" w:rsidRPr="001F181E" w:rsidRDefault="001B1B79" w:rsidP="002F795D">
            <w:pPr>
              <w:pStyle w:val="ListParagraph"/>
              <w:ind w:left="0" w:right="-15" w:firstLine="0"/>
              <w:jc w:val="left"/>
              <w:rPr>
                <w:rFonts w:asciiTheme="minorHAnsi" w:hAnsiTheme="minorHAnsi"/>
              </w:rPr>
            </w:pPr>
          </w:p>
          <w:p w14:paraId="2BDE9639" w14:textId="2BF4DD58" w:rsidR="001B1B79" w:rsidRPr="001F181E" w:rsidRDefault="002F795D" w:rsidP="002F795D">
            <w:pPr>
              <w:pStyle w:val="ListParagraph"/>
              <w:ind w:left="0" w:right="-15" w:firstLine="0"/>
              <w:jc w:val="left"/>
              <w:rPr>
                <w:rFonts w:asciiTheme="minorHAnsi" w:hAnsiTheme="minorHAnsi"/>
              </w:rPr>
            </w:pPr>
            <w:r w:rsidRPr="001F181E">
              <w:rPr>
                <w:rFonts w:asciiTheme="minorHAnsi" w:hAnsiTheme="minorHAnsi"/>
              </w:rPr>
              <w:t xml:space="preserve">The </w:t>
            </w:r>
            <w:r w:rsidR="000B24A3">
              <w:rPr>
                <w:rFonts w:asciiTheme="minorHAnsi" w:hAnsiTheme="minorHAnsi"/>
              </w:rPr>
              <w:t>UAS</w:t>
            </w:r>
            <w:r w:rsidR="001B1B79" w:rsidRPr="001F181E">
              <w:rPr>
                <w:rFonts w:asciiTheme="minorHAnsi" w:hAnsiTheme="minorHAnsi"/>
              </w:rPr>
              <w:t xml:space="preserve"> will return directly to the launch position, hover for 15 seconds then gradually descend until it </w:t>
            </w:r>
            <w:r w:rsidR="00DF0BCF" w:rsidRPr="001F181E">
              <w:rPr>
                <w:rFonts w:asciiTheme="minorHAnsi" w:hAnsiTheme="minorHAnsi"/>
              </w:rPr>
              <w:t>lands,</w:t>
            </w:r>
            <w:r w:rsidR="001B1B79" w:rsidRPr="001F181E">
              <w:rPr>
                <w:rFonts w:asciiTheme="minorHAnsi" w:hAnsiTheme="minorHAnsi"/>
              </w:rPr>
              <w:t xml:space="preserve"> and the motors will automatically disarm. </w:t>
            </w:r>
          </w:p>
          <w:p w14:paraId="1535DAC2" w14:textId="77777777" w:rsidR="001B1B79" w:rsidRPr="001F181E" w:rsidRDefault="001B1B79" w:rsidP="002F795D">
            <w:pPr>
              <w:ind w:left="0" w:right="-15" w:firstLine="0"/>
              <w:jc w:val="left"/>
              <w:rPr>
                <w:rFonts w:asciiTheme="minorHAnsi" w:hAnsiTheme="minorHAnsi"/>
              </w:rPr>
            </w:pPr>
          </w:p>
          <w:p w14:paraId="4E15F3FB" w14:textId="0975AA04"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If </w:t>
            </w:r>
            <w:r w:rsidR="000B24A3">
              <w:rPr>
                <w:rFonts w:asciiTheme="minorHAnsi" w:hAnsiTheme="minorHAnsi"/>
              </w:rPr>
              <w:t>UAS</w:t>
            </w:r>
            <w:r w:rsidR="001B1B79" w:rsidRPr="001F181E">
              <w:rPr>
                <w:rFonts w:asciiTheme="minorHAnsi" w:hAnsiTheme="minorHAnsi"/>
              </w:rPr>
              <w:t xml:space="preserve"> re-acquires link at any time the pilot can change the flight mode to regain control</w:t>
            </w:r>
            <w:r w:rsidRPr="001F181E">
              <w:rPr>
                <w:rFonts w:asciiTheme="minorHAnsi" w:hAnsiTheme="minorHAnsi"/>
              </w:rPr>
              <w:t xml:space="preserve"> of the </w:t>
            </w:r>
            <w:r w:rsidR="000B24A3">
              <w:rPr>
                <w:rFonts w:asciiTheme="minorHAnsi" w:hAnsiTheme="minorHAnsi"/>
              </w:rPr>
              <w:t>UAS</w:t>
            </w:r>
            <w:r w:rsidR="001B1B79" w:rsidRPr="001F181E">
              <w:rPr>
                <w:rFonts w:asciiTheme="minorHAnsi" w:hAnsiTheme="minorHAnsi"/>
              </w:rPr>
              <w:t xml:space="preserve">.  </w:t>
            </w:r>
          </w:p>
          <w:p w14:paraId="3B3DC42B" w14:textId="77777777" w:rsidR="001B1B79" w:rsidRPr="001F181E" w:rsidRDefault="001B1B79" w:rsidP="002F795D">
            <w:pPr>
              <w:ind w:left="0" w:right="-15" w:firstLine="0"/>
              <w:jc w:val="left"/>
              <w:rPr>
                <w:rFonts w:asciiTheme="minorHAnsi" w:hAnsiTheme="minorHAnsi"/>
              </w:rPr>
            </w:pPr>
          </w:p>
          <w:p w14:paraId="4B9B733F" w14:textId="0BEF1E17" w:rsidR="001B1B79" w:rsidRPr="001F181E" w:rsidRDefault="002F795D" w:rsidP="002F795D">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001B1B79" w:rsidRPr="001F181E">
              <w:rPr>
                <w:rFonts w:asciiTheme="minorHAnsi" w:hAnsiTheme="minorHAnsi"/>
              </w:rPr>
              <w:t xml:space="preserve"> as soon as it is safe to do so to investigate the issues. </w:t>
            </w:r>
          </w:p>
          <w:p w14:paraId="25A1189F" w14:textId="77777777" w:rsidR="001B1B79" w:rsidRPr="001F181E" w:rsidRDefault="001B1B79" w:rsidP="002F795D">
            <w:pPr>
              <w:ind w:left="0" w:right="-15" w:firstLine="0"/>
              <w:jc w:val="left"/>
              <w:rPr>
                <w:rFonts w:asciiTheme="minorHAnsi" w:hAnsiTheme="minorHAnsi"/>
              </w:rPr>
            </w:pPr>
          </w:p>
          <w:p w14:paraId="303A5258" w14:textId="31E449CC" w:rsidR="001B1B79" w:rsidRPr="001F181E" w:rsidRDefault="00742A89" w:rsidP="002F795D">
            <w:pPr>
              <w:ind w:left="0" w:right="-15" w:firstLine="0"/>
              <w:jc w:val="left"/>
              <w:rPr>
                <w:rFonts w:asciiTheme="minorHAnsi" w:hAnsiTheme="minorHAnsi"/>
              </w:rPr>
            </w:pPr>
            <w:r>
              <w:rPr>
                <w:rFonts w:asciiTheme="minorHAnsi" w:hAnsiTheme="minorHAnsi"/>
              </w:rPr>
              <w:t>Report to appropriate bodies as identified in section 3.8</w:t>
            </w:r>
          </w:p>
        </w:tc>
      </w:tr>
    </w:tbl>
    <w:p w14:paraId="6BE6B6E3" w14:textId="77777777" w:rsidR="001B1B79" w:rsidRPr="002F795D" w:rsidRDefault="001B1B79" w:rsidP="001B1B79"/>
    <w:p w14:paraId="0D030380" w14:textId="77777777" w:rsidR="001B1B79" w:rsidRPr="00502B4A" w:rsidRDefault="00065B48" w:rsidP="002F795D">
      <w:pPr>
        <w:rPr>
          <w:b/>
          <w:sz w:val="24"/>
        </w:rPr>
      </w:pPr>
      <w:bookmarkStart w:id="122" w:name="_Toc457914886"/>
      <w:r>
        <w:rPr>
          <w:b/>
          <w:sz w:val="24"/>
        </w:rPr>
        <w:t>G</w:t>
      </w:r>
      <w:r w:rsidR="00502B4A" w:rsidRPr="00502B4A">
        <w:rPr>
          <w:b/>
          <w:sz w:val="24"/>
        </w:rPr>
        <w:t>.7</w:t>
      </w:r>
      <w:r w:rsidR="00502B4A" w:rsidRPr="00502B4A">
        <w:rPr>
          <w:b/>
          <w:sz w:val="24"/>
        </w:rPr>
        <w:tab/>
      </w:r>
      <w:r w:rsidR="00502B4A">
        <w:rPr>
          <w:b/>
          <w:sz w:val="24"/>
        </w:rPr>
        <w:t xml:space="preserve">Unexpected Behaviour </w:t>
      </w:r>
      <w:r w:rsidR="00DF0BCF">
        <w:rPr>
          <w:b/>
          <w:sz w:val="24"/>
        </w:rPr>
        <w:t>in</w:t>
      </w:r>
      <w:r w:rsidR="00502B4A">
        <w:rPr>
          <w:b/>
          <w:sz w:val="24"/>
        </w:rPr>
        <w:t xml:space="preserve"> F</w:t>
      </w:r>
      <w:r w:rsidR="001B1B79" w:rsidRPr="00502B4A">
        <w:rPr>
          <w:b/>
          <w:sz w:val="24"/>
        </w:rPr>
        <w:t>light</w:t>
      </w:r>
      <w:bookmarkEnd w:id="122"/>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001B1B79" w:rsidRPr="002F795D" w14:paraId="0AD15DAD" w14:textId="77777777">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47AA01A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14:paraId="600ED17D"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3387967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73A4C00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14:paraId="1266BF9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43A2DA03" w14:textId="77777777">
        <w:tc>
          <w:tcPr>
            <w:tcW w:w="1826" w:type="dxa"/>
          </w:tcPr>
          <w:p w14:paraId="1D036A73" w14:textId="085D8B55"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Unexpected </w:t>
            </w:r>
            <w:r w:rsidR="00F47584" w:rsidRPr="001F181E">
              <w:rPr>
                <w:rFonts w:asciiTheme="minorHAnsi" w:hAnsiTheme="minorHAnsi"/>
              </w:rPr>
              <w:t>behavior</w:t>
            </w:r>
            <w:r w:rsidRPr="001F181E">
              <w:rPr>
                <w:rFonts w:asciiTheme="minorHAnsi" w:hAnsiTheme="minorHAnsi"/>
              </w:rPr>
              <w:t xml:space="preserve"> in flight</w:t>
            </w:r>
          </w:p>
        </w:tc>
        <w:tc>
          <w:tcPr>
            <w:tcW w:w="1401" w:type="dxa"/>
          </w:tcPr>
          <w:p w14:paraId="271784E3" w14:textId="77777777" w:rsidR="001B1B79" w:rsidRPr="001F181E" w:rsidRDefault="001B1B79" w:rsidP="00502B4A">
            <w:pPr>
              <w:ind w:left="0" w:right="-15" w:firstLine="0"/>
              <w:jc w:val="left"/>
              <w:rPr>
                <w:rFonts w:asciiTheme="minorHAnsi" w:hAnsiTheme="minorHAnsi"/>
              </w:rPr>
            </w:pPr>
          </w:p>
        </w:tc>
        <w:tc>
          <w:tcPr>
            <w:tcW w:w="1984" w:type="dxa"/>
          </w:tcPr>
          <w:p w14:paraId="4C51BA6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loss of control.</w:t>
            </w:r>
          </w:p>
          <w:p w14:paraId="7668D542" w14:textId="77777777" w:rsidR="001B1B79" w:rsidRPr="001F181E" w:rsidRDefault="001B1B79" w:rsidP="00502B4A">
            <w:pPr>
              <w:ind w:left="0" w:right="-15" w:firstLine="0"/>
              <w:jc w:val="left"/>
              <w:rPr>
                <w:rFonts w:asciiTheme="minorHAnsi" w:hAnsiTheme="minorHAnsi"/>
              </w:rPr>
            </w:pPr>
          </w:p>
          <w:p w14:paraId="2ECA4EF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Ensure landing site is cleared.</w:t>
            </w:r>
          </w:p>
          <w:p w14:paraId="22455698" w14:textId="77777777" w:rsidR="001B1B79" w:rsidRPr="001F181E" w:rsidRDefault="001B1B79" w:rsidP="00502B4A">
            <w:pPr>
              <w:ind w:left="0" w:right="-15" w:firstLine="0"/>
              <w:jc w:val="left"/>
              <w:rPr>
                <w:rFonts w:asciiTheme="minorHAnsi" w:hAnsiTheme="minorHAnsi"/>
              </w:rPr>
            </w:pPr>
          </w:p>
          <w:p w14:paraId="5917C368" w14:textId="215E1CAC" w:rsidR="001B1B79" w:rsidRPr="001F181E" w:rsidRDefault="00502B4A" w:rsidP="00502B4A">
            <w:pPr>
              <w:ind w:left="0" w:right="-15" w:firstLine="0"/>
              <w:jc w:val="left"/>
              <w:rPr>
                <w:rFonts w:asciiTheme="minorHAnsi" w:hAnsiTheme="minorHAnsi"/>
              </w:rPr>
            </w:pPr>
            <w:r w:rsidRPr="001F181E">
              <w:rPr>
                <w:rFonts w:asciiTheme="minorHAnsi" w:hAnsiTheme="minorHAnsi"/>
              </w:rPr>
              <w:t xml:space="preserve">Pilot must land the </w:t>
            </w:r>
            <w:r w:rsidR="000B24A3">
              <w:rPr>
                <w:rFonts w:asciiTheme="minorHAnsi" w:hAnsiTheme="minorHAnsi"/>
              </w:rPr>
              <w:t>UAS</w:t>
            </w:r>
            <w:r w:rsidR="001B1B79" w:rsidRPr="001F181E">
              <w:rPr>
                <w:rFonts w:asciiTheme="minorHAnsi" w:hAnsiTheme="minorHAnsi"/>
              </w:rPr>
              <w:t xml:space="preserve"> as soon as it is safe to do so to investigate the issues.</w:t>
            </w:r>
          </w:p>
        </w:tc>
        <w:tc>
          <w:tcPr>
            <w:tcW w:w="1985" w:type="dxa"/>
          </w:tcPr>
          <w:p w14:paraId="7FB063D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 xml:space="preserve">Monitor video display (if still functioning).  </w:t>
            </w:r>
          </w:p>
          <w:p w14:paraId="2CF320FF" w14:textId="77777777" w:rsidR="001B1B79" w:rsidRPr="001F181E" w:rsidRDefault="001B1B79" w:rsidP="00502B4A">
            <w:pPr>
              <w:ind w:left="0" w:right="-15" w:firstLine="0"/>
              <w:jc w:val="left"/>
              <w:rPr>
                <w:rFonts w:asciiTheme="minorHAnsi" w:hAnsiTheme="minorHAnsi"/>
              </w:rPr>
            </w:pPr>
          </w:p>
          <w:p w14:paraId="0645B413"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Provide pilot with appropriate updates on status.</w:t>
            </w:r>
          </w:p>
          <w:p w14:paraId="3B1A03C9" w14:textId="77777777" w:rsidR="001B1B79" w:rsidRPr="001F181E" w:rsidRDefault="001B1B79" w:rsidP="00502B4A">
            <w:pPr>
              <w:ind w:left="0" w:right="-15" w:firstLine="0"/>
              <w:jc w:val="left"/>
              <w:rPr>
                <w:rFonts w:asciiTheme="minorHAnsi" w:hAnsiTheme="minorHAnsi"/>
              </w:rPr>
            </w:pPr>
          </w:p>
        </w:tc>
        <w:tc>
          <w:tcPr>
            <w:tcW w:w="2977" w:type="dxa"/>
          </w:tcPr>
          <w:p w14:paraId="7010096A" w14:textId="77777777" w:rsidR="001B1B79" w:rsidRPr="00F22FA3" w:rsidRDefault="001B1B79" w:rsidP="00502B4A">
            <w:pPr>
              <w:ind w:left="0" w:right="-15" w:firstLine="0"/>
              <w:jc w:val="left"/>
              <w:rPr>
                <w:rFonts w:asciiTheme="minorHAnsi" w:hAnsiTheme="minorHAnsi"/>
                <w:color w:val="FF0000"/>
              </w:rPr>
            </w:pPr>
          </w:p>
          <w:p w14:paraId="324607B8" w14:textId="3BBC919E" w:rsidR="001B1B79" w:rsidRPr="00F22FA3" w:rsidRDefault="00742A89" w:rsidP="00502B4A">
            <w:pPr>
              <w:ind w:left="0" w:right="-15" w:firstLine="0"/>
              <w:jc w:val="left"/>
              <w:rPr>
                <w:rFonts w:asciiTheme="minorHAnsi" w:hAnsiTheme="minorHAnsi"/>
                <w:color w:val="FF0000"/>
              </w:rPr>
            </w:pPr>
            <w:r>
              <w:rPr>
                <w:rFonts w:asciiTheme="minorHAnsi" w:hAnsiTheme="minorHAnsi"/>
              </w:rPr>
              <w:t>Report to appropriate bodies as identified in section 3.8</w:t>
            </w:r>
          </w:p>
        </w:tc>
      </w:tr>
    </w:tbl>
    <w:p w14:paraId="59927975" w14:textId="77777777" w:rsidR="001B1B79" w:rsidRPr="002F795D" w:rsidRDefault="001B1B79" w:rsidP="007C42B7">
      <w:pPr>
        <w:pStyle w:val="Heading2"/>
      </w:pPr>
    </w:p>
    <w:p w14:paraId="634A6B92" w14:textId="77777777" w:rsidR="001B1B79" w:rsidRPr="002F795D" w:rsidRDefault="001B1B79" w:rsidP="001B1B79">
      <w:pPr>
        <w:rPr>
          <w:bCs/>
          <w:kern w:val="32"/>
          <w:sz w:val="24"/>
        </w:rPr>
      </w:pPr>
      <w:r w:rsidRPr="002F795D">
        <w:br w:type="page"/>
      </w:r>
    </w:p>
    <w:p w14:paraId="390DB9B9" w14:textId="77777777" w:rsidR="001B1B79" w:rsidRPr="00502B4A" w:rsidRDefault="00065B48" w:rsidP="002F795D">
      <w:pPr>
        <w:rPr>
          <w:b/>
          <w:sz w:val="24"/>
        </w:rPr>
      </w:pPr>
      <w:bookmarkStart w:id="123" w:name="_Toc457914887"/>
      <w:r>
        <w:rPr>
          <w:b/>
          <w:sz w:val="24"/>
        </w:rPr>
        <w:lastRenderedPageBreak/>
        <w:t>G</w:t>
      </w:r>
      <w:r w:rsidR="00502B4A" w:rsidRPr="00502B4A">
        <w:rPr>
          <w:b/>
          <w:sz w:val="24"/>
        </w:rPr>
        <w:t>.8</w:t>
      </w:r>
      <w:r w:rsidR="00502B4A" w:rsidRPr="00502B4A">
        <w:rPr>
          <w:b/>
          <w:sz w:val="24"/>
        </w:rPr>
        <w:tab/>
      </w:r>
      <w:r w:rsidR="00502B4A">
        <w:rPr>
          <w:b/>
          <w:sz w:val="24"/>
        </w:rPr>
        <w:t>Lithium Polymer Battery F</w:t>
      </w:r>
      <w:r w:rsidR="001B1B79" w:rsidRPr="00502B4A">
        <w:rPr>
          <w:b/>
          <w:sz w:val="24"/>
        </w:rPr>
        <w:t>ault</w:t>
      </w:r>
      <w:bookmarkEnd w:id="123"/>
    </w:p>
    <w:tbl>
      <w:tblPr>
        <w:tblStyle w:val="TableGrid8"/>
        <w:tblW w:w="10173" w:type="dxa"/>
        <w:tblLayout w:type="fixed"/>
        <w:tblLook w:val="04A0" w:firstRow="1" w:lastRow="0" w:firstColumn="1" w:lastColumn="0" w:noHBand="0" w:noVBand="1"/>
      </w:tblPr>
      <w:tblGrid>
        <w:gridCol w:w="1826"/>
        <w:gridCol w:w="1401"/>
        <w:gridCol w:w="1984"/>
        <w:gridCol w:w="1985"/>
        <w:gridCol w:w="2977"/>
      </w:tblGrid>
      <w:tr w:rsidR="001B1B79" w:rsidRPr="002F795D" w14:paraId="4CCF2AB3" w14:textId="77777777" w:rsidTr="6C6348EF">
        <w:trPr>
          <w:cnfStyle w:val="100000000000" w:firstRow="1" w:lastRow="0" w:firstColumn="0" w:lastColumn="0" w:oddVBand="0" w:evenVBand="0" w:oddHBand="0" w:evenHBand="0" w:firstRowFirstColumn="0" w:firstRowLastColumn="0" w:lastRowFirstColumn="0" w:lastRowLastColumn="0"/>
        </w:trPr>
        <w:tc>
          <w:tcPr>
            <w:tcW w:w="1826" w:type="dxa"/>
            <w:shd w:val="clear" w:color="auto" w:fill="000000" w:themeFill="text1"/>
          </w:tcPr>
          <w:p w14:paraId="5E9AC77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401" w:type="dxa"/>
            <w:shd w:val="clear" w:color="auto" w:fill="000000" w:themeFill="text1"/>
          </w:tcPr>
          <w:p w14:paraId="72E2471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984" w:type="dxa"/>
            <w:shd w:val="clear" w:color="auto" w:fill="000000" w:themeFill="text1"/>
          </w:tcPr>
          <w:p w14:paraId="6DCD2B2B"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1985" w:type="dxa"/>
            <w:shd w:val="clear" w:color="auto" w:fill="000000" w:themeFill="text1"/>
          </w:tcPr>
          <w:p w14:paraId="72FE024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977" w:type="dxa"/>
            <w:shd w:val="clear" w:color="auto" w:fill="000000" w:themeFill="text1"/>
          </w:tcPr>
          <w:p w14:paraId="15AA997E"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30D213C8" w14:textId="77777777" w:rsidTr="6C6348EF">
        <w:tc>
          <w:tcPr>
            <w:tcW w:w="1826" w:type="dxa"/>
          </w:tcPr>
          <w:p w14:paraId="42A5EA25" w14:textId="77777777" w:rsidR="001B1B79" w:rsidRPr="001F181E" w:rsidRDefault="001B1B79" w:rsidP="00502B4A">
            <w:pPr>
              <w:ind w:left="0" w:firstLine="0"/>
              <w:jc w:val="left"/>
              <w:rPr>
                <w:rFonts w:asciiTheme="minorHAnsi" w:hAnsiTheme="minorHAnsi"/>
              </w:rPr>
            </w:pPr>
            <w:r w:rsidRPr="001F181E">
              <w:rPr>
                <w:rFonts w:asciiTheme="minorHAnsi" w:hAnsiTheme="minorHAnsi"/>
              </w:rPr>
              <w:t>Swelling of battery or overheating</w:t>
            </w:r>
          </w:p>
          <w:p w14:paraId="72147477" w14:textId="77777777" w:rsidR="001B1B79" w:rsidRPr="001F181E" w:rsidRDefault="001B1B79" w:rsidP="00502B4A">
            <w:pPr>
              <w:ind w:left="0" w:firstLine="0"/>
              <w:jc w:val="left"/>
              <w:rPr>
                <w:rFonts w:asciiTheme="minorHAnsi" w:hAnsiTheme="minorHAnsi"/>
              </w:rPr>
            </w:pPr>
          </w:p>
          <w:p w14:paraId="15C4F012" w14:textId="1F71667A"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From impact damage following aircraft crash, dropping of </w:t>
            </w:r>
            <w:r w:rsidR="006026B0" w:rsidRPr="001F181E">
              <w:rPr>
                <w:rFonts w:asciiTheme="minorHAnsi" w:hAnsiTheme="minorHAnsi"/>
              </w:rPr>
              <w:t>battery,</w:t>
            </w:r>
            <w:r w:rsidRPr="001F181E">
              <w:rPr>
                <w:rFonts w:asciiTheme="minorHAnsi" w:hAnsiTheme="minorHAnsi"/>
              </w:rPr>
              <w:t xml:space="preserve"> or charging malfunction</w:t>
            </w:r>
          </w:p>
          <w:p w14:paraId="3F3A9950" w14:textId="77777777" w:rsidR="001B1B79" w:rsidRPr="001F181E" w:rsidRDefault="001B1B79" w:rsidP="00502B4A">
            <w:pPr>
              <w:ind w:left="0" w:firstLine="0"/>
              <w:jc w:val="left"/>
              <w:rPr>
                <w:rFonts w:asciiTheme="minorHAnsi" w:hAnsiTheme="minorHAnsi"/>
              </w:rPr>
            </w:pPr>
          </w:p>
          <w:p w14:paraId="4618636F" w14:textId="77777777" w:rsidR="001B1B79" w:rsidRPr="001F181E" w:rsidRDefault="001B1B79" w:rsidP="00502B4A">
            <w:pPr>
              <w:ind w:left="0" w:firstLine="0"/>
              <w:jc w:val="left"/>
              <w:rPr>
                <w:rFonts w:asciiTheme="minorHAnsi" w:hAnsiTheme="minorHAnsi"/>
              </w:rPr>
            </w:pPr>
            <w:r>
              <w:rPr>
                <w:noProof/>
              </w:rPr>
              <w:drawing>
                <wp:inline distT="0" distB="0" distL="0" distR="0" wp14:anchorId="6C9CFFD2" wp14:editId="098E1E06">
                  <wp:extent cx="567055" cy="84455"/>
                  <wp:effectExtent l="0" t="0" r="0" b="0"/>
                  <wp:docPr id="577291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r>
              <w:rPr>
                <w:noProof/>
              </w:rPr>
              <w:drawing>
                <wp:inline distT="0" distB="0" distL="0" distR="0" wp14:anchorId="022EBEAA" wp14:editId="38C28760">
                  <wp:extent cx="567055" cy="84455"/>
                  <wp:effectExtent l="0" t="0" r="0" b="0"/>
                  <wp:docPr id="87029649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29">
                            <a:extLst>
                              <a:ext uri="{28A0092B-C50C-407E-A947-70E740481C1C}">
                                <a14:useLocalDpi xmlns:a14="http://schemas.microsoft.com/office/drawing/2010/main" val="0"/>
                              </a:ext>
                            </a:extLst>
                          </a:blip>
                          <a:stretch>
                            <a:fillRect/>
                          </a:stretch>
                        </pic:blipFill>
                        <pic:spPr>
                          <a:xfrm>
                            <a:off x="0" y="0"/>
                            <a:ext cx="567055" cy="84455"/>
                          </a:xfrm>
                          <a:prstGeom prst="rect">
                            <a:avLst/>
                          </a:prstGeom>
                        </pic:spPr>
                      </pic:pic>
                    </a:graphicData>
                  </a:graphic>
                </wp:inline>
              </w:drawing>
            </w:r>
          </w:p>
          <w:p w14:paraId="30AB7D34" w14:textId="77777777" w:rsidR="001B1B79" w:rsidRPr="001F181E" w:rsidRDefault="001B1B79" w:rsidP="00502B4A">
            <w:pPr>
              <w:ind w:left="0" w:firstLine="0"/>
              <w:jc w:val="left"/>
              <w:rPr>
                <w:rFonts w:asciiTheme="minorHAnsi" w:hAnsiTheme="minorHAnsi"/>
              </w:rPr>
            </w:pPr>
          </w:p>
        </w:tc>
        <w:tc>
          <w:tcPr>
            <w:tcW w:w="1401" w:type="dxa"/>
          </w:tcPr>
          <w:p w14:paraId="3DEF129A" w14:textId="77777777" w:rsidR="001B1B79" w:rsidRPr="001F181E" w:rsidRDefault="001B1B79" w:rsidP="00502B4A">
            <w:pPr>
              <w:ind w:left="0" w:right="-15" w:firstLine="0"/>
              <w:jc w:val="left"/>
              <w:rPr>
                <w:rFonts w:asciiTheme="minorHAnsi" w:hAnsiTheme="minorHAnsi"/>
              </w:rPr>
            </w:pPr>
          </w:p>
          <w:p w14:paraId="17A96834" w14:textId="77777777" w:rsidR="001B1B79" w:rsidRPr="001F181E" w:rsidRDefault="001B1B79" w:rsidP="00502B4A">
            <w:pPr>
              <w:ind w:left="0" w:right="-15" w:firstLine="0"/>
              <w:jc w:val="left"/>
              <w:rPr>
                <w:rFonts w:asciiTheme="minorHAnsi" w:hAnsiTheme="minorHAnsi"/>
              </w:rPr>
            </w:pPr>
          </w:p>
        </w:tc>
        <w:tc>
          <w:tcPr>
            <w:tcW w:w="1984" w:type="dxa"/>
          </w:tcPr>
          <w:p w14:paraId="590F4697"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fault.</w:t>
            </w:r>
          </w:p>
          <w:p w14:paraId="3A13F56F" w14:textId="77777777" w:rsidR="001B1B79" w:rsidRPr="001F181E" w:rsidRDefault="001B1B79" w:rsidP="00502B4A">
            <w:pPr>
              <w:ind w:left="0" w:right="-15" w:firstLine="0"/>
              <w:jc w:val="left"/>
              <w:rPr>
                <w:rFonts w:asciiTheme="minorHAnsi" w:hAnsiTheme="minorHAnsi"/>
              </w:rPr>
            </w:pPr>
          </w:p>
          <w:p w14:paraId="2ABB705A" w14:textId="77777777" w:rsidR="001B1B79" w:rsidRPr="001F181E" w:rsidRDefault="001B1B79" w:rsidP="00502B4A">
            <w:pPr>
              <w:ind w:left="0" w:right="-15" w:firstLine="0"/>
              <w:jc w:val="left"/>
              <w:rPr>
                <w:rFonts w:asciiTheme="minorHAnsi" w:hAnsiTheme="minorHAnsi"/>
                <w:i/>
              </w:rPr>
            </w:pPr>
            <w:r w:rsidRPr="001F181E">
              <w:rPr>
                <w:rFonts w:asciiTheme="minorHAnsi" w:hAnsiTheme="minorHAnsi"/>
                <w:i/>
              </w:rPr>
              <w:t>Call “CLEAR”</w:t>
            </w:r>
          </w:p>
          <w:p w14:paraId="73D1FC0B" w14:textId="77777777" w:rsidR="001B1B79" w:rsidRPr="001F181E" w:rsidRDefault="001B1B79" w:rsidP="00502B4A">
            <w:pPr>
              <w:ind w:left="0" w:right="-15" w:firstLine="0"/>
              <w:jc w:val="left"/>
              <w:rPr>
                <w:rFonts w:asciiTheme="minorHAnsi" w:hAnsiTheme="minorHAnsi"/>
              </w:rPr>
            </w:pPr>
          </w:p>
          <w:p w14:paraId="59BF198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14:paraId="1343EAE6" w14:textId="77777777" w:rsidR="001B1B79" w:rsidRPr="001F181E" w:rsidRDefault="001B1B79" w:rsidP="00502B4A">
            <w:pPr>
              <w:ind w:left="0" w:right="-15" w:firstLine="0"/>
              <w:jc w:val="left"/>
              <w:rPr>
                <w:rFonts w:asciiTheme="minorHAnsi" w:hAnsiTheme="minorHAnsi"/>
              </w:rPr>
            </w:pPr>
          </w:p>
          <w:p w14:paraId="2F9747A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59A3CFAB" w14:textId="77777777" w:rsidR="001B1B79" w:rsidRPr="001F181E" w:rsidRDefault="001B1B79" w:rsidP="00502B4A">
            <w:pPr>
              <w:ind w:left="0" w:right="-15" w:firstLine="0"/>
              <w:jc w:val="left"/>
              <w:rPr>
                <w:rFonts w:asciiTheme="minorHAnsi" w:hAnsiTheme="minorHAnsi"/>
              </w:rPr>
            </w:pPr>
          </w:p>
          <w:p w14:paraId="7C62A756" w14:textId="4423ECD3"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w:t>
            </w:r>
            <w:r w:rsidR="00502B4A" w:rsidRPr="001F181E">
              <w:rPr>
                <w:rFonts w:asciiTheme="minorHAnsi" w:hAnsiTheme="minorHAnsi"/>
              </w:rPr>
              <w:t xml:space="preserve"> area 30m radius from battery/</w:t>
            </w:r>
            <w:r w:rsidR="000B24A3">
              <w:rPr>
                <w:rFonts w:asciiTheme="minorHAnsi" w:hAnsiTheme="minorHAnsi"/>
              </w:rPr>
              <w:t>UAS</w:t>
            </w:r>
            <w:r w:rsidRPr="001F181E">
              <w:rPr>
                <w:rFonts w:asciiTheme="minorHAnsi" w:hAnsiTheme="minorHAnsi"/>
              </w:rPr>
              <w:t>.</w:t>
            </w:r>
          </w:p>
          <w:p w14:paraId="6FBA94BC" w14:textId="77777777" w:rsidR="001B1B79" w:rsidRPr="001F181E" w:rsidRDefault="001B1B79" w:rsidP="00502B4A">
            <w:pPr>
              <w:ind w:left="0" w:right="-15" w:firstLine="0"/>
              <w:jc w:val="left"/>
              <w:rPr>
                <w:rFonts w:asciiTheme="minorHAnsi" w:hAnsiTheme="minorHAnsi"/>
              </w:rPr>
            </w:pPr>
          </w:p>
          <w:p w14:paraId="63E8F24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tcW w:w="1985" w:type="dxa"/>
          </w:tcPr>
          <w:p w14:paraId="7AA42D2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Crew to keep location of fire clear.</w:t>
            </w:r>
          </w:p>
          <w:p w14:paraId="0764AEA0" w14:textId="77777777" w:rsidR="001B1B79" w:rsidRPr="001F181E" w:rsidRDefault="001B1B79" w:rsidP="00502B4A">
            <w:pPr>
              <w:ind w:left="0" w:right="-15" w:firstLine="0"/>
              <w:jc w:val="left"/>
              <w:rPr>
                <w:rFonts w:asciiTheme="minorHAnsi" w:hAnsiTheme="minorHAnsi"/>
              </w:rPr>
            </w:pPr>
          </w:p>
          <w:p w14:paraId="3C8BDD02" w14:textId="77777777" w:rsidR="001B1B79" w:rsidRPr="001F181E" w:rsidRDefault="001B1B79" w:rsidP="00502B4A">
            <w:pPr>
              <w:ind w:left="0" w:right="-15" w:firstLine="0"/>
              <w:jc w:val="left"/>
              <w:rPr>
                <w:rFonts w:asciiTheme="minorHAnsi" w:hAnsiTheme="minorHAnsi"/>
              </w:rPr>
            </w:pPr>
          </w:p>
          <w:p w14:paraId="5CAA67FF" w14:textId="77777777" w:rsidR="001B1B79" w:rsidRPr="001F181E" w:rsidRDefault="001B1B79" w:rsidP="00502B4A">
            <w:pPr>
              <w:ind w:left="0" w:right="-15" w:firstLine="0"/>
              <w:jc w:val="left"/>
              <w:rPr>
                <w:rFonts w:asciiTheme="minorHAnsi" w:hAnsiTheme="minorHAnsi"/>
              </w:rPr>
            </w:pPr>
          </w:p>
          <w:p w14:paraId="10648C6A" w14:textId="77777777" w:rsidR="001B1B79" w:rsidRPr="001F181E" w:rsidRDefault="001B1B79" w:rsidP="00502B4A">
            <w:pPr>
              <w:ind w:left="0" w:right="-15" w:firstLine="0"/>
              <w:jc w:val="left"/>
              <w:rPr>
                <w:rFonts w:asciiTheme="minorHAnsi" w:hAnsiTheme="minorHAnsi"/>
              </w:rPr>
            </w:pPr>
          </w:p>
          <w:p w14:paraId="7C6B6BC3" w14:textId="77777777" w:rsidR="001B1B79" w:rsidRPr="001F181E" w:rsidRDefault="001B1B79" w:rsidP="00502B4A">
            <w:pPr>
              <w:ind w:left="0" w:right="-15" w:firstLine="0"/>
              <w:jc w:val="left"/>
              <w:rPr>
                <w:rFonts w:asciiTheme="minorHAnsi" w:hAnsiTheme="minorHAnsi"/>
              </w:rPr>
            </w:pPr>
          </w:p>
          <w:p w14:paraId="40120CF4" w14:textId="77777777" w:rsidR="001B1B79" w:rsidRPr="001F181E" w:rsidRDefault="001B1B79" w:rsidP="00502B4A">
            <w:pPr>
              <w:ind w:left="0" w:right="-15" w:firstLine="0"/>
              <w:jc w:val="left"/>
              <w:rPr>
                <w:rFonts w:asciiTheme="minorHAnsi" w:hAnsiTheme="minorHAnsi"/>
              </w:rPr>
            </w:pPr>
          </w:p>
          <w:p w14:paraId="0F87C2E3" w14:textId="77777777" w:rsidR="001B1B79" w:rsidRPr="001F181E" w:rsidRDefault="001B1B79" w:rsidP="00502B4A">
            <w:pPr>
              <w:ind w:left="0" w:right="-15" w:firstLine="0"/>
              <w:jc w:val="left"/>
              <w:rPr>
                <w:rFonts w:asciiTheme="minorHAnsi" w:hAnsiTheme="minorHAnsi"/>
              </w:rPr>
            </w:pPr>
          </w:p>
          <w:p w14:paraId="664C3490" w14:textId="77777777" w:rsidR="001B1B79" w:rsidRPr="001F181E" w:rsidRDefault="001B1B79" w:rsidP="00502B4A">
            <w:pPr>
              <w:ind w:left="0" w:right="-15" w:firstLine="0"/>
              <w:jc w:val="left"/>
              <w:rPr>
                <w:rFonts w:asciiTheme="minorHAnsi" w:hAnsiTheme="minorHAnsi"/>
              </w:rPr>
            </w:pPr>
          </w:p>
          <w:p w14:paraId="148957B3" w14:textId="77777777" w:rsidR="001B1B79" w:rsidRPr="001F181E" w:rsidRDefault="001B1B79" w:rsidP="00502B4A">
            <w:pPr>
              <w:ind w:left="0" w:right="-15" w:firstLine="0"/>
              <w:jc w:val="left"/>
              <w:rPr>
                <w:rFonts w:asciiTheme="minorHAnsi" w:hAnsiTheme="minorHAnsi"/>
              </w:rPr>
            </w:pPr>
          </w:p>
          <w:p w14:paraId="73F62A4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45C07467" w14:textId="77777777" w:rsidR="001B1B79" w:rsidRPr="001F181E" w:rsidRDefault="001B1B79" w:rsidP="00502B4A">
            <w:pPr>
              <w:ind w:left="0" w:right="-15" w:firstLine="0"/>
              <w:jc w:val="left"/>
              <w:rPr>
                <w:rFonts w:asciiTheme="minorHAnsi" w:hAnsiTheme="minorHAnsi"/>
              </w:rPr>
            </w:pPr>
          </w:p>
          <w:p w14:paraId="033E7D7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w:t>
            </w:r>
          </w:p>
          <w:p w14:paraId="0F5F32B8" w14:textId="77777777" w:rsidR="001B1B79" w:rsidRPr="001F181E" w:rsidRDefault="001B1B79" w:rsidP="00502B4A">
            <w:pPr>
              <w:ind w:left="0" w:right="-15" w:firstLine="0"/>
              <w:jc w:val="left"/>
              <w:rPr>
                <w:rFonts w:asciiTheme="minorHAnsi" w:hAnsiTheme="minorHAnsi"/>
              </w:rPr>
            </w:pPr>
          </w:p>
          <w:p w14:paraId="5229681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i/>
              </w:rPr>
              <w:t>If necessary</w:t>
            </w:r>
            <w:r w:rsidRPr="001F181E">
              <w:rPr>
                <w:rFonts w:asciiTheme="minorHAnsi" w:hAnsiTheme="minorHAnsi"/>
              </w:rPr>
              <w:t xml:space="preserve"> and safe to do so use extinguisher.</w:t>
            </w:r>
          </w:p>
        </w:tc>
        <w:tc>
          <w:tcPr>
            <w:tcW w:w="2977" w:type="dxa"/>
          </w:tcPr>
          <w:p w14:paraId="198AB0B1"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14:paraId="78A93F94" w14:textId="77777777" w:rsidR="001B1B79" w:rsidRPr="001F181E" w:rsidRDefault="001B1B79" w:rsidP="00502B4A">
            <w:pPr>
              <w:autoSpaceDE w:val="0"/>
              <w:autoSpaceDN w:val="0"/>
              <w:adjustRightInd w:val="0"/>
              <w:ind w:left="0" w:firstLine="0"/>
              <w:jc w:val="left"/>
              <w:rPr>
                <w:rFonts w:asciiTheme="minorHAnsi" w:hAnsiTheme="minorHAnsi"/>
              </w:rPr>
            </w:pPr>
          </w:p>
          <w:p w14:paraId="0FF90356"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14:paraId="5F01A360" w14:textId="77777777" w:rsidR="001B1B79" w:rsidRPr="001F181E" w:rsidRDefault="001B1B79" w:rsidP="00502B4A">
            <w:pPr>
              <w:ind w:left="0" w:right="-15" w:firstLine="0"/>
              <w:jc w:val="left"/>
              <w:rPr>
                <w:rFonts w:asciiTheme="minorHAnsi" w:hAnsiTheme="minorHAnsi"/>
              </w:rPr>
            </w:pPr>
          </w:p>
          <w:p w14:paraId="5CE58F5C" w14:textId="301CB9B4" w:rsidR="001B1B79" w:rsidRPr="001F181E" w:rsidRDefault="001B1B79" w:rsidP="00502B4A">
            <w:pPr>
              <w:ind w:left="0" w:right="-15" w:firstLine="0"/>
              <w:jc w:val="left"/>
              <w:rPr>
                <w:rFonts w:asciiTheme="minorHAnsi" w:hAnsiTheme="minorHAnsi"/>
              </w:rPr>
            </w:pPr>
            <w:r w:rsidRPr="001F181E">
              <w:rPr>
                <w:rFonts w:asciiTheme="minorHAnsi" w:hAnsiTheme="minorHAnsi"/>
              </w:rPr>
              <w:t>Fi</w:t>
            </w:r>
            <w:r w:rsidR="00502B4A" w:rsidRPr="001F181E">
              <w:rPr>
                <w:rFonts w:asciiTheme="minorHAnsi" w:hAnsiTheme="minorHAnsi"/>
              </w:rPr>
              <w:t xml:space="preserve">rst on scene of </w:t>
            </w:r>
            <w:r w:rsidR="000B24A3">
              <w:rPr>
                <w:rFonts w:asciiTheme="minorHAnsi" w:hAnsiTheme="minorHAnsi"/>
              </w:rPr>
              <w:t>UAS</w:t>
            </w:r>
            <w:r w:rsidRPr="001F181E">
              <w:rPr>
                <w:rFonts w:asciiTheme="minorHAnsi" w:hAnsiTheme="minorHAnsi"/>
              </w:rPr>
              <w:t>:</w:t>
            </w:r>
          </w:p>
          <w:p w14:paraId="6DB9B56E"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approach battery with extreme caution, wearing PPE (gogg</w:t>
            </w:r>
            <w:r w:rsidR="00502B4A" w:rsidRPr="001F181E">
              <w:rPr>
                <w:rFonts w:asciiTheme="minorHAnsi" w:hAnsiTheme="minorHAnsi"/>
              </w:rPr>
              <w:t>les, fire resistant gloves), Li</w:t>
            </w:r>
            <w:r w:rsidRPr="001F181E">
              <w:rPr>
                <w:rFonts w:asciiTheme="minorHAnsi" w:hAnsiTheme="minorHAnsi"/>
              </w:rPr>
              <w:t>Po bag and with fire extinguisher to hand.</w:t>
            </w:r>
          </w:p>
          <w:p w14:paraId="08722437" w14:textId="77777777" w:rsidR="001B1B79" w:rsidRPr="001F181E" w:rsidRDefault="001B1B79" w:rsidP="00502B4A">
            <w:pPr>
              <w:ind w:left="0" w:right="-15" w:firstLine="0"/>
              <w:jc w:val="left"/>
              <w:rPr>
                <w:rFonts w:asciiTheme="minorHAnsi" w:hAnsiTheme="minorHAnsi"/>
              </w:rPr>
            </w:pPr>
          </w:p>
          <w:p w14:paraId="1DE41126"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Dispose of battery in accordance to safety guidelines OR safely discharge battery.</w:t>
            </w:r>
          </w:p>
          <w:p w14:paraId="51729700" w14:textId="77777777" w:rsidR="001B1B79" w:rsidRPr="001F181E" w:rsidRDefault="001B1B79" w:rsidP="00502B4A">
            <w:pPr>
              <w:ind w:left="0" w:right="-15" w:firstLine="0"/>
              <w:jc w:val="left"/>
              <w:rPr>
                <w:rFonts w:asciiTheme="minorHAnsi" w:hAnsiTheme="minorHAnsi"/>
              </w:rPr>
            </w:pPr>
          </w:p>
          <w:p w14:paraId="0DD49E85" w14:textId="7510F301" w:rsidR="001B1B79" w:rsidRPr="001F181E" w:rsidRDefault="00D66893" w:rsidP="004C6AF2">
            <w:pPr>
              <w:ind w:left="0" w:right="-15" w:firstLine="0"/>
              <w:jc w:val="left"/>
              <w:rPr>
                <w:rFonts w:asciiTheme="minorHAnsi" w:hAnsiTheme="minorHAnsi"/>
              </w:rPr>
            </w:pPr>
            <w:r>
              <w:rPr>
                <w:rFonts w:asciiTheme="minorHAnsi" w:hAnsiTheme="minorHAnsi"/>
              </w:rPr>
              <w:t xml:space="preserve">Report to appropriate bodies </w:t>
            </w:r>
          </w:p>
        </w:tc>
      </w:tr>
    </w:tbl>
    <w:p w14:paraId="064DB3BB" w14:textId="77777777" w:rsidR="001B1B79" w:rsidRPr="002F795D" w:rsidRDefault="001B1B79" w:rsidP="001B1B79"/>
    <w:p w14:paraId="6DF4B8C4" w14:textId="5FDFC0B2" w:rsidR="001B1B79" w:rsidRPr="00502B4A" w:rsidRDefault="00065B48" w:rsidP="002F795D">
      <w:pPr>
        <w:rPr>
          <w:b/>
          <w:sz w:val="24"/>
        </w:rPr>
      </w:pPr>
      <w:bookmarkStart w:id="124" w:name="_Toc457914888"/>
      <w:r>
        <w:rPr>
          <w:b/>
          <w:sz w:val="24"/>
        </w:rPr>
        <w:t>G</w:t>
      </w:r>
      <w:r w:rsidR="00502B4A" w:rsidRPr="00502B4A">
        <w:rPr>
          <w:b/>
          <w:sz w:val="24"/>
        </w:rPr>
        <w:t>.9</w:t>
      </w:r>
      <w:r w:rsidR="00502B4A" w:rsidRPr="00502B4A">
        <w:rPr>
          <w:b/>
          <w:sz w:val="24"/>
        </w:rPr>
        <w:tab/>
      </w:r>
      <w:r w:rsidR="000B24A3">
        <w:rPr>
          <w:b/>
          <w:sz w:val="24"/>
        </w:rPr>
        <w:t>UAS</w:t>
      </w:r>
      <w:r w:rsidR="00502B4A" w:rsidRPr="00502B4A">
        <w:rPr>
          <w:b/>
          <w:sz w:val="24"/>
        </w:rPr>
        <w:t xml:space="preserve"> F</w:t>
      </w:r>
      <w:r w:rsidR="001B1B79" w:rsidRPr="00502B4A">
        <w:rPr>
          <w:b/>
          <w:sz w:val="24"/>
        </w:rPr>
        <w:t>ire</w:t>
      </w:r>
      <w:bookmarkEnd w:id="124"/>
    </w:p>
    <w:tbl>
      <w:tblPr>
        <w:tblStyle w:val="TableGrid8"/>
        <w:tblW w:w="10173" w:type="dxa"/>
        <w:tblLook w:val="04A0" w:firstRow="1" w:lastRow="0" w:firstColumn="1" w:lastColumn="0" w:noHBand="0" w:noVBand="1"/>
      </w:tblPr>
      <w:tblGrid>
        <w:gridCol w:w="1695"/>
        <w:gridCol w:w="1659"/>
        <w:gridCol w:w="1825"/>
        <w:gridCol w:w="2159"/>
        <w:gridCol w:w="2835"/>
      </w:tblGrid>
      <w:tr w:rsidR="001B1B79" w:rsidRPr="002F795D" w14:paraId="5D5792BE" w14:textId="77777777">
        <w:trPr>
          <w:cnfStyle w:val="100000000000" w:firstRow="1" w:lastRow="0" w:firstColumn="0" w:lastColumn="0" w:oddVBand="0" w:evenVBand="0" w:oddHBand="0" w:evenHBand="0" w:firstRowFirstColumn="0" w:firstRowLastColumn="0" w:lastRowFirstColumn="0" w:lastRowLastColumn="0"/>
        </w:trPr>
        <w:tc>
          <w:tcPr>
            <w:tcW w:w="1695" w:type="dxa"/>
            <w:shd w:val="clear" w:color="auto" w:fill="000000" w:themeFill="text1"/>
          </w:tcPr>
          <w:p w14:paraId="60611B02"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Symptom/Issue</w:t>
            </w:r>
          </w:p>
        </w:tc>
        <w:tc>
          <w:tcPr>
            <w:tcW w:w="1659" w:type="dxa"/>
            <w:shd w:val="clear" w:color="auto" w:fill="000000" w:themeFill="text1"/>
          </w:tcPr>
          <w:p w14:paraId="0855F379"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Warning</w:t>
            </w:r>
          </w:p>
        </w:tc>
        <w:tc>
          <w:tcPr>
            <w:tcW w:w="1825" w:type="dxa"/>
            <w:shd w:val="clear" w:color="auto" w:fill="000000" w:themeFill="text1"/>
          </w:tcPr>
          <w:p w14:paraId="646A10F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Pilot Action</w:t>
            </w:r>
          </w:p>
        </w:tc>
        <w:tc>
          <w:tcPr>
            <w:tcW w:w="2159" w:type="dxa"/>
            <w:shd w:val="clear" w:color="auto" w:fill="000000" w:themeFill="text1"/>
          </w:tcPr>
          <w:p w14:paraId="5419D3C8"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Crew Action</w:t>
            </w:r>
          </w:p>
        </w:tc>
        <w:tc>
          <w:tcPr>
            <w:tcW w:w="2835" w:type="dxa"/>
            <w:shd w:val="clear" w:color="auto" w:fill="000000" w:themeFill="text1"/>
          </w:tcPr>
          <w:p w14:paraId="7DDE89C0" w14:textId="77777777" w:rsidR="001B1B79" w:rsidRPr="002F795D" w:rsidRDefault="001B1B79" w:rsidP="001B1B79">
            <w:pPr>
              <w:rPr>
                <w:rFonts w:asciiTheme="minorHAnsi" w:hAnsiTheme="minorHAnsi"/>
                <w:color w:val="FFFFFF" w:themeColor="background1"/>
              </w:rPr>
            </w:pPr>
            <w:r w:rsidRPr="002F795D">
              <w:rPr>
                <w:rFonts w:asciiTheme="minorHAnsi" w:hAnsiTheme="minorHAnsi"/>
                <w:color w:val="FFFFFF" w:themeColor="background1"/>
              </w:rPr>
              <w:t>Remarks</w:t>
            </w:r>
          </w:p>
        </w:tc>
      </w:tr>
      <w:tr w:rsidR="001B1B79" w:rsidRPr="00F22FA3" w14:paraId="0FE7EF57" w14:textId="77777777">
        <w:tc>
          <w:tcPr>
            <w:tcW w:w="1695" w:type="dxa"/>
          </w:tcPr>
          <w:p w14:paraId="03A576F1" w14:textId="77777777" w:rsidR="001B1B79" w:rsidRPr="001F181E" w:rsidRDefault="001B1B79" w:rsidP="00502B4A">
            <w:pPr>
              <w:ind w:left="0" w:firstLine="0"/>
              <w:jc w:val="left"/>
              <w:rPr>
                <w:rFonts w:asciiTheme="minorHAnsi" w:hAnsiTheme="minorHAnsi"/>
              </w:rPr>
            </w:pPr>
            <w:r w:rsidRPr="001F181E">
              <w:rPr>
                <w:rFonts w:asciiTheme="minorHAnsi" w:hAnsiTheme="minorHAnsi"/>
              </w:rPr>
              <w:t xml:space="preserve">Smoke / fire </w:t>
            </w:r>
          </w:p>
        </w:tc>
        <w:tc>
          <w:tcPr>
            <w:tcW w:w="1659" w:type="dxa"/>
          </w:tcPr>
          <w:p w14:paraId="7DD0AEF3" w14:textId="77777777" w:rsidR="001B1B79" w:rsidRPr="001F181E" w:rsidRDefault="001B1B79" w:rsidP="00502B4A">
            <w:pPr>
              <w:ind w:left="0" w:right="-15" w:firstLine="0"/>
              <w:jc w:val="left"/>
              <w:rPr>
                <w:rFonts w:asciiTheme="minorHAnsi" w:hAnsiTheme="minorHAnsi"/>
              </w:rPr>
            </w:pPr>
          </w:p>
          <w:p w14:paraId="49D49158" w14:textId="77777777" w:rsidR="001B1B79" w:rsidRPr="001F181E" w:rsidRDefault="001B1B79" w:rsidP="00502B4A">
            <w:pPr>
              <w:ind w:left="0" w:right="-15" w:firstLine="0"/>
              <w:jc w:val="left"/>
              <w:rPr>
                <w:rFonts w:asciiTheme="minorHAnsi" w:hAnsiTheme="minorHAnsi"/>
              </w:rPr>
            </w:pPr>
          </w:p>
        </w:tc>
        <w:tc>
          <w:tcPr>
            <w:tcW w:w="1825" w:type="dxa"/>
          </w:tcPr>
          <w:p w14:paraId="7AD8BA8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Alert crew to the fire.</w:t>
            </w:r>
          </w:p>
          <w:p w14:paraId="6779AE67" w14:textId="77777777" w:rsidR="001B1B79" w:rsidRPr="001F181E" w:rsidRDefault="001B1B79" w:rsidP="00502B4A">
            <w:pPr>
              <w:ind w:left="0" w:right="-15" w:firstLine="0"/>
              <w:jc w:val="left"/>
              <w:rPr>
                <w:rFonts w:asciiTheme="minorHAnsi" w:hAnsiTheme="minorHAnsi"/>
              </w:rPr>
            </w:pPr>
          </w:p>
          <w:p w14:paraId="422496EF" w14:textId="77777777" w:rsidR="001B1B79" w:rsidRPr="001F181E" w:rsidRDefault="001B1B79" w:rsidP="00502B4A">
            <w:pPr>
              <w:ind w:left="0" w:right="-15" w:firstLine="0"/>
              <w:jc w:val="left"/>
              <w:rPr>
                <w:rFonts w:asciiTheme="minorHAnsi" w:hAnsiTheme="minorHAnsi"/>
                <w:i/>
              </w:rPr>
            </w:pPr>
            <w:r w:rsidRPr="001F181E">
              <w:rPr>
                <w:rFonts w:asciiTheme="minorHAnsi" w:hAnsiTheme="minorHAnsi"/>
                <w:i/>
              </w:rPr>
              <w:t>Call “CLEAR”</w:t>
            </w:r>
          </w:p>
          <w:p w14:paraId="10BF2FC9" w14:textId="77777777" w:rsidR="001B1B79" w:rsidRPr="001F181E" w:rsidRDefault="001B1B79" w:rsidP="00502B4A">
            <w:pPr>
              <w:ind w:left="0" w:right="-15" w:firstLine="0"/>
              <w:jc w:val="left"/>
              <w:rPr>
                <w:rFonts w:asciiTheme="minorHAnsi" w:hAnsiTheme="minorHAnsi"/>
              </w:rPr>
            </w:pPr>
          </w:p>
          <w:p w14:paraId="1198E726"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RPA is in flight and still under control land immediately in a safe area away from public.</w:t>
            </w:r>
          </w:p>
          <w:p w14:paraId="31E847F7" w14:textId="77777777" w:rsidR="001B1B79" w:rsidRPr="001F181E" w:rsidRDefault="001B1B79" w:rsidP="00502B4A">
            <w:pPr>
              <w:ind w:left="0" w:right="-15" w:firstLine="0"/>
              <w:jc w:val="left"/>
              <w:rPr>
                <w:rFonts w:asciiTheme="minorHAnsi" w:hAnsiTheme="minorHAnsi"/>
              </w:rPr>
            </w:pPr>
          </w:p>
          <w:p w14:paraId="371D9A2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05B0D38C" w14:textId="77777777" w:rsidR="001B1B79" w:rsidRPr="001F181E" w:rsidRDefault="001B1B79" w:rsidP="00502B4A">
            <w:pPr>
              <w:ind w:left="0" w:right="-15" w:firstLine="0"/>
              <w:jc w:val="left"/>
              <w:rPr>
                <w:rFonts w:asciiTheme="minorHAnsi" w:hAnsiTheme="minorHAnsi"/>
              </w:rPr>
            </w:pPr>
          </w:p>
          <w:p w14:paraId="6BB0467F"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battery/RPA/crash site.</w:t>
            </w:r>
          </w:p>
          <w:p w14:paraId="648D6F85" w14:textId="77777777" w:rsidR="001B1B79" w:rsidRPr="001F181E" w:rsidRDefault="001B1B79" w:rsidP="00502B4A">
            <w:pPr>
              <w:ind w:left="0" w:right="-15" w:firstLine="0"/>
              <w:jc w:val="left"/>
              <w:rPr>
                <w:rFonts w:asciiTheme="minorHAnsi" w:hAnsiTheme="minorHAnsi"/>
              </w:rPr>
            </w:pPr>
          </w:p>
          <w:p w14:paraId="20FC250C"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safe to do so use extinguisher.</w:t>
            </w:r>
          </w:p>
        </w:tc>
        <w:tc>
          <w:tcPr>
            <w:tcW w:w="2159" w:type="dxa"/>
          </w:tcPr>
          <w:p w14:paraId="04260E23"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Crew to keep location of fire / crash site clear.</w:t>
            </w:r>
          </w:p>
          <w:p w14:paraId="42F900D9" w14:textId="77777777" w:rsidR="001B1B79" w:rsidRPr="001F181E" w:rsidRDefault="001B1B79" w:rsidP="00502B4A">
            <w:pPr>
              <w:ind w:left="0" w:right="-15" w:firstLine="0"/>
              <w:jc w:val="left"/>
              <w:rPr>
                <w:rFonts w:asciiTheme="minorHAnsi" w:hAnsiTheme="minorHAnsi"/>
              </w:rPr>
            </w:pPr>
          </w:p>
          <w:p w14:paraId="65A25E25" w14:textId="77777777" w:rsidR="00502B4A" w:rsidRPr="001F181E" w:rsidRDefault="00502B4A" w:rsidP="00502B4A">
            <w:pPr>
              <w:ind w:left="0" w:right="-15" w:firstLine="0"/>
              <w:jc w:val="left"/>
              <w:rPr>
                <w:rFonts w:asciiTheme="minorHAnsi" w:hAnsiTheme="minorHAnsi"/>
              </w:rPr>
            </w:pPr>
          </w:p>
          <w:p w14:paraId="21029F10" w14:textId="77777777" w:rsidR="00502B4A" w:rsidRPr="001F181E" w:rsidRDefault="00502B4A" w:rsidP="00502B4A">
            <w:pPr>
              <w:ind w:left="0" w:right="-15" w:firstLine="0"/>
              <w:jc w:val="left"/>
              <w:rPr>
                <w:rFonts w:asciiTheme="minorHAnsi" w:hAnsiTheme="minorHAnsi"/>
              </w:rPr>
            </w:pPr>
          </w:p>
          <w:p w14:paraId="7C9CF8AF" w14:textId="77777777" w:rsidR="00502B4A" w:rsidRPr="001F181E" w:rsidRDefault="00502B4A" w:rsidP="00502B4A">
            <w:pPr>
              <w:ind w:left="0" w:right="-15" w:firstLine="0"/>
              <w:jc w:val="left"/>
              <w:rPr>
                <w:rFonts w:asciiTheme="minorHAnsi" w:hAnsiTheme="minorHAnsi"/>
              </w:rPr>
            </w:pPr>
          </w:p>
          <w:p w14:paraId="2CFD438B" w14:textId="77777777" w:rsidR="00502B4A" w:rsidRPr="001F181E" w:rsidRDefault="00502B4A" w:rsidP="00502B4A">
            <w:pPr>
              <w:ind w:left="0" w:right="-15" w:firstLine="0"/>
              <w:jc w:val="left"/>
              <w:rPr>
                <w:rFonts w:asciiTheme="minorHAnsi" w:hAnsiTheme="minorHAnsi"/>
              </w:rPr>
            </w:pPr>
          </w:p>
          <w:p w14:paraId="0B14E99D" w14:textId="77777777" w:rsidR="00502B4A" w:rsidRPr="001F181E" w:rsidRDefault="00502B4A" w:rsidP="00502B4A">
            <w:pPr>
              <w:ind w:left="0" w:right="-15" w:firstLine="0"/>
              <w:jc w:val="left"/>
              <w:rPr>
                <w:rFonts w:asciiTheme="minorHAnsi" w:hAnsiTheme="minorHAnsi"/>
              </w:rPr>
            </w:pPr>
          </w:p>
          <w:p w14:paraId="3C52F5C4" w14:textId="77777777" w:rsidR="00502B4A" w:rsidRPr="001F181E" w:rsidRDefault="00502B4A" w:rsidP="00502B4A">
            <w:pPr>
              <w:ind w:left="0" w:right="-15" w:firstLine="0"/>
              <w:jc w:val="left"/>
              <w:rPr>
                <w:rFonts w:asciiTheme="minorHAnsi" w:hAnsiTheme="minorHAnsi"/>
              </w:rPr>
            </w:pPr>
          </w:p>
          <w:p w14:paraId="55AB2FDA" w14:textId="77777777" w:rsidR="00502B4A" w:rsidRPr="001F181E" w:rsidRDefault="00502B4A" w:rsidP="00502B4A">
            <w:pPr>
              <w:ind w:left="0" w:right="-15" w:firstLine="0"/>
              <w:jc w:val="left"/>
              <w:rPr>
                <w:rFonts w:asciiTheme="minorHAnsi" w:hAnsiTheme="minorHAnsi"/>
              </w:rPr>
            </w:pPr>
          </w:p>
          <w:p w14:paraId="23579B42" w14:textId="77777777" w:rsidR="00502B4A" w:rsidRPr="001F181E" w:rsidRDefault="00502B4A" w:rsidP="00502B4A">
            <w:pPr>
              <w:ind w:left="0" w:right="-15" w:firstLine="0"/>
              <w:jc w:val="left"/>
              <w:rPr>
                <w:rFonts w:asciiTheme="minorHAnsi" w:hAnsiTheme="minorHAnsi"/>
              </w:rPr>
            </w:pPr>
          </w:p>
          <w:p w14:paraId="72EBFD61" w14:textId="77777777" w:rsidR="00502B4A" w:rsidRPr="001F181E" w:rsidRDefault="00502B4A" w:rsidP="00502B4A">
            <w:pPr>
              <w:ind w:left="0" w:right="-15" w:firstLine="0"/>
              <w:jc w:val="left"/>
              <w:rPr>
                <w:rFonts w:asciiTheme="minorHAnsi" w:hAnsiTheme="minorHAnsi"/>
              </w:rPr>
            </w:pPr>
          </w:p>
          <w:p w14:paraId="62645A3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Inform emergency services as required.</w:t>
            </w:r>
          </w:p>
          <w:p w14:paraId="3EE6B47F" w14:textId="77777777" w:rsidR="001B1B79" w:rsidRPr="001F181E" w:rsidRDefault="001B1B79" w:rsidP="00502B4A">
            <w:pPr>
              <w:ind w:left="0" w:right="-15" w:firstLine="0"/>
              <w:jc w:val="left"/>
              <w:rPr>
                <w:rFonts w:asciiTheme="minorHAnsi" w:hAnsiTheme="minorHAnsi"/>
              </w:rPr>
            </w:pPr>
          </w:p>
          <w:p w14:paraId="33A739EA" w14:textId="77777777" w:rsidR="00502B4A" w:rsidRPr="001F181E" w:rsidRDefault="00502B4A" w:rsidP="00502B4A">
            <w:pPr>
              <w:ind w:left="0" w:right="-15" w:firstLine="0"/>
              <w:jc w:val="left"/>
              <w:rPr>
                <w:rFonts w:asciiTheme="minorHAnsi" w:hAnsiTheme="minorHAnsi"/>
              </w:rPr>
            </w:pPr>
          </w:p>
          <w:p w14:paraId="31658E51"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Cordon off area 30m radius from battery/RPA/crash site.</w:t>
            </w:r>
          </w:p>
          <w:p w14:paraId="201177C5" w14:textId="77777777" w:rsidR="001B1B79" w:rsidRPr="001F181E" w:rsidRDefault="001B1B79" w:rsidP="00502B4A">
            <w:pPr>
              <w:ind w:left="0" w:right="-15" w:firstLine="0"/>
              <w:jc w:val="left"/>
              <w:rPr>
                <w:rFonts w:asciiTheme="minorHAnsi" w:hAnsiTheme="minorHAnsi"/>
              </w:rPr>
            </w:pPr>
          </w:p>
          <w:p w14:paraId="592C78D6" w14:textId="77777777" w:rsidR="00502B4A" w:rsidRPr="001F181E" w:rsidRDefault="00502B4A" w:rsidP="00502B4A">
            <w:pPr>
              <w:ind w:left="0" w:right="-15" w:firstLine="0"/>
              <w:jc w:val="left"/>
              <w:rPr>
                <w:rFonts w:asciiTheme="minorHAnsi" w:hAnsiTheme="minorHAnsi"/>
              </w:rPr>
            </w:pPr>
          </w:p>
          <w:p w14:paraId="1A249365"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If safe to do so use extinguisher.</w:t>
            </w:r>
          </w:p>
        </w:tc>
        <w:tc>
          <w:tcPr>
            <w:tcW w:w="2835" w:type="dxa"/>
          </w:tcPr>
          <w:p w14:paraId="08374184"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LiPo batteries are highly dangerous and can explode</w:t>
            </w:r>
          </w:p>
          <w:p w14:paraId="4AD924CB" w14:textId="77777777" w:rsidR="001B1B79" w:rsidRPr="001F181E" w:rsidRDefault="001B1B79" w:rsidP="00502B4A">
            <w:pPr>
              <w:autoSpaceDE w:val="0"/>
              <w:autoSpaceDN w:val="0"/>
              <w:adjustRightInd w:val="0"/>
              <w:ind w:left="0" w:firstLine="0"/>
              <w:jc w:val="left"/>
              <w:rPr>
                <w:rFonts w:asciiTheme="minorHAnsi" w:hAnsiTheme="minorHAnsi"/>
              </w:rPr>
            </w:pPr>
          </w:p>
          <w:p w14:paraId="0765504C" w14:textId="77777777" w:rsidR="001B1B79" w:rsidRPr="001F181E" w:rsidRDefault="001B1B79" w:rsidP="00502B4A">
            <w:pPr>
              <w:autoSpaceDE w:val="0"/>
              <w:autoSpaceDN w:val="0"/>
              <w:adjustRightInd w:val="0"/>
              <w:ind w:left="0" w:firstLine="0"/>
              <w:jc w:val="left"/>
              <w:rPr>
                <w:rFonts w:asciiTheme="minorHAnsi" w:hAnsiTheme="minorHAnsi"/>
              </w:rPr>
            </w:pPr>
            <w:r w:rsidRPr="001F181E">
              <w:rPr>
                <w:rFonts w:asciiTheme="minorHAnsi" w:hAnsiTheme="minorHAnsi"/>
              </w:rPr>
              <w:t>Keep distance until safe to approach</w:t>
            </w:r>
          </w:p>
          <w:p w14:paraId="54C63133" w14:textId="77777777" w:rsidR="001B1B79" w:rsidRPr="001F181E" w:rsidRDefault="001B1B79" w:rsidP="00502B4A">
            <w:pPr>
              <w:ind w:left="0" w:right="-15" w:firstLine="0"/>
              <w:jc w:val="left"/>
              <w:rPr>
                <w:rFonts w:asciiTheme="minorHAnsi" w:hAnsiTheme="minorHAnsi"/>
              </w:rPr>
            </w:pPr>
          </w:p>
          <w:p w14:paraId="525A5734"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First on scene of RPA:</w:t>
            </w:r>
          </w:p>
          <w:p w14:paraId="6ED05262"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approach battery with extreme caution, wearing PPE (gogg</w:t>
            </w:r>
            <w:r w:rsidR="00502B4A" w:rsidRPr="001F181E">
              <w:rPr>
                <w:rFonts w:asciiTheme="minorHAnsi" w:hAnsiTheme="minorHAnsi"/>
              </w:rPr>
              <w:t>les, fire resistant gloves), Li</w:t>
            </w:r>
            <w:r w:rsidRPr="001F181E">
              <w:rPr>
                <w:rFonts w:asciiTheme="minorHAnsi" w:hAnsiTheme="minorHAnsi"/>
              </w:rPr>
              <w:t>Po bag and with fire extinguisher to hand.</w:t>
            </w:r>
          </w:p>
          <w:p w14:paraId="48F57A67" w14:textId="77777777" w:rsidR="001B1B79" w:rsidRPr="001F181E" w:rsidRDefault="001B1B79" w:rsidP="00502B4A">
            <w:pPr>
              <w:ind w:left="0" w:right="-15" w:firstLine="0"/>
              <w:jc w:val="left"/>
              <w:rPr>
                <w:rFonts w:asciiTheme="minorHAnsi" w:hAnsiTheme="minorHAnsi"/>
              </w:rPr>
            </w:pPr>
          </w:p>
          <w:p w14:paraId="0C65A48D" w14:textId="77777777" w:rsidR="001B1B79" w:rsidRPr="001F181E" w:rsidRDefault="001B1B79" w:rsidP="00502B4A">
            <w:pPr>
              <w:ind w:left="0" w:right="-15" w:firstLine="0"/>
              <w:jc w:val="left"/>
              <w:rPr>
                <w:rFonts w:asciiTheme="minorHAnsi" w:hAnsiTheme="minorHAnsi"/>
              </w:rPr>
            </w:pPr>
            <w:r w:rsidRPr="001F181E">
              <w:rPr>
                <w:rFonts w:asciiTheme="minorHAnsi" w:hAnsiTheme="minorHAnsi"/>
              </w:rPr>
              <w:t>Dispose of battery in accordance to safety guidelines.</w:t>
            </w:r>
          </w:p>
          <w:p w14:paraId="3266749D" w14:textId="77777777" w:rsidR="001B1B79" w:rsidRPr="001F181E" w:rsidRDefault="001B1B79" w:rsidP="00502B4A">
            <w:pPr>
              <w:ind w:left="0" w:right="-15" w:firstLine="0"/>
              <w:jc w:val="left"/>
              <w:rPr>
                <w:rFonts w:asciiTheme="minorHAnsi" w:hAnsiTheme="minorHAnsi"/>
              </w:rPr>
            </w:pPr>
          </w:p>
          <w:p w14:paraId="1DD1AD09" w14:textId="1712C1F0" w:rsidR="001B1B79" w:rsidRPr="001F181E" w:rsidRDefault="00742A89" w:rsidP="00502B4A">
            <w:pPr>
              <w:ind w:left="0" w:right="-15" w:firstLine="0"/>
              <w:jc w:val="left"/>
              <w:rPr>
                <w:rFonts w:asciiTheme="minorHAnsi" w:hAnsiTheme="minorHAnsi"/>
              </w:rPr>
            </w:pPr>
            <w:r>
              <w:rPr>
                <w:rFonts w:asciiTheme="minorHAnsi" w:hAnsiTheme="minorHAnsi"/>
              </w:rPr>
              <w:t>Report to appropriate bodies as identified in section 3.8</w:t>
            </w:r>
          </w:p>
        </w:tc>
      </w:tr>
    </w:tbl>
    <w:p w14:paraId="4FD59181" w14:textId="6F6550A1" w:rsidR="0047343E" w:rsidRDefault="0047343E" w:rsidP="007C42B7">
      <w:pPr>
        <w:pStyle w:val="Heading2"/>
      </w:pPr>
    </w:p>
    <w:p w14:paraId="1CD333D7" w14:textId="77777777" w:rsidR="0047343E" w:rsidRDefault="0047343E">
      <w:pPr>
        <w:jc w:val="left"/>
        <w:rPr>
          <w:rFonts w:ascii="Calibri" w:eastAsiaTheme="majorEastAsia" w:hAnsi="Calibri" w:cstheme="majorBidi"/>
          <w:b/>
          <w:sz w:val="26"/>
          <w:szCs w:val="26"/>
        </w:rPr>
      </w:pPr>
      <w:r>
        <w:br w:type="page"/>
      </w:r>
    </w:p>
    <w:p w14:paraId="6B351B4D" w14:textId="77777777" w:rsidR="001B1B79" w:rsidRDefault="001B1B79" w:rsidP="007C42B7">
      <w:pPr>
        <w:pStyle w:val="Heading2"/>
      </w:pPr>
    </w:p>
    <w:p w14:paraId="63CB9774" w14:textId="357A0645" w:rsidR="00C76A81" w:rsidRPr="003E1313" w:rsidRDefault="00F1109A" w:rsidP="0047343E">
      <w:pPr>
        <w:rPr>
          <w:rFonts w:eastAsia="Times New Roman" w:cstheme="minorHAnsi"/>
          <w:b/>
          <w:bCs/>
          <w:sz w:val="24"/>
          <w:szCs w:val="24"/>
          <w:lang w:eastAsia="en-GB"/>
        </w:rPr>
      </w:pPr>
      <w:r w:rsidRPr="002118C1">
        <w:rPr>
          <w:rFonts w:cstheme="minorHAnsi"/>
          <w:b/>
          <w:bCs/>
          <w:sz w:val="24"/>
          <w:szCs w:val="24"/>
        </w:rPr>
        <w:t xml:space="preserve">G.10 </w:t>
      </w:r>
      <w:r w:rsidR="0047343E" w:rsidRPr="002118C1">
        <w:rPr>
          <w:rFonts w:cstheme="minorHAnsi"/>
          <w:b/>
          <w:bCs/>
          <w:sz w:val="24"/>
          <w:szCs w:val="24"/>
        </w:rPr>
        <w:tab/>
      </w:r>
      <w:r w:rsidRPr="002118C1">
        <w:rPr>
          <w:rFonts w:eastAsia="Times New Roman" w:cstheme="minorHAnsi"/>
          <w:b/>
          <w:bCs/>
          <w:sz w:val="24"/>
          <w:szCs w:val="24"/>
          <w:lang w:eastAsia="en-GB"/>
        </w:rPr>
        <w:t>Loss of GNSS signal</w:t>
      </w:r>
      <w:r w:rsidRPr="00F1109A">
        <w:rPr>
          <w:rFonts w:eastAsia="Times New Roman" w:cstheme="minorHAnsi"/>
          <w:b/>
          <w:bCs/>
          <w:sz w:val="24"/>
          <w:szCs w:val="24"/>
          <w:lang w:eastAsia="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95"/>
        <w:gridCol w:w="1711"/>
        <w:gridCol w:w="1896"/>
        <w:gridCol w:w="1996"/>
        <w:gridCol w:w="2238"/>
      </w:tblGrid>
      <w:tr w:rsidR="00F1109A" w:rsidRPr="00F1109A" w14:paraId="3563CCA7" w14:textId="77777777" w:rsidTr="00F1109A">
        <w:trPr>
          <w:trHeight w:val="300"/>
        </w:trPr>
        <w:tc>
          <w:tcPr>
            <w:tcW w:w="2040" w:type="dxa"/>
            <w:tcBorders>
              <w:top w:val="single" w:sz="6" w:space="0" w:color="000080"/>
              <w:left w:val="single" w:sz="6" w:space="0" w:color="000080"/>
              <w:bottom w:val="single" w:sz="6" w:space="0" w:color="000080"/>
              <w:right w:val="single" w:sz="6" w:space="0" w:color="000080"/>
            </w:tcBorders>
            <w:shd w:val="clear" w:color="auto" w:fill="000000"/>
            <w:hideMark/>
          </w:tcPr>
          <w:p w14:paraId="3FF50BEE" w14:textId="77777777" w:rsidR="00F1109A" w:rsidRPr="00F1109A" w:rsidRDefault="00F1109A" w:rsidP="00F1109A">
            <w:pPr>
              <w:spacing w:after="0" w:line="240" w:lineRule="auto"/>
              <w:jc w:val="center"/>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Symptom/Issue</w:t>
            </w:r>
            <w:r w:rsidRPr="00F1109A">
              <w:rPr>
                <w:rFonts w:ascii="Calibri Light" w:eastAsia="Times New Roman" w:hAnsi="Calibri Light" w:cs="Calibri Light"/>
                <w:color w:val="FFFFFF"/>
                <w:lang w:eastAsia="en-GB"/>
              </w:rPr>
              <w:t> </w:t>
            </w:r>
          </w:p>
        </w:tc>
        <w:tc>
          <w:tcPr>
            <w:tcW w:w="1980" w:type="dxa"/>
            <w:tcBorders>
              <w:top w:val="single" w:sz="6" w:space="0" w:color="000080"/>
              <w:left w:val="nil"/>
              <w:bottom w:val="single" w:sz="6" w:space="0" w:color="000080"/>
              <w:right w:val="single" w:sz="6" w:space="0" w:color="000080"/>
            </w:tcBorders>
            <w:shd w:val="clear" w:color="auto" w:fill="000000"/>
            <w:hideMark/>
          </w:tcPr>
          <w:p w14:paraId="36D77E6E"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Warning</w:t>
            </w:r>
            <w:r w:rsidRPr="00F1109A">
              <w:rPr>
                <w:rFonts w:ascii="Calibri Light" w:eastAsia="Times New Roman" w:hAnsi="Calibri Light" w:cs="Calibri Light"/>
                <w:color w:val="FFFFFF"/>
                <w:lang w:eastAsia="en-GB"/>
              </w:rPr>
              <w:t>  </w:t>
            </w:r>
          </w:p>
        </w:tc>
        <w:tc>
          <w:tcPr>
            <w:tcW w:w="2145" w:type="dxa"/>
            <w:tcBorders>
              <w:top w:val="single" w:sz="6" w:space="0" w:color="000080"/>
              <w:left w:val="nil"/>
              <w:bottom w:val="single" w:sz="6" w:space="0" w:color="000080"/>
              <w:right w:val="single" w:sz="6" w:space="0" w:color="000080"/>
            </w:tcBorders>
            <w:shd w:val="clear" w:color="auto" w:fill="000000"/>
            <w:hideMark/>
          </w:tcPr>
          <w:p w14:paraId="041A1B0E"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Pilot Action</w:t>
            </w:r>
            <w:r w:rsidRPr="00F1109A">
              <w:rPr>
                <w:rFonts w:ascii="Calibri Light" w:eastAsia="Times New Roman" w:hAnsi="Calibri Light" w:cs="Calibri Light"/>
                <w:color w:val="FFFFFF"/>
                <w:lang w:eastAsia="en-GB"/>
              </w:rPr>
              <w:t>  </w:t>
            </w:r>
          </w:p>
        </w:tc>
        <w:tc>
          <w:tcPr>
            <w:tcW w:w="2295" w:type="dxa"/>
            <w:tcBorders>
              <w:top w:val="single" w:sz="6" w:space="0" w:color="000080"/>
              <w:left w:val="nil"/>
              <w:bottom w:val="single" w:sz="6" w:space="0" w:color="000080"/>
              <w:right w:val="single" w:sz="6" w:space="0" w:color="000080"/>
            </w:tcBorders>
            <w:shd w:val="clear" w:color="auto" w:fill="000000"/>
            <w:hideMark/>
          </w:tcPr>
          <w:p w14:paraId="788C9A6F"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Crew Action</w:t>
            </w:r>
            <w:r w:rsidRPr="00F1109A">
              <w:rPr>
                <w:rFonts w:ascii="Calibri Light" w:eastAsia="Times New Roman" w:hAnsi="Calibri Light" w:cs="Calibri Light"/>
                <w:color w:val="FFFFFF"/>
                <w:lang w:eastAsia="en-GB"/>
              </w:rPr>
              <w:t>  </w:t>
            </w:r>
          </w:p>
        </w:tc>
        <w:tc>
          <w:tcPr>
            <w:tcW w:w="2595" w:type="dxa"/>
            <w:tcBorders>
              <w:top w:val="single" w:sz="6" w:space="0" w:color="000080"/>
              <w:left w:val="nil"/>
              <w:bottom w:val="single" w:sz="6" w:space="0" w:color="000080"/>
              <w:right w:val="single" w:sz="6" w:space="0" w:color="000080"/>
            </w:tcBorders>
            <w:shd w:val="clear" w:color="auto" w:fill="000000"/>
            <w:hideMark/>
          </w:tcPr>
          <w:p w14:paraId="450D96ED" w14:textId="77777777" w:rsidR="00F1109A" w:rsidRPr="00F1109A" w:rsidRDefault="00F1109A" w:rsidP="00F1109A">
            <w:pPr>
              <w:spacing w:after="0" w:line="240" w:lineRule="auto"/>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b/>
                <w:bCs/>
                <w:color w:val="FFFFFF"/>
                <w:lang w:val="en-US" w:eastAsia="en-GB"/>
              </w:rPr>
              <w:t>Remarks</w:t>
            </w:r>
            <w:r w:rsidRPr="00F1109A">
              <w:rPr>
                <w:rFonts w:ascii="Calibri Light" w:eastAsia="Times New Roman" w:hAnsi="Calibri Light" w:cs="Calibri Light"/>
                <w:color w:val="FFFFFF"/>
                <w:lang w:eastAsia="en-GB"/>
              </w:rPr>
              <w:t>  </w:t>
            </w:r>
          </w:p>
        </w:tc>
      </w:tr>
      <w:tr w:rsidR="00F1109A" w:rsidRPr="00F1109A" w14:paraId="0D48604E" w14:textId="77777777" w:rsidTr="00F1109A">
        <w:trPr>
          <w:trHeight w:val="2295"/>
        </w:trPr>
        <w:tc>
          <w:tcPr>
            <w:tcW w:w="2040" w:type="dxa"/>
            <w:tcBorders>
              <w:top w:val="nil"/>
              <w:left w:val="single" w:sz="6" w:space="0" w:color="000080"/>
              <w:bottom w:val="nil"/>
              <w:right w:val="single" w:sz="6" w:space="0" w:color="000080"/>
            </w:tcBorders>
            <w:shd w:val="clear" w:color="auto" w:fill="auto"/>
            <w:hideMark/>
          </w:tcPr>
          <w:p w14:paraId="50AEF23E"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Loss of GPS modes in-flight. </w:t>
            </w:r>
          </w:p>
          <w:p w14:paraId="6BDCFF63"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2900A9D"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fails to hold position lock </w:t>
            </w:r>
          </w:p>
        </w:tc>
        <w:tc>
          <w:tcPr>
            <w:tcW w:w="1980" w:type="dxa"/>
            <w:tcBorders>
              <w:top w:val="nil"/>
              <w:left w:val="nil"/>
              <w:bottom w:val="nil"/>
              <w:right w:val="single" w:sz="6" w:space="0" w:color="000080"/>
            </w:tcBorders>
            <w:shd w:val="clear" w:color="auto" w:fill="auto"/>
            <w:hideMark/>
          </w:tcPr>
          <w:p w14:paraId="4AF41DEC" w14:textId="07083E88"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Vi</w:t>
            </w:r>
            <w:r w:rsidR="006026B0">
              <w:rPr>
                <w:rFonts w:ascii="Calibri Light" w:eastAsia="Times New Roman" w:hAnsi="Calibri Light" w:cs="Calibri Light"/>
                <w:lang w:eastAsia="en-GB"/>
              </w:rPr>
              <w:t>sual</w:t>
            </w:r>
            <w:r w:rsidRPr="00F1109A">
              <w:rPr>
                <w:rFonts w:ascii="Calibri Light" w:eastAsia="Times New Roman" w:hAnsi="Calibri Light" w:cs="Calibri Light"/>
                <w:lang w:eastAsia="en-GB"/>
              </w:rPr>
              <w:t xml:space="preserve"> warning on iOSD </w:t>
            </w:r>
          </w:p>
          <w:p w14:paraId="2E5108AA"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122CCE5D"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may switch to a non-GPS mode (i.e. ATTI / OPTI) </w:t>
            </w:r>
          </w:p>
          <w:p w14:paraId="4F3721C8"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BF58147"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Aircraft status light may change. </w:t>
            </w:r>
          </w:p>
          <w:p w14:paraId="746D632C" w14:textId="5630ED26"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p>
        </w:tc>
        <w:tc>
          <w:tcPr>
            <w:tcW w:w="2145" w:type="dxa"/>
            <w:tcBorders>
              <w:top w:val="nil"/>
              <w:left w:val="nil"/>
              <w:bottom w:val="nil"/>
              <w:right w:val="single" w:sz="6" w:space="0" w:color="000080"/>
            </w:tcBorders>
            <w:shd w:val="clear" w:color="auto" w:fill="auto"/>
            <w:hideMark/>
          </w:tcPr>
          <w:p w14:paraId="23827BC8"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Immediately switch to non-GPS assisted mode. </w:t>
            </w:r>
          </w:p>
          <w:p w14:paraId="5AB67ED7"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FD3779A"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Land at the nearest suitable TOLZ. </w:t>
            </w:r>
          </w:p>
          <w:p w14:paraId="239E56FB"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4EA047E1" w14:textId="0F8DAD4B" w:rsidR="00F1109A" w:rsidRPr="00F1109A" w:rsidRDefault="00F47584"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If</w:t>
            </w:r>
            <w:r w:rsidR="00F1109A" w:rsidRPr="00F1109A">
              <w:rPr>
                <w:rFonts w:ascii="Calibri Light" w:eastAsia="Times New Roman" w:hAnsi="Calibri Light" w:cs="Calibri Light"/>
                <w:lang w:eastAsia="en-GB"/>
              </w:rPr>
              <w:t> Pilot is unable to regain control, refer to </w:t>
            </w:r>
            <w:r w:rsidR="00F1109A" w:rsidRPr="00F1109A">
              <w:rPr>
                <w:rFonts w:ascii="Calibri Light" w:eastAsia="Times New Roman" w:hAnsi="Calibri Light" w:cs="Calibri Light"/>
                <w:b/>
                <w:bCs/>
                <w:lang w:eastAsia="en-GB"/>
              </w:rPr>
              <w:t xml:space="preserve">G.4 Rogue </w:t>
            </w:r>
            <w:r w:rsidR="000B24A3">
              <w:rPr>
                <w:rFonts w:ascii="Calibri Light" w:eastAsia="Times New Roman" w:hAnsi="Calibri Light" w:cs="Calibri Light"/>
                <w:b/>
                <w:bCs/>
                <w:lang w:eastAsia="en-GB"/>
              </w:rPr>
              <w:t>UAS</w:t>
            </w:r>
            <w:r w:rsidR="00F1109A" w:rsidRPr="00F1109A">
              <w:rPr>
                <w:rFonts w:ascii="Calibri Light" w:eastAsia="Times New Roman" w:hAnsi="Calibri Light" w:cs="Calibri Light"/>
                <w:lang w:eastAsia="en-GB"/>
              </w:rPr>
              <w:t> </w:t>
            </w:r>
          </w:p>
        </w:tc>
        <w:tc>
          <w:tcPr>
            <w:tcW w:w="2295" w:type="dxa"/>
            <w:tcBorders>
              <w:top w:val="nil"/>
              <w:left w:val="nil"/>
              <w:bottom w:val="nil"/>
              <w:right w:val="single" w:sz="6" w:space="0" w:color="000080"/>
            </w:tcBorders>
            <w:shd w:val="clear" w:color="auto" w:fill="auto"/>
            <w:hideMark/>
          </w:tcPr>
          <w:p w14:paraId="75F26305"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Clear operational area of all personnel  </w:t>
            </w:r>
          </w:p>
          <w:p w14:paraId="7F3E8B79"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ECDA050"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Identify clear TOLZ </w:t>
            </w:r>
          </w:p>
          <w:p w14:paraId="5B095798"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618C13AC" w14:textId="77777777"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Provide pilot with appropriate updates on status. </w:t>
            </w:r>
          </w:p>
          <w:p w14:paraId="55DB9C01"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595" w:type="dxa"/>
            <w:tcBorders>
              <w:top w:val="nil"/>
              <w:left w:val="nil"/>
              <w:bottom w:val="nil"/>
              <w:right w:val="single" w:sz="6" w:space="0" w:color="000080"/>
            </w:tcBorders>
            <w:shd w:val="clear" w:color="auto" w:fill="auto"/>
            <w:hideMark/>
          </w:tcPr>
          <w:p w14:paraId="64FCA921" w14:textId="77777777" w:rsid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val="en-US" w:eastAsia="en-GB"/>
              </w:rPr>
              <w:t>Operation should be aborted until GPS can be established.</w:t>
            </w:r>
            <w:r w:rsidRPr="00F1109A">
              <w:rPr>
                <w:rFonts w:ascii="Calibri Light" w:eastAsia="Times New Roman" w:hAnsi="Calibri Light" w:cs="Calibri Light"/>
                <w:lang w:eastAsia="en-GB"/>
              </w:rPr>
              <w:t> </w:t>
            </w:r>
          </w:p>
          <w:p w14:paraId="09A7BAED" w14:textId="77777777" w:rsidR="0047343E" w:rsidRPr="00F1109A" w:rsidRDefault="0047343E" w:rsidP="00F1109A">
            <w:pPr>
              <w:spacing w:after="0" w:line="240" w:lineRule="auto"/>
              <w:jc w:val="left"/>
              <w:textAlignment w:val="baseline"/>
              <w:rPr>
                <w:rFonts w:ascii="Calibri Light" w:eastAsia="Times New Roman" w:hAnsi="Calibri Light" w:cs="Calibri Light"/>
                <w:lang w:eastAsia="en-GB"/>
              </w:rPr>
            </w:pPr>
          </w:p>
          <w:p w14:paraId="53C27357" w14:textId="77777777" w:rsidR="0047343E" w:rsidRDefault="00F1109A" w:rsidP="00F1109A">
            <w:pPr>
              <w:spacing w:after="0" w:line="240" w:lineRule="auto"/>
              <w:jc w:val="left"/>
              <w:textAlignment w:val="baseline"/>
              <w:rPr>
                <w:rFonts w:ascii="Calibri Light" w:eastAsia="Times New Roman" w:hAnsi="Calibri Light" w:cs="Calibri Light"/>
                <w:lang w:val="en-US" w:eastAsia="en-GB"/>
              </w:rPr>
            </w:pPr>
            <w:r w:rsidRPr="00F1109A">
              <w:rPr>
                <w:rFonts w:ascii="Calibri Light" w:eastAsia="Times New Roman" w:hAnsi="Calibri Light" w:cs="Calibri Light"/>
                <w:lang w:val="en-US" w:eastAsia="en-GB"/>
              </w:rPr>
              <w:t>UNLESS it is safe to continue the flight without the use of GPS and the functionality it provides (e.g. GPS RTH)</w:t>
            </w:r>
          </w:p>
          <w:p w14:paraId="4BF13DDD" w14:textId="02BACFCC" w:rsidR="00F1109A" w:rsidRPr="00F1109A" w:rsidRDefault="00F1109A" w:rsidP="00F1109A">
            <w:pPr>
              <w:spacing w:after="0" w:line="240" w:lineRule="auto"/>
              <w:jc w:val="left"/>
              <w:textAlignment w:val="baseline"/>
              <w:rPr>
                <w:rFonts w:ascii="Calibri Light" w:eastAsia="Times New Roman" w:hAnsi="Calibri Light" w:cs="Calibri Light"/>
                <w:lang w:eastAsia="en-GB"/>
              </w:rPr>
            </w:pPr>
            <w:r w:rsidRPr="00F1109A">
              <w:rPr>
                <w:rFonts w:ascii="Calibri Light" w:eastAsia="Times New Roman" w:hAnsi="Calibri Light" w:cs="Calibri Light"/>
                <w:lang w:eastAsia="en-GB"/>
              </w:rPr>
              <w:t> </w:t>
            </w:r>
          </w:p>
          <w:p w14:paraId="00DF3030" w14:textId="2BB685E1" w:rsidR="00F1109A" w:rsidRPr="00F1109A" w:rsidRDefault="00742A89" w:rsidP="00F1109A">
            <w:pPr>
              <w:spacing w:after="0" w:line="240" w:lineRule="auto"/>
              <w:jc w:val="left"/>
              <w:textAlignment w:val="baseline"/>
              <w:rPr>
                <w:rFonts w:ascii="Calibri Light" w:eastAsia="Times New Roman" w:hAnsi="Calibri Light" w:cs="Calibri Light"/>
                <w:lang w:eastAsia="en-GB"/>
              </w:rPr>
            </w:pPr>
            <w:r>
              <w:t>Report to appropriate bodies as identified in section 3.8</w:t>
            </w:r>
          </w:p>
        </w:tc>
      </w:tr>
      <w:tr w:rsidR="00F1109A" w:rsidRPr="00F1109A" w14:paraId="6036ADB7" w14:textId="77777777" w:rsidTr="00F1109A">
        <w:trPr>
          <w:trHeight w:val="300"/>
        </w:trPr>
        <w:tc>
          <w:tcPr>
            <w:tcW w:w="2040" w:type="dxa"/>
            <w:tcBorders>
              <w:top w:val="nil"/>
              <w:left w:val="single" w:sz="6" w:space="0" w:color="000080"/>
              <w:bottom w:val="single" w:sz="6" w:space="0" w:color="000080"/>
              <w:right w:val="single" w:sz="6" w:space="0" w:color="000080"/>
            </w:tcBorders>
            <w:shd w:val="clear" w:color="auto" w:fill="auto"/>
            <w:hideMark/>
          </w:tcPr>
          <w:p w14:paraId="2CA35306" w14:textId="77777777" w:rsidR="00F1109A" w:rsidRPr="00F1109A" w:rsidRDefault="00F1109A" w:rsidP="00F1109A">
            <w:pPr>
              <w:spacing w:after="0" w:line="240" w:lineRule="auto"/>
              <w:ind w:left="360"/>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1980" w:type="dxa"/>
            <w:tcBorders>
              <w:top w:val="nil"/>
              <w:left w:val="nil"/>
              <w:bottom w:val="single" w:sz="6" w:space="0" w:color="000080"/>
              <w:right w:val="single" w:sz="6" w:space="0" w:color="000080"/>
            </w:tcBorders>
            <w:shd w:val="clear" w:color="auto" w:fill="auto"/>
            <w:hideMark/>
          </w:tcPr>
          <w:p w14:paraId="10B4E57C"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145" w:type="dxa"/>
            <w:tcBorders>
              <w:top w:val="nil"/>
              <w:left w:val="nil"/>
              <w:bottom w:val="single" w:sz="6" w:space="0" w:color="000080"/>
              <w:right w:val="single" w:sz="6" w:space="0" w:color="000080"/>
            </w:tcBorders>
            <w:shd w:val="clear" w:color="auto" w:fill="auto"/>
            <w:hideMark/>
          </w:tcPr>
          <w:p w14:paraId="06D48F25" w14:textId="77777777" w:rsidR="00F1109A" w:rsidRPr="00F1109A" w:rsidRDefault="00F1109A" w:rsidP="00F1109A">
            <w:pPr>
              <w:spacing w:after="0" w:line="240" w:lineRule="auto"/>
              <w:ind w:left="360"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295" w:type="dxa"/>
            <w:tcBorders>
              <w:top w:val="nil"/>
              <w:left w:val="nil"/>
              <w:bottom w:val="single" w:sz="6" w:space="0" w:color="000080"/>
              <w:right w:val="single" w:sz="6" w:space="0" w:color="000080"/>
            </w:tcBorders>
            <w:shd w:val="clear" w:color="auto" w:fill="auto"/>
            <w:hideMark/>
          </w:tcPr>
          <w:p w14:paraId="2384260B" w14:textId="77777777" w:rsidR="00F1109A" w:rsidRPr="00F1109A" w:rsidRDefault="00F1109A" w:rsidP="00F1109A">
            <w:pPr>
              <w:spacing w:after="0" w:line="240" w:lineRule="auto"/>
              <w:ind w:left="360"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c>
          <w:tcPr>
            <w:tcW w:w="2595" w:type="dxa"/>
            <w:tcBorders>
              <w:top w:val="nil"/>
              <w:left w:val="nil"/>
              <w:bottom w:val="single" w:sz="6" w:space="0" w:color="000080"/>
              <w:right w:val="single" w:sz="6" w:space="0" w:color="000080"/>
            </w:tcBorders>
            <w:shd w:val="clear" w:color="auto" w:fill="auto"/>
            <w:hideMark/>
          </w:tcPr>
          <w:p w14:paraId="1FB43A8B" w14:textId="77777777" w:rsidR="00F1109A" w:rsidRPr="00F1109A" w:rsidRDefault="00F1109A" w:rsidP="00F1109A">
            <w:pPr>
              <w:spacing w:after="0" w:line="240" w:lineRule="auto"/>
              <w:ind w:right="-15"/>
              <w:jc w:val="left"/>
              <w:textAlignment w:val="baseline"/>
              <w:rPr>
                <w:rFonts w:ascii="Times New Roman" w:eastAsia="Times New Roman" w:hAnsi="Times New Roman" w:cs="Times New Roman"/>
                <w:sz w:val="24"/>
                <w:szCs w:val="24"/>
                <w:lang w:eastAsia="en-GB"/>
              </w:rPr>
            </w:pPr>
            <w:r w:rsidRPr="00F1109A">
              <w:rPr>
                <w:rFonts w:ascii="Calibri Light" w:eastAsia="Times New Roman" w:hAnsi="Calibri Light" w:cs="Calibri Light"/>
                <w:lang w:eastAsia="en-GB"/>
              </w:rPr>
              <w:t> </w:t>
            </w:r>
          </w:p>
        </w:tc>
      </w:tr>
    </w:tbl>
    <w:p w14:paraId="2CB3250E" w14:textId="77777777" w:rsidR="00F1109A" w:rsidRPr="00F1109A" w:rsidRDefault="00F1109A" w:rsidP="00F1109A">
      <w:pPr>
        <w:spacing w:after="0" w:line="240" w:lineRule="auto"/>
        <w:ind w:left="720"/>
        <w:jc w:val="left"/>
        <w:textAlignment w:val="baseline"/>
        <w:rPr>
          <w:rFonts w:ascii="Segoe UI" w:eastAsia="Times New Roman" w:hAnsi="Segoe UI" w:cs="Segoe UI"/>
          <w:sz w:val="18"/>
          <w:szCs w:val="18"/>
          <w:lang w:eastAsia="en-GB"/>
        </w:rPr>
      </w:pPr>
      <w:r w:rsidRPr="00F1109A">
        <w:rPr>
          <w:rFonts w:ascii="Calibri Light" w:eastAsia="Times New Roman" w:hAnsi="Calibri Light" w:cs="Calibri Light"/>
          <w:lang w:eastAsia="en-GB"/>
        </w:rPr>
        <w:t> </w:t>
      </w:r>
    </w:p>
    <w:p w14:paraId="4A1FA217" w14:textId="77777777" w:rsidR="00F1109A" w:rsidRDefault="00F1109A" w:rsidP="002D5B41"/>
    <w:p w14:paraId="27452198" w14:textId="62706076" w:rsidR="00A94836" w:rsidRDefault="00A94836" w:rsidP="00A94836">
      <w:pPr>
        <w:spacing w:after="0" w:line="240" w:lineRule="auto"/>
        <w:jc w:val="left"/>
        <w:textAlignment w:val="baseline"/>
        <w:rPr>
          <w:rFonts w:eastAsia="Times New Roman" w:cstheme="minorHAnsi"/>
          <w:b/>
          <w:bCs/>
          <w:sz w:val="24"/>
          <w:szCs w:val="24"/>
          <w:lang w:eastAsia="en-GB"/>
        </w:rPr>
      </w:pPr>
      <w:r w:rsidRPr="002118C1">
        <w:rPr>
          <w:rFonts w:eastAsia="Times New Roman" w:cstheme="minorHAnsi"/>
          <w:b/>
          <w:bCs/>
          <w:sz w:val="24"/>
          <w:szCs w:val="24"/>
          <w:lang w:eastAsia="en-GB"/>
        </w:rPr>
        <w:t>G</w:t>
      </w:r>
      <w:r w:rsidR="002E4C3D" w:rsidRPr="002118C1">
        <w:rPr>
          <w:rFonts w:eastAsia="Times New Roman" w:cstheme="minorHAnsi"/>
          <w:b/>
          <w:bCs/>
          <w:sz w:val="24"/>
          <w:szCs w:val="24"/>
          <w:lang w:eastAsia="en-GB"/>
        </w:rPr>
        <w:t>.11</w:t>
      </w:r>
      <w:r w:rsidR="002E4C3D" w:rsidRPr="002118C1">
        <w:rPr>
          <w:rFonts w:eastAsia="Times New Roman" w:cstheme="minorHAnsi"/>
          <w:b/>
          <w:bCs/>
          <w:sz w:val="24"/>
          <w:szCs w:val="24"/>
          <w:lang w:eastAsia="en-GB"/>
        </w:rPr>
        <w:tab/>
      </w:r>
      <w:r w:rsidRPr="002118C1">
        <w:rPr>
          <w:rFonts w:eastAsia="Times New Roman" w:cstheme="minorHAnsi"/>
          <w:b/>
          <w:bCs/>
          <w:sz w:val="24"/>
          <w:szCs w:val="24"/>
          <w:lang w:eastAsia="en-GB"/>
        </w:rPr>
        <w:t>Compass Error</w:t>
      </w:r>
      <w:r w:rsidRPr="00A94836">
        <w:rPr>
          <w:rFonts w:eastAsia="Times New Roman" w:cstheme="minorHAnsi"/>
          <w:b/>
          <w:bCs/>
          <w:sz w:val="24"/>
          <w:szCs w:val="24"/>
          <w:lang w:eastAsia="en-GB"/>
        </w:rPr>
        <w:t> </w:t>
      </w:r>
    </w:p>
    <w:p w14:paraId="22527340" w14:textId="77777777" w:rsidR="00A94836" w:rsidRPr="00A94836" w:rsidRDefault="00A94836" w:rsidP="00A94836">
      <w:pPr>
        <w:spacing w:after="0" w:line="240" w:lineRule="auto"/>
        <w:jc w:val="left"/>
        <w:textAlignment w:val="baseline"/>
        <w:rPr>
          <w:rFonts w:ascii="Calibri Light" w:eastAsia="Times New Roman" w:hAnsi="Calibri Light" w:cs="Calibri Light"/>
          <w:lang w:eastAsia="en-GB"/>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61"/>
        <w:gridCol w:w="1725"/>
        <w:gridCol w:w="1905"/>
        <w:gridCol w:w="1998"/>
        <w:gridCol w:w="2247"/>
      </w:tblGrid>
      <w:tr w:rsidR="00A94836" w:rsidRPr="00A94836" w14:paraId="3FD32B2E" w14:textId="77777777" w:rsidTr="00A94836">
        <w:trPr>
          <w:trHeight w:val="300"/>
        </w:trPr>
        <w:tc>
          <w:tcPr>
            <w:tcW w:w="2010" w:type="dxa"/>
            <w:tcBorders>
              <w:top w:val="single" w:sz="6" w:space="0" w:color="000080"/>
              <w:left w:val="single" w:sz="6" w:space="0" w:color="000080"/>
              <w:bottom w:val="single" w:sz="6" w:space="0" w:color="000080"/>
              <w:right w:val="single" w:sz="6" w:space="0" w:color="000080"/>
            </w:tcBorders>
            <w:shd w:val="clear" w:color="auto" w:fill="000000"/>
            <w:hideMark/>
          </w:tcPr>
          <w:p w14:paraId="22267C31"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Symptom/Issue</w:t>
            </w:r>
            <w:r w:rsidRPr="00A94836">
              <w:rPr>
                <w:rFonts w:ascii="Calibri Light" w:eastAsia="Times New Roman" w:hAnsi="Calibri Light" w:cs="Calibri Light"/>
                <w:color w:val="FFFFFF"/>
                <w:lang w:eastAsia="en-GB"/>
              </w:rPr>
              <w:t>  </w:t>
            </w:r>
          </w:p>
        </w:tc>
        <w:tc>
          <w:tcPr>
            <w:tcW w:w="1965" w:type="dxa"/>
            <w:tcBorders>
              <w:top w:val="single" w:sz="6" w:space="0" w:color="000080"/>
              <w:left w:val="nil"/>
              <w:bottom w:val="single" w:sz="6" w:space="0" w:color="000080"/>
              <w:right w:val="single" w:sz="6" w:space="0" w:color="000080"/>
            </w:tcBorders>
            <w:shd w:val="clear" w:color="auto" w:fill="000000"/>
            <w:hideMark/>
          </w:tcPr>
          <w:p w14:paraId="39773194"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Warning</w:t>
            </w:r>
            <w:r w:rsidRPr="00A94836">
              <w:rPr>
                <w:rFonts w:ascii="Calibri Light" w:eastAsia="Times New Roman" w:hAnsi="Calibri Light" w:cs="Calibri Light"/>
                <w:color w:val="FFFFFF"/>
                <w:lang w:eastAsia="en-GB"/>
              </w:rPr>
              <w:t>  </w:t>
            </w:r>
          </w:p>
        </w:tc>
        <w:tc>
          <w:tcPr>
            <w:tcW w:w="2130" w:type="dxa"/>
            <w:tcBorders>
              <w:top w:val="single" w:sz="6" w:space="0" w:color="000080"/>
              <w:left w:val="nil"/>
              <w:bottom w:val="single" w:sz="6" w:space="0" w:color="000080"/>
              <w:right w:val="single" w:sz="6" w:space="0" w:color="000080"/>
            </w:tcBorders>
            <w:shd w:val="clear" w:color="auto" w:fill="000000"/>
            <w:hideMark/>
          </w:tcPr>
          <w:p w14:paraId="2CB5C313"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Pilot Action</w:t>
            </w:r>
            <w:r w:rsidRPr="00A94836">
              <w:rPr>
                <w:rFonts w:ascii="Calibri Light" w:eastAsia="Times New Roman" w:hAnsi="Calibri Light" w:cs="Calibri Light"/>
                <w:color w:val="FFFFFF"/>
                <w:lang w:eastAsia="en-GB"/>
              </w:rPr>
              <w:t>  </w:t>
            </w:r>
          </w:p>
        </w:tc>
        <w:tc>
          <w:tcPr>
            <w:tcW w:w="2385" w:type="dxa"/>
            <w:tcBorders>
              <w:top w:val="single" w:sz="6" w:space="0" w:color="000080"/>
              <w:left w:val="nil"/>
              <w:bottom w:val="single" w:sz="6" w:space="0" w:color="000080"/>
              <w:right w:val="single" w:sz="6" w:space="0" w:color="000080"/>
            </w:tcBorders>
            <w:shd w:val="clear" w:color="auto" w:fill="000000"/>
            <w:hideMark/>
          </w:tcPr>
          <w:p w14:paraId="54096E3E"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Crew Action</w:t>
            </w:r>
            <w:r w:rsidRPr="00A94836">
              <w:rPr>
                <w:rFonts w:ascii="Calibri Light" w:eastAsia="Times New Roman" w:hAnsi="Calibri Light" w:cs="Calibri Light"/>
                <w:color w:val="FFFFFF"/>
                <w:lang w:eastAsia="en-GB"/>
              </w:rPr>
              <w:t>  </w:t>
            </w:r>
          </w:p>
        </w:tc>
        <w:tc>
          <w:tcPr>
            <w:tcW w:w="2565" w:type="dxa"/>
            <w:tcBorders>
              <w:top w:val="single" w:sz="6" w:space="0" w:color="000080"/>
              <w:left w:val="nil"/>
              <w:bottom w:val="single" w:sz="6" w:space="0" w:color="000080"/>
              <w:right w:val="single" w:sz="6" w:space="0" w:color="000080"/>
            </w:tcBorders>
            <w:shd w:val="clear" w:color="auto" w:fill="000000"/>
            <w:hideMark/>
          </w:tcPr>
          <w:p w14:paraId="08D71F29" w14:textId="77777777" w:rsidR="00A94836" w:rsidRPr="00A94836" w:rsidRDefault="00A94836" w:rsidP="00A94836">
            <w:pPr>
              <w:spacing w:after="0" w:line="240" w:lineRule="auto"/>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b/>
                <w:bCs/>
                <w:color w:val="FFFFFF"/>
                <w:lang w:val="en-US" w:eastAsia="en-GB"/>
              </w:rPr>
              <w:t>Remarks</w:t>
            </w:r>
            <w:r w:rsidRPr="00A94836">
              <w:rPr>
                <w:rFonts w:ascii="Calibri Light" w:eastAsia="Times New Roman" w:hAnsi="Calibri Light" w:cs="Calibri Light"/>
                <w:color w:val="FFFFFF"/>
                <w:lang w:eastAsia="en-GB"/>
              </w:rPr>
              <w:t>  </w:t>
            </w:r>
          </w:p>
        </w:tc>
      </w:tr>
      <w:tr w:rsidR="00A94836" w:rsidRPr="00A94836" w14:paraId="76306049" w14:textId="77777777" w:rsidTr="00A94836">
        <w:trPr>
          <w:trHeight w:val="3690"/>
        </w:trPr>
        <w:tc>
          <w:tcPr>
            <w:tcW w:w="2010" w:type="dxa"/>
            <w:tcBorders>
              <w:top w:val="nil"/>
              <w:left w:val="single" w:sz="6" w:space="0" w:color="000080"/>
              <w:bottom w:val="single" w:sz="6" w:space="0" w:color="000080"/>
              <w:right w:val="single" w:sz="6" w:space="0" w:color="000080"/>
            </w:tcBorders>
            <w:shd w:val="clear" w:color="auto" w:fill="auto"/>
            <w:hideMark/>
          </w:tcPr>
          <w:p w14:paraId="232C61E6"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Loss of GPS mode in-flight </w:t>
            </w:r>
          </w:p>
          <w:p w14:paraId="28E5BD7C"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78B47464"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fails to hold heading </w:t>
            </w:r>
          </w:p>
          <w:p w14:paraId="3DE2173D" w14:textId="77777777" w:rsidR="00A94836" w:rsidRPr="00A94836" w:rsidRDefault="00A94836" w:rsidP="00A94836">
            <w:pPr>
              <w:spacing w:after="0" w:line="240" w:lineRule="auto"/>
              <w:jc w:val="left"/>
              <w:textAlignment w:val="baseline"/>
              <w:rPr>
                <w:rFonts w:ascii="Times New Roman" w:eastAsia="Times New Roman" w:hAnsi="Times New Roman" w:cs="Times New Roman"/>
                <w:sz w:val="24"/>
                <w:szCs w:val="24"/>
                <w:lang w:eastAsia="en-GB"/>
              </w:rPr>
            </w:pPr>
            <w:r w:rsidRPr="00A94836">
              <w:rPr>
                <w:rFonts w:ascii="Calibri Light" w:eastAsia="Times New Roman" w:hAnsi="Calibri Light" w:cs="Calibri Light"/>
                <w:lang w:eastAsia="en-GB"/>
              </w:rPr>
              <w:t>  </w:t>
            </w:r>
          </w:p>
        </w:tc>
        <w:tc>
          <w:tcPr>
            <w:tcW w:w="1965" w:type="dxa"/>
            <w:tcBorders>
              <w:top w:val="nil"/>
              <w:left w:val="nil"/>
              <w:bottom w:val="single" w:sz="6" w:space="0" w:color="000080"/>
              <w:right w:val="single" w:sz="6" w:space="0" w:color="000080"/>
            </w:tcBorders>
            <w:shd w:val="clear" w:color="auto" w:fill="auto"/>
            <w:hideMark/>
          </w:tcPr>
          <w:p w14:paraId="25A26331" w14:textId="73312E2C" w:rsidR="00A94836" w:rsidRDefault="006026B0" w:rsidP="002E4C3D">
            <w:pPr>
              <w:spacing w:after="0" w:line="240" w:lineRule="auto"/>
              <w:jc w:val="left"/>
              <w:textAlignment w:val="baseline"/>
              <w:rPr>
                <w:rFonts w:ascii="Calibri Light" w:eastAsia="Times New Roman" w:hAnsi="Calibri Light" w:cs="Calibri Light"/>
                <w:lang w:eastAsia="en-GB"/>
              </w:rPr>
            </w:pPr>
            <w:r>
              <w:rPr>
                <w:rFonts w:ascii="Calibri Light" w:eastAsia="Times New Roman" w:hAnsi="Calibri Light" w:cs="Calibri Light"/>
                <w:lang w:eastAsia="en-GB"/>
              </w:rPr>
              <w:t>Visual</w:t>
            </w:r>
            <w:r w:rsidR="00A94836" w:rsidRPr="00A94836">
              <w:rPr>
                <w:rFonts w:ascii="Calibri Light" w:eastAsia="Times New Roman" w:hAnsi="Calibri Light" w:cs="Calibri Light"/>
                <w:lang w:eastAsia="en-GB"/>
              </w:rPr>
              <w:t xml:space="preserve"> warning on iOSD </w:t>
            </w:r>
          </w:p>
          <w:p w14:paraId="5B42B7DC"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61C41515"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may switch to a non-GPS assisted mode (i.e. ATTI / OPTI) </w:t>
            </w:r>
          </w:p>
          <w:p w14:paraId="3C9EC07E"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3A69AF01"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status light may change </w:t>
            </w:r>
          </w:p>
          <w:p w14:paraId="34682F06"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036B942E"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Aircraft may fail to keep commanded heading </w:t>
            </w:r>
          </w:p>
        </w:tc>
        <w:tc>
          <w:tcPr>
            <w:tcW w:w="2130" w:type="dxa"/>
            <w:tcBorders>
              <w:top w:val="nil"/>
              <w:left w:val="nil"/>
              <w:bottom w:val="single" w:sz="6" w:space="0" w:color="000080"/>
              <w:right w:val="single" w:sz="6" w:space="0" w:color="000080"/>
            </w:tcBorders>
            <w:shd w:val="clear" w:color="auto" w:fill="auto"/>
            <w:hideMark/>
          </w:tcPr>
          <w:p w14:paraId="512061E1"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Land at the nearest suitable TOLZ </w:t>
            </w:r>
          </w:p>
          <w:p w14:paraId="12F56661" w14:textId="77777777" w:rsidR="006104EA" w:rsidRDefault="006104EA" w:rsidP="002E4C3D">
            <w:pPr>
              <w:spacing w:after="0" w:line="240" w:lineRule="auto"/>
              <w:jc w:val="left"/>
              <w:textAlignment w:val="baseline"/>
              <w:rPr>
                <w:rFonts w:ascii="Calibri Light" w:eastAsia="Times New Roman" w:hAnsi="Calibri Light" w:cs="Calibri Light"/>
                <w:lang w:eastAsia="en-GB"/>
              </w:rPr>
            </w:pPr>
          </w:p>
          <w:p w14:paraId="2BC4540E" w14:textId="43EE3B4D" w:rsidR="006104EA" w:rsidRDefault="006E264E" w:rsidP="002E4C3D">
            <w:pPr>
              <w:spacing w:after="0" w:line="240" w:lineRule="auto"/>
              <w:jc w:val="left"/>
              <w:textAlignment w:val="baseline"/>
              <w:rPr>
                <w:rFonts w:ascii="Calibri Light" w:eastAsia="Times New Roman" w:hAnsi="Calibri Light" w:cs="Calibri Light"/>
                <w:lang w:eastAsia="en-GB"/>
              </w:rPr>
            </w:pPr>
            <w:r w:rsidRPr="002118C1">
              <w:rPr>
                <w:rFonts w:ascii="Calibri Light" w:eastAsia="Times New Roman" w:hAnsi="Calibri Light" w:cs="Calibri Light"/>
                <w:lang w:eastAsia="en-GB"/>
              </w:rPr>
              <w:t>Consider Switching</w:t>
            </w:r>
            <w:r w:rsidR="00E95D1B" w:rsidRPr="002118C1">
              <w:rPr>
                <w:rFonts w:ascii="Calibri Light" w:eastAsia="Times New Roman" w:hAnsi="Calibri Light" w:cs="Calibri Light"/>
                <w:lang w:eastAsia="en-GB"/>
              </w:rPr>
              <w:t xml:space="preserve"> to ATTI Mode if available</w:t>
            </w:r>
            <w:r w:rsidR="00E95D1B">
              <w:rPr>
                <w:rFonts w:ascii="Calibri Light" w:eastAsia="Times New Roman" w:hAnsi="Calibri Light" w:cs="Calibri Light"/>
                <w:lang w:eastAsia="en-GB"/>
              </w:rPr>
              <w:t xml:space="preserve"> </w:t>
            </w:r>
          </w:p>
          <w:p w14:paraId="659C0CC1" w14:textId="77777777" w:rsidR="00DC2333" w:rsidRPr="00A94836" w:rsidRDefault="00DC2333" w:rsidP="002E4C3D">
            <w:pPr>
              <w:spacing w:after="0" w:line="240" w:lineRule="auto"/>
              <w:jc w:val="left"/>
              <w:textAlignment w:val="baseline"/>
              <w:rPr>
                <w:rFonts w:ascii="Calibri Light" w:eastAsia="Times New Roman" w:hAnsi="Calibri Light" w:cs="Calibri Light"/>
                <w:lang w:eastAsia="en-GB"/>
              </w:rPr>
            </w:pPr>
          </w:p>
          <w:p w14:paraId="6257E547"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If aircraft begins to yaw uncontrollably, consider landing underneath flight path provided safe to do so </w:t>
            </w:r>
          </w:p>
          <w:p w14:paraId="1FD5B44F" w14:textId="77777777" w:rsidR="004A1C01" w:rsidRPr="00A94836" w:rsidRDefault="004A1C01" w:rsidP="002E4C3D">
            <w:pPr>
              <w:spacing w:after="0" w:line="240" w:lineRule="auto"/>
              <w:jc w:val="left"/>
              <w:textAlignment w:val="baseline"/>
              <w:rPr>
                <w:rFonts w:ascii="Calibri Light" w:eastAsia="Times New Roman" w:hAnsi="Calibri Light" w:cs="Calibri Light"/>
                <w:lang w:eastAsia="en-GB"/>
              </w:rPr>
            </w:pPr>
          </w:p>
          <w:p w14:paraId="6103CE40" w14:textId="65EE87A8" w:rsidR="00A94836" w:rsidRPr="00A94836" w:rsidRDefault="00F47584"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If</w:t>
            </w:r>
            <w:r w:rsidR="00A94836" w:rsidRPr="00A94836">
              <w:rPr>
                <w:rFonts w:ascii="Calibri Light" w:eastAsia="Times New Roman" w:hAnsi="Calibri Light" w:cs="Calibri Light"/>
                <w:lang w:eastAsia="en-GB"/>
              </w:rPr>
              <w:t> pilot is unable to regain control, refer to </w:t>
            </w:r>
            <w:r w:rsidR="00A94836" w:rsidRPr="00A94836">
              <w:rPr>
                <w:rFonts w:ascii="Calibri Light" w:eastAsia="Times New Roman" w:hAnsi="Calibri Light" w:cs="Calibri Light"/>
                <w:b/>
                <w:bCs/>
                <w:lang w:eastAsia="en-GB"/>
              </w:rPr>
              <w:t xml:space="preserve">G.4 Rogue </w:t>
            </w:r>
            <w:r w:rsidR="000B24A3">
              <w:rPr>
                <w:rFonts w:ascii="Calibri Light" w:eastAsia="Times New Roman" w:hAnsi="Calibri Light" w:cs="Calibri Light"/>
                <w:b/>
                <w:bCs/>
                <w:lang w:eastAsia="en-GB"/>
              </w:rPr>
              <w:t>UAS</w:t>
            </w:r>
            <w:r w:rsidR="00A94836" w:rsidRPr="00A94836">
              <w:rPr>
                <w:rFonts w:ascii="Calibri Light" w:eastAsia="Times New Roman" w:hAnsi="Calibri Light" w:cs="Calibri Light"/>
                <w:lang w:eastAsia="en-GB"/>
              </w:rPr>
              <w:t> </w:t>
            </w:r>
          </w:p>
        </w:tc>
        <w:tc>
          <w:tcPr>
            <w:tcW w:w="2385" w:type="dxa"/>
            <w:tcBorders>
              <w:top w:val="nil"/>
              <w:left w:val="nil"/>
              <w:bottom w:val="single" w:sz="6" w:space="0" w:color="000080"/>
              <w:right w:val="single" w:sz="6" w:space="0" w:color="000080"/>
            </w:tcBorders>
            <w:shd w:val="clear" w:color="auto" w:fill="auto"/>
            <w:hideMark/>
          </w:tcPr>
          <w:p w14:paraId="6A0C57F2"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Clear operational area of all personnel </w:t>
            </w:r>
          </w:p>
          <w:p w14:paraId="2A5E5D55" w14:textId="77777777" w:rsidR="001276CD" w:rsidRPr="00A94836" w:rsidRDefault="001276CD" w:rsidP="002E4C3D">
            <w:pPr>
              <w:spacing w:after="0" w:line="240" w:lineRule="auto"/>
              <w:jc w:val="left"/>
              <w:textAlignment w:val="baseline"/>
              <w:rPr>
                <w:rFonts w:ascii="Calibri Light" w:eastAsia="Times New Roman" w:hAnsi="Calibri Light" w:cs="Calibri Light"/>
                <w:lang w:eastAsia="en-GB"/>
              </w:rPr>
            </w:pPr>
          </w:p>
          <w:p w14:paraId="7696D1ED"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Identify clear TOLZ and/or clear area below flight path </w:t>
            </w:r>
          </w:p>
          <w:p w14:paraId="0A5A11BE" w14:textId="77777777" w:rsidR="00DC2333" w:rsidRPr="00A94836" w:rsidRDefault="00DC2333" w:rsidP="002E4C3D">
            <w:pPr>
              <w:spacing w:after="0" w:line="240" w:lineRule="auto"/>
              <w:jc w:val="left"/>
              <w:textAlignment w:val="baseline"/>
              <w:rPr>
                <w:rFonts w:ascii="Calibri Light" w:eastAsia="Times New Roman" w:hAnsi="Calibri Light" w:cs="Calibri Light"/>
                <w:lang w:eastAsia="en-GB"/>
              </w:rPr>
            </w:pPr>
          </w:p>
          <w:p w14:paraId="13006A56"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Provide pilot with updates on status </w:t>
            </w:r>
          </w:p>
          <w:p w14:paraId="11FC14D3" w14:textId="77777777" w:rsidR="00A94836" w:rsidRPr="002E4C3D" w:rsidRDefault="00A94836" w:rsidP="002E4C3D">
            <w:pPr>
              <w:spacing w:after="0" w:line="240" w:lineRule="auto"/>
              <w:ind w:right="-15"/>
              <w:jc w:val="left"/>
              <w:textAlignment w:val="baseline"/>
              <w:rPr>
                <w:rFonts w:ascii="Times New Roman" w:eastAsia="Times New Roman" w:hAnsi="Times New Roman" w:cs="Times New Roman"/>
                <w:sz w:val="24"/>
                <w:szCs w:val="24"/>
                <w:lang w:eastAsia="en-GB"/>
              </w:rPr>
            </w:pPr>
            <w:r w:rsidRPr="002E4C3D">
              <w:rPr>
                <w:rFonts w:ascii="Calibri Light" w:eastAsia="Times New Roman" w:hAnsi="Calibri Light" w:cs="Calibri Light"/>
                <w:lang w:eastAsia="en-GB"/>
              </w:rPr>
              <w:t>  </w:t>
            </w:r>
          </w:p>
        </w:tc>
        <w:tc>
          <w:tcPr>
            <w:tcW w:w="2565" w:type="dxa"/>
            <w:tcBorders>
              <w:top w:val="nil"/>
              <w:left w:val="nil"/>
              <w:bottom w:val="single" w:sz="6" w:space="0" w:color="000080"/>
              <w:right w:val="single" w:sz="6" w:space="0" w:color="000080"/>
            </w:tcBorders>
            <w:shd w:val="clear" w:color="auto" w:fill="auto"/>
            <w:hideMark/>
          </w:tcPr>
          <w:p w14:paraId="0EB7A33E"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Operation should be aborted until Compass error is rectified. </w:t>
            </w:r>
          </w:p>
          <w:p w14:paraId="2EAB1248" w14:textId="77777777" w:rsidR="002E4C3D" w:rsidRPr="00A94836" w:rsidRDefault="002E4C3D" w:rsidP="002E4C3D">
            <w:pPr>
              <w:spacing w:after="0" w:line="240" w:lineRule="auto"/>
              <w:jc w:val="left"/>
              <w:textAlignment w:val="baseline"/>
              <w:rPr>
                <w:rFonts w:ascii="Calibri Light" w:eastAsia="Times New Roman" w:hAnsi="Calibri Light" w:cs="Calibri Light"/>
                <w:lang w:eastAsia="en-GB"/>
              </w:rPr>
            </w:pPr>
          </w:p>
          <w:p w14:paraId="35FE4B07" w14:textId="77777777" w:rsid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Refer to pre-flight documents to reassess any electromagnetic interference or distortion risks.  </w:t>
            </w:r>
          </w:p>
          <w:p w14:paraId="3CC8D881" w14:textId="77777777" w:rsidR="00645E42" w:rsidRPr="00A94836" w:rsidRDefault="00645E42" w:rsidP="002E4C3D">
            <w:pPr>
              <w:spacing w:after="0" w:line="240" w:lineRule="auto"/>
              <w:jc w:val="left"/>
              <w:textAlignment w:val="baseline"/>
              <w:rPr>
                <w:rFonts w:ascii="Calibri Light" w:eastAsia="Times New Roman" w:hAnsi="Calibri Light" w:cs="Calibri Light"/>
                <w:lang w:eastAsia="en-GB"/>
              </w:rPr>
            </w:pPr>
          </w:p>
          <w:p w14:paraId="2DB20BE0" w14:textId="3908BB9E" w:rsidR="00742A89" w:rsidRDefault="00742A89" w:rsidP="002E4C3D">
            <w:pPr>
              <w:spacing w:after="0" w:line="240" w:lineRule="auto"/>
              <w:jc w:val="left"/>
              <w:textAlignment w:val="baseline"/>
            </w:pPr>
            <w:r>
              <w:t>Report to appropriate bodies as identified in section 3.8</w:t>
            </w:r>
          </w:p>
          <w:p w14:paraId="22F2AC76" w14:textId="77777777" w:rsidR="00742A89" w:rsidRPr="00A94836" w:rsidRDefault="00742A89" w:rsidP="002E4C3D">
            <w:pPr>
              <w:spacing w:after="0" w:line="240" w:lineRule="auto"/>
              <w:jc w:val="left"/>
              <w:textAlignment w:val="baseline"/>
              <w:rPr>
                <w:rFonts w:ascii="Calibri Light" w:eastAsia="Times New Roman" w:hAnsi="Calibri Light" w:cs="Calibri Light"/>
                <w:lang w:eastAsia="en-GB"/>
              </w:rPr>
            </w:pPr>
          </w:p>
          <w:p w14:paraId="176AC5BB" w14:textId="77777777" w:rsidR="00A94836" w:rsidRPr="00A94836" w:rsidRDefault="00A94836" w:rsidP="002E4C3D">
            <w:pPr>
              <w:spacing w:after="0" w:line="240" w:lineRule="auto"/>
              <w:jc w:val="left"/>
              <w:textAlignment w:val="baseline"/>
              <w:rPr>
                <w:rFonts w:ascii="Calibri Light" w:eastAsia="Times New Roman" w:hAnsi="Calibri Light" w:cs="Calibri Light"/>
                <w:lang w:eastAsia="en-GB"/>
              </w:rPr>
            </w:pPr>
            <w:r w:rsidRPr="00A94836">
              <w:rPr>
                <w:rFonts w:ascii="Calibri Light" w:eastAsia="Times New Roman" w:hAnsi="Calibri Light" w:cs="Calibri Light"/>
                <w:lang w:eastAsia="en-GB"/>
              </w:rPr>
              <w:t>Consider servicing aircraft for further investigation </w:t>
            </w:r>
          </w:p>
        </w:tc>
      </w:tr>
    </w:tbl>
    <w:p w14:paraId="48C534D0" w14:textId="78A6BC5A" w:rsidR="00A94836" w:rsidRPr="002D5B41" w:rsidRDefault="00A94836" w:rsidP="002D5B41"/>
    <w:sectPr w:rsidR="00A94836" w:rsidRPr="002D5B41" w:rsidSect="00A82D74">
      <w:pgSz w:w="11906" w:h="16838"/>
      <w:pgMar w:top="1440" w:right="1077"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ADBD22" w14:textId="77777777" w:rsidR="008264BF" w:rsidRDefault="008264BF" w:rsidP="008B2E9A">
      <w:pPr>
        <w:spacing w:after="0" w:line="240" w:lineRule="auto"/>
      </w:pPr>
      <w:r>
        <w:separator/>
      </w:r>
    </w:p>
  </w:endnote>
  <w:endnote w:type="continuationSeparator" w:id="0">
    <w:p w14:paraId="083049C0" w14:textId="77777777" w:rsidR="008264BF" w:rsidRDefault="008264BF" w:rsidP="008B2E9A">
      <w:pPr>
        <w:spacing w:after="0" w:line="240" w:lineRule="auto"/>
      </w:pPr>
      <w:r>
        <w:continuationSeparator/>
      </w:r>
    </w:p>
  </w:endnote>
  <w:endnote w:type="continuationNotice" w:id="1">
    <w:p w14:paraId="2B6F2E4E" w14:textId="77777777" w:rsidR="008264BF" w:rsidRDefault="008264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A8D08D" w:themeFill="accent6" w:themeFillTint="99"/>
      <w:tblCellMar>
        <w:left w:w="115" w:type="dxa"/>
        <w:right w:w="115" w:type="dxa"/>
      </w:tblCellMar>
      <w:tblLook w:val="04A0" w:firstRow="1" w:lastRow="0" w:firstColumn="1" w:lastColumn="0" w:noHBand="0" w:noVBand="1"/>
    </w:tblPr>
    <w:tblGrid>
      <w:gridCol w:w="8576"/>
      <w:gridCol w:w="1176"/>
    </w:tblGrid>
    <w:tr w:rsidR="00E97BB7" w:rsidRPr="006A7D0C" w14:paraId="49C31A0B" w14:textId="77777777" w:rsidTr="6C6348EF">
      <w:tc>
        <w:tcPr>
          <w:tcW w:w="4397" w:type="pct"/>
          <w:shd w:val="clear" w:color="auto" w:fill="A8D08D" w:themeFill="accent6" w:themeFillTint="99"/>
          <w:vAlign w:val="center"/>
        </w:tcPr>
        <w:p w14:paraId="49FAB2B1" w14:textId="6DBC72A7" w:rsidR="00E97BB7" w:rsidRPr="006A7D0C" w:rsidRDefault="00E97BB7" w:rsidP="6C6348EF">
          <w:pPr>
            <w:pStyle w:val="Footer"/>
            <w:spacing w:before="120" w:after="120"/>
            <w:rPr>
              <w:rFonts w:ascii="Arial" w:hAnsi="Arial" w:cs="Arial"/>
              <w:color w:val="000000" w:themeColor="text1"/>
              <w:sz w:val="20"/>
              <w:szCs w:val="20"/>
            </w:rPr>
          </w:pPr>
          <w:r w:rsidRPr="006A7D0C">
            <w:rPr>
              <w:color w:val="000000" w:themeColor="text1"/>
            </w:rPr>
            <w:t>© 20</w:t>
          </w:r>
          <w:r>
            <w:rPr>
              <w:color w:val="000000" w:themeColor="text1"/>
            </w:rPr>
            <w:t>21</w:t>
          </w:r>
          <w:r w:rsidRPr="006A7D0C">
            <w:rPr>
              <w:color w:val="000000" w:themeColor="text1"/>
            </w:rPr>
            <w:t xml:space="preserve"> </w:t>
          </w:r>
          <w:sdt>
            <w:sdtPr>
              <w:rPr>
                <w:color w:val="FF0000"/>
              </w:rPr>
              <w:alias w:val="Company"/>
              <w:tag w:val=""/>
              <w:id w:val="-1481688487"/>
              <w:placeholder>
                <w:docPart w:val="735EE6EA4CA34112952C01FD50132234"/>
              </w:placeholder>
              <w:dataBinding w:prefixMappings="xmlns:ns0='http://schemas.openxmlformats.org/officeDocument/2006/extended-properties' " w:xpath="/ns0:Properties[1]/ns0:Company[1]" w:storeItemID="{6668398D-A668-4E3E-A5EB-62B293D839F1}"/>
              <w:text/>
            </w:sdtPr>
            <w:sdtContent>
              <w:r>
                <w:rPr>
                  <w:color w:val="FF0000"/>
                </w:rPr>
                <w:t>STEM Studios</w:t>
              </w:r>
            </w:sdtContent>
          </w:sdt>
          <w:r>
            <w:rPr>
              <w:color w:val="FF0000"/>
            </w:rPr>
            <w:t xml:space="preserve"> </w:t>
          </w:r>
          <w:r w:rsidRPr="006A7D0C">
            <w:rPr>
              <w:color w:val="000000" w:themeColor="text1"/>
            </w:rPr>
            <w:t xml:space="preserve">Version </w:t>
          </w:r>
          <w:sdt>
            <w:sdtPr>
              <w:rPr>
                <w:color w:val="FF0000"/>
              </w:rPr>
              <w:alias w:val="Subject"/>
              <w:tag w:val=""/>
              <w:id w:val="-1296372373"/>
              <w:placeholder>
                <w:docPart w:val="319A6426F2DE4E30BBEBE7B43CA0C2E7"/>
              </w:placeholder>
              <w:dataBinding w:prefixMappings="xmlns:ns0='http://purl.org/dc/elements/1.1/' xmlns:ns1='http://schemas.openxmlformats.org/package/2006/metadata/core-properties' " w:xpath="/ns1:coreProperties[1]/ns0:subject[1]" w:storeItemID="{6C3C8BC8-F283-45AE-878A-BAB7291924A1}"/>
              <w:text/>
            </w:sdtPr>
            <w:sdtContent>
              <w:r>
                <w:rPr>
                  <w:color w:val="FF0000"/>
                </w:rPr>
                <w:t>0.1</w:t>
              </w:r>
            </w:sdtContent>
          </w:sdt>
          <w:r w:rsidRPr="006A7D0C">
            <w:rPr>
              <w:color w:val="000000" w:themeColor="text1"/>
            </w:rPr>
            <w:t xml:space="preserve">    </w:t>
          </w:r>
          <w:sdt>
            <w:sdtPr>
              <w:rPr>
                <w:color w:val="FF0000"/>
              </w:rPr>
              <w:alias w:val="Date"/>
              <w:tag w:val="Date"/>
              <w:id w:val="-2097080751"/>
              <w:dataBinding w:prefixMappings="xmlns:ns0='http://schemas.microsoft.com/office/2006/coverPageProps'" w:xpath="/ns0:CoverPageProperties[1]/ns0:PublishDate[1]" w:storeItemID="{55AF091B-3C7A-41E3-B477-F2FDAA23CFDA}"/>
              <w:date w:fullDate="2021-06-08T00:00:00Z">
                <w:dateFormat w:val="d MMMM yyyy"/>
                <w:lid w:val="en-US"/>
                <w:storeMappedDataAs w:val="dateTime"/>
                <w:calendar w:val="gregorian"/>
              </w:date>
            </w:sdtPr>
            <w:sdtContent>
              <w:r>
                <w:rPr>
                  <w:color w:val="FF0000"/>
                  <w:lang w:val="en-US"/>
                </w:rPr>
                <w:t>8 June 2021</w:t>
              </w:r>
            </w:sdtContent>
          </w:sdt>
        </w:p>
      </w:tc>
      <w:tc>
        <w:tcPr>
          <w:tcW w:w="603" w:type="pct"/>
          <w:shd w:val="clear" w:color="auto" w:fill="A8D08D" w:themeFill="accent6" w:themeFillTint="99"/>
          <w:vAlign w:val="center"/>
        </w:tcPr>
        <w:p w14:paraId="31A60964" w14:textId="77777777" w:rsidR="00E97BB7" w:rsidRPr="006A7D0C" w:rsidRDefault="00E97BB7" w:rsidP="00B8004C">
          <w:pPr>
            <w:pStyle w:val="Footer"/>
            <w:jc w:val="right"/>
            <w:rPr>
              <w:caps/>
              <w:color w:val="000000" w:themeColor="text1"/>
              <w:sz w:val="18"/>
              <w:szCs w:val="18"/>
            </w:rPr>
          </w:pPr>
          <w:r w:rsidRPr="006A7D0C">
            <w:rPr>
              <w:color w:val="000000" w:themeColor="text1"/>
            </w:rPr>
            <w:t xml:space="preserve">Page </w:t>
          </w:r>
          <w:r>
            <w:rPr>
              <w:noProof/>
              <w:color w:val="000000" w:themeColor="text1"/>
            </w:rPr>
            <w:fldChar w:fldCharType="begin"/>
          </w:r>
          <w:r>
            <w:rPr>
              <w:noProof/>
              <w:color w:val="000000" w:themeColor="text1"/>
            </w:rPr>
            <w:instrText xml:space="preserve"> PAGE  \* Arabic  \* MERGEFORMAT </w:instrText>
          </w:r>
          <w:r>
            <w:rPr>
              <w:noProof/>
              <w:color w:val="000000" w:themeColor="text1"/>
            </w:rPr>
            <w:fldChar w:fldCharType="separate"/>
          </w:r>
          <w:r>
            <w:rPr>
              <w:noProof/>
              <w:color w:val="000000" w:themeColor="text1"/>
            </w:rPr>
            <w:t>6</w:t>
          </w:r>
          <w:r>
            <w:rPr>
              <w:noProof/>
              <w:color w:val="000000" w:themeColor="text1"/>
            </w:rPr>
            <w:fldChar w:fldCharType="end"/>
          </w:r>
        </w:p>
      </w:tc>
    </w:tr>
  </w:tbl>
  <w:p w14:paraId="5CCAF43B" w14:textId="77777777" w:rsidR="00E97BB7" w:rsidRPr="00B77B3A" w:rsidRDefault="00E97BB7" w:rsidP="007831DE">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5D3B7E" w14:textId="77777777" w:rsidR="008264BF" w:rsidRDefault="008264BF" w:rsidP="008B2E9A">
      <w:pPr>
        <w:spacing w:after="0" w:line="240" w:lineRule="auto"/>
      </w:pPr>
      <w:r>
        <w:separator/>
      </w:r>
    </w:p>
  </w:footnote>
  <w:footnote w:type="continuationSeparator" w:id="0">
    <w:p w14:paraId="56F8FD2A" w14:textId="77777777" w:rsidR="008264BF" w:rsidRDefault="008264BF" w:rsidP="008B2E9A">
      <w:pPr>
        <w:spacing w:after="0" w:line="240" w:lineRule="auto"/>
      </w:pPr>
      <w:r>
        <w:continuationSeparator/>
      </w:r>
    </w:p>
  </w:footnote>
  <w:footnote w:type="continuationNotice" w:id="1">
    <w:p w14:paraId="27F5C4D1" w14:textId="77777777" w:rsidR="008264BF" w:rsidRDefault="008264B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1B5F4" w14:textId="4C5E6923" w:rsidR="00E97BB7" w:rsidRPr="00F138DD" w:rsidRDefault="00E97BB7" w:rsidP="00335A94">
    <w:pPr>
      <w:pStyle w:val="Header"/>
      <w:rPr>
        <w:b/>
        <w:sz w:val="28"/>
        <w:szCs w:val="28"/>
      </w:rPr>
    </w:pPr>
    <w:sdt>
      <w:sdtPr>
        <w:rPr>
          <w:b/>
          <w:color w:val="FF0000"/>
          <w:sz w:val="28"/>
          <w:szCs w:val="28"/>
        </w:rPr>
        <w:alias w:val="Company"/>
        <w:tag w:val=""/>
        <w:id w:val="227037036"/>
        <w:dataBinding w:prefixMappings="xmlns:ns0='http://schemas.openxmlformats.org/officeDocument/2006/extended-properties' " w:xpath="/ns0:Properties[1]/ns0:Company[1]" w:storeItemID="{6668398D-A668-4E3E-A5EB-62B293D839F1}"/>
        <w:text/>
      </w:sdtPr>
      <w:sdtContent>
        <w:r>
          <w:rPr>
            <w:b/>
            <w:color w:val="FF0000"/>
            <w:sz w:val="28"/>
            <w:szCs w:val="28"/>
          </w:rPr>
          <w:t>STEM Studios</w:t>
        </w:r>
      </w:sdtContent>
    </w:sdt>
    <w:r w:rsidRPr="00F138DD">
      <w:rPr>
        <w:b/>
        <w:sz w:val="28"/>
        <w:szCs w:val="28"/>
      </w:rPr>
      <w:ptab w:relativeTo="margin" w:alignment="right" w:leader="none"/>
    </w:r>
    <w:r w:rsidRPr="00F138DD">
      <w:rPr>
        <w:b/>
        <w:sz w:val="28"/>
        <w:szCs w:val="28"/>
      </w:rPr>
      <w:t>Operations Manual</w:t>
    </w:r>
  </w:p>
  <w:p w14:paraId="171E1E4C" w14:textId="77777777" w:rsidR="00E97BB7" w:rsidRPr="00335A94" w:rsidRDefault="00E97BB7" w:rsidP="00335A94">
    <w:pPr>
      <w:pStyle w:val="Header"/>
      <w:rPr>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EA865" w14:textId="71DA5BD5" w:rsidR="00E97BB7" w:rsidRPr="00F138DD" w:rsidRDefault="00E97BB7" w:rsidP="00EE1B07">
    <w:pPr>
      <w:pStyle w:val="Header"/>
      <w:rPr>
        <w:b/>
        <w:sz w:val="28"/>
        <w:szCs w:val="28"/>
      </w:rPr>
    </w:pPr>
    <w:sdt>
      <w:sdtPr>
        <w:rPr>
          <w:b/>
          <w:sz w:val="28"/>
          <w:szCs w:val="28"/>
        </w:rPr>
        <w:alias w:val="Company"/>
        <w:tag w:val=""/>
        <w:id w:val="227036813"/>
        <w:dataBinding w:prefixMappings="xmlns:ns0='http://schemas.openxmlformats.org/officeDocument/2006/extended-properties' " w:xpath="/ns0:Properties[1]/ns0:Company[1]" w:storeItemID="{6668398D-A668-4E3E-A5EB-62B293D839F1}"/>
        <w:text/>
      </w:sdtPr>
      <w:sdtContent>
        <w:r>
          <w:rPr>
            <w:b/>
            <w:sz w:val="28"/>
            <w:szCs w:val="28"/>
          </w:rPr>
          <w:t>STEM Studios</w:t>
        </w:r>
      </w:sdtContent>
    </w:sdt>
    <w:r w:rsidRPr="00F138DD">
      <w:rPr>
        <w:b/>
        <w:sz w:val="28"/>
        <w:szCs w:val="28"/>
      </w:rPr>
      <w:ptab w:relativeTo="margin" w:alignment="right" w:leader="none"/>
    </w:r>
    <w:r w:rsidRPr="00F138DD">
      <w:rPr>
        <w:b/>
        <w:sz w:val="28"/>
        <w:szCs w:val="28"/>
      </w:rPr>
      <w:t>Operations Manual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2EA42A" w14:textId="77777777" w:rsidR="00E97BB7" w:rsidRDefault="00E97B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2" type="#_x0000_t75" style="width:126pt;height:115.5pt;visibility:visible;mso-wrap-style:square" o:bullet="t">
        <v:imagedata r:id="rId1" o:title=""/>
      </v:shape>
    </w:pict>
  </w:numPicBullet>
  <w:abstractNum w:abstractNumId="0" w15:restartNumberingAfterBreak="0">
    <w:nsid w:val="0301669B"/>
    <w:multiLevelType w:val="hybridMultilevel"/>
    <w:tmpl w:val="165076B0"/>
    <w:lvl w:ilvl="0" w:tplc="04090001">
      <w:start w:val="1"/>
      <w:numFmt w:val="bullet"/>
      <w:lvlText w:val=""/>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1" w15:restartNumberingAfterBreak="0">
    <w:nsid w:val="09FE7EF6"/>
    <w:multiLevelType w:val="hybridMultilevel"/>
    <w:tmpl w:val="EBC4629E"/>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B2C86"/>
    <w:multiLevelType w:val="hybridMultilevel"/>
    <w:tmpl w:val="94D8C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0851A5"/>
    <w:multiLevelType w:val="hybridMultilevel"/>
    <w:tmpl w:val="F06E3E96"/>
    <w:lvl w:ilvl="0" w:tplc="A6DE321E">
      <w:start w:val="1"/>
      <w:numFmt w:val="bullet"/>
      <w:lvlText w:val=""/>
      <w:lvlJc w:val="left"/>
      <w:pPr>
        <w:tabs>
          <w:tab w:val="num" w:pos="720"/>
        </w:tabs>
        <w:ind w:left="720" w:hanging="360"/>
      </w:pPr>
      <w:rPr>
        <w:rFonts w:ascii="Wingdings" w:hAnsi="Wingdings" w:hint="default"/>
        <w:sz w:val="20"/>
      </w:rPr>
    </w:lvl>
    <w:lvl w:ilvl="1" w:tplc="23087322" w:tentative="1">
      <w:start w:val="1"/>
      <w:numFmt w:val="bullet"/>
      <w:lvlText w:val=""/>
      <w:lvlJc w:val="left"/>
      <w:pPr>
        <w:tabs>
          <w:tab w:val="num" w:pos="1440"/>
        </w:tabs>
        <w:ind w:left="1440" w:hanging="360"/>
      </w:pPr>
      <w:rPr>
        <w:rFonts w:ascii="Wingdings" w:hAnsi="Wingdings" w:hint="default"/>
        <w:sz w:val="20"/>
      </w:rPr>
    </w:lvl>
    <w:lvl w:ilvl="2" w:tplc="5A8C1A12" w:tentative="1">
      <w:start w:val="1"/>
      <w:numFmt w:val="bullet"/>
      <w:lvlText w:val=""/>
      <w:lvlJc w:val="left"/>
      <w:pPr>
        <w:tabs>
          <w:tab w:val="num" w:pos="2160"/>
        </w:tabs>
        <w:ind w:left="2160" w:hanging="360"/>
      </w:pPr>
      <w:rPr>
        <w:rFonts w:ascii="Wingdings" w:hAnsi="Wingdings" w:hint="default"/>
        <w:sz w:val="20"/>
      </w:rPr>
    </w:lvl>
    <w:lvl w:ilvl="3" w:tplc="847C3244" w:tentative="1">
      <w:start w:val="1"/>
      <w:numFmt w:val="bullet"/>
      <w:lvlText w:val=""/>
      <w:lvlJc w:val="left"/>
      <w:pPr>
        <w:tabs>
          <w:tab w:val="num" w:pos="2880"/>
        </w:tabs>
        <w:ind w:left="2880" w:hanging="360"/>
      </w:pPr>
      <w:rPr>
        <w:rFonts w:ascii="Wingdings" w:hAnsi="Wingdings" w:hint="default"/>
        <w:sz w:val="20"/>
      </w:rPr>
    </w:lvl>
    <w:lvl w:ilvl="4" w:tplc="A1781DB2" w:tentative="1">
      <w:start w:val="1"/>
      <w:numFmt w:val="bullet"/>
      <w:lvlText w:val=""/>
      <w:lvlJc w:val="left"/>
      <w:pPr>
        <w:tabs>
          <w:tab w:val="num" w:pos="3600"/>
        </w:tabs>
        <w:ind w:left="3600" w:hanging="360"/>
      </w:pPr>
      <w:rPr>
        <w:rFonts w:ascii="Wingdings" w:hAnsi="Wingdings" w:hint="default"/>
        <w:sz w:val="20"/>
      </w:rPr>
    </w:lvl>
    <w:lvl w:ilvl="5" w:tplc="B4165C94" w:tentative="1">
      <w:start w:val="1"/>
      <w:numFmt w:val="bullet"/>
      <w:lvlText w:val=""/>
      <w:lvlJc w:val="left"/>
      <w:pPr>
        <w:tabs>
          <w:tab w:val="num" w:pos="4320"/>
        </w:tabs>
        <w:ind w:left="4320" w:hanging="360"/>
      </w:pPr>
      <w:rPr>
        <w:rFonts w:ascii="Wingdings" w:hAnsi="Wingdings" w:hint="default"/>
        <w:sz w:val="20"/>
      </w:rPr>
    </w:lvl>
    <w:lvl w:ilvl="6" w:tplc="F8D0EC7C" w:tentative="1">
      <w:start w:val="1"/>
      <w:numFmt w:val="bullet"/>
      <w:lvlText w:val=""/>
      <w:lvlJc w:val="left"/>
      <w:pPr>
        <w:tabs>
          <w:tab w:val="num" w:pos="5040"/>
        </w:tabs>
        <w:ind w:left="5040" w:hanging="360"/>
      </w:pPr>
      <w:rPr>
        <w:rFonts w:ascii="Wingdings" w:hAnsi="Wingdings" w:hint="default"/>
        <w:sz w:val="20"/>
      </w:rPr>
    </w:lvl>
    <w:lvl w:ilvl="7" w:tplc="D10E88B2" w:tentative="1">
      <w:start w:val="1"/>
      <w:numFmt w:val="bullet"/>
      <w:lvlText w:val=""/>
      <w:lvlJc w:val="left"/>
      <w:pPr>
        <w:tabs>
          <w:tab w:val="num" w:pos="5760"/>
        </w:tabs>
        <w:ind w:left="5760" w:hanging="360"/>
      </w:pPr>
      <w:rPr>
        <w:rFonts w:ascii="Wingdings" w:hAnsi="Wingdings" w:hint="default"/>
        <w:sz w:val="20"/>
      </w:rPr>
    </w:lvl>
    <w:lvl w:ilvl="8" w:tplc="BC04866C"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C04A62"/>
    <w:multiLevelType w:val="hybridMultilevel"/>
    <w:tmpl w:val="AD923886"/>
    <w:lvl w:ilvl="0" w:tplc="3A702E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0779FE"/>
    <w:multiLevelType w:val="hybridMultilevel"/>
    <w:tmpl w:val="B20E3E70"/>
    <w:lvl w:ilvl="0" w:tplc="48C2AF88">
      <w:start w:val="1"/>
      <w:numFmt w:val="bullet"/>
      <w:lvlText w:val=""/>
      <w:lvlJc w:val="left"/>
      <w:pPr>
        <w:tabs>
          <w:tab w:val="num" w:pos="720"/>
        </w:tabs>
        <w:ind w:left="720" w:hanging="360"/>
      </w:pPr>
      <w:rPr>
        <w:rFonts w:ascii="Wingdings" w:hAnsi="Wingdings" w:hint="default"/>
        <w:sz w:val="20"/>
      </w:rPr>
    </w:lvl>
    <w:lvl w:ilvl="1" w:tplc="614641E4" w:tentative="1">
      <w:start w:val="1"/>
      <w:numFmt w:val="bullet"/>
      <w:lvlText w:val=""/>
      <w:lvlJc w:val="left"/>
      <w:pPr>
        <w:tabs>
          <w:tab w:val="num" w:pos="1440"/>
        </w:tabs>
        <w:ind w:left="1440" w:hanging="360"/>
      </w:pPr>
      <w:rPr>
        <w:rFonts w:ascii="Wingdings" w:hAnsi="Wingdings" w:hint="default"/>
        <w:sz w:val="20"/>
      </w:rPr>
    </w:lvl>
    <w:lvl w:ilvl="2" w:tplc="454E438A" w:tentative="1">
      <w:start w:val="1"/>
      <w:numFmt w:val="bullet"/>
      <w:lvlText w:val=""/>
      <w:lvlJc w:val="left"/>
      <w:pPr>
        <w:tabs>
          <w:tab w:val="num" w:pos="2160"/>
        </w:tabs>
        <w:ind w:left="2160" w:hanging="360"/>
      </w:pPr>
      <w:rPr>
        <w:rFonts w:ascii="Wingdings" w:hAnsi="Wingdings" w:hint="default"/>
        <w:sz w:val="20"/>
      </w:rPr>
    </w:lvl>
    <w:lvl w:ilvl="3" w:tplc="54C2E8D4" w:tentative="1">
      <w:start w:val="1"/>
      <w:numFmt w:val="bullet"/>
      <w:lvlText w:val=""/>
      <w:lvlJc w:val="left"/>
      <w:pPr>
        <w:tabs>
          <w:tab w:val="num" w:pos="2880"/>
        </w:tabs>
        <w:ind w:left="2880" w:hanging="360"/>
      </w:pPr>
      <w:rPr>
        <w:rFonts w:ascii="Wingdings" w:hAnsi="Wingdings" w:hint="default"/>
        <w:sz w:val="20"/>
      </w:rPr>
    </w:lvl>
    <w:lvl w:ilvl="4" w:tplc="91CCA698" w:tentative="1">
      <w:start w:val="1"/>
      <w:numFmt w:val="bullet"/>
      <w:lvlText w:val=""/>
      <w:lvlJc w:val="left"/>
      <w:pPr>
        <w:tabs>
          <w:tab w:val="num" w:pos="3600"/>
        </w:tabs>
        <w:ind w:left="3600" w:hanging="360"/>
      </w:pPr>
      <w:rPr>
        <w:rFonts w:ascii="Wingdings" w:hAnsi="Wingdings" w:hint="default"/>
        <w:sz w:val="20"/>
      </w:rPr>
    </w:lvl>
    <w:lvl w:ilvl="5" w:tplc="C84224BA" w:tentative="1">
      <w:start w:val="1"/>
      <w:numFmt w:val="bullet"/>
      <w:lvlText w:val=""/>
      <w:lvlJc w:val="left"/>
      <w:pPr>
        <w:tabs>
          <w:tab w:val="num" w:pos="4320"/>
        </w:tabs>
        <w:ind w:left="4320" w:hanging="360"/>
      </w:pPr>
      <w:rPr>
        <w:rFonts w:ascii="Wingdings" w:hAnsi="Wingdings" w:hint="default"/>
        <w:sz w:val="20"/>
      </w:rPr>
    </w:lvl>
    <w:lvl w:ilvl="6" w:tplc="487AF534" w:tentative="1">
      <w:start w:val="1"/>
      <w:numFmt w:val="bullet"/>
      <w:lvlText w:val=""/>
      <w:lvlJc w:val="left"/>
      <w:pPr>
        <w:tabs>
          <w:tab w:val="num" w:pos="5040"/>
        </w:tabs>
        <w:ind w:left="5040" w:hanging="360"/>
      </w:pPr>
      <w:rPr>
        <w:rFonts w:ascii="Wingdings" w:hAnsi="Wingdings" w:hint="default"/>
        <w:sz w:val="20"/>
      </w:rPr>
    </w:lvl>
    <w:lvl w:ilvl="7" w:tplc="579C6B50" w:tentative="1">
      <w:start w:val="1"/>
      <w:numFmt w:val="bullet"/>
      <w:lvlText w:val=""/>
      <w:lvlJc w:val="left"/>
      <w:pPr>
        <w:tabs>
          <w:tab w:val="num" w:pos="5760"/>
        </w:tabs>
        <w:ind w:left="5760" w:hanging="360"/>
      </w:pPr>
      <w:rPr>
        <w:rFonts w:ascii="Wingdings" w:hAnsi="Wingdings" w:hint="default"/>
        <w:sz w:val="20"/>
      </w:rPr>
    </w:lvl>
    <w:lvl w:ilvl="8" w:tplc="4C92F3D6"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3A4705"/>
    <w:multiLevelType w:val="hybridMultilevel"/>
    <w:tmpl w:val="C066B496"/>
    <w:lvl w:ilvl="0" w:tplc="95B6E214">
      <w:start w:val="1"/>
      <w:numFmt w:val="bullet"/>
      <w:lvlText w:val=""/>
      <w:lvlJc w:val="left"/>
      <w:pPr>
        <w:ind w:left="720" w:hanging="360"/>
      </w:pPr>
      <w:rPr>
        <w:rFonts w:ascii="Symbol" w:hAnsi="Symbol" w:hint="default"/>
      </w:rPr>
    </w:lvl>
    <w:lvl w:ilvl="1" w:tplc="B2445144">
      <w:start w:val="1"/>
      <w:numFmt w:val="bullet"/>
      <w:lvlText w:val="-"/>
      <w:lvlJc w:val="left"/>
      <w:pPr>
        <w:ind w:left="1440" w:hanging="360"/>
      </w:pPr>
      <w:rPr>
        <w:rFonts w:ascii="Calibri" w:hAnsi="Calibri" w:hint="default"/>
      </w:rPr>
    </w:lvl>
    <w:lvl w:ilvl="2" w:tplc="36A2772E">
      <w:start w:val="1"/>
      <w:numFmt w:val="bullet"/>
      <w:lvlText w:val=""/>
      <w:lvlJc w:val="left"/>
      <w:pPr>
        <w:ind w:left="2160" w:hanging="360"/>
      </w:pPr>
      <w:rPr>
        <w:rFonts w:ascii="Wingdings" w:hAnsi="Wingdings" w:hint="default"/>
      </w:rPr>
    </w:lvl>
    <w:lvl w:ilvl="3" w:tplc="BB403F3E">
      <w:start w:val="1"/>
      <w:numFmt w:val="bullet"/>
      <w:lvlText w:val=""/>
      <w:lvlJc w:val="left"/>
      <w:pPr>
        <w:ind w:left="2880" w:hanging="360"/>
      </w:pPr>
      <w:rPr>
        <w:rFonts w:ascii="Symbol" w:hAnsi="Symbol" w:hint="default"/>
      </w:rPr>
    </w:lvl>
    <w:lvl w:ilvl="4" w:tplc="9ADEE33C">
      <w:start w:val="1"/>
      <w:numFmt w:val="bullet"/>
      <w:lvlText w:val="o"/>
      <w:lvlJc w:val="left"/>
      <w:pPr>
        <w:ind w:left="3600" w:hanging="360"/>
      </w:pPr>
      <w:rPr>
        <w:rFonts w:ascii="Courier New" w:hAnsi="Courier New" w:hint="default"/>
      </w:rPr>
    </w:lvl>
    <w:lvl w:ilvl="5" w:tplc="228A75F6">
      <w:start w:val="1"/>
      <w:numFmt w:val="bullet"/>
      <w:lvlText w:val=""/>
      <w:lvlJc w:val="left"/>
      <w:pPr>
        <w:ind w:left="4320" w:hanging="360"/>
      </w:pPr>
      <w:rPr>
        <w:rFonts w:ascii="Wingdings" w:hAnsi="Wingdings" w:hint="default"/>
      </w:rPr>
    </w:lvl>
    <w:lvl w:ilvl="6" w:tplc="FB6882DC">
      <w:start w:val="1"/>
      <w:numFmt w:val="bullet"/>
      <w:lvlText w:val=""/>
      <w:lvlJc w:val="left"/>
      <w:pPr>
        <w:ind w:left="5040" w:hanging="360"/>
      </w:pPr>
      <w:rPr>
        <w:rFonts w:ascii="Symbol" w:hAnsi="Symbol" w:hint="default"/>
      </w:rPr>
    </w:lvl>
    <w:lvl w:ilvl="7" w:tplc="D862A1C0">
      <w:start w:val="1"/>
      <w:numFmt w:val="bullet"/>
      <w:lvlText w:val="o"/>
      <w:lvlJc w:val="left"/>
      <w:pPr>
        <w:ind w:left="5760" w:hanging="360"/>
      </w:pPr>
      <w:rPr>
        <w:rFonts w:ascii="Courier New" w:hAnsi="Courier New" w:hint="default"/>
      </w:rPr>
    </w:lvl>
    <w:lvl w:ilvl="8" w:tplc="CABC2280">
      <w:start w:val="1"/>
      <w:numFmt w:val="bullet"/>
      <w:lvlText w:val=""/>
      <w:lvlJc w:val="left"/>
      <w:pPr>
        <w:ind w:left="6480" w:hanging="360"/>
      </w:pPr>
      <w:rPr>
        <w:rFonts w:ascii="Wingdings" w:hAnsi="Wingdings" w:hint="default"/>
      </w:rPr>
    </w:lvl>
  </w:abstractNum>
  <w:abstractNum w:abstractNumId="7" w15:restartNumberingAfterBreak="0">
    <w:nsid w:val="236E6884"/>
    <w:multiLevelType w:val="hybridMultilevel"/>
    <w:tmpl w:val="D220A734"/>
    <w:lvl w:ilvl="0" w:tplc="FAE83ECC">
      <w:start w:val="1"/>
      <w:numFmt w:val="bullet"/>
      <w:lvlText w:val=""/>
      <w:lvlJc w:val="left"/>
      <w:pPr>
        <w:tabs>
          <w:tab w:val="num" w:pos="720"/>
        </w:tabs>
        <w:ind w:left="720" w:hanging="360"/>
      </w:pPr>
      <w:rPr>
        <w:rFonts w:ascii="Wingdings" w:hAnsi="Wingdings" w:hint="default"/>
        <w:sz w:val="20"/>
      </w:rPr>
    </w:lvl>
    <w:lvl w:ilvl="1" w:tplc="A09634FC" w:tentative="1">
      <w:start w:val="1"/>
      <w:numFmt w:val="bullet"/>
      <w:lvlText w:val=""/>
      <w:lvlJc w:val="left"/>
      <w:pPr>
        <w:tabs>
          <w:tab w:val="num" w:pos="1440"/>
        </w:tabs>
        <w:ind w:left="1440" w:hanging="360"/>
      </w:pPr>
      <w:rPr>
        <w:rFonts w:ascii="Wingdings" w:hAnsi="Wingdings" w:hint="default"/>
        <w:sz w:val="20"/>
      </w:rPr>
    </w:lvl>
    <w:lvl w:ilvl="2" w:tplc="141CBD5E" w:tentative="1">
      <w:start w:val="1"/>
      <w:numFmt w:val="bullet"/>
      <w:lvlText w:val=""/>
      <w:lvlJc w:val="left"/>
      <w:pPr>
        <w:tabs>
          <w:tab w:val="num" w:pos="2160"/>
        </w:tabs>
        <w:ind w:left="2160" w:hanging="360"/>
      </w:pPr>
      <w:rPr>
        <w:rFonts w:ascii="Wingdings" w:hAnsi="Wingdings" w:hint="default"/>
        <w:sz w:val="20"/>
      </w:rPr>
    </w:lvl>
    <w:lvl w:ilvl="3" w:tplc="5A20D960" w:tentative="1">
      <w:start w:val="1"/>
      <w:numFmt w:val="bullet"/>
      <w:lvlText w:val=""/>
      <w:lvlJc w:val="left"/>
      <w:pPr>
        <w:tabs>
          <w:tab w:val="num" w:pos="2880"/>
        </w:tabs>
        <w:ind w:left="2880" w:hanging="360"/>
      </w:pPr>
      <w:rPr>
        <w:rFonts w:ascii="Wingdings" w:hAnsi="Wingdings" w:hint="default"/>
        <w:sz w:val="20"/>
      </w:rPr>
    </w:lvl>
    <w:lvl w:ilvl="4" w:tplc="DE501D64" w:tentative="1">
      <w:start w:val="1"/>
      <w:numFmt w:val="bullet"/>
      <w:lvlText w:val=""/>
      <w:lvlJc w:val="left"/>
      <w:pPr>
        <w:tabs>
          <w:tab w:val="num" w:pos="3600"/>
        </w:tabs>
        <w:ind w:left="3600" w:hanging="360"/>
      </w:pPr>
      <w:rPr>
        <w:rFonts w:ascii="Wingdings" w:hAnsi="Wingdings" w:hint="default"/>
        <w:sz w:val="20"/>
      </w:rPr>
    </w:lvl>
    <w:lvl w:ilvl="5" w:tplc="E124D694" w:tentative="1">
      <w:start w:val="1"/>
      <w:numFmt w:val="bullet"/>
      <w:lvlText w:val=""/>
      <w:lvlJc w:val="left"/>
      <w:pPr>
        <w:tabs>
          <w:tab w:val="num" w:pos="4320"/>
        </w:tabs>
        <w:ind w:left="4320" w:hanging="360"/>
      </w:pPr>
      <w:rPr>
        <w:rFonts w:ascii="Wingdings" w:hAnsi="Wingdings" w:hint="default"/>
        <w:sz w:val="20"/>
      </w:rPr>
    </w:lvl>
    <w:lvl w:ilvl="6" w:tplc="66240EC6" w:tentative="1">
      <w:start w:val="1"/>
      <w:numFmt w:val="bullet"/>
      <w:lvlText w:val=""/>
      <w:lvlJc w:val="left"/>
      <w:pPr>
        <w:tabs>
          <w:tab w:val="num" w:pos="5040"/>
        </w:tabs>
        <w:ind w:left="5040" w:hanging="360"/>
      </w:pPr>
      <w:rPr>
        <w:rFonts w:ascii="Wingdings" w:hAnsi="Wingdings" w:hint="default"/>
        <w:sz w:val="20"/>
      </w:rPr>
    </w:lvl>
    <w:lvl w:ilvl="7" w:tplc="3998EF4A" w:tentative="1">
      <w:start w:val="1"/>
      <w:numFmt w:val="bullet"/>
      <w:lvlText w:val=""/>
      <w:lvlJc w:val="left"/>
      <w:pPr>
        <w:tabs>
          <w:tab w:val="num" w:pos="5760"/>
        </w:tabs>
        <w:ind w:left="5760" w:hanging="360"/>
      </w:pPr>
      <w:rPr>
        <w:rFonts w:ascii="Wingdings" w:hAnsi="Wingdings" w:hint="default"/>
        <w:sz w:val="20"/>
      </w:rPr>
    </w:lvl>
    <w:lvl w:ilvl="8" w:tplc="AB1CD906"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9D0330"/>
    <w:multiLevelType w:val="hybridMultilevel"/>
    <w:tmpl w:val="F3D02B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EC6D66"/>
    <w:multiLevelType w:val="hybridMultilevel"/>
    <w:tmpl w:val="4AE4A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AD724BF"/>
    <w:multiLevelType w:val="multilevel"/>
    <w:tmpl w:val="2AF2FB04"/>
    <w:lvl w:ilvl="0">
      <w:start w:val="1"/>
      <w:numFmt w:val="decimal"/>
      <w:lvlText w:val="%1."/>
      <w:lvlJc w:val="left"/>
      <w:pPr>
        <w:ind w:left="360" w:hanging="360"/>
      </w:pPr>
      <w:rPr>
        <w:rFonts w:hint="default"/>
      </w:rPr>
    </w:lvl>
    <w:lvl w:ilvl="1">
      <w:start w:val="1"/>
      <w:numFmt w:val="decimal"/>
      <w:pStyle w:val="Heading3"/>
      <w:lvlText w:val="%1.%2."/>
      <w:lvlJc w:val="left"/>
      <w:pPr>
        <w:ind w:left="792" w:hanging="432"/>
      </w:pPr>
      <w:rPr>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B691156"/>
    <w:multiLevelType w:val="hybridMultilevel"/>
    <w:tmpl w:val="64A472AE"/>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926547"/>
    <w:multiLevelType w:val="hybridMultilevel"/>
    <w:tmpl w:val="65BEA5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A82634"/>
    <w:multiLevelType w:val="multilevel"/>
    <w:tmpl w:val="4EC68548"/>
    <w:lvl w:ilvl="0">
      <w:start w:val="1"/>
      <w:numFmt w:val="decimal"/>
      <w:pStyle w:val="Heading1"/>
      <w:lvlText w:val="%1."/>
      <w:lvlJc w:val="left"/>
      <w:pPr>
        <w:ind w:left="360" w:hanging="360"/>
      </w:pPr>
      <w:rPr>
        <w:rFonts w:hint="default"/>
      </w:rPr>
    </w:lvl>
    <w:lvl w:ilvl="1">
      <w:start w:val="1"/>
      <w:numFmt w:val="decimal"/>
      <w:lvlText w:val="%1.%2"/>
      <w:lvlJc w:val="left"/>
      <w:pPr>
        <w:ind w:left="851" w:hanging="567"/>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C0C6338"/>
    <w:multiLevelType w:val="hybridMultilevel"/>
    <w:tmpl w:val="4CC46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8D1202"/>
    <w:multiLevelType w:val="hybridMultilevel"/>
    <w:tmpl w:val="37146120"/>
    <w:lvl w:ilvl="0" w:tplc="08090017">
      <w:start w:val="1"/>
      <w:numFmt w:val="low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3E3E2118"/>
    <w:multiLevelType w:val="hybridMultilevel"/>
    <w:tmpl w:val="AEE07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51776F"/>
    <w:multiLevelType w:val="hybridMultilevel"/>
    <w:tmpl w:val="52C4B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FA03F4"/>
    <w:multiLevelType w:val="hybridMultilevel"/>
    <w:tmpl w:val="881C1CB2"/>
    <w:lvl w:ilvl="0" w:tplc="23945ACE">
      <w:start w:val="1"/>
      <w:numFmt w:val="bullet"/>
      <w:lvlText w:val="-"/>
      <w:lvlJc w:val="left"/>
      <w:pPr>
        <w:ind w:left="720" w:hanging="360"/>
      </w:pPr>
      <w:rPr>
        <w:rFonts w:ascii="Calibri" w:hAnsi="Calibri" w:hint="default"/>
      </w:rPr>
    </w:lvl>
    <w:lvl w:ilvl="1" w:tplc="F6BAC95E">
      <w:start w:val="1"/>
      <w:numFmt w:val="bullet"/>
      <w:lvlText w:val="o"/>
      <w:lvlJc w:val="left"/>
      <w:pPr>
        <w:ind w:left="1440" w:hanging="360"/>
      </w:pPr>
      <w:rPr>
        <w:rFonts w:ascii="Courier New" w:hAnsi="Courier New" w:hint="default"/>
      </w:rPr>
    </w:lvl>
    <w:lvl w:ilvl="2" w:tplc="9FA05594">
      <w:start w:val="1"/>
      <w:numFmt w:val="bullet"/>
      <w:lvlText w:val=""/>
      <w:lvlJc w:val="left"/>
      <w:pPr>
        <w:ind w:left="2160" w:hanging="360"/>
      </w:pPr>
      <w:rPr>
        <w:rFonts w:ascii="Wingdings" w:hAnsi="Wingdings" w:hint="default"/>
      </w:rPr>
    </w:lvl>
    <w:lvl w:ilvl="3" w:tplc="A2182276">
      <w:start w:val="1"/>
      <w:numFmt w:val="bullet"/>
      <w:lvlText w:val=""/>
      <w:lvlJc w:val="left"/>
      <w:pPr>
        <w:ind w:left="2880" w:hanging="360"/>
      </w:pPr>
      <w:rPr>
        <w:rFonts w:ascii="Symbol" w:hAnsi="Symbol" w:hint="default"/>
      </w:rPr>
    </w:lvl>
    <w:lvl w:ilvl="4" w:tplc="57DAB088">
      <w:start w:val="1"/>
      <w:numFmt w:val="bullet"/>
      <w:lvlText w:val="o"/>
      <w:lvlJc w:val="left"/>
      <w:pPr>
        <w:ind w:left="3600" w:hanging="360"/>
      </w:pPr>
      <w:rPr>
        <w:rFonts w:ascii="Courier New" w:hAnsi="Courier New" w:hint="default"/>
      </w:rPr>
    </w:lvl>
    <w:lvl w:ilvl="5" w:tplc="058660B2">
      <w:start w:val="1"/>
      <w:numFmt w:val="bullet"/>
      <w:lvlText w:val=""/>
      <w:lvlJc w:val="left"/>
      <w:pPr>
        <w:ind w:left="4320" w:hanging="360"/>
      </w:pPr>
      <w:rPr>
        <w:rFonts w:ascii="Wingdings" w:hAnsi="Wingdings" w:hint="default"/>
      </w:rPr>
    </w:lvl>
    <w:lvl w:ilvl="6" w:tplc="101A2494">
      <w:start w:val="1"/>
      <w:numFmt w:val="bullet"/>
      <w:lvlText w:val=""/>
      <w:lvlJc w:val="left"/>
      <w:pPr>
        <w:ind w:left="5040" w:hanging="360"/>
      </w:pPr>
      <w:rPr>
        <w:rFonts w:ascii="Symbol" w:hAnsi="Symbol" w:hint="default"/>
      </w:rPr>
    </w:lvl>
    <w:lvl w:ilvl="7" w:tplc="B4A218F6">
      <w:start w:val="1"/>
      <w:numFmt w:val="bullet"/>
      <w:lvlText w:val="o"/>
      <w:lvlJc w:val="left"/>
      <w:pPr>
        <w:ind w:left="5760" w:hanging="360"/>
      </w:pPr>
      <w:rPr>
        <w:rFonts w:ascii="Courier New" w:hAnsi="Courier New" w:hint="default"/>
      </w:rPr>
    </w:lvl>
    <w:lvl w:ilvl="8" w:tplc="ECF0454E">
      <w:start w:val="1"/>
      <w:numFmt w:val="bullet"/>
      <w:lvlText w:val=""/>
      <w:lvlJc w:val="left"/>
      <w:pPr>
        <w:ind w:left="6480" w:hanging="360"/>
      </w:pPr>
      <w:rPr>
        <w:rFonts w:ascii="Wingdings" w:hAnsi="Wingdings" w:hint="default"/>
      </w:rPr>
    </w:lvl>
  </w:abstractNum>
  <w:abstractNum w:abstractNumId="19" w15:restartNumberingAfterBreak="0">
    <w:nsid w:val="5FB445C9"/>
    <w:multiLevelType w:val="hybridMultilevel"/>
    <w:tmpl w:val="C77ED954"/>
    <w:lvl w:ilvl="0" w:tplc="24DA4B30">
      <w:start w:val="1"/>
      <w:numFmt w:val="bullet"/>
      <w:lvlText w:val=""/>
      <w:lvlJc w:val="left"/>
      <w:pPr>
        <w:ind w:left="720" w:hanging="360"/>
      </w:pPr>
      <w:rPr>
        <w:rFonts w:ascii="Symbol" w:hAnsi="Symbol" w:hint="default"/>
      </w:rPr>
    </w:lvl>
    <w:lvl w:ilvl="1" w:tplc="F614182A">
      <w:start w:val="1"/>
      <w:numFmt w:val="bullet"/>
      <w:lvlText w:val="o"/>
      <w:lvlJc w:val="left"/>
      <w:pPr>
        <w:ind w:left="1440" w:hanging="360"/>
      </w:pPr>
      <w:rPr>
        <w:rFonts w:ascii="Courier New" w:hAnsi="Courier New" w:hint="default"/>
      </w:rPr>
    </w:lvl>
    <w:lvl w:ilvl="2" w:tplc="57721D98">
      <w:start w:val="1"/>
      <w:numFmt w:val="bullet"/>
      <w:lvlText w:val=""/>
      <w:lvlJc w:val="left"/>
      <w:pPr>
        <w:ind w:left="2160" w:hanging="360"/>
      </w:pPr>
      <w:rPr>
        <w:rFonts w:ascii="Wingdings" w:hAnsi="Wingdings" w:hint="default"/>
      </w:rPr>
    </w:lvl>
    <w:lvl w:ilvl="3" w:tplc="9E8CF128">
      <w:start w:val="1"/>
      <w:numFmt w:val="bullet"/>
      <w:lvlText w:val=""/>
      <w:lvlJc w:val="left"/>
      <w:pPr>
        <w:ind w:left="2880" w:hanging="360"/>
      </w:pPr>
      <w:rPr>
        <w:rFonts w:ascii="Symbol" w:hAnsi="Symbol" w:hint="default"/>
      </w:rPr>
    </w:lvl>
    <w:lvl w:ilvl="4" w:tplc="4998D3E4">
      <w:start w:val="1"/>
      <w:numFmt w:val="bullet"/>
      <w:lvlText w:val="o"/>
      <w:lvlJc w:val="left"/>
      <w:pPr>
        <w:ind w:left="3600" w:hanging="360"/>
      </w:pPr>
      <w:rPr>
        <w:rFonts w:ascii="Courier New" w:hAnsi="Courier New" w:hint="default"/>
      </w:rPr>
    </w:lvl>
    <w:lvl w:ilvl="5" w:tplc="7D6E4948">
      <w:start w:val="1"/>
      <w:numFmt w:val="bullet"/>
      <w:lvlText w:val=""/>
      <w:lvlJc w:val="left"/>
      <w:pPr>
        <w:ind w:left="4320" w:hanging="360"/>
      </w:pPr>
      <w:rPr>
        <w:rFonts w:ascii="Wingdings" w:hAnsi="Wingdings" w:hint="default"/>
      </w:rPr>
    </w:lvl>
    <w:lvl w:ilvl="6" w:tplc="D0527E0C">
      <w:start w:val="1"/>
      <w:numFmt w:val="bullet"/>
      <w:lvlText w:val=""/>
      <w:lvlJc w:val="left"/>
      <w:pPr>
        <w:ind w:left="5040" w:hanging="360"/>
      </w:pPr>
      <w:rPr>
        <w:rFonts w:ascii="Symbol" w:hAnsi="Symbol" w:hint="default"/>
      </w:rPr>
    </w:lvl>
    <w:lvl w:ilvl="7" w:tplc="0D420F02">
      <w:start w:val="1"/>
      <w:numFmt w:val="bullet"/>
      <w:lvlText w:val="o"/>
      <w:lvlJc w:val="left"/>
      <w:pPr>
        <w:ind w:left="5760" w:hanging="360"/>
      </w:pPr>
      <w:rPr>
        <w:rFonts w:ascii="Courier New" w:hAnsi="Courier New" w:hint="default"/>
      </w:rPr>
    </w:lvl>
    <w:lvl w:ilvl="8" w:tplc="4474848E">
      <w:start w:val="1"/>
      <w:numFmt w:val="bullet"/>
      <w:lvlText w:val=""/>
      <w:lvlJc w:val="left"/>
      <w:pPr>
        <w:ind w:left="6480" w:hanging="360"/>
      </w:pPr>
      <w:rPr>
        <w:rFonts w:ascii="Wingdings" w:hAnsi="Wingdings" w:hint="default"/>
      </w:rPr>
    </w:lvl>
  </w:abstractNum>
  <w:abstractNum w:abstractNumId="20" w15:restartNumberingAfterBreak="0">
    <w:nsid w:val="66337614"/>
    <w:multiLevelType w:val="hybridMultilevel"/>
    <w:tmpl w:val="51DA6F64"/>
    <w:lvl w:ilvl="0" w:tplc="8CF646E8">
      <w:start w:val="1"/>
      <w:numFmt w:val="bullet"/>
      <w:lvlText w:val=""/>
      <w:lvlJc w:val="left"/>
      <w:pPr>
        <w:tabs>
          <w:tab w:val="num" w:pos="720"/>
        </w:tabs>
        <w:ind w:left="720" w:hanging="360"/>
      </w:pPr>
      <w:rPr>
        <w:rFonts w:ascii="Wingdings" w:hAnsi="Wingdings" w:hint="default"/>
        <w:sz w:val="20"/>
      </w:rPr>
    </w:lvl>
    <w:lvl w:ilvl="1" w:tplc="C8028A7E" w:tentative="1">
      <w:start w:val="1"/>
      <w:numFmt w:val="bullet"/>
      <w:lvlText w:val=""/>
      <w:lvlJc w:val="left"/>
      <w:pPr>
        <w:tabs>
          <w:tab w:val="num" w:pos="1440"/>
        </w:tabs>
        <w:ind w:left="1440" w:hanging="360"/>
      </w:pPr>
      <w:rPr>
        <w:rFonts w:ascii="Wingdings" w:hAnsi="Wingdings" w:hint="default"/>
        <w:sz w:val="20"/>
      </w:rPr>
    </w:lvl>
    <w:lvl w:ilvl="2" w:tplc="AF1AFE2E" w:tentative="1">
      <w:start w:val="1"/>
      <w:numFmt w:val="bullet"/>
      <w:lvlText w:val=""/>
      <w:lvlJc w:val="left"/>
      <w:pPr>
        <w:tabs>
          <w:tab w:val="num" w:pos="2160"/>
        </w:tabs>
        <w:ind w:left="2160" w:hanging="360"/>
      </w:pPr>
      <w:rPr>
        <w:rFonts w:ascii="Wingdings" w:hAnsi="Wingdings" w:hint="default"/>
        <w:sz w:val="20"/>
      </w:rPr>
    </w:lvl>
    <w:lvl w:ilvl="3" w:tplc="C19AB302" w:tentative="1">
      <w:start w:val="1"/>
      <w:numFmt w:val="bullet"/>
      <w:lvlText w:val=""/>
      <w:lvlJc w:val="left"/>
      <w:pPr>
        <w:tabs>
          <w:tab w:val="num" w:pos="2880"/>
        </w:tabs>
        <w:ind w:left="2880" w:hanging="360"/>
      </w:pPr>
      <w:rPr>
        <w:rFonts w:ascii="Wingdings" w:hAnsi="Wingdings" w:hint="default"/>
        <w:sz w:val="20"/>
      </w:rPr>
    </w:lvl>
    <w:lvl w:ilvl="4" w:tplc="ED6C061E" w:tentative="1">
      <w:start w:val="1"/>
      <w:numFmt w:val="bullet"/>
      <w:lvlText w:val=""/>
      <w:lvlJc w:val="left"/>
      <w:pPr>
        <w:tabs>
          <w:tab w:val="num" w:pos="3600"/>
        </w:tabs>
        <w:ind w:left="3600" w:hanging="360"/>
      </w:pPr>
      <w:rPr>
        <w:rFonts w:ascii="Wingdings" w:hAnsi="Wingdings" w:hint="default"/>
        <w:sz w:val="20"/>
      </w:rPr>
    </w:lvl>
    <w:lvl w:ilvl="5" w:tplc="0526BC74" w:tentative="1">
      <w:start w:val="1"/>
      <w:numFmt w:val="bullet"/>
      <w:lvlText w:val=""/>
      <w:lvlJc w:val="left"/>
      <w:pPr>
        <w:tabs>
          <w:tab w:val="num" w:pos="4320"/>
        </w:tabs>
        <w:ind w:left="4320" w:hanging="360"/>
      </w:pPr>
      <w:rPr>
        <w:rFonts w:ascii="Wingdings" w:hAnsi="Wingdings" w:hint="default"/>
        <w:sz w:val="20"/>
      </w:rPr>
    </w:lvl>
    <w:lvl w:ilvl="6" w:tplc="673AB44E" w:tentative="1">
      <w:start w:val="1"/>
      <w:numFmt w:val="bullet"/>
      <w:lvlText w:val=""/>
      <w:lvlJc w:val="left"/>
      <w:pPr>
        <w:tabs>
          <w:tab w:val="num" w:pos="5040"/>
        </w:tabs>
        <w:ind w:left="5040" w:hanging="360"/>
      </w:pPr>
      <w:rPr>
        <w:rFonts w:ascii="Wingdings" w:hAnsi="Wingdings" w:hint="default"/>
        <w:sz w:val="20"/>
      </w:rPr>
    </w:lvl>
    <w:lvl w:ilvl="7" w:tplc="9BFCAC78" w:tentative="1">
      <w:start w:val="1"/>
      <w:numFmt w:val="bullet"/>
      <w:lvlText w:val=""/>
      <w:lvlJc w:val="left"/>
      <w:pPr>
        <w:tabs>
          <w:tab w:val="num" w:pos="5760"/>
        </w:tabs>
        <w:ind w:left="5760" w:hanging="360"/>
      </w:pPr>
      <w:rPr>
        <w:rFonts w:ascii="Wingdings" w:hAnsi="Wingdings" w:hint="default"/>
        <w:sz w:val="20"/>
      </w:rPr>
    </w:lvl>
    <w:lvl w:ilvl="8" w:tplc="EB4EC6AC"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C84468"/>
    <w:multiLevelType w:val="hybridMultilevel"/>
    <w:tmpl w:val="13F64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7113D49"/>
    <w:multiLevelType w:val="hybridMultilevel"/>
    <w:tmpl w:val="41F260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8D8006D"/>
    <w:multiLevelType w:val="hybridMultilevel"/>
    <w:tmpl w:val="1F7E7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7A4CC5"/>
    <w:multiLevelType w:val="hybridMultilevel"/>
    <w:tmpl w:val="EC2AC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FE86AED"/>
    <w:multiLevelType w:val="hybridMultilevel"/>
    <w:tmpl w:val="FFFFFFFF"/>
    <w:lvl w:ilvl="0" w:tplc="AC5E4576">
      <w:start w:val="1"/>
      <w:numFmt w:val="bullet"/>
      <w:lvlText w:val=""/>
      <w:lvlJc w:val="left"/>
      <w:pPr>
        <w:ind w:left="720" w:hanging="360"/>
      </w:pPr>
      <w:rPr>
        <w:rFonts w:ascii="Symbol" w:hAnsi="Symbol" w:hint="default"/>
      </w:rPr>
    </w:lvl>
    <w:lvl w:ilvl="1" w:tplc="191C93EE">
      <w:start w:val="1"/>
      <w:numFmt w:val="bullet"/>
      <w:lvlText w:val="-"/>
      <w:lvlJc w:val="left"/>
      <w:pPr>
        <w:ind w:left="1440" w:hanging="360"/>
      </w:pPr>
      <w:rPr>
        <w:rFonts w:ascii="Calibri" w:hAnsi="Calibri" w:hint="default"/>
      </w:rPr>
    </w:lvl>
    <w:lvl w:ilvl="2" w:tplc="A3B6F886">
      <w:start w:val="1"/>
      <w:numFmt w:val="bullet"/>
      <w:lvlText w:val=""/>
      <w:lvlJc w:val="left"/>
      <w:pPr>
        <w:ind w:left="2160" w:hanging="360"/>
      </w:pPr>
      <w:rPr>
        <w:rFonts w:ascii="Wingdings" w:hAnsi="Wingdings" w:hint="default"/>
      </w:rPr>
    </w:lvl>
    <w:lvl w:ilvl="3" w:tplc="C7942514">
      <w:start w:val="1"/>
      <w:numFmt w:val="bullet"/>
      <w:lvlText w:val=""/>
      <w:lvlJc w:val="left"/>
      <w:pPr>
        <w:ind w:left="2880" w:hanging="360"/>
      </w:pPr>
      <w:rPr>
        <w:rFonts w:ascii="Symbol" w:hAnsi="Symbol" w:hint="default"/>
      </w:rPr>
    </w:lvl>
    <w:lvl w:ilvl="4" w:tplc="BC6E5104">
      <w:start w:val="1"/>
      <w:numFmt w:val="bullet"/>
      <w:lvlText w:val="o"/>
      <w:lvlJc w:val="left"/>
      <w:pPr>
        <w:ind w:left="3600" w:hanging="360"/>
      </w:pPr>
      <w:rPr>
        <w:rFonts w:ascii="Courier New" w:hAnsi="Courier New" w:hint="default"/>
      </w:rPr>
    </w:lvl>
    <w:lvl w:ilvl="5" w:tplc="959E3D5A">
      <w:start w:val="1"/>
      <w:numFmt w:val="bullet"/>
      <w:lvlText w:val=""/>
      <w:lvlJc w:val="left"/>
      <w:pPr>
        <w:ind w:left="4320" w:hanging="360"/>
      </w:pPr>
      <w:rPr>
        <w:rFonts w:ascii="Wingdings" w:hAnsi="Wingdings" w:hint="default"/>
      </w:rPr>
    </w:lvl>
    <w:lvl w:ilvl="6" w:tplc="F796D882">
      <w:start w:val="1"/>
      <w:numFmt w:val="bullet"/>
      <w:lvlText w:val=""/>
      <w:lvlJc w:val="left"/>
      <w:pPr>
        <w:ind w:left="5040" w:hanging="360"/>
      </w:pPr>
      <w:rPr>
        <w:rFonts w:ascii="Symbol" w:hAnsi="Symbol" w:hint="default"/>
      </w:rPr>
    </w:lvl>
    <w:lvl w:ilvl="7" w:tplc="70168BE6">
      <w:start w:val="1"/>
      <w:numFmt w:val="bullet"/>
      <w:lvlText w:val="o"/>
      <w:lvlJc w:val="left"/>
      <w:pPr>
        <w:ind w:left="5760" w:hanging="360"/>
      </w:pPr>
      <w:rPr>
        <w:rFonts w:ascii="Courier New" w:hAnsi="Courier New" w:hint="default"/>
      </w:rPr>
    </w:lvl>
    <w:lvl w:ilvl="8" w:tplc="79A063C4">
      <w:start w:val="1"/>
      <w:numFmt w:val="bullet"/>
      <w:lvlText w:val=""/>
      <w:lvlJc w:val="left"/>
      <w:pPr>
        <w:ind w:left="6480" w:hanging="360"/>
      </w:pPr>
      <w:rPr>
        <w:rFonts w:ascii="Wingdings" w:hAnsi="Wingdings" w:hint="default"/>
      </w:rPr>
    </w:lvl>
  </w:abstractNum>
  <w:abstractNum w:abstractNumId="26" w15:restartNumberingAfterBreak="0">
    <w:nsid w:val="70177FED"/>
    <w:multiLevelType w:val="hybridMultilevel"/>
    <w:tmpl w:val="2B2A4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0EE2E86"/>
    <w:multiLevelType w:val="hybridMultilevel"/>
    <w:tmpl w:val="106434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984014"/>
    <w:multiLevelType w:val="hybridMultilevel"/>
    <w:tmpl w:val="16CAB4F0"/>
    <w:lvl w:ilvl="0" w:tplc="B6126F5E">
      <w:start w:val="1"/>
      <w:numFmt w:val="bullet"/>
      <w:lvlText w:val=""/>
      <w:lvlJc w:val="left"/>
      <w:pPr>
        <w:tabs>
          <w:tab w:val="num" w:pos="720"/>
        </w:tabs>
        <w:ind w:left="720" w:hanging="360"/>
      </w:pPr>
      <w:rPr>
        <w:rFonts w:ascii="Wingdings" w:hAnsi="Wingdings" w:hint="default"/>
        <w:sz w:val="20"/>
      </w:rPr>
    </w:lvl>
    <w:lvl w:ilvl="1" w:tplc="06AEBFB8" w:tentative="1">
      <w:start w:val="1"/>
      <w:numFmt w:val="bullet"/>
      <w:lvlText w:val=""/>
      <w:lvlJc w:val="left"/>
      <w:pPr>
        <w:tabs>
          <w:tab w:val="num" w:pos="1440"/>
        </w:tabs>
        <w:ind w:left="1440" w:hanging="360"/>
      </w:pPr>
      <w:rPr>
        <w:rFonts w:ascii="Wingdings" w:hAnsi="Wingdings" w:hint="default"/>
        <w:sz w:val="20"/>
      </w:rPr>
    </w:lvl>
    <w:lvl w:ilvl="2" w:tplc="8E4A42F2" w:tentative="1">
      <w:start w:val="1"/>
      <w:numFmt w:val="bullet"/>
      <w:lvlText w:val=""/>
      <w:lvlJc w:val="left"/>
      <w:pPr>
        <w:tabs>
          <w:tab w:val="num" w:pos="2160"/>
        </w:tabs>
        <w:ind w:left="2160" w:hanging="360"/>
      </w:pPr>
      <w:rPr>
        <w:rFonts w:ascii="Wingdings" w:hAnsi="Wingdings" w:hint="default"/>
        <w:sz w:val="20"/>
      </w:rPr>
    </w:lvl>
    <w:lvl w:ilvl="3" w:tplc="CA524CFA" w:tentative="1">
      <w:start w:val="1"/>
      <w:numFmt w:val="bullet"/>
      <w:lvlText w:val=""/>
      <w:lvlJc w:val="left"/>
      <w:pPr>
        <w:tabs>
          <w:tab w:val="num" w:pos="2880"/>
        </w:tabs>
        <w:ind w:left="2880" w:hanging="360"/>
      </w:pPr>
      <w:rPr>
        <w:rFonts w:ascii="Wingdings" w:hAnsi="Wingdings" w:hint="default"/>
        <w:sz w:val="20"/>
      </w:rPr>
    </w:lvl>
    <w:lvl w:ilvl="4" w:tplc="665AEF6E" w:tentative="1">
      <w:start w:val="1"/>
      <w:numFmt w:val="bullet"/>
      <w:lvlText w:val=""/>
      <w:lvlJc w:val="left"/>
      <w:pPr>
        <w:tabs>
          <w:tab w:val="num" w:pos="3600"/>
        </w:tabs>
        <w:ind w:left="3600" w:hanging="360"/>
      </w:pPr>
      <w:rPr>
        <w:rFonts w:ascii="Wingdings" w:hAnsi="Wingdings" w:hint="default"/>
        <w:sz w:val="20"/>
      </w:rPr>
    </w:lvl>
    <w:lvl w:ilvl="5" w:tplc="0A8041AC" w:tentative="1">
      <w:start w:val="1"/>
      <w:numFmt w:val="bullet"/>
      <w:lvlText w:val=""/>
      <w:lvlJc w:val="left"/>
      <w:pPr>
        <w:tabs>
          <w:tab w:val="num" w:pos="4320"/>
        </w:tabs>
        <w:ind w:left="4320" w:hanging="360"/>
      </w:pPr>
      <w:rPr>
        <w:rFonts w:ascii="Wingdings" w:hAnsi="Wingdings" w:hint="default"/>
        <w:sz w:val="20"/>
      </w:rPr>
    </w:lvl>
    <w:lvl w:ilvl="6" w:tplc="E8EC6808" w:tentative="1">
      <w:start w:val="1"/>
      <w:numFmt w:val="bullet"/>
      <w:lvlText w:val=""/>
      <w:lvlJc w:val="left"/>
      <w:pPr>
        <w:tabs>
          <w:tab w:val="num" w:pos="5040"/>
        </w:tabs>
        <w:ind w:left="5040" w:hanging="360"/>
      </w:pPr>
      <w:rPr>
        <w:rFonts w:ascii="Wingdings" w:hAnsi="Wingdings" w:hint="default"/>
        <w:sz w:val="20"/>
      </w:rPr>
    </w:lvl>
    <w:lvl w:ilvl="7" w:tplc="7256DC24" w:tentative="1">
      <w:start w:val="1"/>
      <w:numFmt w:val="bullet"/>
      <w:lvlText w:val=""/>
      <w:lvlJc w:val="left"/>
      <w:pPr>
        <w:tabs>
          <w:tab w:val="num" w:pos="5760"/>
        </w:tabs>
        <w:ind w:left="5760" w:hanging="360"/>
      </w:pPr>
      <w:rPr>
        <w:rFonts w:ascii="Wingdings" w:hAnsi="Wingdings" w:hint="default"/>
        <w:sz w:val="20"/>
      </w:rPr>
    </w:lvl>
    <w:lvl w:ilvl="8" w:tplc="EE28318A"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E9290B"/>
    <w:multiLevelType w:val="hybridMultilevel"/>
    <w:tmpl w:val="A4445D5E"/>
    <w:lvl w:ilvl="0" w:tplc="40660126">
      <w:start w:val="1"/>
      <w:numFmt w:val="bullet"/>
      <w:lvlText w:val="-"/>
      <w:lvlJc w:val="left"/>
      <w:pPr>
        <w:ind w:left="720" w:hanging="360"/>
      </w:pPr>
      <w:rPr>
        <w:rFonts w:ascii="Calibri" w:hAnsi="Calibri" w:hint="default"/>
      </w:rPr>
    </w:lvl>
    <w:lvl w:ilvl="1" w:tplc="8E42DE82">
      <w:start w:val="1"/>
      <w:numFmt w:val="bullet"/>
      <w:lvlText w:val="o"/>
      <w:lvlJc w:val="left"/>
      <w:pPr>
        <w:ind w:left="1440" w:hanging="360"/>
      </w:pPr>
      <w:rPr>
        <w:rFonts w:ascii="Courier New" w:hAnsi="Courier New" w:hint="default"/>
      </w:rPr>
    </w:lvl>
    <w:lvl w:ilvl="2" w:tplc="C66E0EC6">
      <w:start w:val="1"/>
      <w:numFmt w:val="bullet"/>
      <w:lvlText w:val=""/>
      <w:lvlJc w:val="left"/>
      <w:pPr>
        <w:ind w:left="2160" w:hanging="360"/>
      </w:pPr>
      <w:rPr>
        <w:rFonts w:ascii="Wingdings" w:hAnsi="Wingdings" w:hint="default"/>
      </w:rPr>
    </w:lvl>
    <w:lvl w:ilvl="3" w:tplc="27704D98">
      <w:start w:val="1"/>
      <w:numFmt w:val="bullet"/>
      <w:lvlText w:val=""/>
      <w:lvlJc w:val="left"/>
      <w:pPr>
        <w:ind w:left="2880" w:hanging="360"/>
      </w:pPr>
      <w:rPr>
        <w:rFonts w:ascii="Symbol" w:hAnsi="Symbol" w:hint="default"/>
      </w:rPr>
    </w:lvl>
    <w:lvl w:ilvl="4" w:tplc="4A262912">
      <w:start w:val="1"/>
      <w:numFmt w:val="bullet"/>
      <w:lvlText w:val="o"/>
      <w:lvlJc w:val="left"/>
      <w:pPr>
        <w:ind w:left="3600" w:hanging="360"/>
      </w:pPr>
      <w:rPr>
        <w:rFonts w:ascii="Courier New" w:hAnsi="Courier New" w:hint="default"/>
      </w:rPr>
    </w:lvl>
    <w:lvl w:ilvl="5" w:tplc="1404216C">
      <w:start w:val="1"/>
      <w:numFmt w:val="bullet"/>
      <w:lvlText w:val=""/>
      <w:lvlJc w:val="left"/>
      <w:pPr>
        <w:ind w:left="4320" w:hanging="360"/>
      </w:pPr>
      <w:rPr>
        <w:rFonts w:ascii="Wingdings" w:hAnsi="Wingdings" w:hint="default"/>
      </w:rPr>
    </w:lvl>
    <w:lvl w:ilvl="6" w:tplc="94F87734">
      <w:start w:val="1"/>
      <w:numFmt w:val="bullet"/>
      <w:lvlText w:val=""/>
      <w:lvlJc w:val="left"/>
      <w:pPr>
        <w:ind w:left="5040" w:hanging="360"/>
      </w:pPr>
      <w:rPr>
        <w:rFonts w:ascii="Symbol" w:hAnsi="Symbol" w:hint="default"/>
      </w:rPr>
    </w:lvl>
    <w:lvl w:ilvl="7" w:tplc="AAD429FE">
      <w:start w:val="1"/>
      <w:numFmt w:val="bullet"/>
      <w:lvlText w:val="o"/>
      <w:lvlJc w:val="left"/>
      <w:pPr>
        <w:ind w:left="5760" w:hanging="360"/>
      </w:pPr>
      <w:rPr>
        <w:rFonts w:ascii="Courier New" w:hAnsi="Courier New" w:hint="default"/>
      </w:rPr>
    </w:lvl>
    <w:lvl w:ilvl="8" w:tplc="7F3A5754">
      <w:start w:val="1"/>
      <w:numFmt w:val="bullet"/>
      <w:lvlText w:val=""/>
      <w:lvlJc w:val="left"/>
      <w:pPr>
        <w:ind w:left="6480" w:hanging="360"/>
      </w:pPr>
      <w:rPr>
        <w:rFonts w:ascii="Wingdings" w:hAnsi="Wingdings" w:hint="default"/>
      </w:rPr>
    </w:lvl>
  </w:abstractNum>
  <w:abstractNum w:abstractNumId="30" w15:restartNumberingAfterBreak="0">
    <w:nsid w:val="770425A3"/>
    <w:multiLevelType w:val="hybridMultilevel"/>
    <w:tmpl w:val="54547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Segoe U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Segoe UI"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Segoe UI"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1C47FD"/>
    <w:multiLevelType w:val="hybridMultilevel"/>
    <w:tmpl w:val="FFFFFFFF"/>
    <w:lvl w:ilvl="0" w:tplc="0D6EA4C2">
      <w:start w:val="1"/>
      <w:numFmt w:val="bullet"/>
      <w:lvlText w:val="-"/>
      <w:lvlJc w:val="left"/>
      <w:pPr>
        <w:ind w:left="720" w:hanging="360"/>
      </w:pPr>
      <w:rPr>
        <w:rFonts w:ascii="Calibri" w:hAnsi="Calibri" w:hint="default"/>
      </w:rPr>
    </w:lvl>
    <w:lvl w:ilvl="1" w:tplc="3F6ED190">
      <w:start w:val="1"/>
      <w:numFmt w:val="bullet"/>
      <w:lvlText w:val="o"/>
      <w:lvlJc w:val="left"/>
      <w:pPr>
        <w:ind w:left="1440" w:hanging="360"/>
      </w:pPr>
      <w:rPr>
        <w:rFonts w:ascii="Courier New" w:hAnsi="Courier New" w:hint="default"/>
      </w:rPr>
    </w:lvl>
    <w:lvl w:ilvl="2" w:tplc="1602CDB4">
      <w:start w:val="1"/>
      <w:numFmt w:val="bullet"/>
      <w:lvlText w:val=""/>
      <w:lvlJc w:val="left"/>
      <w:pPr>
        <w:ind w:left="2160" w:hanging="360"/>
      </w:pPr>
      <w:rPr>
        <w:rFonts w:ascii="Wingdings" w:hAnsi="Wingdings" w:hint="default"/>
      </w:rPr>
    </w:lvl>
    <w:lvl w:ilvl="3" w:tplc="0ADACE92">
      <w:start w:val="1"/>
      <w:numFmt w:val="bullet"/>
      <w:lvlText w:val=""/>
      <w:lvlJc w:val="left"/>
      <w:pPr>
        <w:ind w:left="2880" w:hanging="360"/>
      </w:pPr>
      <w:rPr>
        <w:rFonts w:ascii="Symbol" w:hAnsi="Symbol" w:hint="default"/>
      </w:rPr>
    </w:lvl>
    <w:lvl w:ilvl="4" w:tplc="447A706E">
      <w:start w:val="1"/>
      <w:numFmt w:val="bullet"/>
      <w:lvlText w:val="o"/>
      <w:lvlJc w:val="left"/>
      <w:pPr>
        <w:ind w:left="3600" w:hanging="360"/>
      </w:pPr>
      <w:rPr>
        <w:rFonts w:ascii="Courier New" w:hAnsi="Courier New" w:hint="default"/>
      </w:rPr>
    </w:lvl>
    <w:lvl w:ilvl="5" w:tplc="8D80003E">
      <w:start w:val="1"/>
      <w:numFmt w:val="bullet"/>
      <w:lvlText w:val=""/>
      <w:lvlJc w:val="left"/>
      <w:pPr>
        <w:ind w:left="4320" w:hanging="360"/>
      </w:pPr>
      <w:rPr>
        <w:rFonts w:ascii="Wingdings" w:hAnsi="Wingdings" w:hint="default"/>
      </w:rPr>
    </w:lvl>
    <w:lvl w:ilvl="6" w:tplc="C296912A">
      <w:start w:val="1"/>
      <w:numFmt w:val="bullet"/>
      <w:lvlText w:val=""/>
      <w:lvlJc w:val="left"/>
      <w:pPr>
        <w:ind w:left="5040" w:hanging="360"/>
      </w:pPr>
      <w:rPr>
        <w:rFonts w:ascii="Symbol" w:hAnsi="Symbol" w:hint="default"/>
      </w:rPr>
    </w:lvl>
    <w:lvl w:ilvl="7" w:tplc="9FAAB81A">
      <w:start w:val="1"/>
      <w:numFmt w:val="bullet"/>
      <w:lvlText w:val="o"/>
      <w:lvlJc w:val="left"/>
      <w:pPr>
        <w:ind w:left="5760" w:hanging="360"/>
      </w:pPr>
      <w:rPr>
        <w:rFonts w:ascii="Courier New" w:hAnsi="Courier New" w:hint="default"/>
      </w:rPr>
    </w:lvl>
    <w:lvl w:ilvl="8" w:tplc="62689F3A">
      <w:start w:val="1"/>
      <w:numFmt w:val="bullet"/>
      <w:lvlText w:val=""/>
      <w:lvlJc w:val="left"/>
      <w:pPr>
        <w:ind w:left="6480" w:hanging="360"/>
      </w:pPr>
      <w:rPr>
        <w:rFonts w:ascii="Wingdings" w:hAnsi="Wingdings" w:hint="default"/>
      </w:rPr>
    </w:lvl>
  </w:abstractNum>
  <w:abstractNum w:abstractNumId="32" w15:restartNumberingAfterBreak="0">
    <w:nsid w:val="79F90663"/>
    <w:multiLevelType w:val="hybridMultilevel"/>
    <w:tmpl w:val="54B626A8"/>
    <w:lvl w:ilvl="0" w:tplc="75A6EB98">
      <w:numFmt w:val="bullet"/>
      <w:lvlText w:val="•"/>
      <w:lvlJc w:val="left"/>
      <w:pPr>
        <w:ind w:left="1080" w:hanging="72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29"/>
  </w:num>
  <w:num w:numId="4">
    <w:abstractNumId w:val="19"/>
  </w:num>
  <w:num w:numId="5">
    <w:abstractNumId w:val="2"/>
  </w:num>
  <w:num w:numId="6">
    <w:abstractNumId w:val="16"/>
  </w:num>
  <w:num w:numId="7">
    <w:abstractNumId w:val="21"/>
  </w:num>
  <w:num w:numId="8">
    <w:abstractNumId w:val="30"/>
  </w:num>
  <w:num w:numId="9">
    <w:abstractNumId w:val="23"/>
  </w:num>
  <w:num w:numId="10">
    <w:abstractNumId w:val="8"/>
  </w:num>
  <w:num w:numId="11">
    <w:abstractNumId w:val="10"/>
  </w:num>
  <w:num w:numId="12">
    <w:abstractNumId w:val="13"/>
  </w:num>
  <w:num w:numId="13">
    <w:abstractNumId w:val="17"/>
  </w:num>
  <w:num w:numId="14">
    <w:abstractNumId w:val="14"/>
  </w:num>
  <w:num w:numId="15">
    <w:abstractNumId w:val="0"/>
  </w:num>
  <w:num w:numId="16">
    <w:abstractNumId w:val="27"/>
  </w:num>
  <w:num w:numId="17">
    <w:abstractNumId w:val="9"/>
  </w:num>
  <w:num w:numId="18">
    <w:abstractNumId w:val="11"/>
  </w:num>
  <w:num w:numId="19">
    <w:abstractNumId w:val="1"/>
  </w:num>
  <w:num w:numId="20">
    <w:abstractNumId w:val="32"/>
  </w:num>
  <w:num w:numId="21">
    <w:abstractNumId w:val="22"/>
  </w:num>
  <w:num w:numId="22">
    <w:abstractNumId w:val="15"/>
  </w:num>
  <w:num w:numId="23">
    <w:abstractNumId w:val="26"/>
  </w:num>
  <w:num w:numId="24">
    <w:abstractNumId w:val="4"/>
  </w:num>
  <w:num w:numId="25">
    <w:abstractNumId w:val="28"/>
  </w:num>
  <w:num w:numId="26">
    <w:abstractNumId w:val="20"/>
  </w:num>
  <w:num w:numId="27">
    <w:abstractNumId w:val="5"/>
  </w:num>
  <w:num w:numId="28">
    <w:abstractNumId w:val="7"/>
  </w:num>
  <w:num w:numId="29">
    <w:abstractNumId w:val="3"/>
  </w:num>
  <w:num w:numId="30">
    <w:abstractNumId w:val="12"/>
  </w:num>
  <w:num w:numId="31">
    <w:abstractNumId w:val="24"/>
  </w:num>
  <w:num w:numId="32">
    <w:abstractNumId w:val="31"/>
  </w:num>
  <w:num w:numId="33">
    <w:abstractNumId w:val="2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drawingGridHorizontalSpacing w:val="110"/>
  <w:displayHorizontalDrawingGridEvery w:val="2"/>
  <w:doNotShadeFormData/>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F58"/>
    <w:rsid w:val="000010B0"/>
    <w:rsid w:val="00003A09"/>
    <w:rsid w:val="0000545D"/>
    <w:rsid w:val="00006EF1"/>
    <w:rsid w:val="00006F5E"/>
    <w:rsid w:val="00010C9D"/>
    <w:rsid w:val="00015470"/>
    <w:rsid w:val="0001705F"/>
    <w:rsid w:val="00022E2D"/>
    <w:rsid w:val="00022E97"/>
    <w:rsid w:val="000232CE"/>
    <w:rsid w:val="0002645C"/>
    <w:rsid w:val="00027C0E"/>
    <w:rsid w:val="00027F4C"/>
    <w:rsid w:val="00030BB5"/>
    <w:rsid w:val="00032649"/>
    <w:rsid w:val="000336F2"/>
    <w:rsid w:val="0003472E"/>
    <w:rsid w:val="0004080B"/>
    <w:rsid w:val="000427DB"/>
    <w:rsid w:val="000428D8"/>
    <w:rsid w:val="00042A32"/>
    <w:rsid w:val="00044C20"/>
    <w:rsid w:val="00046B73"/>
    <w:rsid w:val="00046C4A"/>
    <w:rsid w:val="000502D3"/>
    <w:rsid w:val="000514FF"/>
    <w:rsid w:val="00051814"/>
    <w:rsid w:val="000554CB"/>
    <w:rsid w:val="00055546"/>
    <w:rsid w:val="00056C03"/>
    <w:rsid w:val="00060217"/>
    <w:rsid w:val="00061F34"/>
    <w:rsid w:val="00063268"/>
    <w:rsid w:val="00065B48"/>
    <w:rsid w:val="00065D6E"/>
    <w:rsid w:val="00067BE7"/>
    <w:rsid w:val="0007027F"/>
    <w:rsid w:val="00070F35"/>
    <w:rsid w:val="00072970"/>
    <w:rsid w:val="00074F5F"/>
    <w:rsid w:val="00077743"/>
    <w:rsid w:val="00077F9A"/>
    <w:rsid w:val="000846F0"/>
    <w:rsid w:val="000869E8"/>
    <w:rsid w:val="0009075F"/>
    <w:rsid w:val="00091DC1"/>
    <w:rsid w:val="00093F06"/>
    <w:rsid w:val="00094360"/>
    <w:rsid w:val="00096316"/>
    <w:rsid w:val="0009646C"/>
    <w:rsid w:val="00097653"/>
    <w:rsid w:val="000979E6"/>
    <w:rsid w:val="000A27DD"/>
    <w:rsid w:val="000A3FA9"/>
    <w:rsid w:val="000A59C0"/>
    <w:rsid w:val="000A63AA"/>
    <w:rsid w:val="000A6928"/>
    <w:rsid w:val="000A70E1"/>
    <w:rsid w:val="000B0506"/>
    <w:rsid w:val="000B24A3"/>
    <w:rsid w:val="000B4179"/>
    <w:rsid w:val="000B452F"/>
    <w:rsid w:val="000B59FA"/>
    <w:rsid w:val="000C4525"/>
    <w:rsid w:val="000C45AD"/>
    <w:rsid w:val="000C5442"/>
    <w:rsid w:val="000C66F7"/>
    <w:rsid w:val="000C68EC"/>
    <w:rsid w:val="000D1194"/>
    <w:rsid w:val="000D11A1"/>
    <w:rsid w:val="000D2D5D"/>
    <w:rsid w:val="000D4221"/>
    <w:rsid w:val="000D4C51"/>
    <w:rsid w:val="000D64F9"/>
    <w:rsid w:val="000E0925"/>
    <w:rsid w:val="000E1CCD"/>
    <w:rsid w:val="000E209E"/>
    <w:rsid w:val="000E482B"/>
    <w:rsid w:val="000E6A4A"/>
    <w:rsid w:val="000F2896"/>
    <w:rsid w:val="000F5132"/>
    <w:rsid w:val="000F68D9"/>
    <w:rsid w:val="00105282"/>
    <w:rsid w:val="0010545F"/>
    <w:rsid w:val="001065AE"/>
    <w:rsid w:val="00106D74"/>
    <w:rsid w:val="00106E47"/>
    <w:rsid w:val="00107885"/>
    <w:rsid w:val="00107C61"/>
    <w:rsid w:val="00107DE9"/>
    <w:rsid w:val="001144F3"/>
    <w:rsid w:val="0012334A"/>
    <w:rsid w:val="001274DE"/>
    <w:rsid w:val="001276CD"/>
    <w:rsid w:val="00127C40"/>
    <w:rsid w:val="00133D6F"/>
    <w:rsid w:val="00136D21"/>
    <w:rsid w:val="00140804"/>
    <w:rsid w:val="00147110"/>
    <w:rsid w:val="00151306"/>
    <w:rsid w:val="0015267D"/>
    <w:rsid w:val="00154712"/>
    <w:rsid w:val="0015665F"/>
    <w:rsid w:val="0016253E"/>
    <w:rsid w:val="001629AA"/>
    <w:rsid w:val="001630F3"/>
    <w:rsid w:val="0016389F"/>
    <w:rsid w:val="001667A9"/>
    <w:rsid w:val="00177808"/>
    <w:rsid w:val="00181063"/>
    <w:rsid w:val="001816A9"/>
    <w:rsid w:val="0018269D"/>
    <w:rsid w:val="00182D71"/>
    <w:rsid w:val="00187308"/>
    <w:rsid w:val="00190C2C"/>
    <w:rsid w:val="00194C09"/>
    <w:rsid w:val="00194E12"/>
    <w:rsid w:val="00194FC2"/>
    <w:rsid w:val="001959D5"/>
    <w:rsid w:val="00195AFA"/>
    <w:rsid w:val="001A0821"/>
    <w:rsid w:val="001A384C"/>
    <w:rsid w:val="001A39E0"/>
    <w:rsid w:val="001A5507"/>
    <w:rsid w:val="001A5D99"/>
    <w:rsid w:val="001A6449"/>
    <w:rsid w:val="001A6D8F"/>
    <w:rsid w:val="001A73A7"/>
    <w:rsid w:val="001B1B79"/>
    <w:rsid w:val="001B442C"/>
    <w:rsid w:val="001B5340"/>
    <w:rsid w:val="001B582B"/>
    <w:rsid w:val="001B63D0"/>
    <w:rsid w:val="001C0CF3"/>
    <w:rsid w:val="001C373D"/>
    <w:rsid w:val="001C3E49"/>
    <w:rsid w:val="001C3FD8"/>
    <w:rsid w:val="001C4AB5"/>
    <w:rsid w:val="001C622A"/>
    <w:rsid w:val="001C6AE7"/>
    <w:rsid w:val="001C6E78"/>
    <w:rsid w:val="001D160C"/>
    <w:rsid w:val="001D40C7"/>
    <w:rsid w:val="001D5CBB"/>
    <w:rsid w:val="001D6059"/>
    <w:rsid w:val="001D76A8"/>
    <w:rsid w:val="001E034F"/>
    <w:rsid w:val="001E1017"/>
    <w:rsid w:val="001E19F1"/>
    <w:rsid w:val="001E45C2"/>
    <w:rsid w:val="001E4C5B"/>
    <w:rsid w:val="001E61F3"/>
    <w:rsid w:val="001F181E"/>
    <w:rsid w:val="001F553D"/>
    <w:rsid w:val="001F5DCB"/>
    <w:rsid w:val="001F68C7"/>
    <w:rsid w:val="001F698C"/>
    <w:rsid w:val="001F7E9C"/>
    <w:rsid w:val="0020039C"/>
    <w:rsid w:val="00201CE1"/>
    <w:rsid w:val="00201DE5"/>
    <w:rsid w:val="002048D6"/>
    <w:rsid w:val="002056AB"/>
    <w:rsid w:val="00205F77"/>
    <w:rsid w:val="0020635F"/>
    <w:rsid w:val="002063FC"/>
    <w:rsid w:val="00206B4C"/>
    <w:rsid w:val="002101DF"/>
    <w:rsid w:val="002118C1"/>
    <w:rsid w:val="00211EDD"/>
    <w:rsid w:val="00213147"/>
    <w:rsid w:val="00213C4B"/>
    <w:rsid w:val="00213D4D"/>
    <w:rsid w:val="00220C30"/>
    <w:rsid w:val="00225BC1"/>
    <w:rsid w:val="00227AA4"/>
    <w:rsid w:val="002319B9"/>
    <w:rsid w:val="00232225"/>
    <w:rsid w:val="00234CD3"/>
    <w:rsid w:val="0024199D"/>
    <w:rsid w:val="002431E3"/>
    <w:rsid w:val="00247F6A"/>
    <w:rsid w:val="00251B4E"/>
    <w:rsid w:val="00252535"/>
    <w:rsid w:val="00257CEA"/>
    <w:rsid w:val="00261A67"/>
    <w:rsid w:val="00262E29"/>
    <w:rsid w:val="0026620C"/>
    <w:rsid w:val="00272DE9"/>
    <w:rsid w:val="0027331A"/>
    <w:rsid w:val="00274688"/>
    <w:rsid w:val="00275EDA"/>
    <w:rsid w:val="00277F07"/>
    <w:rsid w:val="00283F70"/>
    <w:rsid w:val="0029027A"/>
    <w:rsid w:val="00290921"/>
    <w:rsid w:val="002920BF"/>
    <w:rsid w:val="002956A6"/>
    <w:rsid w:val="002958D9"/>
    <w:rsid w:val="0029665A"/>
    <w:rsid w:val="00297A64"/>
    <w:rsid w:val="002A086B"/>
    <w:rsid w:val="002A10CF"/>
    <w:rsid w:val="002A39D9"/>
    <w:rsid w:val="002A3BB7"/>
    <w:rsid w:val="002A4588"/>
    <w:rsid w:val="002A4E07"/>
    <w:rsid w:val="002A56E6"/>
    <w:rsid w:val="002A59A4"/>
    <w:rsid w:val="002A60AD"/>
    <w:rsid w:val="002B09A7"/>
    <w:rsid w:val="002B1F9B"/>
    <w:rsid w:val="002B25BC"/>
    <w:rsid w:val="002B3F04"/>
    <w:rsid w:val="002B7423"/>
    <w:rsid w:val="002C12F6"/>
    <w:rsid w:val="002C138B"/>
    <w:rsid w:val="002C180D"/>
    <w:rsid w:val="002C25F9"/>
    <w:rsid w:val="002C2F6D"/>
    <w:rsid w:val="002C39D9"/>
    <w:rsid w:val="002C3BE2"/>
    <w:rsid w:val="002C607E"/>
    <w:rsid w:val="002C6CD4"/>
    <w:rsid w:val="002C74FD"/>
    <w:rsid w:val="002D246D"/>
    <w:rsid w:val="002D3A42"/>
    <w:rsid w:val="002D4D22"/>
    <w:rsid w:val="002D5B41"/>
    <w:rsid w:val="002D7B81"/>
    <w:rsid w:val="002E226B"/>
    <w:rsid w:val="002E4C3D"/>
    <w:rsid w:val="002E65EF"/>
    <w:rsid w:val="002F0E77"/>
    <w:rsid w:val="002F1A81"/>
    <w:rsid w:val="002F795D"/>
    <w:rsid w:val="00302E30"/>
    <w:rsid w:val="00303A06"/>
    <w:rsid w:val="003044F6"/>
    <w:rsid w:val="00304A5A"/>
    <w:rsid w:val="003052DC"/>
    <w:rsid w:val="003056A2"/>
    <w:rsid w:val="00311088"/>
    <w:rsid w:val="00311667"/>
    <w:rsid w:val="00312B7A"/>
    <w:rsid w:val="003135AD"/>
    <w:rsid w:val="0031649B"/>
    <w:rsid w:val="003166AA"/>
    <w:rsid w:val="00320BB1"/>
    <w:rsid w:val="00320DF1"/>
    <w:rsid w:val="00321A1F"/>
    <w:rsid w:val="00321E1A"/>
    <w:rsid w:val="003230A8"/>
    <w:rsid w:val="00325E0A"/>
    <w:rsid w:val="003266D9"/>
    <w:rsid w:val="0033201A"/>
    <w:rsid w:val="00334A41"/>
    <w:rsid w:val="003358BF"/>
    <w:rsid w:val="00335A94"/>
    <w:rsid w:val="00336297"/>
    <w:rsid w:val="00336F82"/>
    <w:rsid w:val="00337BC9"/>
    <w:rsid w:val="00337F09"/>
    <w:rsid w:val="00341CC1"/>
    <w:rsid w:val="00343345"/>
    <w:rsid w:val="0034626C"/>
    <w:rsid w:val="00350B46"/>
    <w:rsid w:val="00352758"/>
    <w:rsid w:val="00353756"/>
    <w:rsid w:val="003601D2"/>
    <w:rsid w:val="00360A22"/>
    <w:rsid w:val="0036176C"/>
    <w:rsid w:val="00361EB5"/>
    <w:rsid w:val="00362268"/>
    <w:rsid w:val="00365E58"/>
    <w:rsid w:val="003737F2"/>
    <w:rsid w:val="003767A5"/>
    <w:rsid w:val="00377339"/>
    <w:rsid w:val="0038162E"/>
    <w:rsid w:val="0038291F"/>
    <w:rsid w:val="00383BDD"/>
    <w:rsid w:val="00384091"/>
    <w:rsid w:val="003864EF"/>
    <w:rsid w:val="00390596"/>
    <w:rsid w:val="0039105F"/>
    <w:rsid w:val="00391AAA"/>
    <w:rsid w:val="0039262C"/>
    <w:rsid w:val="0039402C"/>
    <w:rsid w:val="0039467E"/>
    <w:rsid w:val="00394916"/>
    <w:rsid w:val="00394BA9"/>
    <w:rsid w:val="0039568F"/>
    <w:rsid w:val="003A0091"/>
    <w:rsid w:val="003A1A43"/>
    <w:rsid w:val="003A1DFF"/>
    <w:rsid w:val="003A5B99"/>
    <w:rsid w:val="003B20F8"/>
    <w:rsid w:val="003B3B3D"/>
    <w:rsid w:val="003C036E"/>
    <w:rsid w:val="003C09BF"/>
    <w:rsid w:val="003C2C9F"/>
    <w:rsid w:val="003C343E"/>
    <w:rsid w:val="003C5CA1"/>
    <w:rsid w:val="003C68E3"/>
    <w:rsid w:val="003D1180"/>
    <w:rsid w:val="003D19E2"/>
    <w:rsid w:val="003D361E"/>
    <w:rsid w:val="003D3F63"/>
    <w:rsid w:val="003D4518"/>
    <w:rsid w:val="003D50B6"/>
    <w:rsid w:val="003D50D9"/>
    <w:rsid w:val="003D6A51"/>
    <w:rsid w:val="003D735F"/>
    <w:rsid w:val="003E0B77"/>
    <w:rsid w:val="003E1313"/>
    <w:rsid w:val="003E4030"/>
    <w:rsid w:val="003E7358"/>
    <w:rsid w:val="003E7436"/>
    <w:rsid w:val="003F05D7"/>
    <w:rsid w:val="003F0A43"/>
    <w:rsid w:val="003F0FEB"/>
    <w:rsid w:val="003F2E6A"/>
    <w:rsid w:val="003F36D1"/>
    <w:rsid w:val="003F75B2"/>
    <w:rsid w:val="00405FE0"/>
    <w:rsid w:val="004079CE"/>
    <w:rsid w:val="00414E98"/>
    <w:rsid w:val="00416827"/>
    <w:rsid w:val="004203B9"/>
    <w:rsid w:val="0042086B"/>
    <w:rsid w:val="00422792"/>
    <w:rsid w:val="00422A93"/>
    <w:rsid w:val="00422FBB"/>
    <w:rsid w:val="00424FA2"/>
    <w:rsid w:val="004357FD"/>
    <w:rsid w:val="00435AE9"/>
    <w:rsid w:val="0043617D"/>
    <w:rsid w:val="00436852"/>
    <w:rsid w:val="00436C0A"/>
    <w:rsid w:val="00436D71"/>
    <w:rsid w:val="00437431"/>
    <w:rsid w:val="00445A3E"/>
    <w:rsid w:val="004477F3"/>
    <w:rsid w:val="00453543"/>
    <w:rsid w:val="00453A6F"/>
    <w:rsid w:val="00454158"/>
    <w:rsid w:val="0045527C"/>
    <w:rsid w:val="00455B56"/>
    <w:rsid w:val="00460E13"/>
    <w:rsid w:val="0046158F"/>
    <w:rsid w:val="004618AC"/>
    <w:rsid w:val="0046292C"/>
    <w:rsid w:val="004632CF"/>
    <w:rsid w:val="0046454B"/>
    <w:rsid w:val="00466320"/>
    <w:rsid w:val="004663D9"/>
    <w:rsid w:val="00466641"/>
    <w:rsid w:val="0046724B"/>
    <w:rsid w:val="0047025A"/>
    <w:rsid w:val="004706B5"/>
    <w:rsid w:val="0047343E"/>
    <w:rsid w:val="00474469"/>
    <w:rsid w:val="00477EE4"/>
    <w:rsid w:val="004800F8"/>
    <w:rsid w:val="00480321"/>
    <w:rsid w:val="004805FE"/>
    <w:rsid w:val="00480D75"/>
    <w:rsid w:val="00482EAA"/>
    <w:rsid w:val="00484813"/>
    <w:rsid w:val="00484E1A"/>
    <w:rsid w:val="00484E47"/>
    <w:rsid w:val="00491657"/>
    <w:rsid w:val="004928BA"/>
    <w:rsid w:val="00492B0C"/>
    <w:rsid w:val="00492EF6"/>
    <w:rsid w:val="0049469C"/>
    <w:rsid w:val="00495DB1"/>
    <w:rsid w:val="004963BF"/>
    <w:rsid w:val="004A0FB8"/>
    <w:rsid w:val="004A16C5"/>
    <w:rsid w:val="004A1C01"/>
    <w:rsid w:val="004A1EC6"/>
    <w:rsid w:val="004A60EA"/>
    <w:rsid w:val="004C0909"/>
    <w:rsid w:val="004C0950"/>
    <w:rsid w:val="004C1E42"/>
    <w:rsid w:val="004C4E74"/>
    <w:rsid w:val="004C4F1B"/>
    <w:rsid w:val="004C59B1"/>
    <w:rsid w:val="004C5FE0"/>
    <w:rsid w:val="004C6AF2"/>
    <w:rsid w:val="004D54C0"/>
    <w:rsid w:val="004D6085"/>
    <w:rsid w:val="004D68E9"/>
    <w:rsid w:val="004D7ABF"/>
    <w:rsid w:val="004E1FD8"/>
    <w:rsid w:val="004E2CA3"/>
    <w:rsid w:val="004E3F4E"/>
    <w:rsid w:val="004F000E"/>
    <w:rsid w:val="004F00B8"/>
    <w:rsid w:val="004F0124"/>
    <w:rsid w:val="004F2097"/>
    <w:rsid w:val="004F4341"/>
    <w:rsid w:val="004F4E9A"/>
    <w:rsid w:val="004F7A82"/>
    <w:rsid w:val="0050044F"/>
    <w:rsid w:val="00500F25"/>
    <w:rsid w:val="00502319"/>
    <w:rsid w:val="00502B4A"/>
    <w:rsid w:val="005056BE"/>
    <w:rsid w:val="00515819"/>
    <w:rsid w:val="00521B5E"/>
    <w:rsid w:val="00524F51"/>
    <w:rsid w:val="00525457"/>
    <w:rsid w:val="0052651C"/>
    <w:rsid w:val="00526560"/>
    <w:rsid w:val="005267B4"/>
    <w:rsid w:val="005269A2"/>
    <w:rsid w:val="00526CAC"/>
    <w:rsid w:val="005301A4"/>
    <w:rsid w:val="00530874"/>
    <w:rsid w:val="00531A18"/>
    <w:rsid w:val="0053271F"/>
    <w:rsid w:val="00532968"/>
    <w:rsid w:val="00532EF4"/>
    <w:rsid w:val="00533051"/>
    <w:rsid w:val="005330FA"/>
    <w:rsid w:val="005344EA"/>
    <w:rsid w:val="00535874"/>
    <w:rsid w:val="00536303"/>
    <w:rsid w:val="005364F5"/>
    <w:rsid w:val="005374C9"/>
    <w:rsid w:val="005427AD"/>
    <w:rsid w:val="005452B7"/>
    <w:rsid w:val="0054623C"/>
    <w:rsid w:val="0054799E"/>
    <w:rsid w:val="005504CC"/>
    <w:rsid w:val="00553931"/>
    <w:rsid w:val="0055448E"/>
    <w:rsid w:val="00554905"/>
    <w:rsid w:val="00557138"/>
    <w:rsid w:val="00563B24"/>
    <w:rsid w:val="00563DE6"/>
    <w:rsid w:val="0056553B"/>
    <w:rsid w:val="0056593C"/>
    <w:rsid w:val="00567356"/>
    <w:rsid w:val="00571B46"/>
    <w:rsid w:val="00573178"/>
    <w:rsid w:val="00573263"/>
    <w:rsid w:val="00575374"/>
    <w:rsid w:val="00582458"/>
    <w:rsid w:val="00586C39"/>
    <w:rsid w:val="00590273"/>
    <w:rsid w:val="005910DB"/>
    <w:rsid w:val="00593211"/>
    <w:rsid w:val="00594303"/>
    <w:rsid w:val="005956D2"/>
    <w:rsid w:val="00596D34"/>
    <w:rsid w:val="00597AAD"/>
    <w:rsid w:val="005A1E8C"/>
    <w:rsid w:val="005A2259"/>
    <w:rsid w:val="005A39C9"/>
    <w:rsid w:val="005A4858"/>
    <w:rsid w:val="005A6A8A"/>
    <w:rsid w:val="005B023A"/>
    <w:rsid w:val="005B363E"/>
    <w:rsid w:val="005B40F6"/>
    <w:rsid w:val="005B6947"/>
    <w:rsid w:val="005C4DE3"/>
    <w:rsid w:val="005C5B9D"/>
    <w:rsid w:val="005C61C1"/>
    <w:rsid w:val="005D23A3"/>
    <w:rsid w:val="005D7CA3"/>
    <w:rsid w:val="005D7E64"/>
    <w:rsid w:val="005E0629"/>
    <w:rsid w:val="005E0814"/>
    <w:rsid w:val="005E0C13"/>
    <w:rsid w:val="005E1848"/>
    <w:rsid w:val="005E240C"/>
    <w:rsid w:val="005E29FF"/>
    <w:rsid w:val="005E428D"/>
    <w:rsid w:val="005E7DB7"/>
    <w:rsid w:val="005F0259"/>
    <w:rsid w:val="005F0C82"/>
    <w:rsid w:val="005F2318"/>
    <w:rsid w:val="005F647B"/>
    <w:rsid w:val="005F7F65"/>
    <w:rsid w:val="00601FAA"/>
    <w:rsid w:val="006026B0"/>
    <w:rsid w:val="00602D21"/>
    <w:rsid w:val="00603641"/>
    <w:rsid w:val="0060535C"/>
    <w:rsid w:val="00605AD2"/>
    <w:rsid w:val="00605D22"/>
    <w:rsid w:val="00606496"/>
    <w:rsid w:val="006104EA"/>
    <w:rsid w:val="00613368"/>
    <w:rsid w:val="00614761"/>
    <w:rsid w:val="006153F7"/>
    <w:rsid w:val="006264ED"/>
    <w:rsid w:val="006270F9"/>
    <w:rsid w:val="00627B53"/>
    <w:rsid w:val="00627EA6"/>
    <w:rsid w:val="00632F12"/>
    <w:rsid w:val="006345EB"/>
    <w:rsid w:val="006372C3"/>
    <w:rsid w:val="00642F4D"/>
    <w:rsid w:val="00643F83"/>
    <w:rsid w:val="00644FCD"/>
    <w:rsid w:val="00645E42"/>
    <w:rsid w:val="00647FAC"/>
    <w:rsid w:val="006535D2"/>
    <w:rsid w:val="006606BF"/>
    <w:rsid w:val="00660ABA"/>
    <w:rsid w:val="0066148D"/>
    <w:rsid w:val="00661FC5"/>
    <w:rsid w:val="0066308C"/>
    <w:rsid w:val="00664DB9"/>
    <w:rsid w:val="00666107"/>
    <w:rsid w:val="0066698F"/>
    <w:rsid w:val="00667C91"/>
    <w:rsid w:val="00673AAA"/>
    <w:rsid w:val="0067636C"/>
    <w:rsid w:val="00683BD2"/>
    <w:rsid w:val="00683DF6"/>
    <w:rsid w:val="006851A9"/>
    <w:rsid w:val="00685C6D"/>
    <w:rsid w:val="00692CBC"/>
    <w:rsid w:val="00692E5B"/>
    <w:rsid w:val="006950B9"/>
    <w:rsid w:val="00697C9F"/>
    <w:rsid w:val="006A3249"/>
    <w:rsid w:val="006A7D0C"/>
    <w:rsid w:val="006B0131"/>
    <w:rsid w:val="006B2D52"/>
    <w:rsid w:val="006B392F"/>
    <w:rsid w:val="006B448A"/>
    <w:rsid w:val="006B4CC5"/>
    <w:rsid w:val="006B747F"/>
    <w:rsid w:val="006C28FB"/>
    <w:rsid w:val="006C4A6A"/>
    <w:rsid w:val="006C72C4"/>
    <w:rsid w:val="006D2270"/>
    <w:rsid w:val="006D7F25"/>
    <w:rsid w:val="006E0CD2"/>
    <w:rsid w:val="006E264E"/>
    <w:rsid w:val="006E2FED"/>
    <w:rsid w:val="006E327C"/>
    <w:rsid w:val="006E5F0E"/>
    <w:rsid w:val="006E6083"/>
    <w:rsid w:val="006E62FC"/>
    <w:rsid w:val="006E776E"/>
    <w:rsid w:val="006E7873"/>
    <w:rsid w:val="006F4455"/>
    <w:rsid w:val="006F4B54"/>
    <w:rsid w:val="006F5644"/>
    <w:rsid w:val="006F6BDE"/>
    <w:rsid w:val="006F74AD"/>
    <w:rsid w:val="00701F38"/>
    <w:rsid w:val="00702339"/>
    <w:rsid w:val="00703462"/>
    <w:rsid w:val="007060B8"/>
    <w:rsid w:val="00707952"/>
    <w:rsid w:val="00710DF1"/>
    <w:rsid w:val="007142E9"/>
    <w:rsid w:val="00720460"/>
    <w:rsid w:val="00724F8B"/>
    <w:rsid w:val="007325BA"/>
    <w:rsid w:val="0073332F"/>
    <w:rsid w:val="00737575"/>
    <w:rsid w:val="00740331"/>
    <w:rsid w:val="00741923"/>
    <w:rsid w:val="007422E1"/>
    <w:rsid w:val="00742A89"/>
    <w:rsid w:val="00743ADC"/>
    <w:rsid w:val="00744722"/>
    <w:rsid w:val="00746C58"/>
    <w:rsid w:val="00750A50"/>
    <w:rsid w:val="00751B30"/>
    <w:rsid w:val="00752EF9"/>
    <w:rsid w:val="007554C6"/>
    <w:rsid w:val="00760FC9"/>
    <w:rsid w:val="007612DD"/>
    <w:rsid w:val="00762E65"/>
    <w:rsid w:val="00764A90"/>
    <w:rsid w:val="00764F11"/>
    <w:rsid w:val="00766D90"/>
    <w:rsid w:val="00767BB1"/>
    <w:rsid w:val="00770B99"/>
    <w:rsid w:val="00771BA3"/>
    <w:rsid w:val="00773811"/>
    <w:rsid w:val="007740C9"/>
    <w:rsid w:val="00774B37"/>
    <w:rsid w:val="00775EBD"/>
    <w:rsid w:val="007804C7"/>
    <w:rsid w:val="007829C2"/>
    <w:rsid w:val="00782ECE"/>
    <w:rsid w:val="007831DE"/>
    <w:rsid w:val="0078464C"/>
    <w:rsid w:val="00784D75"/>
    <w:rsid w:val="007856F4"/>
    <w:rsid w:val="00786209"/>
    <w:rsid w:val="007914ED"/>
    <w:rsid w:val="007933AD"/>
    <w:rsid w:val="007937A3"/>
    <w:rsid w:val="00793E01"/>
    <w:rsid w:val="00794F7E"/>
    <w:rsid w:val="00795B1D"/>
    <w:rsid w:val="00796025"/>
    <w:rsid w:val="007A0240"/>
    <w:rsid w:val="007A0ABD"/>
    <w:rsid w:val="007A1B7B"/>
    <w:rsid w:val="007A2B4E"/>
    <w:rsid w:val="007A36DA"/>
    <w:rsid w:val="007A4298"/>
    <w:rsid w:val="007A4B2D"/>
    <w:rsid w:val="007A4FFC"/>
    <w:rsid w:val="007A534F"/>
    <w:rsid w:val="007A6CA6"/>
    <w:rsid w:val="007B2389"/>
    <w:rsid w:val="007B2E02"/>
    <w:rsid w:val="007B389E"/>
    <w:rsid w:val="007B6724"/>
    <w:rsid w:val="007C19D7"/>
    <w:rsid w:val="007C23CF"/>
    <w:rsid w:val="007C42B7"/>
    <w:rsid w:val="007C5DC9"/>
    <w:rsid w:val="007C6F03"/>
    <w:rsid w:val="007C755B"/>
    <w:rsid w:val="007C7AD7"/>
    <w:rsid w:val="007D011E"/>
    <w:rsid w:val="007D6A30"/>
    <w:rsid w:val="007E23EC"/>
    <w:rsid w:val="007E47BE"/>
    <w:rsid w:val="007E727C"/>
    <w:rsid w:val="007E7DC9"/>
    <w:rsid w:val="007F0680"/>
    <w:rsid w:val="007F1DD0"/>
    <w:rsid w:val="007F3644"/>
    <w:rsid w:val="007F402A"/>
    <w:rsid w:val="007F4918"/>
    <w:rsid w:val="007F67BD"/>
    <w:rsid w:val="008008CD"/>
    <w:rsid w:val="0080098F"/>
    <w:rsid w:val="00801A49"/>
    <w:rsid w:val="00801BA8"/>
    <w:rsid w:val="008027E7"/>
    <w:rsid w:val="0080558E"/>
    <w:rsid w:val="008062DF"/>
    <w:rsid w:val="00806E63"/>
    <w:rsid w:val="008079DE"/>
    <w:rsid w:val="00810BB9"/>
    <w:rsid w:val="00811718"/>
    <w:rsid w:val="00813015"/>
    <w:rsid w:val="0081522B"/>
    <w:rsid w:val="00816176"/>
    <w:rsid w:val="00816315"/>
    <w:rsid w:val="00817E84"/>
    <w:rsid w:val="00820C97"/>
    <w:rsid w:val="00821A58"/>
    <w:rsid w:val="008264BF"/>
    <w:rsid w:val="008326E8"/>
    <w:rsid w:val="00834C55"/>
    <w:rsid w:val="008356D7"/>
    <w:rsid w:val="00836A69"/>
    <w:rsid w:val="00840B4B"/>
    <w:rsid w:val="00843A09"/>
    <w:rsid w:val="00843AD1"/>
    <w:rsid w:val="00846D3D"/>
    <w:rsid w:val="00851254"/>
    <w:rsid w:val="0085409C"/>
    <w:rsid w:val="0085737C"/>
    <w:rsid w:val="00857B74"/>
    <w:rsid w:val="0086239D"/>
    <w:rsid w:val="008624BD"/>
    <w:rsid w:val="00863B7D"/>
    <w:rsid w:val="00870A85"/>
    <w:rsid w:val="00870FDF"/>
    <w:rsid w:val="00872F29"/>
    <w:rsid w:val="008734C8"/>
    <w:rsid w:val="00875B1B"/>
    <w:rsid w:val="00875CB0"/>
    <w:rsid w:val="00877B03"/>
    <w:rsid w:val="008806BB"/>
    <w:rsid w:val="00880EB6"/>
    <w:rsid w:val="00882F81"/>
    <w:rsid w:val="00884676"/>
    <w:rsid w:val="008861F0"/>
    <w:rsid w:val="00886ACF"/>
    <w:rsid w:val="0088724B"/>
    <w:rsid w:val="00891047"/>
    <w:rsid w:val="008927A9"/>
    <w:rsid w:val="0089510A"/>
    <w:rsid w:val="00895AF2"/>
    <w:rsid w:val="008A0A6C"/>
    <w:rsid w:val="008A1863"/>
    <w:rsid w:val="008A1F95"/>
    <w:rsid w:val="008A2C29"/>
    <w:rsid w:val="008A517A"/>
    <w:rsid w:val="008A5DAF"/>
    <w:rsid w:val="008B07DB"/>
    <w:rsid w:val="008B1755"/>
    <w:rsid w:val="008B2E9A"/>
    <w:rsid w:val="008B472B"/>
    <w:rsid w:val="008B4F89"/>
    <w:rsid w:val="008B52F5"/>
    <w:rsid w:val="008B55E9"/>
    <w:rsid w:val="008B6620"/>
    <w:rsid w:val="008C2B27"/>
    <w:rsid w:val="008C3D71"/>
    <w:rsid w:val="008C6E08"/>
    <w:rsid w:val="008D1FCC"/>
    <w:rsid w:val="008D2D0E"/>
    <w:rsid w:val="008D5C17"/>
    <w:rsid w:val="008D6AB0"/>
    <w:rsid w:val="008E2D75"/>
    <w:rsid w:val="008E3AA6"/>
    <w:rsid w:val="008E6BCB"/>
    <w:rsid w:val="008F250C"/>
    <w:rsid w:val="008F6AA0"/>
    <w:rsid w:val="008F70C2"/>
    <w:rsid w:val="008F72E5"/>
    <w:rsid w:val="00901018"/>
    <w:rsid w:val="009012C3"/>
    <w:rsid w:val="0090276A"/>
    <w:rsid w:val="0090342B"/>
    <w:rsid w:val="009048F7"/>
    <w:rsid w:val="009049C7"/>
    <w:rsid w:val="00904F1A"/>
    <w:rsid w:val="009078AE"/>
    <w:rsid w:val="00911227"/>
    <w:rsid w:val="00912D1E"/>
    <w:rsid w:val="009142BD"/>
    <w:rsid w:val="00914CC1"/>
    <w:rsid w:val="009158DC"/>
    <w:rsid w:val="00917F92"/>
    <w:rsid w:val="00920326"/>
    <w:rsid w:val="00920847"/>
    <w:rsid w:val="00924076"/>
    <w:rsid w:val="009249B8"/>
    <w:rsid w:val="00927572"/>
    <w:rsid w:val="00927ADB"/>
    <w:rsid w:val="00927AED"/>
    <w:rsid w:val="00930952"/>
    <w:rsid w:val="00932E3D"/>
    <w:rsid w:val="00933BFC"/>
    <w:rsid w:val="009360E3"/>
    <w:rsid w:val="00936936"/>
    <w:rsid w:val="009413CA"/>
    <w:rsid w:val="0094168F"/>
    <w:rsid w:val="00942F49"/>
    <w:rsid w:val="00946957"/>
    <w:rsid w:val="0095152E"/>
    <w:rsid w:val="00952298"/>
    <w:rsid w:val="00952C38"/>
    <w:rsid w:val="00952E9B"/>
    <w:rsid w:val="00954041"/>
    <w:rsid w:val="00955197"/>
    <w:rsid w:val="009573E5"/>
    <w:rsid w:val="009615F0"/>
    <w:rsid w:val="00962151"/>
    <w:rsid w:val="00964F3E"/>
    <w:rsid w:val="00966BCD"/>
    <w:rsid w:val="00967CDE"/>
    <w:rsid w:val="0097231E"/>
    <w:rsid w:val="009738FA"/>
    <w:rsid w:val="00976A1D"/>
    <w:rsid w:val="00983990"/>
    <w:rsid w:val="009925AD"/>
    <w:rsid w:val="00993606"/>
    <w:rsid w:val="0099396C"/>
    <w:rsid w:val="00996B26"/>
    <w:rsid w:val="00997360"/>
    <w:rsid w:val="009A34A6"/>
    <w:rsid w:val="009A5C9E"/>
    <w:rsid w:val="009A5DDC"/>
    <w:rsid w:val="009A60F7"/>
    <w:rsid w:val="009B0C69"/>
    <w:rsid w:val="009B1706"/>
    <w:rsid w:val="009B1ACC"/>
    <w:rsid w:val="009B336F"/>
    <w:rsid w:val="009B5150"/>
    <w:rsid w:val="009B54FA"/>
    <w:rsid w:val="009B66EC"/>
    <w:rsid w:val="009C0286"/>
    <w:rsid w:val="009C0B4E"/>
    <w:rsid w:val="009C1458"/>
    <w:rsid w:val="009C146A"/>
    <w:rsid w:val="009C1E92"/>
    <w:rsid w:val="009C3DEE"/>
    <w:rsid w:val="009D3DD1"/>
    <w:rsid w:val="009D42D4"/>
    <w:rsid w:val="009D50DE"/>
    <w:rsid w:val="009D64BF"/>
    <w:rsid w:val="009D7247"/>
    <w:rsid w:val="009D7389"/>
    <w:rsid w:val="009E10E9"/>
    <w:rsid w:val="009E1EE7"/>
    <w:rsid w:val="009E23EC"/>
    <w:rsid w:val="009E4A47"/>
    <w:rsid w:val="009E5364"/>
    <w:rsid w:val="009E53A2"/>
    <w:rsid w:val="009E64C0"/>
    <w:rsid w:val="009E6AAE"/>
    <w:rsid w:val="009F3F44"/>
    <w:rsid w:val="009F3FF9"/>
    <w:rsid w:val="009F46A9"/>
    <w:rsid w:val="009F4C76"/>
    <w:rsid w:val="009F5F91"/>
    <w:rsid w:val="009F6382"/>
    <w:rsid w:val="009F67F5"/>
    <w:rsid w:val="009F70C8"/>
    <w:rsid w:val="009F765F"/>
    <w:rsid w:val="00A00198"/>
    <w:rsid w:val="00A01981"/>
    <w:rsid w:val="00A03194"/>
    <w:rsid w:val="00A03B27"/>
    <w:rsid w:val="00A03F50"/>
    <w:rsid w:val="00A043BC"/>
    <w:rsid w:val="00A04B15"/>
    <w:rsid w:val="00A04E47"/>
    <w:rsid w:val="00A1330F"/>
    <w:rsid w:val="00A13369"/>
    <w:rsid w:val="00A13AA8"/>
    <w:rsid w:val="00A1423C"/>
    <w:rsid w:val="00A16A2A"/>
    <w:rsid w:val="00A17508"/>
    <w:rsid w:val="00A1782C"/>
    <w:rsid w:val="00A2283C"/>
    <w:rsid w:val="00A2557D"/>
    <w:rsid w:val="00A33BFE"/>
    <w:rsid w:val="00A34A43"/>
    <w:rsid w:val="00A35405"/>
    <w:rsid w:val="00A3736F"/>
    <w:rsid w:val="00A3742B"/>
    <w:rsid w:val="00A37674"/>
    <w:rsid w:val="00A4049B"/>
    <w:rsid w:val="00A41AAA"/>
    <w:rsid w:val="00A41CEF"/>
    <w:rsid w:val="00A44989"/>
    <w:rsid w:val="00A46C73"/>
    <w:rsid w:val="00A47926"/>
    <w:rsid w:val="00A52A3D"/>
    <w:rsid w:val="00A572CC"/>
    <w:rsid w:val="00A6414A"/>
    <w:rsid w:val="00A720F8"/>
    <w:rsid w:val="00A730BA"/>
    <w:rsid w:val="00A73DEC"/>
    <w:rsid w:val="00A74F58"/>
    <w:rsid w:val="00A75074"/>
    <w:rsid w:val="00A75495"/>
    <w:rsid w:val="00A76C29"/>
    <w:rsid w:val="00A77989"/>
    <w:rsid w:val="00A81226"/>
    <w:rsid w:val="00A813FC"/>
    <w:rsid w:val="00A82BD7"/>
    <w:rsid w:val="00A82D74"/>
    <w:rsid w:val="00A91AD6"/>
    <w:rsid w:val="00A93A1E"/>
    <w:rsid w:val="00A945D3"/>
    <w:rsid w:val="00A94836"/>
    <w:rsid w:val="00A94BA0"/>
    <w:rsid w:val="00AA4AAB"/>
    <w:rsid w:val="00AA58AA"/>
    <w:rsid w:val="00AB0EFD"/>
    <w:rsid w:val="00AB2E3C"/>
    <w:rsid w:val="00AB61B4"/>
    <w:rsid w:val="00AC0F93"/>
    <w:rsid w:val="00AC1ECD"/>
    <w:rsid w:val="00AC1F93"/>
    <w:rsid w:val="00AC379F"/>
    <w:rsid w:val="00AC4184"/>
    <w:rsid w:val="00AD0298"/>
    <w:rsid w:val="00AD02C7"/>
    <w:rsid w:val="00AD31A9"/>
    <w:rsid w:val="00AD3B57"/>
    <w:rsid w:val="00AD726D"/>
    <w:rsid w:val="00AE1565"/>
    <w:rsid w:val="00AE162A"/>
    <w:rsid w:val="00AE6677"/>
    <w:rsid w:val="00AE74CF"/>
    <w:rsid w:val="00AE7D7D"/>
    <w:rsid w:val="00AE7ED0"/>
    <w:rsid w:val="00AF18E1"/>
    <w:rsid w:val="00AF1BE3"/>
    <w:rsid w:val="00AF2ECD"/>
    <w:rsid w:val="00AF55FC"/>
    <w:rsid w:val="00B00D28"/>
    <w:rsid w:val="00B01BA7"/>
    <w:rsid w:val="00B03925"/>
    <w:rsid w:val="00B06B38"/>
    <w:rsid w:val="00B06F22"/>
    <w:rsid w:val="00B07FD9"/>
    <w:rsid w:val="00B12FF4"/>
    <w:rsid w:val="00B14217"/>
    <w:rsid w:val="00B16FBA"/>
    <w:rsid w:val="00B21443"/>
    <w:rsid w:val="00B22344"/>
    <w:rsid w:val="00B24076"/>
    <w:rsid w:val="00B2421B"/>
    <w:rsid w:val="00B2546E"/>
    <w:rsid w:val="00B31CCC"/>
    <w:rsid w:val="00B33DB3"/>
    <w:rsid w:val="00B3434B"/>
    <w:rsid w:val="00B34F93"/>
    <w:rsid w:val="00B35572"/>
    <w:rsid w:val="00B367C4"/>
    <w:rsid w:val="00B368E1"/>
    <w:rsid w:val="00B44A92"/>
    <w:rsid w:val="00B47505"/>
    <w:rsid w:val="00B531D4"/>
    <w:rsid w:val="00B5371E"/>
    <w:rsid w:val="00B55A00"/>
    <w:rsid w:val="00B55B6C"/>
    <w:rsid w:val="00B61ADC"/>
    <w:rsid w:val="00B62C68"/>
    <w:rsid w:val="00B63989"/>
    <w:rsid w:val="00B679AB"/>
    <w:rsid w:val="00B7030A"/>
    <w:rsid w:val="00B716AD"/>
    <w:rsid w:val="00B72B36"/>
    <w:rsid w:val="00B7308C"/>
    <w:rsid w:val="00B7316F"/>
    <w:rsid w:val="00B7451E"/>
    <w:rsid w:val="00B75625"/>
    <w:rsid w:val="00B7581B"/>
    <w:rsid w:val="00B77AC6"/>
    <w:rsid w:val="00B77B3A"/>
    <w:rsid w:val="00B77B6C"/>
    <w:rsid w:val="00B8004C"/>
    <w:rsid w:val="00B82B61"/>
    <w:rsid w:val="00B859AE"/>
    <w:rsid w:val="00B86132"/>
    <w:rsid w:val="00B86CCB"/>
    <w:rsid w:val="00B86F8E"/>
    <w:rsid w:val="00B872EB"/>
    <w:rsid w:val="00B878C0"/>
    <w:rsid w:val="00B9249B"/>
    <w:rsid w:val="00B93F1F"/>
    <w:rsid w:val="00B951EE"/>
    <w:rsid w:val="00BA278F"/>
    <w:rsid w:val="00BA3AF6"/>
    <w:rsid w:val="00BA6F58"/>
    <w:rsid w:val="00BA7110"/>
    <w:rsid w:val="00BB0B9D"/>
    <w:rsid w:val="00BB37BE"/>
    <w:rsid w:val="00BB6CE9"/>
    <w:rsid w:val="00BB778C"/>
    <w:rsid w:val="00BC2133"/>
    <w:rsid w:val="00BD1429"/>
    <w:rsid w:val="00BD14B0"/>
    <w:rsid w:val="00BD1967"/>
    <w:rsid w:val="00BD1A6C"/>
    <w:rsid w:val="00BD5AF0"/>
    <w:rsid w:val="00BD7490"/>
    <w:rsid w:val="00BE37CA"/>
    <w:rsid w:val="00BE43AF"/>
    <w:rsid w:val="00BE632F"/>
    <w:rsid w:val="00BE6B8B"/>
    <w:rsid w:val="00BE71AD"/>
    <w:rsid w:val="00BF5798"/>
    <w:rsid w:val="00BF62DE"/>
    <w:rsid w:val="00BF6AAC"/>
    <w:rsid w:val="00BF6B87"/>
    <w:rsid w:val="00BF728C"/>
    <w:rsid w:val="00BF7900"/>
    <w:rsid w:val="00C00320"/>
    <w:rsid w:val="00C004D5"/>
    <w:rsid w:val="00C11778"/>
    <w:rsid w:val="00C121F1"/>
    <w:rsid w:val="00C149FA"/>
    <w:rsid w:val="00C14D65"/>
    <w:rsid w:val="00C155EE"/>
    <w:rsid w:val="00C2033D"/>
    <w:rsid w:val="00C20536"/>
    <w:rsid w:val="00C220EA"/>
    <w:rsid w:val="00C24E43"/>
    <w:rsid w:val="00C26180"/>
    <w:rsid w:val="00C26459"/>
    <w:rsid w:val="00C316CF"/>
    <w:rsid w:val="00C32418"/>
    <w:rsid w:val="00C32BCF"/>
    <w:rsid w:val="00C33DCC"/>
    <w:rsid w:val="00C34C45"/>
    <w:rsid w:val="00C40AFA"/>
    <w:rsid w:val="00C4127B"/>
    <w:rsid w:val="00C46CD4"/>
    <w:rsid w:val="00C51563"/>
    <w:rsid w:val="00C52C6A"/>
    <w:rsid w:val="00C5363F"/>
    <w:rsid w:val="00C54B4B"/>
    <w:rsid w:val="00C55084"/>
    <w:rsid w:val="00C609A8"/>
    <w:rsid w:val="00C6725B"/>
    <w:rsid w:val="00C67B8C"/>
    <w:rsid w:val="00C713F5"/>
    <w:rsid w:val="00C7283C"/>
    <w:rsid w:val="00C74C63"/>
    <w:rsid w:val="00C74DE4"/>
    <w:rsid w:val="00C74FDB"/>
    <w:rsid w:val="00C7557D"/>
    <w:rsid w:val="00C76A81"/>
    <w:rsid w:val="00C76E11"/>
    <w:rsid w:val="00C76E28"/>
    <w:rsid w:val="00C77064"/>
    <w:rsid w:val="00C77F81"/>
    <w:rsid w:val="00C820CB"/>
    <w:rsid w:val="00C83E3C"/>
    <w:rsid w:val="00C84DD7"/>
    <w:rsid w:val="00C86D0C"/>
    <w:rsid w:val="00C86DF7"/>
    <w:rsid w:val="00C94F63"/>
    <w:rsid w:val="00C95304"/>
    <w:rsid w:val="00C95AC0"/>
    <w:rsid w:val="00C96AF6"/>
    <w:rsid w:val="00CA1402"/>
    <w:rsid w:val="00CA3406"/>
    <w:rsid w:val="00CA4DD8"/>
    <w:rsid w:val="00CA72BE"/>
    <w:rsid w:val="00CB07B2"/>
    <w:rsid w:val="00CB0A53"/>
    <w:rsid w:val="00CB3309"/>
    <w:rsid w:val="00CB3FBE"/>
    <w:rsid w:val="00CB4154"/>
    <w:rsid w:val="00CB489F"/>
    <w:rsid w:val="00CB66CA"/>
    <w:rsid w:val="00CB7088"/>
    <w:rsid w:val="00CC18D2"/>
    <w:rsid w:val="00CC1D53"/>
    <w:rsid w:val="00CC34B4"/>
    <w:rsid w:val="00CC5E87"/>
    <w:rsid w:val="00CC609C"/>
    <w:rsid w:val="00CC6140"/>
    <w:rsid w:val="00CC798A"/>
    <w:rsid w:val="00CD0B22"/>
    <w:rsid w:val="00CD0FAC"/>
    <w:rsid w:val="00CD1BC9"/>
    <w:rsid w:val="00CD262D"/>
    <w:rsid w:val="00CD3135"/>
    <w:rsid w:val="00CD42B6"/>
    <w:rsid w:val="00CD5726"/>
    <w:rsid w:val="00CD74C6"/>
    <w:rsid w:val="00CE00CD"/>
    <w:rsid w:val="00CF0BEB"/>
    <w:rsid w:val="00CF1C77"/>
    <w:rsid w:val="00CF4FE4"/>
    <w:rsid w:val="00CF5DC8"/>
    <w:rsid w:val="00D0035D"/>
    <w:rsid w:val="00D01BED"/>
    <w:rsid w:val="00D02BD9"/>
    <w:rsid w:val="00D02ECE"/>
    <w:rsid w:val="00D04F5D"/>
    <w:rsid w:val="00D05957"/>
    <w:rsid w:val="00D05CCD"/>
    <w:rsid w:val="00D10C3F"/>
    <w:rsid w:val="00D11EDB"/>
    <w:rsid w:val="00D12F24"/>
    <w:rsid w:val="00D1337A"/>
    <w:rsid w:val="00D15852"/>
    <w:rsid w:val="00D15A53"/>
    <w:rsid w:val="00D16F55"/>
    <w:rsid w:val="00D176B4"/>
    <w:rsid w:val="00D2002A"/>
    <w:rsid w:val="00D23CC7"/>
    <w:rsid w:val="00D24793"/>
    <w:rsid w:val="00D247CE"/>
    <w:rsid w:val="00D250F7"/>
    <w:rsid w:val="00D26414"/>
    <w:rsid w:val="00D26E27"/>
    <w:rsid w:val="00D30B9F"/>
    <w:rsid w:val="00D323EE"/>
    <w:rsid w:val="00D349B0"/>
    <w:rsid w:val="00D35B6E"/>
    <w:rsid w:val="00D40673"/>
    <w:rsid w:val="00D410AD"/>
    <w:rsid w:val="00D4307D"/>
    <w:rsid w:val="00D43C1A"/>
    <w:rsid w:val="00D5296C"/>
    <w:rsid w:val="00D546AD"/>
    <w:rsid w:val="00D54B20"/>
    <w:rsid w:val="00D56618"/>
    <w:rsid w:val="00D5786A"/>
    <w:rsid w:val="00D60545"/>
    <w:rsid w:val="00D60877"/>
    <w:rsid w:val="00D60925"/>
    <w:rsid w:val="00D6142C"/>
    <w:rsid w:val="00D617F9"/>
    <w:rsid w:val="00D61DF4"/>
    <w:rsid w:val="00D64B60"/>
    <w:rsid w:val="00D65CFF"/>
    <w:rsid w:val="00D66893"/>
    <w:rsid w:val="00D7202E"/>
    <w:rsid w:val="00D73C1D"/>
    <w:rsid w:val="00D7539C"/>
    <w:rsid w:val="00D76641"/>
    <w:rsid w:val="00D77802"/>
    <w:rsid w:val="00D77CD3"/>
    <w:rsid w:val="00D81AAD"/>
    <w:rsid w:val="00D82382"/>
    <w:rsid w:val="00D82418"/>
    <w:rsid w:val="00D84953"/>
    <w:rsid w:val="00D84C45"/>
    <w:rsid w:val="00D85DE2"/>
    <w:rsid w:val="00D920F3"/>
    <w:rsid w:val="00D9521B"/>
    <w:rsid w:val="00D9708B"/>
    <w:rsid w:val="00D97ED2"/>
    <w:rsid w:val="00DA2279"/>
    <w:rsid w:val="00DA2578"/>
    <w:rsid w:val="00DA5228"/>
    <w:rsid w:val="00DA5A62"/>
    <w:rsid w:val="00DA703E"/>
    <w:rsid w:val="00DB3D6E"/>
    <w:rsid w:val="00DB722A"/>
    <w:rsid w:val="00DC171F"/>
    <w:rsid w:val="00DC2333"/>
    <w:rsid w:val="00DC3C0B"/>
    <w:rsid w:val="00DC4948"/>
    <w:rsid w:val="00DC5EC3"/>
    <w:rsid w:val="00DC78C2"/>
    <w:rsid w:val="00DD0672"/>
    <w:rsid w:val="00DD1B4B"/>
    <w:rsid w:val="00DD214E"/>
    <w:rsid w:val="00DD5BFD"/>
    <w:rsid w:val="00DE13AF"/>
    <w:rsid w:val="00DE171A"/>
    <w:rsid w:val="00DE230A"/>
    <w:rsid w:val="00DE7479"/>
    <w:rsid w:val="00DF0BCF"/>
    <w:rsid w:val="00DF12CF"/>
    <w:rsid w:val="00DF1C1D"/>
    <w:rsid w:val="00DF26F3"/>
    <w:rsid w:val="00DF359B"/>
    <w:rsid w:val="00DF50F3"/>
    <w:rsid w:val="00DF55D0"/>
    <w:rsid w:val="00DF5784"/>
    <w:rsid w:val="00DF5F53"/>
    <w:rsid w:val="00DF6733"/>
    <w:rsid w:val="00E0180A"/>
    <w:rsid w:val="00E03716"/>
    <w:rsid w:val="00E065CC"/>
    <w:rsid w:val="00E06A2A"/>
    <w:rsid w:val="00E07182"/>
    <w:rsid w:val="00E07D18"/>
    <w:rsid w:val="00E152D4"/>
    <w:rsid w:val="00E1531D"/>
    <w:rsid w:val="00E220EC"/>
    <w:rsid w:val="00E24865"/>
    <w:rsid w:val="00E2694C"/>
    <w:rsid w:val="00E30E78"/>
    <w:rsid w:val="00E31DB1"/>
    <w:rsid w:val="00E32133"/>
    <w:rsid w:val="00E332C3"/>
    <w:rsid w:val="00E33C3F"/>
    <w:rsid w:val="00E36FDA"/>
    <w:rsid w:val="00E57F1E"/>
    <w:rsid w:val="00E62249"/>
    <w:rsid w:val="00E62F92"/>
    <w:rsid w:val="00E645D0"/>
    <w:rsid w:val="00E7060A"/>
    <w:rsid w:val="00E730EE"/>
    <w:rsid w:val="00E74159"/>
    <w:rsid w:val="00E74CEC"/>
    <w:rsid w:val="00E752F8"/>
    <w:rsid w:val="00E7560A"/>
    <w:rsid w:val="00E76801"/>
    <w:rsid w:val="00E825D8"/>
    <w:rsid w:val="00E82DAA"/>
    <w:rsid w:val="00E87E0B"/>
    <w:rsid w:val="00E93455"/>
    <w:rsid w:val="00E95D09"/>
    <w:rsid w:val="00E95D1B"/>
    <w:rsid w:val="00E96C0D"/>
    <w:rsid w:val="00E97BB7"/>
    <w:rsid w:val="00EA33B8"/>
    <w:rsid w:val="00EA3EF5"/>
    <w:rsid w:val="00EA5B57"/>
    <w:rsid w:val="00EA5C09"/>
    <w:rsid w:val="00EB0714"/>
    <w:rsid w:val="00EB0736"/>
    <w:rsid w:val="00EB1F23"/>
    <w:rsid w:val="00EB36D4"/>
    <w:rsid w:val="00EB554C"/>
    <w:rsid w:val="00EB7C2C"/>
    <w:rsid w:val="00EC31C1"/>
    <w:rsid w:val="00EC694D"/>
    <w:rsid w:val="00ED344C"/>
    <w:rsid w:val="00ED50C6"/>
    <w:rsid w:val="00EE1B07"/>
    <w:rsid w:val="00EF28B8"/>
    <w:rsid w:val="00EF2C75"/>
    <w:rsid w:val="00EF3FF8"/>
    <w:rsid w:val="00EF6B2B"/>
    <w:rsid w:val="00EF6DFD"/>
    <w:rsid w:val="00F01328"/>
    <w:rsid w:val="00F01B96"/>
    <w:rsid w:val="00F027BD"/>
    <w:rsid w:val="00F0500C"/>
    <w:rsid w:val="00F05AC4"/>
    <w:rsid w:val="00F1109A"/>
    <w:rsid w:val="00F138DD"/>
    <w:rsid w:val="00F14946"/>
    <w:rsid w:val="00F15369"/>
    <w:rsid w:val="00F17ED8"/>
    <w:rsid w:val="00F21DD8"/>
    <w:rsid w:val="00F22FA3"/>
    <w:rsid w:val="00F25793"/>
    <w:rsid w:val="00F26572"/>
    <w:rsid w:val="00F26E5D"/>
    <w:rsid w:val="00F275ED"/>
    <w:rsid w:val="00F27A42"/>
    <w:rsid w:val="00F30ACB"/>
    <w:rsid w:val="00F35DA9"/>
    <w:rsid w:val="00F4039E"/>
    <w:rsid w:val="00F41CA3"/>
    <w:rsid w:val="00F41D0F"/>
    <w:rsid w:val="00F42FEF"/>
    <w:rsid w:val="00F44A27"/>
    <w:rsid w:val="00F45843"/>
    <w:rsid w:val="00F4665A"/>
    <w:rsid w:val="00F474D2"/>
    <w:rsid w:val="00F47584"/>
    <w:rsid w:val="00F50529"/>
    <w:rsid w:val="00F51896"/>
    <w:rsid w:val="00F5248F"/>
    <w:rsid w:val="00F54889"/>
    <w:rsid w:val="00F55425"/>
    <w:rsid w:val="00F56442"/>
    <w:rsid w:val="00F651BA"/>
    <w:rsid w:val="00F67AB1"/>
    <w:rsid w:val="00F73A6C"/>
    <w:rsid w:val="00F758F1"/>
    <w:rsid w:val="00F80BD8"/>
    <w:rsid w:val="00F80C66"/>
    <w:rsid w:val="00F8164D"/>
    <w:rsid w:val="00F83499"/>
    <w:rsid w:val="00F84415"/>
    <w:rsid w:val="00F85F94"/>
    <w:rsid w:val="00F86397"/>
    <w:rsid w:val="00F872DB"/>
    <w:rsid w:val="00F873CE"/>
    <w:rsid w:val="00F87932"/>
    <w:rsid w:val="00F9085C"/>
    <w:rsid w:val="00F910ED"/>
    <w:rsid w:val="00F9203E"/>
    <w:rsid w:val="00F926CE"/>
    <w:rsid w:val="00F945FF"/>
    <w:rsid w:val="00F957F1"/>
    <w:rsid w:val="00FA1613"/>
    <w:rsid w:val="00FA1662"/>
    <w:rsid w:val="00FA181A"/>
    <w:rsid w:val="00FA1D44"/>
    <w:rsid w:val="00FA5273"/>
    <w:rsid w:val="00FA5872"/>
    <w:rsid w:val="00FA7E66"/>
    <w:rsid w:val="00FB23AF"/>
    <w:rsid w:val="00FB28FD"/>
    <w:rsid w:val="00FB4739"/>
    <w:rsid w:val="00FB5EAF"/>
    <w:rsid w:val="00FB5F0D"/>
    <w:rsid w:val="00FB7CC5"/>
    <w:rsid w:val="00FC05B6"/>
    <w:rsid w:val="00FC0CD6"/>
    <w:rsid w:val="00FC1438"/>
    <w:rsid w:val="00FC1D0B"/>
    <w:rsid w:val="00FC2052"/>
    <w:rsid w:val="00FC7255"/>
    <w:rsid w:val="00FC7D63"/>
    <w:rsid w:val="00FD2F5A"/>
    <w:rsid w:val="00FD4926"/>
    <w:rsid w:val="00FE0398"/>
    <w:rsid w:val="00FE13D5"/>
    <w:rsid w:val="00FE1934"/>
    <w:rsid w:val="00FE278E"/>
    <w:rsid w:val="00FE2E2E"/>
    <w:rsid w:val="00FE2E6C"/>
    <w:rsid w:val="00FE393B"/>
    <w:rsid w:val="00FE3A66"/>
    <w:rsid w:val="00FE5737"/>
    <w:rsid w:val="00FF38CD"/>
    <w:rsid w:val="00FF3ED4"/>
    <w:rsid w:val="00FF470E"/>
    <w:rsid w:val="00FF51D1"/>
    <w:rsid w:val="00FF6029"/>
    <w:rsid w:val="00FF782B"/>
    <w:rsid w:val="018AD050"/>
    <w:rsid w:val="0361C6F1"/>
    <w:rsid w:val="0374F213"/>
    <w:rsid w:val="04305845"/>
    <w:rsid w:val="04431C1B"/>
    <w:rsid w:val="048D3EFD"/>
    <w:rsid w:val="06385B9B"/>
    <w:rsid w:val="072A8B64"/>
    <w:rsid w:val="085E5257"/>
    <w:rsid w:val="0A096551"/>
    <w:rsid w:val="0C8E74C2"/>
    <w:rsid w:val="0E5E5276"/>
    <w:rsid w:val="0E72D2B2"/>
    <w:rsid w:val="107AFE0E"/>
    <w:rsid w:val="1139DDFC"/>
    <w:rsid w:val="11DC1B8B"/>
    <w:rsid w:val="12B0AB8E"/>
    <w:rsid w:val="143FF66E"/>
    <w:rsid w:val="163FFB82"/>
    <w:rsid w:val="1796EC6E"/>
    <w:rsid w:val="1B32C827"/>
    <w:rsid w:val="1BC555AC"/>
    <w:rsid w:val="1C5B8E89"/>
    <w:rsid w:val="1D3AF14C"/>
    <w:rsid w:val="1EF11C95"/>
    <w:rsid w:val="1F602AB2"/>
    <w:rsid w:val="219FAF74"/>
    <w:rsid w:val="21C1D18E"/>
    <w:rsid w:val="22F8388B"/>
    <w:rsid w:val="25906019"/>
    <w:rsid w:val="259D90D1"/>
    <w:rsid w:val="25CCC8E6"/>
    <w:rsid w:val="25F375DA"/>
    <w:rsid w:val="2691D492"/>
    <w:rsid w:val="276B4345"/>
    <w:rsid w:val="27BDDD56"/>
    <w:rsid w:val="2870706F"/>
    <w:rsid w:val="28CCC7A8"/>
    <w:rsid w:val="2A10AB72"/>
    <w:rsid w:val="2AA2E407"/>
    <w:rsid w:val="2D8156D6"/>
    <w:rsid w:val="2F9F306F"/>
    <w:rsid w:val="346F9ECD"/>
    <w:rsid w:val="350FD713"/>
    <w:rsid w:val="363BF6B2"/>
    <w:rsid w:val="370A25E5"/>
    <w:rsid w:val="37A11714"/>
    <w:rsid w:val="38BCCA71"/>
    <w:rsid w:val="3B23E247"/>
    <w:rsid w:val="3D8A836F"/>
    <w:rsid w:val="3F4A8999"/>
    <w:rsid w:val="3F789CE0"/>
    <w:rsid w:val="3F9DBDBC"/>
    <w:rsid w:val="3FEFCFD1"/>
    <w:rsid w:val="40B16E10"/>
    <w:rsid w:val="41B91D81"/>
    <w:rsid w:val="41CCC3CA"/>
    <w:rsid w:val="43EE5296"/>
    <w:rsid w:val="46113A68"/>
    <w:rsid w:val="465166C0"/>
    <w:rsid w:val="46BEDF70"/>
    <w:rsid w:val="4944E6EE"/>
    <w:rsid w:val="4A2AB107"/>
    <w:rsid w:val="4A7CA048"/>
    <w:rsid w:val="4C6AA2B8"/>
    <w:rsid w:val="4CD57053"/>
    <w:rsid w:val="4F8CEBA5"/>
    <w:rsid w:val="4FC95C7A"/>
    <w:rsid w:val="4FEBCECD"/>
    <w:rsid w:val="51EB6C64"/>
    <w:rsid w:val="559B113C"/>
    <w:rsid w:val="571B400F"/>
    <w:rsid w:val="57236FBB"/>
    <w:rsid w:val="5BEBF2D4"/>
    <w:rsid w:val="5CA34C6D"/>
    <w:rsid w:val="5DDF5710"/>
    <w:rsid w:val="5FAC3AC1"/>
    <w:rsid w:val="5FB70325"/>
    <w:rsid w:val="62B2C4BD"/>
    <w:rsid w:val="63E98911"/>
    <w:rsid w:val="656B3853"/>
    <w:rsid w:val="65E665B1"/>
    <w:rsid w:val="66580541"/>
    <w:rsid w:val="69CA327C"/>
    <w:rsid w:val="6B1DF5FF"/>
    <w:rsid w:val="6C6348EF"/>
    <w:rsid w:val="6DAB95D2"/>
    <w:rsid w:val="6EF7C1F0"/>
    <w:rsid w:val="728F22FE"/>
    <w:rsid w:val="733683F5"/>
    <w:rsid w:val="73EAE4F4"/>
    <w:rsid w:val="770F731B"/>
    <w:rsid w:val="79C6387C"/>
    <w:rsid w:val="7A8BBF6D"/>
    <w:rsid w:val="7AA0FA51"/>
    <w:rsid w:val="7CFB308C"/>
    <w:rsid w:val="7F5AA43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D9C990"/>
  <w15:docId w15:val="{B486F566-1553-4504-9C6C-CCCC29AC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0" w:defSemiHidden="0" w:defUnhideWhenUsed="0" w:defQFormat="0" w:count="376">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8C7"/>
    <w:pPr>
      <w:jc w:val="both"/>
    </w:pPr>
  </w:style>
  <w:style w:type="paragraph" w:styleId="Heading1">
    <w:name w:val="heading 1"/>
    <w:basedOn w:val="Normal"/>
    <w:next w:val="Normal"/>
    <w:link w:val="Heading1Char"/>
    <w:autoRedefine/>
    <w:uiPriority w:val="9"/>
    <w:qFormat/>
    <w:rsid w:val="00AE7ED0"/>
    <w:pPr>
      <w:keepNext/>
      <w:keepLines/>
      <w:numPr>
        <w:numId w:val="12"/>
      </w:numPr>
      <w:spacing w:before="240" w:after="0"/>
      <w:outlineLvl w:val="0"/>
    </w:pPr>
    <w:rPr>
      <w:rFonts w:ascii="Calibri" w:eastAsiaTheme="majorEastAsia" w:hAnsi="Calibri" w:cstheme="majorBidi"/>
      <w:b/>
      <w:color w:val="1F4E79" w:themeColor="accent1" w:themeShade="80"/>
      <w:sz w:val="36"/>
      <w:szCs w:val="32"/>
    </w:rPr>
  </w:style>
  <w:style w:type="paragraph" w:styleId="Heading2">
    <w:name w:val="heading 2"/>
    <w:basedOn w:val="Normal"/>
    <w:next w:val="Normal"/>
    <w:link w:val="Heading2Char"/>
    <w:autoRedefine/>
    <w:uiPriority w:val="9"/>
    <w:unhideWhenUsed/>
    <w:qFormat/>
    <w:rsid w:val="007C42B7"/>
    <w:pPr>
      <w:keepNext/>
      <w:keepLines/>
      <w:spacing w:before="40" w:after="0"/>
      <w:jc w:val="center"/>
      <w:outlineLvl w:val="1"/>
    </w:pPr>
    <w:rPr>
      <w:rFonts w:ascii="Calibri" w:eastAsiaTheme="majorEastAsia" w:hAnsi="Calibri" w:cstheme="majorBidi"/>
      <w:b/>
      <w:sz w:val="26"/>
      <w:szCs w:val="26"/>
    </w:rPr>
  </w:style>
  <w:style w:type="paragraph" w:styleId="Heading3">
    <w:name w:val="heading 3"/>
    <w:basedOn w:val="Heading2"/>
    <w:next w:val="Normal"/>
    <w:link w:val="Heading3Char"/>
    <w:autoRedefine/>
    <w:uiPriority w:val="9"/>
    <w:unhideWhenUsed/>
    <w:qFormat/>
    <w:rsid w:val="00C95AC0"/>
    <w:pPr>
      <w:numPr>
        <w:numId w:val="11"/>
      </w:numPr>
      <w:outlineLvl w:val="2"/>
    </w:pPr>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ED0"/>
    <w:rPr>
      <w:rFonts w:ascii="Calibri" w:eastAsiaTheme="majorEastAsia" w:hAnsi="Calibri" w:cstheme="majorBidi"/>
      <w:b/>
      <w:color w:val="1F4E79" w:themeColor="accent1" w:themeShade="80"/>
      <w:sz w:val="36"/>
      <w:szCs w:val="32"/>
    </w:rPr>
  </w:style>
  <w:style w:type="character" w:customStyle="1" w:styleId="Heading2Char">
    <w:name w:val="Heading 2 Char"/>
    <w:basedOn w:val="DefaultParagraphFont"/>
    <w:link w:val="Heading2"/>
    <w:uiPriority w:val="9"/>
    <w:rsid w:val="007C42B7"/>
    <w:rPr>
      <w:rFonts w:ascii="Calibri" w:eastAsiaTheme="majorEastAsia" w:hAnsi="Calibri" w:cstheme="majorBidi"/>
      <w:b/>
      <w:sz w:val="26"/>
      <w:szCs w:val="26"/>
    </w:rPr>
  </w:style>
  <w:style w:type="character" w:customStyle="1" w:styleId="Heading3Char">
    <w:name w:val="Heading 3 Char"/>
    <w:basedOn w:val="DefaultParagraphFont"/>
    <w:link w:val="Heading3"/>
    <w:uiPriority w:val="9"/>
    <w:rsid w:val="00C95AC0"/>
    <w:rPr>
      <w:rFonts w:ascii="Calibri" w:eastAsiaTheme="majorEastAsia" w:hAnsi="Calibri" w:cstheme="majorBidi"/>
      <w:b/>
      <w:sz w:val="24"/>
      <w:szCs w:val="24"/>
    </w:rPr>
  </w:style>
  <w:style w:type="paragraph" w:styleId="TOCHeading">
    <w:name w:val="TOC Heading"/>
    <w:basedOn w:val="Heading1"/>
    <w:next w:val="Normal"/>
    <w:uiPriority w:val="39"/>
    <w:unhideWhenUsed/>
    <w:qFormat/>
    <w:rsid w:val="00601FAA"/>
    <w:pPr>
      <w:outlineLvl w:val="9"/>
    </w:pPr>
    <w:rPr>
      <w:lang w:val="en-US"/>
    </w:rPr>
  </w:style>
  <w:style w:type="paragraph" w:styleId="TOC1">
    <w:name w:val="toc 1"/>
    <w:basedOn w:val="Normal"/>
    <w:next w:val="Normal"/>
    <w:autoRedefine/>
    <w:uiPriority w:val="39"/>
    <w:unhideWhenUsed/>
    <w:rsid w:val="00BC2133"/>
    <w:pPr>
      <w:tabs>
        <w:tab w:val="right" w:leader="dot" w:pos="9016"/>
      </w:tabs>
      <w:spacing w:after="100"/>
    </w:pPr>
    <w:rPr>
      <w:b/>
      <w:noProof/>
      <w:color w:val="002060"/>
    </w:rPr>
  </w:style>
  <w:style w:type="character" w:styleId="Hyperlink">
    <w:name w:val="Hyperlink"/>
    <w:basedOn w:val="DefaultParagraphFont"/>
    <w:uiPriority w:val="99"/>
    <w:unhideWhenUsed/>
    <w:rsid w:val="00601FAA"/>
    <w:rPr>
      <w:color w:val="0563C1" w:themeColor="hyperlink"/>
      <w:u w:val="single"/>
    </w:rPr>
  </w:style>
  <w:style w:type="paragraph" w:styleId="ListParagraph">
    <w:name w:val="List Paragraph"/>
    <w:basedOn w:val="Normal"/>
    <w:uiPriority w:val="34"/>
    <w:qFormat/>
    <w:rsid w:val="00846D3D"/>
    <w:pPr>
      <w:ind w:left="720"/>
      <w:contextualSpacing/>
    </w:pPr>
  </w:style>
  <w:style w:type="paragraph" w:styleId="TOC2">
    <w:name w:val="toc 2"/>
    <w:basedOn w:val="Normal"/>
    <w:next w:val="Normal"/>
    <w:autoRedefine/>
    <w:uiPriority w:val="39"/>
    <w:unhideWhenUsed/>
    <w:rsid w:val="00BC2133"/>
    <w:pPr>
      <w:tabs>
        <w:tab w:val="left" w:pos="660"/>
        <w:tab w:val="right" w:leader="dot" w:pos="9016"/>
      </w:tabs>
      <w:spacing w:after="100"/>
      <w:ind w:left="220"/>
    </w:pPr>
    <w:rPr>
      <w:noProof/>
      <w:color w:val="0070C0"/>
    </w:rPr>
  </w:style>
  <w:style w:type="paragraph" w:styleId="TOC3">
    <w:name w:val="toc 3"/>
    <w:basedOn w:val="Normal"/>
    <w:next w:val="Normal"/>
    <w:autoRedefine/>
    <w:uiPriority w:val="39"/>
    <w:unhideWhenUsed/>
    <w:rsid w:val="008B2E9A"/>
    <w:pPr>
      <w:tabs>
        <w:tab w:val="left" w:pos="1100"/>
        <w:tab w:val="right" w:leader="dot" w:pos="9016"/>
      </w:tabs>
      <w:spacing w:after="100"/>
      <w:ind w:left="440"/>
    </w:pPr>
    <w:rPr>
      <w:noProof/>
      <w:color w:val="0070C0"/>
    </w:rPr>
  </w:style>
  <w:style w:type="paragraph" w:styleId="Title">
    <w:name w:val="Title"/>
    <w:basedOn w:val="Normal"/>
    <w:next w:val="Normal"/>
    <w:link w:val="TitleChar"/>
    <w:uiPriority w:val="10"/>
    <w:qFormat/>
    <w:rsid w:val="00077F9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F9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2E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2E9A"/>
  </w:style>
  <w:style w:type="paragraph" w:styleId="Footer">
    <w:name w:val="footer"/>
    <w:basedOn w:val="Normal"/>
    <w:link w:val="FooterChar"/>
    <w:uiPriority w:val="99"/>
    <w:unhideWhenUsed/>
    <w:rsid w:val="008B2E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2E9A"/>
  </w:style>
  <w:style w:type="paragraph" w:styleId="NoSpacing">
    <w:name w:val="No Spacing"/>
    <w:link w:val="NoSpacingChar"/>
    <w:uiPriority w:val="1"/>
    <w:qFormat/>
    <w:rsid w:val="006950B9"/>
    <w:pPr>
      <w:spacing w:after="0" w:line="240" w:lineRule="auto"/>
    </w:pPr>
    <w:rPr>
      <w:rFonts w:eastAsiaTheme="minorEastAsia"/>
      <w:i/>
      <w:color w:val="FF0000"/>
      <w:lang w:val="en-US"/>
    </w:rPr>
  </w:style>
  <w:style w:type="character" w:customStyle="1" w:styleId="NoSpacingChar">
    <w:name w:val="No Spacing Char"/>
    <w:basedOn w:val="DefaultParagraphFont"/>
    <w:link w:val="NoSpacing"/>
    <w:uiPriority w:val="1"/>
    <w:rsid w:val="006950B9"/>
    <w:rPr>
      <w:rFonts w:eastAsiaTheme="minorEastAsia"/>
      <w:i/>
      <w:color w:val="FF0000"/>
      <w:lang w:val="en-US"/>
    </w:rPr>
  </w:style>
  <w:style w:type="character" w:styleId="PageNumber">
    <w:name w:val="page number"/>
    <w:rsid w:val="00E31DB1"/>
    <w:rPr>
      <w:rFonts w:ascii="Arial" w:hAnsi="Arial" w:cs="Arial"/>
      <w:sz w:val="20"/>
    </w:rPr>
  </w:style>
  <w:style w:type="paragraph" w:customStyle="1" w:styleId="Appendix">
    <w:name w:val="Appendix"/>
    <w:basedOn w:val="Heading2"/>
    <w:link w:val="AppendixChar"/>
    <w:qFormat/>
    <w:rsid w:val="000846F0"/>
  </w:style>
  <w:style w:type="character" w:customStyle="1" w:styleId="AppendixChar">
    <w:name w:val="Appendix Char"/>
    <w:basedOn w:val="Heading2Char"/>
    <w:link w:val="Appendix"/>
    <w:rsid w:val="000846F0"/>
    <w:rPr>
      <w:rFonts w:ascii="Calibri" w:eastAsiaTheme="majorEastAsia" w:hAnsi="Calibri" w:cstheme="majorBidi"/>
      <w:b/>
      <w:sz w:val="26"/>
      <w:szCs w:val="26"/>
    </w:rPr>
  </w:style>
  <w:style w:type="paragraph" w:customStyle="1" w:styleId="NoteText">
    <w:name w:val="Note Text"/>
    <w:basedOn w:val="Normal"/>
    <w:qFormat/>
    <w:rsid w:val="00FE3A66"/>
    <w:pPr>
      <w:spacing w:after="0" w:line="240" w:lineRule="auto"/>
      <w:ind w:hanging="11"/>
    </w:pPr>
    <w:rPr>
      <w:rFonts w:asciiTheme="majorHAnsi" w:eastAsia="Times New Roman" w:hAnsiTheme="majorHAnsi" w:cs="Arial"/>
      <w:i/>
      <w:noProof/>
      <w:color w:val="FF0000"/>
      <w:sz w:val="16"/>
    </w:rPr>
  </w:style>
  <w:style w:type="character" w:styleId="FollowedHyperlink">
    <w:name w:val="FollowedHyperlink"/>
    <w:basedOn w:val="DefaultParagraphFont"/>
    <w:uiPriority w:val="99"/>
    <w:semiHidden/>
    <w:unhideWhenUsed/>
    <w:rsid w:val="007937A3"/>
    <w:rPr>
      <w:color w:val="954F72" w:themeColor="followedHyperlink"/>
      <w:u w:val="single"/>
    </w:rPr>
  </w:style>
  <w:style w:type="table" w:customStyle="1" w:styleId="TipTable">
    <w:name w:val="Tip Table"/>
    <w:basedOn w:val="TableNormal"/>
    <w:uiPriority w:val="99"/>
    <w:rsid w:val="00FE3A66"/>
    <w:pPr>
      <w:spacing w:after="0" w:line="240" w:lineRule="auto"/>
    </w:pPr>
    <w:rPr>
      <w:rFonts w:eastAsiaTheme="minorEastAsia"/>
      <w:color w:val="404040" w:themeColor="text1" w:themeTint="BF"/>
      <w:sz w:val="18"/>
      <w:szCs w:val="18"/>
      <w:lang w:val="en-US"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FE3A66"/>
    <w:pPr>
      <w:spacing w:before="160" w:line="264" w:lineRule="auto"/>
      <w:ind w:right="576"/>
      <w:jc w:val="left"/>
    </w:pPr>
    <w:rPr>
      <w:rFonts w:asciiTheme="majorHAnsi" w:eastAsiaTheme="majorEastAsia" w:hAnsiTheme="majorHAnsi" w:cstheme="majorBidi"/>
      <w:i/>
      <w:iCs/>
      <w:color w:val="44546A" w:themeColor="text2"/>
      <w:sz w:val="16"/>
      <w:szCs w:val="16"/>
      <w:lang w:val="en-US" w:eastAsia="ja-JP"/>
    </w:rPr>
  </w:style>
  <w:style w:type="paragraph" w:customStyle="1" w:styleId="Icon">
    <w:name w:val="Icon"/>
    <w:basedOn w:val="Normal"/>
    <w:uiPriority w:val="99"/>
    <w:unhideWhenUsed/>
    <w:qFormat/>
    <w:rsid w:val="00FE3A66"/>
    <w:pPr>
      <w:spacing w:before="160" w:line="240" w:lineRule="auto"/>
      <w:jc w:val="center"/>
    </w:pPr>
    <w:rPr>
      <w:rFonts w:eastAsiaTheme="minorEastAsia"/>
      <w:color w:val="44546A" w:themeColor="text2"/>
      <w:sz w:val="20"/>
      <w:szCs w:val="20"/>
      <w:lang w:val="en-US" w:eastAsia="ja-JP"/>
    </w:rPr>
  </w:style>
  <w:style w:type="paragraph" w:customStyle="1" w:styleId="PARAGRAPH">
    <w:name w:val="PARAGRAPH"/>
    <w:basedOn w:val="Normal"/>
    <w:autoRedefine/>
    <w:qFormat/>
    <w:rsid w:val="006E2FED"/>
    <w:pPr>
      <w:widowControl w:val="0"/>
      <w:overflowPunct w:val="0"/>
      <w:autoSpaceDE w:val="0"/>
      <w:autoSpaceDN w:val="0"/>
      <w:adjustRightInd w:val="0"/>
      <w:spacing w:before="120" w:after="120" w:line="240" w:lineRule="auto"/>
    </w:pPr>
    <w:rPr>
      <w:rFonts w:ascii="Arial" w:eastAsia="+mn-ea" w:hAnsi="Arial" w:cs="Arial"/>
      <w:bCs/>
      <w:i/>
      <w:color w:val="FF0000"/>
      <w:kern w:val="28"/>
      <w:sz w:val="20"/>
      <w:szCs w:val="20"/>
      <w:lang w:eastAsia="en-GB"/>
    </w:rPr>
  </w:style>
  <w:style w:type="table" w:styleId="TableGrid">
    <w:name w:val="Table Grid"/>
    <w:basedOn w:val="TableNormal"/>
    <w:uiPriority w:val="59"/>
    <w:rsid w:val="00632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632F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4-Accent11">
    <w:name w:val="Grid Table 4 - Accent 11"/>
    <w:basedOn w:val="TableNormal"/>
    <w:uiPriority w:val="49"/>
    <w:rsid w:val="00632F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51">
    <w:name w:val="Grid Table 6 Colorful - Accent 51"/>
    <w:basedOn w:val="TableNormal"/>
    <w:uiPriority w:val="51"/>
    <w:rsid w:val="00632F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PlaceholderText">
    <w:name w:val="Placeholder Text"/>
    <w:basedOn w:val="DefaultParagraphFont"/>
    <w:uiPriority w:val="99"/>
    <w:semiHidden/>
    <w:rsid w:val="007A6CA6"/>
    <w:rPr>
      <w:color w:val="808080"/>
    </w:rPr>
  </w:style>
  <w:style w:type="paragraph" w:styleId="BalloonText">
    <w:name w:val="Balloon Text"/>
    <w:basedOn w:val="Normal"/>
    <w:link w:val="BalloonTextChar"/>
    <w:uiPriority w:val="99"/>
    <w:semiHidden/>
    <w:unhideWhenUsed/>
    <w:rsid w:val="001E19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19F1"/>
    <w:rPr>
      <w:rFonts w:ascii="Segoe UI" w:hAnsi="Segoe UI" w:cs="Segoe UI"/>
      <w:color w:val="2E74B5" w:themeColor="accent1" w:themeShade="BF"/>
      <w:sz w:val="18"/>
      <w:szCs w:val="18"/>
    </w:rPr>
  </w:style>
  <w:style w:type="table" w:customStyle="1" w:styleId="GridTable4-Accent51">
    <w:name w:val="Grid Table 4 - Accent 51"/>
    <w:basedOn w:val="TableNormal"/>
    <w:uiPriority w:val="49"/>
    <w:rsid w:val="00CA72B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Default">
    <w:name w:val="Default"/>
    <w:rsid w:val="00F027BD"/>
    <w:pPr>
      <w:autoSpaceDE w:val="0"/>
      <w:autoSpaceDN w:val="0"/>
      <w:adjustRightInd w:val="0"/>
      <w:spacing w:after="0" w:line="240" w:lineRule="auto"/>
    </w:pPr>
    <w:rPr>
      <w:rFonts w:ascii="Arial" w:hAnsi="Arial" w:cs="Arial"/>
      <w:color w:val="000000"/>
      <w:sz w:val="24"/>
      <w:szCs w:val="24"/>
    </w:rPr>
  </w:style>
  <w:style w:type="character" w:customStyle="1" w:styleId="apple-converted-space">
    <w:name w:val="apple-converted-space"/>
    <w:basedOn w:val="DefaultParagraphFont"/>
    <w:rsid w:val="00524F51"/>
  </w:style>
  <w:style w:type="character" w:styleId="Emphasis">
    <w:name w:val="Emphasis"/>
    <w:basedOn w:val="DefaultParagraphFont"/>
    <w:uiPriority w:val="20"/>
    <w:qFormat/>
    <w:rsid w:val="00524F51"/>
    <w:rPr>
      <w:i/>
      <w:iCs/>
    </w:rPr>
  </w:style>
  <w:style w:type="paragraph" w:customStyle="1" w:styleId="LHRBody">
    <w:name w:val="LHR Body"/>
    <w:basedOn w:val="Normal"/>
    <w:link w:val="LHRBodyChar"/>
    <w:autoRedefine/>
    <w:rsid w:val="0029665A"/>
    <w:pPr>
      <w:tabs>
        <w:tab w:val="left" w:pos="540"/>
      </w:tabs>
      <w:spacing w:before="60" w:after="60" w:line="240" w:lineRule="auto"/>
      <w:ind w:left="540" w:hanging="540"/>
    </w:pPr>
    <w:rPr>
      <w:rFonts w:ascii="Arial" w:eastAsia="Times New Roman" w:hAnsi="Arial" w:cs="Arial"/>
      <w:iCs/>
      <w:noProof/>
      <w:sz w:val="20"/>
      <w:szCs w:val="20"/>
    </w:rPr>
  </w:style>
  <w:style w:type="character" w:customStyle="1" w:styleId="LHRBodyChar">
    <w:name w:val="LHR Body Char"/>
    <w:link w:val="LHRBody"/>
    <w:rsid w:val="0029665A"/>
    <w:rPr>
      <w:rFonts w:ascii="Arial" w:eastAsia="Times New Roman" w:hAnsi="Arial" w:cs="Arial"/>
      <w:iCs/>
      <w:noProof/>
      <w:sz w:val="20"/>
      <w:szCs w:val="20"/>
    </w:rPr>
  </w:style>
  <w:style w:type="paragraph" w:styleId="Caption">
    <w:name w:val="caption"/>
    <w:basedOn w:val="Normal"/>
    <w:next w:val="Normal"/>
    <w:uiPriority w:val="35"/>
    <w:unhideWhenUsed/>
    <w:qFormat/>
    <w:rsid w:val="00D30B9F"/>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573263"/>
    <w:pPr>
      <w:spacing w:after="100"/>
      <w:ind w:left="660"/>
      <w:jc w:val="left"/>
    </w:pPr>
    <w:rPr>
      <w:rFonts w:eastAsiaTheme="minorEastAsia"/>
      <w:lang w:eastAsia="en-GB"/>
    </w:rPr>
  </w:style>
  <w:style w:type="paragraph" w:styleId="TOC5">
    <w:name w:val="toc 5"/>
    <w:basedOn w:val="Normal"/>
    <w:next w:val="Normal"/>
    <w:autoRedefine/>
    <w:uiPriority w:val="39"/>
    <w:unhideWhenUsed/>
    <w:rsid w:val="00573263"/>
    <w:pPr>
      <w:spacing w:after="100"/>
      <w:ind w:left="880"/>
      <w:jc w:val="left"/>
    </w:pPr>
    <w:rPr>
      <w:rFonts w:eastAsiaTheme="minorEastAsia"/>
      <w:lang w:eastAsia="en-GB"/>
    </w:rPr>
  </w:style>
  <w:style w:type="paragraph" w:styleId="TOC6">
    <w:name w:val="toc 6"/>
    <w:basedOn w:val="Normal"/>
    <w:next w:val="Normal"/>
    <w:autoRedefine/>
    <w:uiPriority w:val="39"/>
    <w:unhideWhenUsed/>
    <w:rsid w:val="00573263"/>
    <w:pPr>
      <w:spacing w:after="100"/>
      <w:ind w:left="1100"/>
      <w:jc w:val="left"/>
    </w:pPr>
    <w:rPr>
      <w:rFonts w:eastAsiaTheme="minorEastAsia"/>
      <w:lang w:eastAsia="en-GB"/>
    </w:rPr>
  </w:style>
  <w:style w:type="paragraph" w:styleId="TOC7">
    <w:name w:val="toc 7"/>
    <w:basedOn w:val="Normal"/>
    <w:next w:val="Normal"/>
    <w:autoRedefine/>
    <w:uiPriority w:val="39"/>
    <w:unhideWhenUsed/>
    <w:rsid w:val="00573263"/>
    <w:pPr>
      <w:spacing w:after="100"/>
      <w:ind w:left="1320"/>
      <w:jc w:val="left"/>
    </w:pPr>
    <w:rPr>
      <w:rFonts w:eastAsiaTheme="minorEastAsia"/>
      <w:lang w:eastAsia="en-GB"/>
    </w:rPr>
  </w:style>
  <w:style w:type="paragraph" w:styleId="TOC8">
    <w:name w:val="toc 8"/>
    <w:basedOn w:val="Normal"/>
    <w:next w:val="Normal"/>
    <w:autoRedefine/>
    <w:uiPriority w:val="39"/>
    <w:unhideWhenUsed/>
    <w:rsid w:val="00573263"/>
    <w:pPr>
      <w:spacing w:after="100"/>
      <w:ind w:left="1540"/>
      <w:jc w:val="left"/>
    </w:pPr>
    <w:rPr>
      <w:rFonts w:eastAsiaTheme="minorEastAsia"/>
      <w:lang w:eastAsia="en-GB"/>
    </w:rPr>
  </w:style>
  <w:style w:type="paragraph" w:styleId="TOC9">
    <w:name w:val="toc 9"/>
    <w:basedOn w:val="Normal"/>
    <w:next w:val="Normal"/>
    <w:autoRedefine/>
    <w:uiPriority w:val="39"/>
    <w:unhideWhenUsed/>
    <w:rsid w:val="00573263"/>
    <w:pPr>
      <w:spacing w:after="100"/>
      <w:ind w:left="1760"/>
      <w:jc w:val="left"/>
    </w:pPr>
    <w:rPr>
      <w:rFonts w:eastAsiaTheme="minorEastAsia"/>
      <w:lang w:eastAsia="en-GB"/>
    </w:rPr>
  </w:style>
  <w:style w:type="paragraph" w:styleId="Revision">
    <w:name w:val="Revision"/>
    <w:hidden/>
    <w:uiPriority w:val="99"/>
    <w:semiHidden/>
    <w:rsid w:val="0094168F"/>
    <w:pPr>
      <w:spacing w:after="0" w:line="240" w:lineRule="auto"/>
    </w:pPr>
    <w:rPr>
      <w:color w:val="2E74B5" w:themeColor="accent1" w:themeShade="BF"/>
    </w:rPr>
  </w:style>
  <w:style w:type="paragraph" w:styleId="CommentText">
    <w:name w:val="annotation text"/>
    <w:basedOn w:val="Normal"/>
    <w:link w:val="CommentTextChar"/>
    <w:rsid w:val="00746C58"/>
    <w:pPr>
      <w:widowControl w:val="0"/>
      <w:autoSpaceDE w:val="0"/>
      <w:autoSpaceDN w:val="0"/>
      <w:adjustRightInd w:val="0"/>
      <w:spacing w:after="0" w:line="240" w:lineRule="auto"/>
      <w:ind w:left="567" w:hanging="567"/>
      <w:jc w:val="left"/>
    </w:pPr>
    <w:rPr>
      <w:rFonts w:ascii="Courier New" w:eastAsia="Times New Roman" w:hAnsi="Courier New" w:cs="Courier New"/>
      <w:noProof/>
      <w:sz w:val="20"/>
      <w:szCs w:val="20"/>
      <w:lang w:val="en-US"/>
    </w:rPr>
  </w:style>
  <w:style w:type="character" w:customStyle="1" w:styleId="CommentTextChar">
    <w:name w:val="Comment Text Char"/>
    <w:basedOn w:val="DefaultParagraphFont"/>
    <w:link w:val="CommentText"/>
    <w:rsid w:val="00746C58"/>
    <w:rPr>
      <w:rFonts w:ascii="Courier New" w:eastAsia="Times New Roman" w:hAnsi="Courier New" w:cs="Courier New"/>
      <w:noProof/>
      <w:sz w:val="20"/>
      <w:szCs w:val="20"/>
      <w:lang w:val="en-US"/>
    </w:rPr>
  </w:style>
  <w:style w:type="table" w:styleId="TableGrid8">
    <w:name w:val="Table Grid 8"/>
    <w:basedOn w:val="TableNormal"/>
    <w:rsid w:val="00746C58"/>
    <w:pPr>
      <w:spacing w:after="0" w:line="240" w:lineRule="auto"/>
      <w:ind w:left="567" w:hanging="567"/>
    </w:pPr>
    <w:rPr>
      <w:rFonts w:ascii="Times New Roman" w:eastAsia="Times New Roman" w:hAnsi="Times New Roman" w:cs="Times New Roman"/>
      <w:sz w:val="20"/>
      <w:szCs w:val="20"/>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paragraph" w:customStyle="1" w:styleId="Pa0">
    <w:name w:val="Pa0"/>
    <w:basedOn w:val="Normal"/>
    <w:next w:val="Normal"/>
    <w:uiPriority w:val="99"/>
    <w:rsid w:val="006C4A6A"/>
    <w:pPr>
      <w:autoSpaceDE w:val="0"/>
      <w:autoSpaceDN w:val="0"/>
      <w:adjustRightInd w:val="0"/>
      <w:spacing w:after="0" w:line="241" w:lineRule="atLeast"/>
      <w:jc w:val="left"/>
    </w:pPr>
    <w:rPr>
      <w:rFonts w:ascii="Calibri" w:eastAsiaTheme="minorEastAsia" w:hAnsi="Calibri"/>
      <w:sz w:val="24"/>
      <w:szCs w:val="24"/>
      <w:lang w:eastAsia="en-GB"/>
    </w:rPr>
  </w:style>
  <w:style w:type="paragraph" w:styleId="BodyText">
    <w:name w:val="Body Text"/>
    <w:basedOn w:val="Normal"/>
    <w:link w:val="BodyTextChar"/>
    <w:qFormat/>
    <w:rsid w:val="00882F81"/>
    <w:pPr>
      <w:spacing w:before="180" w:after="180" w:line="240" w:lineRule="auto"/>
      <w:jc w:val="left"/>
    </w:pPr>
    <w:rPr>
      <w:sz w:val="24"/>
      <w:szCs w:val="24"/>
      <w:lang w:val="en-US"/>
    </w:rPr>
  </w:style>
  <w:style w:type="character" w:customStyle="1" w:styleId="BodyTextChar">
    <w:name w:val="Body Text Char"/>
    <w:basedOn w:val="DefaultParagraphFont"/>
    <w:link w:val="BodyText"/>
    <w:rsid w:val="00882F81"/>
    <w:rPr>
      <w:sz w:val="24"/>
      <w:szCs w:val="24"/>
      <w:lang w:val="en-US"/>
    </w:rPr>
  </w:style>
  <w:style w:type="character" w:styleId="UnresolvedMention">
    <w:name w:val="Unresolved Mention"/>
    <w:basedOn w:val="DefaultParagraphFont"/>
    <w:uiPriority w:val="99"/>
    <w:semiHidden/>
    <w:unhideWhenUsed/>
    <w:rsid w:val="00877B03"/>
    <w:rPr>
      <w:color w:val="605E5C"/>
      <w:shd w:val="clear" w:color="auto" w:fill="E1DFDD"/>
    </w:rPr>
  </w:style>
  <w:style w:type="paragraph" w:customStyle="1" w:styleId="paragraph0">
    <w:name w:val="paragraph"/>
    <w:basedOn w:val="Normal"/>
    <w:rsid w:val="00F1109A"/>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1109A"/>
  </w:style>
  <w:style w:type="character" w:customStyle="1" w:styleId="eop">
    <w:name w:val="eop"/>
    <w:basedOn w:val="DefaultParagraphFont"/>
    <w:rsid w:val="00F1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43244">
      <w:bodyDiv w:val="1"/>
      <w:marLeft w:val="0"/>
      <w:marRight w:val="0"/>
      <w:marTop w:val="0"/>
      <w:marBottom w:val="0"/>
      <w:divBdr>
        <w:top w:val="none" w:sz="0" w:space="0" w:color="auto"/>
        <w:left w:val="none" w:sz="0" w:space="0" w:color="auto"/>
        <w:bottom w:val="none" w:sz="0" w:space="0" w:color="auto"/>
        <w:right w:val="none" w:sz="0" w:space="0" w:color="auto"/>
      </w:divBdr>
    </w:div>
    <w:div w:id="49111893">
      <w:bodyDiv w:val="1"/>
      <w:marLeft w:val="0"/>
      <w:marRight w:val="0"/>
      <w:marTop w:val="0"/>
      <w:marBottom w:val="0"/>
      <w:divBdr>
        <w:top w:val="none" w:sz="0" w:space="0" w:color="auto"/>
        <w:left w:val="none" w:sz="0" w:space="0" w:color="auto"/>
        <w:bottom w:val="none" w:sz="0" w:space="0" w:color="auto"/>
        <w:right w:val="none" w:sz="0" w:space="0" w:color="auto"/>
      </w:divBdr>
    </w:div>
    <w:div w:id="85469691">
      <w:bodyDiv w:val="1"/>
      <w:marLeft w:val="0"/>
      <w:marRight w:val="0"/>
      <w:marTop w:val="0"/>
      <w:marBottom w:val="0"/>
      <w:divBdr>
        <w:top w:val="none" w:sz="0" w:space="0" w:color="auto"/>
        <w:left w:val="none" w:sz="0" w:space="0" w:color="auto"/>
        <w:bottom w:val="none" w:sz="0" w:space="0" w:color="auto"/>
        <w:right w:val="none" w:sz="0" w:space="0" w:color="auto"/>
      </w:divBdr>
    </w:div>
    <w:div w:id="1250892928">
      <w:bodyDiv w:val="1"/>
      <w:marLeft w:val="0"/>
      <w:marRight w:val="0"/>
      <w:marTop w:val="0"/>
      <w:marBottom w:val="0"/>
      <w:divBdr>
        <w:top w:val="none" w:sz="0" w:space="0" w:color="auto"/>
        <w:left w:val="none" w:sz="0" w:space="0" w:color="auto"/>
        <w:bottom w:val="none" w:sz="0" w:space="0" w:color="auto"/>
        <w:right w:val="none" w:sz="0" w:space="0" w:color="auto"/>
      </w:divBdr>
    </w:div>
    <w:div w:id="1291940926">
      <w:bodyDiv w:val="1"/>
      <w:marLeft w:val="0"/>
      <w:marRight w:val="0"/>
      <w:marTop w:val="0"/>
      <w:marBottom w:val="0"/>
      <w:divBdr>
        <w:top w:val="none" w:sz="0" w:space="0" w:color="auto"/>
        <w:left w:val="none" w:sz="0" w:space="0" w:color="auto"/>
        <w:bottom w:val="none" w:sz="0" w:space="0" w:color="auto"/>
        <w:right w:val="none" w:sz="0" w:space="0" w:color="auto"/>
      </w:divBdr>
    </w:div>
    <w:div w:id="1342003808">
      <w:bodyDiv w:val="1"/>
      <w:marLeft w:val="0"/>
      <w:marRight w:val="0"/>
      <w:marTop w:val="0"/>
      <w:marBottom w:val="0"/>
      <w:divBdr>
        <w:top w:val="none" w:sz="0" w:space="0" w:color="auto"/>
        <w:left w:val="none" w:sz="0" w:space="0" w:color="auto"/>
        <w:bottom w:val="none" w:sz="0" w:space="0" w:color="auto"/>
        <w:right w:val="none" w:sz="0" w:space="0" w:color="auto"/>
      </w:divBdr>
    </w:div>
    <w:div w:id="1427992328">
      <w:bodyDiv w:val="1"/>
      <w:marLeft w:val="0"/>
      <w:marRight w:val="0"/>
      <w:marTop w:val="0"/>
      <w:marBottom w:val="0"/>
      <w:divBdr>
        <w:top w:val="none" w:sz="0" w:space="0" w:color="auto"/>
        <w:left w:val="none" w:sz="0" w:space="0" w:color="auto"/>
        <w:bottom w:val="none" w:sz="0" w:space="0" w:color="auto"/>
        <w:right w:val="none" w:sz="0" w:space="0" w:color="auto"/>
      </w:divBdr>
    </w:div>
    <w:div w:id="1517958102">
      <w:bodyDiv w:val="1"/>
      <w:marLeft w:val="0"/>
      <w:marRight w:val="0"/>
      <w:marTop w:val="0"/>
      <w:marBottom w:val="0"/>
      <w:divBdr>
        <w:top w:val="none" w:sz="0" w:space="0" w:color="auto"/>
        <w:left w:val="none" w:sz="0" w:space="0" w:color="auto"/>
        <w:bottom w:val="none" w:sz="0" w:space="0" w:color="auto"/>
        <w:right w:val="none" w:sz="0" w:space="0" w:color="auto"/>
      </w:divBdr>
    </w:div>
    <w:div w:id="1598442302">
      <w:bodyDiv w:val="1"/>
      <w:marLeft w:val="0"/>
      <w:marRight w:val="0"/>
      <w:marTop w:val="0"/>
      <w:marBottom w:val="0"/>
      <w:divBdr>
        <w:top w:val="none" w:sz="0" w:space="0" w:color="auto"/>
        <w:left w:val="none" w:sz="0" w:space="0" w:color="auto"/>
        <w:bottom w:val="none" w:sz="0" w:space="0" w:color="auto"/>
        <w:right w:val="none" w:sz="0" w:space="0" w:color="auto"/>
      </w:divBdr>
      <w:divsChild>
        <w:div w:id="81992354">
          <w:marLeft w:val="0"/>
          <w:marRight w:val="0"/>
          <w:marTop w:val="0"/>
          <w:marBottom w:val="0"/>
          <w:divBdr>
            <w:top w:val="none" w:sz="0" w:space="0" w:color="auto"/>
            <w:left w:val="none" w:sz="0" w:space="0" w:color="auto"/>
            <w:bottom w:val="none" w:sz="0" w:space="0" w:color="auto"/>
            <w:right w:val="none" w:sz="0" w:space="0" w:color="auto"/>
          </w:divBdr>
        </w:div>
        <w:div w:id="172762150">
          <w:marLeft w:val="0"/>
          <w:marRight w:val="0"/>
          <w:marTop w:val="0"/>
          <w:marBottom w:val="0"/>
          <w:divBdr>
            <w:top w:val="none" w:sz="0" w:space="0" w:color="auto"/>
            <w:left w:val="none" w:sz="0" w:space="0" w:color="auto"/>
            <w:bottom w:val="none" w:sz="0" w:space="0" w:color="auto"/>
            <w:right w:val="none" w:sz="0" w:space="0" w:color="auto"/>
          </w:divBdr>
        </w:div>
        <w:div w:id="294337006">
          <w:marLeft w:val="0"/>
          <w:marRight w:val="0"/>
          <w:marTop w:val="0"/>
          <w:marBottom w:val="0"/>
          <w:divBdr>
            <w:top w:val="none" w:sz="0" w:space="0" w:color="auto"/>
            <w:left w:val="none" w:sz="0" w:space="0" w:color="auto"/>
            <w:bottom w:val="none" w:sz="0" w:space="0" w:color="auto"/>
            <w:right w:val="none" w:sz="0" w:space="0" w:color="auto"/>
          </w:divBdr>
          <w:divsChild>
            <w:div w:id="1819028947">
              <w:marLeft w:val="-75"/>
              <w:marRight w:val="0"/>
              <w:marTop w:val="30"/>
              <w:marBottom w:val="30"/>
              <w:divBdr>
                <w:top w:val="none" w:sz="0" w:space="0" w:color="auto"/>
                <w:left w:val="none" w:sz="0" w:space="0" w:color="auto"/>
                <w:bottom w:val="none" w:sz="0" w:space="0" w:color="auto"/>
                <w:right w:val="none" w:sz="0" w:space="0" w:color="auto"/>
              </w:divBdr>
              <w:divsChild>
                <w:div w:id="3671358">
                  <w:marLeft w:val="0"/>
                  <w:marRight w:val="0"/>
                  <w:marTop w:val="0"/>
                  <w:marBottom w:val="0"/>
                  <w:divBdr>
                    <w:top w:val="none" w:sz="0" w:space="0" w:color="auto"/>
                    <w:left w:val="none" w:sz="0" w:space="0" w:color="auto"/>
                    <w:bottom w:val="none" w:sz="0" w:space="0" w:color="auto"/>
                    <w:right w:val="none" w:sz="0" w:space="0" w:color="auto"/>
                  </w:divBdr>
                  <w:divsChild>
                    <w:div w:id="778531207">
                      <w:marLeft w:val="0"/>
                      <w:marRight w:val="0"/>
                      <w:marTop w:val="0"/>
                      <w:marBottom w:val="0"/>
                      <w:divBdr>
                        <w:top w:val="none" w:sz="0" w:space="0" w:color="auto"/>
                        <w:left w:val="none" w:sz="0" w:space="0" w:color="auto"/>
                        <w:bottom w:val="none" w:sz="0" w:space="0" w:color="auto"/>
                        <w:right w:val="none" w:sz="0" w:space="0" w:color="auto"/>
                      </w:divBdr>
                    </w:div>
                  </w:divsChild>
                </w:div>
                <w:div w:id="33845455">
                  <w:marLeft w:val="0"/>
                  <w:marRight w:val="0"/>
                  <w:marTop w:val="0"/>
                  <w:marBottom w:val="0"/>
                  <w:divBdr>
                    <w:top w:val="none" w:sz="0" w:space="0" w:color="auto"/>
                    <w:left w:val="none" w:sz="0" w:space="0" w:color="auto"/>
                    <w:bottom w:val="none" w:sz="0" w:space="0" w:color="auto"/>
                    <w:right w:val="none" w:sz="0" w:space="0" w:color="auto"/>
                  </w:divBdr>
                  <w:divsChild>
                    <w:div w:id="166331568">
                      <w:marLeft w:val="0"/>
                      <w:marRight w:val="0"/>
                      <w:marTop w:val="0"/>
                      <w:marBottom w:val="0"/>
                      <w:divBdr>
                        <w:top w:val="none" w:sz="0" w:space="0" w:color="auto"/>
                        <w:left w:val="none" w:sz="0" w:space="0" w:color="auto"/>
                        <w:bottom w:val="none" w:sz="0" w:space="0" w:color="auto"/>
                        <w:right w:val="none" w:sz="0" w:space="0" w:color="auto"/>
                      </w:divBdr>
                    </w:div>
                    <w:div w:id="1409499180">
                      <w:marLeft w:val="0"/>
                      <w:marRight w:val="0"/>
                      <w:marTop w:val="0"/>
                      <w:marBottom w:val="0"/>
                      <w:divBdr>
                        <w:top w:val="none" w:sz="0" w:space="0" w:color="auto"/>
                        <w:left w:val="none" w:sz="0" w:space="0" w:color="auto"/>
                        <w:bottom w:val="none" w:sz="0" w:space="0" w:color="auto"/>
                        <w:right w:val="none" w:sz="0" w:space="0" w:color="auto"/>
                      </w:divBdr>
                    </w:div>
                  </w:divsChild>
                </w:div>
                <w:div w:id="557015231">
                  <w:marLeft w:val="0"/>
                  <w:marRight w:val="0"/>
                  <w:marTop w:val="0"/>
                  <w:marBottom w:val="0"/>
                  <w:divBdr>
                    <w:top w:val="none" w:sz="0" w:space="0" w:color="auto"/>
                    <w:left w:val="none" w:sz="0" w:space="0" w:color="auto"/>
                    <w:bottom w:val="none" w:sz="0" w:space="0" w:color="auto"/>
                    <w:right w:val="none" w:sz="0" w:space="0" w:color="auto"/>
                  </w:divBdr>
                  <w:divsChild>
                    <w:div w:id="1926330994">
                      <w:marLeft w:val="0"/>
                      <w:marRight w:val="0"/>
                      <w:marTop w:val="0"/>
                      <w:marBottom w:val="0"/>
                      <w:divBdr>
                        <w:top w:val="none" w:sz="0" w:space="0" w:color="auto"/>
                        <w:left w:val="none" w:sz="0" w:space="0" w:color="auto"/>
                        <w:bottom w:val="none" w:sz="0" w:space="0" w:color="auto"/>
                        <w:right w:val="none" w:sz="0" w:space="0" w:color="auto"/>
                      </w:divBdr>
                    </w:div>
                  </w:divsChild>
                </w:div>
                <w:div w:id="587159325">
                  <w:marLeft w:val="0"/>
                  <w:marRight w:val="0"/>
                  <w:marTop w:val="0"/>
                  <w:marBottom w:val="0"/>
                  <w:divBdr>
                    <w:top w:val="none" w:sz="0" w:space="0" w:color="auto"/>
                    <w:left w:val="none" w:sz="0" w:space="0" w:color="auto"/>
                    <w:bottom w:val="none" w:sz="0" w:space="0" w:color="auto"/>
                    <w:right w:val="none" w:sz="0" w:space="0" w:color="auto"/>
                  </w:divBdr>
                  <w:divsChild>
                    <w:div w:id="80765092">
                      <w:marLeft w:val="0"/>
                      <w:marRight w:val="0"/>
                      <w:marTop w:val="0"/>
                      <w:marBottom w:val="0"/>
                      <w:divBdr>
                        <w:top w:val="none" w:sz="0" w:space="0" w:color="auto"/>
                        <w:left w:val="none" w:sz="0" w:space="0" w:color="auto"/>
                        <w:bottom w:val="none" w:sz="0" w:space="0" w:color="auto"/>
                        <w:right w:val="none" w:sz="0" w:space="0" w:color="auto"/>
                      </w:divBdr>
                    </w:div>
                  </w:divsChild>
                </w:div>
                <w:div w:id="841360355">
                  <w:marLeft w:val="0"/>
                  <w:marRight w:val="0"/>
                  <w:marTop w:val="0"/>
                  <w:marBottom w:val="0"/>
                  <w:divBdr>
                    <w:top w:val="none" w:sz="0" w:space="0" w:color="auto"/>
                    <w:left w:val="none" w:sz="0" w:space="0" w:color="auto"/>
                    <w:bottom w:val="none" w:sz="0" w:space="0" w:color="auto"/>
                    <w:right w:val="none" w:sz="0" w:space="0" w:color="auto"/>
                  </w:divBdr>
                  <w:divsChild>
                    <w:div w:id="2041465432">
                      <w:marLeft w:val="0"/>
                      <w:marRight w:val="0"/>
                      <w:marTop w:val="0"/>
                      <w:marBottom w:val="0"/>
                      <w:divBdr>
                        <w:top w:val="none" w:sz="0" w:space="0" w:color="auto"/>
                        <w:left w:val="none" w:sz="0" w:space="0" w:color="auto"/>
                        <w:bottom w:val="none" w:sz="0" w:space="0" w:color="auto"/>
                        <w:right w:val="none" w:sz="0" w:space="0" w:color="auto"/>
                      </w:divBdr>
                    </w:div>
                  </w:divsChild>
                </w:div>
                <w:div w:id="1156216670">
                  <w:marLeft w:val="0"/>
                  <w:marRight w:val="0"/>
                  <w:marTop w:val="0"/>
                  <w:marBottom w:val="0"/>
                  <w:divBdr>
                    <w:top w:val="none" w:sz="0" w:space="0" w:color="auto"/>
                    <w:left w:val="none" w:sz="0" w:space="0" w:color="auto"/>
                    <w:bottom w:val="none" w:sz="0" w:space="0" w:color="auto"/>
                    <w:right w:val="none" w:sz="0" w:space="0" w:color="auto"/>
                  </w:divBdr>
                  <w:divsChild>
                    <w:div w:id="1208032903">
                      <w:marLeft w:val="0"/>
                      <w:marRight w:val="0"/>
                      <w:marTop w:val="0"/>
                      <w:marBottom w:val="0"/>
                      <w:divBdr>
                        <w:top w:val="none" w:sz="0" w:space="0" w:color="auto"/>
                        <w:left w:val="none" w:sz="0" w:space="0" w:color="auto"/>
                        <w:bottom w:val="none" w:sz="0" w:space="0" w:color="auto"/>
                        <w:right w:val="none" w:sz="0" w:space="0" w:color="auto"/>
                      </w:divBdr>
                    </w:div>
                  </w:divsChild>
                </w:div>
                <w:div w:id="1159613008">
                  <w:marLeft w:val="0"/>
                  <w:marRight w:val="0"/>
                  <w:marTop w:val="0"/>
                  <w:marBottom w:val="0"/>
                  <w:divBdr>
                    <w:top w:val="none" w:sz="0" w:space="0" w:color="auto"/>
                    <w:left w:val="none" w:sz="0" w:space="0" w:color="auto"/>
                    <w:bottom w:val="none" w:sz="0" w:space="0" w:color="auto"/>
                    <w:right w:val="none" w:sz="0" w:space="0" w:color="auto"/>
                  </w:divBdr>
                  <w:divsChild>
                    <w:div w:id="1670063178">
                      <w:marLeft w:val="0"/>
                      <w:marRight w:val="0"/>
                      <w:marTop w:val="0"/>
                      <w:marBottom w:val="0"/>
                      <w:divBdr>
                        <w:top w:val="none" w:sz="0" w:space="0" w:color="auto"/>
                        <w:left w:val="none" w:sz="0" w:space="0" w:color="auto"/>
                        <w:bottom w:val="none" w:sz="0" w:space="0" w:color="auto"/>
                        <w:right w:val="none" w:sz="0" w:space="0" w:color="auto"/>
                      </w:divBdr>
                    </w:div>
                  </w:divsChild>
                </w:div>
                <w:div w:id="1249919875">
                  <w:marLeft w:val="0"/>
                  <w:marRight w:val="0"/>
                  <w:marTop w:val="0"/>
                  <w:marBottom w:val="0"/>
                  <w:divBdr>
                    <w:top w:val="none" w:sz="0" w:space="0" w:color="auto"/>
                    <w:left w:val="none" w:sz="0" w:space="0" w:color="auto"/>
                    <w:bottom w:val="none" w:sz="0" w:space="0" w:color="auto"/>
                    <w:right w:val="none" w:sz="0" w:space="0" w:color="auto"/>
                  </w:divBdr>
                  <w:divsChild>
                    <w:div w:id="1142385493">
                      <w:marLeft w:val="0"/>
                      <w:marRight w:val="0"/>
                      <w:marTop w:val="0"/>
                      <w:marBottom w:val="0"/>
                      <w:divBdr>
                        <w:top w:val="none" w:sz="0" w:space="0" w:color="auto"/>
                        <w:left w:val="none" w:sz="0" w:space="0" w:color="auto"/>
                        <w:bottom w:val="none" w:sz="0" w:space="0" w:color="auto"/>
                        <w:right w:val="none" w:sz="0" w:space="0" w:color="auto"/>
                      </w:divBdr>
                    </w:div>
                  </w:divsChild>
                </w:div>
                <w:div w:id="1383402479">
                  <w:marLeft w:val="0"/>
                  <w:marRight w:val="0"/>
                  <w:marTop w:val="0"/>
                  <w:marBottom w:val="0"/>
                  <w:divBdr>
                    <w:top w:val="none" w:sz="0" w:space="0" w:color="auto"/>
                    <w:left w:val="none" w:sz="0" w:space="0" w:color="auto"/>
                    <w:bottom w:val="none" w:sz="0" w:space="0" w:color="auto"/>
                    <w:right w:val="none" w:sz="0" w:space="0" w:color="auto"/>
                  </w:divBdr>
                  <w:divsChild>
                    <w:div w:id="624165487">
                      <w:marLeft w:val="0"/>
                      <w:marRight w:val="0"/>
                      <w:marTop w:val="0"/>
                      <w:marBottom w:val="0"/>
                      <w:divBdr>
                        <w:top w:val="none" w:sz="0" w:space="0" w:color="auto"/>
                        <w:left w:val="none" w:sz="0" w:space="0" w:color="auto"/>
                        <w:bottom w:val="none" w:sz="0" w:space="0" w:color="auto"/>
                        <w:right w:val="none" w:sz="0" w:space="0" w:color="auto"/>
                      </w:divBdr>
                    </w:div>
                  </w:divsChild>
                </w:div>
                <w:div w:id="1402213125">
                  <w:marLeft w:val="0"/>
                  <w:marRight w:val="0"/>
                  <w:marTop w:val="0"/>
                  <w:marBottom w:val="0"/>
                  <w:divBdr>
                    <w:top w:val="none" w:sz="0" w:space="0" w:color="auto"/>
                    <w:left w:val="none" w:sz="0" w:space="0" w:color="auto"/>
                    <w:bottom w:val="none" w:sz="0" w:space="0" w:color="auto"/>
                    <w:right w:val="none" w:sz="0" w:space="0" w:color="auto"/>
                  </w:divBdr>
                  <w:divsChild>
                    <w:div w:id="510922982">
                      <w:marLeft w:val="0"/>
                      <w:marRight w:val="0"/>
                      <w:marTop w:val="0"/>
                      <w:marBottom w:val="0"/>
                      <w:divBdr>
                        <w:top w:val="none" w:sz="0" w:space="0" w:color="auto"/>
                        <w:left w:val="none" w:sz="0" w:space="0" w:color="auto"/>
                        <w:bottom w:val="none" w:sz="0" w:space="0" w:color="auto"/>
                        <w:right w:val="none" w:sz="0" w:space="0" w:color="auto"/>
                      </w:divBdr>
                    </w:div>
                  </w:divsChild>
                </w:div>
                <w:div w:id="1458182151">
                  <w:marLeft w:val="0"/>
                  <w:marRight w:val="0"/>
                  <w:marTop w:val="0"/>
                  <w:marBottom w:val="0"/>
                  <w:divBdr>
                    <w:top w:val="none" w:sz="0" w:space="0" w:color="auto"/>
                    <w:left w:val="none" w:sz="0" w:space="0" w:color="auto"/>
                    <w:bottom w:val="none" w:sz="0" w:space="0" w:color="auto"/>
                    <w:right w:val="none" w:sz="0" w:space="0" w:color="auto"/>
                  </w:divBdr>
                  <w:divsChild>
                    <w:div w:id="322898787">
                      <w:marLeft w:val="0"/>
                      <w:marRight w:val="0"/>
                      <w:marTop w:val="0"/>
                      <w:marBottom w:val="0"/>
                      <w:divBdr>
                        <w:top w:val="none" w:sz="0" w:space="0" w:color="auto"/>
                        <w:left w:val="none" w:sz="0" w:space="0" w:color="auto"/>
                        <w:bottom w:val="none" w:sz="0" w:space="0" w:color="auto"/>
                        <w:right w:val="none" w:sz="0" w:space="0" w:color="auto"/>
                      </w:divBdr>
                    </w:div>
                  </w:divsChild>
                </w:div>
                <w:div w:id="1812744567">
                  <w:marLeft w:val="0"/>
                  <w:marRight w:val="0"/>
                  <w:marTop w:val="0"/>
                  <w:marBottom w:val="0"/>
                  <w:divBdr>
                    <w:top w:val="none" w:sz="0" w:space="0" w:color="auto"/>
                    <w:left w:val="none" w:sz="0" w:space="0" w:color="auto"/>
                    <w:bottom w:val="none" w:sz="0" w:space="0" w:color="auto"/>
                    <w:right w:val="none" w:sz="0" w:space="0" w:color="auto"/>
                  </w:divBdr>
                  <w:divsChild>
                    <w:div w:id="208999775">
                      <w:marLeft w:val="0"/>
                      <w:marRight w:val="0"/>
                      <w:marTop w:val="0"/>
                      <w:marBottom w:val="0"/>
                      <w:divBdr>
                        <w:top w:val="none" w:sz="0" w:space="0" w:color="auto"/>
                        <w:left w:val="none" w:sz="0" w:space="0" w:color="auto"/>
                        <w:bottom w:val="none" w:sz="0" w:space="0" w:color="auto"/>
                        <w:right w:val="none" w:sz="0" w:space="0" w:color="auto"/>
                      </w:divBdr>
                    </w:div>
                  </w:divsChild>
                </w:div>
                <w:div w:id="1826312280">
                  <w:marLeft w:val="0"/>
                  <w:marRight w:val="0"/>
                  <w:marTop w:val="0"/>
                  <w:marBottom w:val="0"/>
                  <w:divBdr>
                    <w:top w:val="none" w:sz="0" w:space="0" w:color="auto"/>
                    <w:left w:val="none" w:sz="0" w:space="0" w:color="auto"/>
                    <w:bottom w:val="none" w:sz="0" w:space="0" w:color="auto"/>
                    <w:right w:val="none" w:sz="0" w:space="0" w:color="auto"/>
                  </w:divBdr>
                  <w:divsChild>
                    <w:div w:id="1358190357">
                      <w:marLeft w:val="0"/>
                      <w:marRight w:val="0"/>
                      <w:marTop w:val="0"/>
                      <w:marBottom w:val="0"/>
                      <w:divBdr>
                        <w:top w:val="none" w:sz="0" w:space="0" w:color="auto"/>
                        <w:left w:val="none" w:sz="0" w:space="0" w:color="auto"/>
                        <w:bottom w:val="none" w:sz="0" w:space="0" w:color="auto"/>
                        <w:right w:val="none" w:sz="0" w:space="0" w:color="auto"/>
                      </w:divBdr>
                    </w:div>
                  </w:divsChild>
                </w:div>
                <w:div w:id="1872959876">
                  <w:marLeft w:val="0"/>
                  <w:marRight w:val="0"/>
                  <w:marTop w:val="0"/>
                  <w:marBottom w:val="0"/>
                  <w:divBdr>
                    <w:top w:val="none" w:sz="0" w:space="0" w:color="auto"/>
                    <w:left w:val="none" w:sz="0" w:space="0" w:color="auto"/>
                    <w:bottom w:val="none" w:sz="0" w:space="0" w:color="auto"/>
                    <w:right w:val="none" w:sz="0" w:space="0" w:color="auto"/>
                  </w:divBdr>
                  <w:divsChild>
                    <w:div w:id="1116291073">
                      <w:marLeft w:val="0"/>
                      <w:marRight w:val="0"/>
                      <w:marTop w:val="0"/>
                      <w:marBottom w:val="0"/>
                      <w:divBdr>
                        <w:top w:val="none" w:sz="0" w:space="0" w:color="auto"/>
                        <w:left w:val="none" w:sz="0" w:space="0" w:color="auto"/>
                        <w:bottom w:val="none" w:sz="0" w:space="0" w:color="auto"/>
                        <w:right w:val="none" w:sz="0" w:space="0" w:color="auto"/>
                      </w:divBdr>
                    </w:div>
                  </w:divsChild>
                </w:div>
                <w:div w:id="1898318657">
                  <w:marLeft w:val="0"/>
                  <w:marRight w:val="0"/>
                  <w:marTop w:val="0"/>
                  <w:marBottom w:val="0"/>
                  <w:divBdr>
                    <w:top w:val="none" w:sz="0" w:space="0" w:color="auto"/>
                    <w:left w:val="none" w:sz="0" w:space="0" w:color="auto"/>
                    <w:bottom w:val="none" w:sz="0" w:space="0" w:color="auto"/>
                    <w:right w:val="none" w:sz="0" w:space="0" w:color="auto"/>
                  </w:divBdr>
                  <w:divsChild>
                    <w:div w:id="283389894">
                      <w:marLeft w:val="0"/>
                      <w:marRight w:val="0"/>
                      <w:marTop w:val="0"/>
                      <w:marBottom w:val="0"/>
                      <w:divBdr>
                        <w:top w:val="none" w:sz="0" w:space="0" w:color="auto"/>
                        <w:left w:val="none" w:sz="0" w:space="0" w:color="auto"/>
                        <w:bottom w:val="none" w:sz="0" w:space="0" w:color="auto"/>
                        <w:right w:val="none" w:sz="0" w:space="0" w:color="auto"/>
                      </w:divBdr>
                    </w:div>
                    <w:div w:id="153669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612844">
      <w:bodyDiv w:val="1"/>
      <w:marLeft w:val="0"/>
      <w:marRight w:val="0"/>
      <w:marTop w:val="0"/>
      <w:marBottom w:val="0"/>
      <w:divBdr>
        <w:top w:val="none" w:sz="0" w:space="0" w:color="auto"/>
        <w:left w:val="none" w:sz="0" w:space="0" w:color="auto"/>
        <w:bottom w:val="none" w:sz="0" w:space="0" w:color="auto"/>
        <w:right w:val="none" w:sz="0" w:space="0" w:color="auto"/>
      </w:divBdr>
      <w:divsChild>
        <w:div w:id="1466586548">
          <w:marLeft w:val="0"/>
          <w:marRight w:val="0"/>
          <w:marTop w:val="30"/>
          <w:marBottom w:val="30"/>
          <w:divBdr>
            <w:top w:val="none" w:sz="0" w:space="0" w:color="auto"/>
            <w:left w:val="none" w:sz="0" w:space="0" w:color="auto"/>
            <w:bottom w:val="none" w:sz="0" w:space="0" w:color="auto"/>
            <w:right w:val="none" w:sz="0" w:space="0" w:color="auto"/>
          </w:divBdr>
          <w:divsChild>
            <w:div w:id="232856778">
              <w:marLeft w:val="0"/>
              <w:marRight w:val="0"/>
              <w:marTop w:val="0"/>
              <w:marBottom w:val="0"/>
              <w:divBdr>
                <w:top w:val="none" w:sz="0" w:space="0" w:color="auto"/>
                <w:left w:val="none" w:sz="0" w:space="0" w:color="auto"/>
                <w:bottom w:val="none" w:sz="0" w:space="0" w:color="auto"/>
                <w:right w:val="none" w:sz="0" w:space="0" w:color="auto"/>
              </w:divBdr>
              <w:divsChild>
                <w:div w:id="1336346224">
                  <w:marLeft w:val="0"/>
                  <w:marRight w:val="0"/>
                  <w:marTop w:val="0"/>
                  <w:marBottom w:val="0"/>
                  <w:divBdr>
                    <w:top w:val="none" w:sz="0" w:space="0" w:color="auto"/>
                    <w:left w:val="none" w:sz="0" w:space="0" w:color="auto"/>
                    <w:bottom w:val="none" w:sz="0" w:space="0" w:color="auto"/>
                    <w:right w:val="none" w:sz="0" w:space="0" w:color="auto"/>
                  </w:divBdr>
                </w:div>
              </w:divsChild>
            </w:div>
            <w:div w:id="348798008">
              <w:marLeft w:val="0"/>
              <w:marRight w:val="0"/>
              <w:marTop w:val="0"/>
              <w:marBottom w:val="0"/>
              <w:divBdr>
                <w:top w:val="none" w:sz="0" w:space="0" w:color="auto"/>
                <w:left w:val="none" w:sz="0" w:space="0" w:color="auto"/>
                <w:bottom w:val="none" w:sz="0" w:space="0" w:color="auto"/>
                <w:right w:val="none" w:sz="0" w:space="0" w:color="auto"/>
              </w:divBdr>
              <w:divsChild>
                <w:div w:id="1957978039">
                  <w:marLeft w:val="0"/>
                  <w:marRight w:val="0"/>
                  <w:marTop w:val="0"/>
                  <w:marBottom w:val="0"/>
                  <w:divBdr>
                    <w:top w:val="none" w:sz="0" w:space="0" w:color="auto"/>
                    <w:left w:val="none" w:sz="0" w:space="0" w:color="auto"/>
                    <w:bottom w:val="none" w:sz="0" w:space="0" w:color="auto"/>
                    <w:right w:val="none" w:sz="0" w:space="0" w:color="auto"/>
                  </w:divBdr>
                </w:div>
              </w:divsChild>
            </w:div>
            <w:div w:id="604726163">
              <w:marLeft w:val="0"/>
              <w:marRight w:val="0"/>
              <w:marTop w:val="0"/>
              <w:marBottom w:val="0"/>
              <w:divBdr>
                <w:top w:val="none" w:sz="0" w:space="0" w:color="auto"/>
                <w:left w:val="none" w:sz="0" w:space="0" w:color="auto"/>
                <w:bottom w:val="none" w:sz="0" w:space="0" w:color="auto"/>
                <w:right w:val="none" w:sz="0" w:space="0" w:color="auto"/>
              </w:divBdr>
              <w:divsChild>
                <w:div w:id="854005329">
                  <w:marLeft w:val="0"/>
                  <w:marRight w:val="0"/>
                  <w:marTop w:val="0"/>
                  <w:marBottom w:val="0"/>
                  <w:divBdr>
                    <w:top w:val="none" w:sz="0" w:space="0" w:color="auto"/>
                    <w:left w:val="none" w:sz="0" w:space="0" w:color="auto"/>
                    <w:bottom w:val="none" w:sz="0" w:space="0" w:color="auto"/>
                    <w:right w:val="none" w:sz="0" w:space="0" w:color="auto"/>
                  </w:divBdr>
                </w:div>
              </w:divsChild>
            </w:div>
            <w:div w:id="621154426">
              <w:marLeft w:val="0"/>
              <w:marRight w:val="0"/>
              <w:marTop w:val="0"/>
              <w:marBottom w:val="0"/>
              <w:divBdr>
                <w:top w:val="none" w:sz="0" w:space="0" w:color="auto"/>
                <w:left w:val="none" w:sz="0" w:space="0" w:color="auto"/>
                <w:bottom w:val="none" w:sz="0" w:space="0" w:color="auto"/>
                <w:right w:val="none" w:sz="0" w:space="0" w:color="auto"/>
              </w:divBdr>
              <w:divsChild>
                <w:div w:id="687100634">
                  <w:marLeft w:val="0"/>
                  <w:marRight w:val="0"/>
                  <w:marTop w:val="0"/>
                  <w:marBottom w:val="0"/>
                  <w:divBdr>
                    <w:top w:val="none" w:sz="0" w:space="0" w:color="auto"/>
                    <w:left w:val="none" w:sz="0" w:space="0" w:color="auto"/>
                    <w:bottom w:val="none" w:sz="0" w:space="0" w:color="auto"/>
                    <w:right w:val="none" w:sz="0" w:space="0" w:color="auto"/>
                  </w:divBdr>
                </w:div>
              </w:divsChild>
            </w:div>
            <w:div w:id="1053311919">
              <w:marLeft w:val="0"/>
              <w:marRight w:val="0"/>
              <w:marTop w:val="0"/>
              <w:marBottom w:val="0"/>
              <w:divBdr>
                <w:top w:val="none" w:sz="0" w:space="0" w:color="auto"/>
                <w:left w:val="none" w:sz="0" w:space="0" w:color="auto"/>
                <w:bottom w:val="none" w:sz="0" w:space="0" w:color="auto"/>
                <w:right w:val="none" w:sz="0" w:space="0" w:color="auto"/>
              </w:divBdr>
              <w:divsChild>
                <w:div w:id="993991847">
                  <w:marLeft w:val="0"/>
                  <w:marRight w:val="0"/>
                  <w:marTop w:val="0"/>
                  <w:marBottom w:val="0"/>
                  <w:divBdr>
                    <w:top w:val="none" w:sz="0" w:space="0" w:color="auto"/>
                    <w:left w:val="none" w:sz="0" w:space="0" w:color="auto"/>
                    <w:bottom w:val="none" w:sz="0" w:space="0" w:color="auto"/>
                    <w:right w:val="none" w:sz="0" w:space="0" w:color="auto"/>
                  </w:divBdr>
                </w:div>
              </w:divsChild>
            </w:div>
            <w:div w:id="1331716904">
              <w:marLeft w:val="0"/>
              <w:marRight w:val="0"/>
              <w:marTop w:val="0"/>
              <w:marBottom w:val="0"/>
              <w:divBdr>
                <w:top w:val="none" w:sz="0" w:space="0" w:color="auto"/>
                <w:left w:val="none" w:sz="0" w:space="0" w:color="auto"/>
                <w:bottom w:val="none" w:sz="0" w:space="0" w:color="auto"/>
                <w:right w:val="none" w:sz="0" w:space="0" w:color="auto"/>
              </w:divBdr>
              <w:divsChild>
                <w:div w:id="1762069497">
                  <w:marLeft w:val="0"/>
                  <w:marRight w:val="0"/>
                  <w:marTop w:val="0"/>
                  <w:marBottom w:val="0"/>
                  <w:divBdr>
                    <w:top w:val="none" w:sz="0" w:space="0" w:color="auto"/>
                    <w:left w:val="none" w:sz="0" w:space="0" w:color="auto"/>
                    <w:bottom w:val="none" w:sz="0" w:space="0" w:color="auto"/>
                    <w:right w:val="none" w:sz="0" w:space="0" w:color="auto"/>
                  </w:divBdr>
                </w:div>
              </w:divsChild>
            </w:div>
            <w:div w:id="1706756783">
              <w:marLeft w:val="0"/>
              <w:marRight w:val="0"/>
              <w:marTop w:val="0"/>
              <w:marBottom w:val="0"/>
              <w:divBdr>
                <w:top w:val="none" w:sz="0" w:space="0" w:color="auto"/>
                <w:left w:val="none" w:sz="0" w:space="0" w:color="auto"/>
                <w:bottom w:val="none" w:sz="0" w:space="0" w:color="auto"/>
                <w:right w:val="none" w:sz="0" w:space="0" w:color="auto"/>
              </w:divBdr>
              <w:divsChild>
                <w:div w:id="336080728">
                  <w:marLeft w:val="0"/>
                  <w:marRight w:val="0"/>
                  <w:marTop w:val="0"/>
                  <w:marBottom w:val="0"/>
                  <w:divBdr>
                    <w:top w:val="none" w:sz="0" w:space="0" w:color="auto"/>
                    <w:left w:val="none" w:sz="0" w:space="0" w:color="auto"/>
                    <w:bottom w:val="none" w:sz="0" w:space="0" w:color="auto"/>
                    <w:right w:val="none" w:sz="0" w:space="0" w:color="auto"/>
                  </w:divBdr>
                </w:div>
              </w:divsChild>
            </w:div>
            <w:div w:id="1767530850">
              <w:marLeft w:val="0"/>
              <w:marRight w:val="0"/>
              <w:marTop w:val="0"/>
              <w:marBottom w:val="0"/>
              <w:divBdr>
                <w:top w:val="none" w:sz="0" w:space="0" w:color="auto"/>
                <w:left w:val="none" w:sz="0" w:space="0" w:color="auto"/>
                <w:bottom w:val="none" w:sz="0" w:space="0" w:color="auto"/>
                <w:right w:val="none" w:sz="0" w:space="0" w:color="auto"/>
              </w:divBdr>
              <w:divsChild>
                <w:div w:id="287930207">
                  <w:marLeft w:val="0"/>
                  <w:marRight w:val="0"/>
                  <w:marTop w:val="0"/>
                  <w:marBottom w:val="0"/>
                  <w:divBdr>
                    <w:top w:val="none" w:sz="0" w:space="0" w:color="auto"/>
                    <w:left w:val="none" w:sz="0" w:space="0" w:color="auto"/>
                    <w:bottom w:val="none" w:sz="0" w:space="0" w:color="auto"/>
                    <w:right w:val="none" w:sz="0" w:space="0" w:color="auto"/>
                  </w:divBdr>
                </w:div>
                <w:div w:id="854348235">
                  <w:marLeft w:val="0"/>
                  <w:marRight w:val="0"/>
                  <w:marTop w:val="0"/>
                  <w:marBottom w:val="0"/>
                  <w:divBdr>
                    <w:top w:val="none" w:sz="0" w:space="0" w:color="auto"/>
                    <w:left w:val="none" w:sz="0" w:space="0" w:color="auto"/>
                    <w:bottom w:val="none" w:sz="0" w:space="0" w:color="auto"/>
                    <w:right w:val="none" w:sz="0" w:space="0" w:color="auto"/>
                  </w:divBdr>
                </w:div>
              </w:divsChild>
            </w:div>
            <w:div w:id="1854761418">
              <w:marLeft w:val="0"/>
              <w:marRight w:val="0"/>
              <w:marTop w:val="0"/>
              <w:marBottom w:val="0"/>
              <w:divBdr>
                <w:top w:val="none" w:sz="0" w:space="0" w:color="auto"/>
                <w:left w:val="none" w:sz="0" w:space="0" w:color="auto"/>
                <w:bottom w:val="none" w:sz="0" w:space="0" w:color="auto"/>
                <w:right w:val="none" w:sz="0" w:space="0" w:color="auto"/>
              </w:divBdr>
              <w:divsChild>
                <w:div w:id="1655260718">
                  <w:marLeft w:val="0"/>
                  <w:marRight w:val="0"/>
                  <w:marTop w:val="0"/>
                  <w:marBottom w:val="0"/>
                  <w:divBdr>
                    <w:top w:val="none" w:sz="0" w:space="0" w:color="auto"/>
                    <w:left w:val="none" w:sz="0" w:space="0" w:color="auto"/>
                    <w:bottom w:val="none" w:sz="0" w:space="0" w:color="auto"/>
                    <w:right w:val="none" w:sz="0" w:space="0" w:color="auto"/>
                  </w:divBdr>
                </w:div>
              </w:divsChild>
            </w:div>
            <w:div w:id="2139564945">
              <w:marLeft w:val="0"/>
              <w:marRight w:val="0"/>
              <w:marTop w:val="0"/>
              <w:marBottom w:val="0"/>
              <w:divBdr>
                <w:top w:val="none" w:sz="0" w:space="0" w:color="auto"/>
                <w:left w:val="none" w:sz="0" w:space="0" w:color="auto"/>
                <w:bottom w:val="none" w:sz="0" w:space="0" w:color="auto"/>
                <w:right w:val="none" w:sz="0" w:space="0" w:color="auto"/>
              </w:divBdr>
              <w:divsChild>
                <w:div w:id="993337570">
                  <w:marLeft w:val="0"/>
                  <w:marRight w:val="0"/>
                  <w:marTop w:val="0"/>
                  <w:marBottom w:val="0"/>
                  <w:divBdr>
                    <w:top w:val="none" w:sz="0" w:space="0" w:color="auto"/>
                    <w:left w:val="none" w:sz="0" w:space="0" w:color="auto"/>
                    <w:bottom w:val="none" w:sz="0" w:space="0" w:color="auto"/>
                    <w:right w:val="none" w:sz="0" w:space="0" w:color="auto"/>
                  </w:divBdr>
                </w:div>
                <w:div w:id="210051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Data" Target="diagrams/data1.xml"/><Relationship Id="rId18" Type="http://schemas.openxmlformats.org/officeDocument/2006/relationships/image" Target="media/image2.png"/><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nats-uk.ead-it.com/public/index.php.html" TargetMode="External"/><Relationship Id="rId7" Type="http://schemas.openxmlformats.org/officeDocument/2006/relationships/styles" Target="styles.xml"/><Relationship Id="rId12" Type="http://schemas.openxmlformats.org/officeDocument/2006/relationships/image" Target="media/image1.png"/><Relationship Id="rId17" Type="http://schemas.microsoft.com/office/2007/relationships/diagramDrawing" Target="diagrams/drawing1.xml"/><Relationship Id="rId25" Type="http://schemas.openxmlformats.org/officeDocument/2006/relationships/footer" Target="footer1.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hyperlink" Target="http://skywise.caa.co.uk/"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diagramQuickStyle" Target="diagrams/quickStyle1.xml"/><Relationship Id="rId23" Type="http://schemas.openxmlformats.org/officeDocument/2006/relationships/hyperlink" Target="https://nsf.nats.aero/" TargetMode="External"/><Relationship Id="rId28"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hyperlink" Target="https://linkprotect.cudasvc.com/url?a=https%3a%2f%2faviationreporting.eu%2fen%2fhomepage&amp;c=E,1,_EGzdaclhLPGsMzp2o9TYu3q-aAWSKQtjiUSQSX9XGIPjkF3X5oqoFp-9TIBl2v3LEMyvcidz24Lzv5hWS91pr9lNoctciZpeQEBxXWTFKnk4kBlAk_k77gYrA,,&amp;typo=1"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Layout" Target="diagrams/layout1.xml"/><Relationship Id="rId22" Type="http://schemas.openxmlformats.org/officeDocument/2006/relationships/hyperlink" Target="https://www.aidu.mod.uk/aip/" TargetMode="External"/><Relationship Id="rId27" Type="http://schemas.openxmlformats.org/officeDocument/2006/relationships/header" Target="header2.xml"/><Relationship Id="rId30"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E25D9AE-8BBB-447E-8C5C-3B41242D9CB2}"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14F8DBF7-7FB1-4075-8DD6-59230CAAF832}">
      <dgm:prSet phldrT="[Text]"/>
      <dgm:spPr>
        <a:solidFill>
          <a:schemeClr val="accent6">
            <a:lumMod val="60000"/>
            <a:lumOff val="40000"/>
          </a:schemeClr>
        </a:solidFill>
      </dgm:spPr>
      <dgm:t>
        <a:bodyPr/>
        <a:lstStyle/>
        <a:p>
          <a:r>
            <a:rPr lang="en-GB"/>
            <a:t>Accountable Manager</a:t>
          </a:r>
        </a:p>
      </dgm:t>
    </dgm:pt>
    <dgm:pt modelId="{9EC6D3B4-E091-4410-BFA0-A0F7DBB6BB15}" type="parTrans" cxnId="{C1853493-F790-429A-ACBD-C29A861AE9C3}">
      <dgm:prSet/>
      <dgm:spPr/>
      <dgm:t>
        <a:bodyPr/>
        <a:lstStyle/>
        <a:p>
          <a:endParaRPr lang="en-GB"/>
        </a:p>
      </dgm:t>
    </dgm:pt>
    <dgm:pt modelId="{3DD73E74-6589-4961-AF89-DB0F355DC5FC}" type="sibTrans" cxnId="{C1853493-F790-429A-ACBD-C29A861AE9C3}">
      <dgm:prSet/>
      <dgm:spPr/>
      <dgm:t>
        <a:bodyPr/>
        <a:lstStyle/>
        <a:p>
          <a:endParaRPr lang="en-GB"/>
        </a:p>
      </dgm:t>
    </dgm:pt>
    <dgm:pt modelId="{CC1EEA36-012F-4FBD-87BD-A7B2B72EE910}">
      <dgm:prSet phldrT="[Text]"/>
      <dgm:spPr>
        <a:solidFill>
          <a:schemeClr val="accent6">
            <a:lumMod val="60000"/>
            <a:lumOff val="40000"/>
          </a:schemeClr>
        </a:solidFill>
      </dgm:spPr>
      <dgm:t>
        <a:bodyPr/>
        <a:lstStyle/>
        <a:p>
          <a:r>
            <a:rPr lang="en-GB"/>
            <a:t>Remote Pilot</a:t>
          </a:r>
        </a:p>
      </dgm:t>
    </dgm:pt>
    <dgm:pt modelId="{19423E1E-8A04-4E02-B137-950084520D20}" type="parTrans" cxnId="{EE421D9F-483B-434B-9AD4-EF12F24AB171}">
      <dgm:prSet/>
      <dgm:spPr/>
      <dgm:t>
        <a:bodyPr/>
        <a:lstStyle/>
        <a:p>
          <a:endParaRPr lang="en-GB"/>
        </a:p>
      </dgm:t>
    </dgm:pt>
    <dgm:pt modelId="{6E940E4F-6DCF-490B-9537-838A80A3492B}" type="sibTrans" cxnId="{EE421D9F-483B-434B-9AD4-EF12F24AB171}">
      <dgm:prSet/>
      <dgm:spPr/>
      <dgm:t>
        <a:bodyPr/>
        <a:lstStyle/>
        <a:p>
          <a:endParaRPr lang="en-GB"/>
        </a:p>
      </dgm:t>
    </dgm:pt>
    <dgm:pt modelId="{4733A6CB-5213-49EB-9A37-B141227BAD28}" type="pres">
      <dgm:prSet presAssocID="{3E25D9AE-8BBB-447E-8C5C-3B41242D9CB2}" presName="hierChild1" presStyleCnt="0">
        <dgm:presLayoutVars>
          <dgm:orgChart val="1"/>
          <dgm:chPref val="1"/>
          <dgm:dir/>
          <dgm:animOne val="branch"/>
          <dgm:animLvl val="lvl"/>
          <dgm:resizeHandles/>
        </dgm:presLayoutVars>
      </dgm:prSet>
      <dgm:spPr/>
    </dgm:pt>
    <dgm:pt modelId="{38D4A7EB-7735-4F32-98DD-7EA24C917AFE}" type="pres">
      <dgm:prSet presAssocID="{14F8DBF7-7FB1-4075-8DD6-59230CAAF832}" presName="hierRoot1" presStyleCnt="0">
        <dgm:presLayoutVars>
          <dgm:hierBranch/>
        </dgm:presLayoutVars>
      </dgm:prSet>
      <dgm:spPr/>
    </dgm:pt>
    <dgm:pt modelId="{72EAF99B-5932-4A46-B0F2-1DEC145BAE16}" type="pres">
      <dgm:prSet presAssocID="{14F8DBF7-7FB1-4075-8DD6-59230CAAF832}" presName="rootComposite1" presStyleCnt="0"/>
      <dgm:spPr/>
    </dgm:pt>
    <dgm:pt modelId="{CD7F4093-269A-4912-8BAC-32A5D5CFAB40}" type="pres">
      <dgm:prSet presAssocID="{14F8DBF7-7FB1-4075-8DD6-59230CAAF832}" presName="rootText1" presStyleLbl="node0" presStyleIdx="0" presStyleCnt="1">
        <dgm:presLayoutVars>
          <dgm:chPref val="3"/>
        </dgm:presLayoutVars>
      </dgm:prSet>
      <dgm:spPr/>
    </dgm:pt>
    <dgm:pt modelId="{63AB2E05-8010-47F8-A1D5-24EDD49E3676}" type="pres">
      <dgm:prSet presAssocID="{14F8DBF7-7FB1-4075-8DD6-59230CAAF832}" presName="rootConnector1" presStyleLbl="node1" presStyleIdx="0" presStyleCnt="0"/>
      <dgm:spPr/>
    </dgm:pt>
    <dgm:pt modelId="{D60A39CB-01D3-4320-8700-B86301F0A5E7}" type="pres">
      <dgm:prSet presAssocID="{14F8DBF7-7FB1-4075-8DD6-59230CAAF832}" presName="hierChild2" presStyleCnt="0"/>
      <dgm:spPr/>
    </dgm:pt>
    <dgm:pt modelId="{3C46CF8F-8EAD-4BA7-A6F3-4161934ADB72}" type="pres">
      <dgm:prSet presAssocID="{19423E1E-8A04-4E02-B137-950084520D20}" presName="Name35" presStyleLbl="parChTrans1D2" presStyleIdx="0" presStyleCnt="1"/>
      <dgm:spPr/>
    </dgm:pt>
    <dgm:pt modelId="{69FFC854-5A75-4791-A702-2A6F59AE45B3}" type="pres">
      <dgm:prSet presAssocID="{CC1EEA36-012F-4FBD-87BD-A7B2B72EE910}" presName="hierRoot2" presStyleCnt="0">
        <dgm:presLayoutVars>
          <dgm:hierBranch val="hang"/>
        </dgm:presLayoutVars>
      </dgm:prSet>
      <dgm:spPr/>
    </dgm:pt>
    <dgm:pt modelId="{15BED1F0-EA47-4268-B303-512B138E5A91}" type="pres">
      <dgm:prSet presAssocID="{CC1EEA36-012F-4FBD-87BD-A7B2B72EE910}" presName="rootComposite" presStyleCnt="0"/>
      <dgm:spPr/>
    </dgm:pt>
    <dgm:pt modelId="{DB536E16-D209-4710-B0EF-6F6F935ABA2D}" type="pres">
      <dgm:prSet presAssocID="{CC1EEA36-012F-4FBD-87BD-A7B2B72EE910}" presName="rootText" presStyleLbl="node2" presStyleIdx="0" presStyleCnt="1">
        <dgm:presLayoutVars>
          <dgm:chPref val="3"/>
        </dgm:presLayoutVars>
      </dgm:prSet>
      <dgm:spPr/>
    </dgm:pt>
    <dgm:pt modelId="{6A30A1F3-A346-465E-97DB-CB49AA8BBBAE}" type="pres">
      <dgm:prSet presAssocID="{CC1EEA36-012F-4FBD-87BD-A7B2B72EE910}" presName="rootConnector" presStyleLbl="node2" presStyleIdx="0" presStyleCnt="1"/>
      <dgm:spPr/>
    </dgm:pt>
    <dgm:pt modelId="{3B08ABF0-7BC5-484D-AF19-E1BD76D96B34}" type="pres">
      <dgm:prSet presAssocID="{CC1EEA36-012F-4FBD-87BD-A7B2B72EE910}" presName="hierChild4" presStyleCnt="0"/>
      <dgm:spPr/>
    </dgm:pt>
    <dgm:pt modelId="{58DCDD7E-3CD8-4E33-B53B-CC3AA1F85855}" type="pres">
      <dgm:prSet presAssocID="{CC1EEA36-012F-4FBD-87BD-A7B2B72EE910}" presName="hierChild5" presStyleCnt="0"/>
      <dgm:spPr/>
    </dgm:pt>
    <dgm:pt modelId="{643B8008-C049-4F06-A42E-9F485C96817E}" type="pres">
      <dgm:prSet presAssocID="{14F8DBF7-7FB1-4075-8DD6-59230CAAF832}" presName="hierChild3" presStyleCnt="0"/>
      <dgm:spPr/>
    </dgm:pt>
  </dgm:ptLst>
  <dgm:cxnLst>
    <dgm:cxn modelId="{F1715E0C-33D2-4AEA-8167-9CF0A3310AF5}" type="presOf" srcId="{14F8DBF7-7FB1-4075-8DD6-59230CAAF832}" destId="{CD7F4093-269A-4912-8BAC-32A5D5CFAB40}" srcOrd="0" destOrd="0" presId="urn:microsoft.com/office/officeart/2005/8/layout/orgChart1"/>
    <dgm:cxn modelId="{CA6E7411-535B-4177-B0D6-3CFFC67CEB9A}" type="presOf" srcId="{3E25D9AE-8BBB-447E-8C5C-3B41242D9CB2}" destId="{4733A6CB-5213-49EB-9A37-B141227BAD28}" srcOrd="0" destOrd="0" presId="urn:microsoft.com/office/officeart/2005/8/layout/orgChart1"/>
    <dgm:cxn modelId="{E10E6034-1A64-4A83-8570-BC160906CD6F}" type="presOf" srcId="{CC1EEA36-012F-4FBD-87BD-A7B2B72EE910}" destId="{6A30A1F3-A346-465E-97DB-CB49AA8BBBAE}" srcOrd="1" destOrd="0" presId="urn:microsoft.com/office/officeart/2005/8/layout/orgChart1"/>
    <dgm:cxn modelId="{1B8D9070-F21C-4881-AB4A-03EC7169061B}" type="presOf" srcId="{CC1EEA36-012F-4FBD-87BD-A7B2B72EE910}" destId="{DB536E16-D209-4710-B0EF-6F6F935ABA2D}" srcOrd="0" destOrd="0" presId="urn:microsoft.com/office/officeart/2005/8/layout/orgChart1"/>
    <dgm:cxn modelId="{C1853493-F790-429A-ACBD-C29A861AE9C3}" srcId="{3E25D9AE-8BBB-447E-8C5C-3B41242D9CB2}" destId="{14F8DBF7-7FB1-4075-8DD6-59230CAAF832}" srcOrd="0" destOrd="0" parTransId="{9EC6D3B4-E091-4410-BFA0-A0F7DBB6BB15}" sibTransId="{3DD73E74-6589-4961-AF89-DB0F355DC5FC}"/>
    <dgm:cxn modelId="{EE421D9F-483B-434B-9AD4-EF12F24AB171}" srcId="{14F8DBF7-7FB1-4075-8DD6-59230CAAF832}" destId="{CC1EEA36-012F-4FBD-87BD-A7B2B72EE910}" srcOrd="0" destOrd="0" parTransId="{19423E1E-8A04-4E02-B137-950084520D20}" sibTransId="{6E940E4F-6DCF-490B-9537-838A80A3492B}"/>
    <dgm:cxn modelId="{35D5ADA1-9306-4242-B96C-B34CD1EE2852}" type="presOf" srcId="{14F8DBF7-7FB1-4075-8DD6-59230CAAF832}" destId="{63AB2E05-8010-47F8-A1D5-24EDD49E3676}" srcOrd="1" destOrd="0" presId="urn:microsoft.com/office/officeart/2005/8/layout/orgChart1"/>
    <dgm:cxn modelId="{AC38FFF7-1552-461B-95EB-E5FCD17BF5AF}" type="presOf" srcId="{19423E1E-8A04-4E02-B137-950084520D20}" destId="{3C46CF8F-8EAD-4BA7-A6F3-4161934ADB72}" srcOrd="0" destOrd="0" presId="urn:microsoft.com/office/officeart/2005/8/layout/orgChart1"/>
    <dgm:cxn modelId="{E1A26CF1-72F5-483F-9826-C64E398AE8A6}" type="presParOf" srcId="{4733A6CB-5213-49EB-9A37-B141227BAD28}" destId="{38D4A7EB-7735-4F32-98DD-7EA24C917AFE}" srcOrd="0" destOrd="0" presId="urn:microsoft.com/office/officeart/2005/8/layout/orgChart1"/>
    <dgm:cxn modelId="{6D1EF458-DA9F-46EA-833B-484905BAD0AE}" type="presParOf" srcId="{38D4A7EB-7735-4F32-98DD-7EA24C917AFE}" destId="{72EAF99B-5932-4A46-B0F2-1DEC145BAE16}" srcOrd="0" destOrd="0" presId="urn:microsoft.com/office/officeart/2005/8/layout/orgChart1"/>
    <dgm:cxn modelId="{1E4A21F0-F0C2-4BF6-AC61-0D77AC4232BD}" type="presParOf" srcId="{72EAF99B-5932-4A46-B0F2-1DEC145BAE16}" destId="{CD7F4093-269A-4912-8BAC-32A5D5CFAB40}" srcOrd="0" destOrd="0" presId="urn:microsoft.com/office/officeart/2005/8/layout/orgChart1"/>
    <dgm:cxn modelId="{E4AFF823-F5B8-45FE-BB5A-1257F78EDC66}" type="presParOf" srcId="{72EAF99B-5932-4A46-B0F2-1DEC145BAE16}" destId="{63AB2E05-8010-47F8-A1D5-24EDD49E3676}" srcOrd="1" destOrd="0" presId="urn:microsoft.com/office/officeart/2005/8/layout/orgChart1"/>
    <dgm:cxn modelId="{E1CD3E23-F5C2-40FB-9570-CF06999CA9E4}" type="presParOf" srcId="{38D4A7EB-7735-4F32-98DD-7EA24C917AFE}" destId="{D60A39CB-01D3-4320-8700-B86301F0A5E7}" srcOrd="1" destOrd="0" presId="urn:microsoft.com/office/officeart/2005/8/layout/orgChart1"/>
    <dgm:cxn modelId="{52C762C7-323B-4424-A906-A66FCBF7F25D}" type="presParOf" srcId="{D60A39CB-01D3-4320-8700-B86301F0A5E7}" destId="{3C46CF8F-8EAD-4BA7-A6F3-4161934ADB72}" srcOrd="0" destOrd="0" presId="urn:microsoft.com/office/officeart/2005/8/layout/orgChart1"/>
    <dgm:cxn modelId="{E75080BF-43EB-47E3-A170-5D04DCEAF748}" type="presParOf" srcId="{D60A39CB-01D3-4320-8700-B86301F0A5E7}" destId="{69FFC854-5A75-4791-A702-2A6F59AE45B3}" srcOrd="1" destOrd="0" presId="urn:microsoft.com/office/officeart/2005/8/layout/orgChart1"/>
    <dgm:cxn modelId="{AEC21D25-8540-4C69-85C5-7DF8A98509F2}" type="presParOf" srcId="{69FFC854-5A75-4791-A702-2A6F59AE45B3}" destId="{15BED1F0-EA47-4268-B303-512B138E5A91}" srcOrd="0" destOrd="0" presId="urn:microsoft.com/office/officeart/2005/8/layout/orgChart1"/>
    <dgm:cxn modelId="{5507EB10-07E0-4B35-AF09-4F86FDA5D2B2}" type="presParOf" srcId="{15BED1F0-EA47-4268-B303-512B138E5A91}" destId="{DB536E16-D209-4710-B0EF-6F6F935ABA2D}" srcOrd="0" destOrd="0" presId="urn:microsoft.com/office/officeart/2005/8/layout/orgChart1"/>
    <dgm:cxn modelId="{E4F21259-51BE-4913-9D71-0A7BA40FECCA}" type="presParOf" srcId="{15BED1F0-EA47-4268-B303-512B138E5A91}" destId="{6A30A1F3-A346-465E-97DB-CB49AA8BBBAE}" srcOrd="1" destOrd="0" presId="urn:microsoft.com/office/officeart/2005/8/layout/orgChart1"/>
    <dgm:cxn modelId="{0BC4D288-A136-4797-B9DE-C7CE4E10F4E2}" type="presParOf" srcId="{69FFC854-5A75-4791-A702-2A6F59AE45B3}" destId="{3B08ABF0-7BC5-484D-AF19-E1BD76D96B34}" srcOrd="1" destOrd="0" presId="urn:microsoft.com/office/officeart/2005/8/layout/orgChart1"/>
    <dgm:cxn modelId="{D90602BA-EC17-48AF-9C09-2D60616EBB19}" type="presParOf" srcId="{69FFC854-5A75-4791-A702-2A6F59AE45B3}" destId="{58DCDD7E-3CD8-4E33-B53B-CC3AA1F85855}" srcOrd="2" destOrd="0" presId="urn:microsoft.com/office/officeart/2005/8/layout/orgChart1"/>
    <dgm:cxn modelId="{8970893A-4161-43AD-8493-8EA90A1C3700}" type="presParOf" srcId="{38D4A7EB-7735-4F32-98DD-7EA24C917AFE}" destId="{643B8008-C049-4F06-A42E-9F485C96817E}" srcOrd="2" destOrd="0" presId="urn:microsoft.com/office/officeart/2005/8/layout/org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C46CF8F-8EAD-4BA7-A6F3-4161934ADB72}">
      <dsp:nvSpPr>
        <dsp:cNvPr id="0" name=""/>
        <dsp:cNvSpPr/>
      </dsp:nvSpPr>
      <dsp:spPr>
        <a:xfrm>
          <a:off x="3033712" y="601285"/>
          <a:ext cx="91440" cy="252214"/>
        </a:xfrm>
        <a:custGeom>
          <a:avLst/>
          <a:gdLst/>
          <a:ahLst/>
          <a:cxnLst/>
          <a:rect l="0" t="0" r="0" b="0"/>
          <a:pathLst>
            <a:path>
              <a:moveTo>
                <a:pt x="45720" y="0"/>
              </a:moveTo>
              <a:lnTo>
                <a:pt x="45720" y="2522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7F4093-269A-4912-8BAC-32A5D5CFAB40}">
      <dsp:nvSpPr>
        <dsp:cNvPr id="0" name=""/>
        <dsp:cNvSpPr/>
      </dsp:nvSpPr>
      <dsp:spPr>
        <a:xfrm>
          <a:off x="2478920" y="773"/>
          <a:ext cx="1201023" cy="60051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Accountable Manager</a:t>
          </a:r>
        </a:p>
      </dsp:txBody>
      <dsp:txXfrm>
        <a:off x="2478920" y="773"/>
        <a:ext cx="1201023" cy="600511"/>
      </dsp:txXfrm>
    </dsp:sp>
    <dsp:sp modelId="{DB536E16-D209-4710-B0EF-6F6F935ABA2D}">
      <dsp:nvSpPr>
        <dsp:cNvPr id="0" name=""/>
        <dsp:cNvSpPr/>
      </dsp:nvSpPr>
      <dsp:spPr>
        <a:xfrm>
          <a:off x="2478920" y="853499"/>
          <a:ext cx="1201023" cy="600511"/>
        </a:xfrm>
        <a:prstGeom prst="rect">
          <a:avLst/>
        </a:prstGeom>
        <a:solidFill>
          <a:schemeClr val="accent6">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GB" sz="1800" kern="1200"/>
            <a:t>Remote Pilot</a:t>
          </a:r>
        </a:p>
      </dsp:txBody>
      <dsp:txXfrm>
        <a:off x="2478920" y="853499"/>
        <a:ext cx="1201023" cy="60051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F84D252973441769C58AC232F518EF0"/>
        <w:category>
          <w:name w:val="General"/>
          <w:gallery w:val="placeholder"/>
        </w:category>
        <w:types>
          <w:type w:val="bbPlcHdr"/>
        </w:types>
        <w:behaviors>
          <w:behavior w:val="content"/>
        </w:behaviors>
        <w:guid w:val="{5728B88B-AADB-4008-A88F-74FB80C8020E}"/>
      </w:docPartPr>
      <w:docPartBody>
        <w:p w:rsidR="002E226B" w:rsidRDefault="00A75495">
          <w:r w:rsidRPr="000A0518">
            <w:rPr>
              <w:rStyle w:val="PlaceholderText"/>
            </w:rPr>
            <w:t>[Company]</w:t>
          </w:r>
        </w:p>
      </w:docPartBody>
    </w:docPart>
    <w:docPart>
      <w:docPartPr>
        <w:name w:val="40E00BE2E2704C858DE1332F0FE432CD"/>
        <w:category>
          <w:name w:val="General"/>
          <w:gallery w:val="placeholder"/>
        </w:category>
        <w:types>
          <w:type w:val="bbPlcHdr"/>
        </w:types>
        <w:behaviors>
          <w:behavior w:val="content"/>
        </w:behaviors>
        <w:guid w:val="{B8E1F3F8-AA73-4D37-91FD-6BB3F4B9AE93}"/>
      </w:docPartPr>
      <w:docPartBody>
        <w:p w:rsidR="00914139" w:rsidRDefault="002E226B">
          <w:r w:rsidRPr="000A0518">
            <w:rPr>
              <w:rStyle w:val="PlaceholderText"/>
            </w:rPr>
            <w:t>[Company]</w:t>
          </w:r>
        </w:p>
      </w:docPartBody>
    </w:docPart>
    <w:docPart>
      <w:docPartPr>
        <w:name w:val="F90657BF2AAD4F1DA3BB5CF681E16BA5"/>
        <w:category>
          <w:name w:val="General"/>
          <w:gallery w:val="placeholder"/>
        </w:category>
        <w:types>
          <w:type w:val="bbPlcHdr"/>
        </w:types>
        <w:behaviors>
          <w:behavior w:val="content"/>
        </w:behaviors>
        <w:guid w:val="{2D0E91BB-731D-4702-84F8-6626C17F4188}"/>
      </w:docPartPr>
      <w:docPartBody>
        <w:p w:rsidR="00914139" w:rsidRDefault="002E226B">
          <w:r w:rsidRPr="000A0518">
            <w:rPr>
              <w:rStyle w:val="PlaceholderText"/>
            </w:rPr>
            <w:t>[Company]</w:t>
          </w:r>
        </w:p>
      </w:docPartBody>
    </w:docPart>
    <w:docPart>
      <w:docPartPr>
        <w:name w:val="6FD1C909DEC541BEAB3461D12C8B1363"/>
        <w:category>
          <w:name w:val="General"/>
          <w:gallery w:val="placeholder"/>
        </w:category>
        <w:types>
          <w:type w:val="bbPlcHdr"/>
        </w:types>
        <w:behaviors>
          <w:behavior w:val="content"/>
        </w:behaviors>
        <w:guid w:val="{55957058-CFAB-4882-A580-6A2BEAC4FC67}"/>
      </w:docPartPr>
      <w:docPartBody>
        <w:p w:rsidR="00914139" w:rsidRDefault="002E226B" w:rsidP="002E226B">
          <w:pPr>
            <w:pStyle w:val="6FD1C909DEC541BEAB3461D12C8B1363"/>
          </w:pPr>
          <w:r w:rsidRPr="000A0518">
            <w:rPr>
              <w:rStyle w:val="PlaceholderText"/>
            </w:rPr>
            <w:t>[Category]</w:t>
          </w:r>
        </w:p>
      </w:docPartBody>
    </w:docPart>
    <w:docPart>
      <w:docPartPr>
        <w:name w:val="E29DBBC6FB984512A07C048D4202C872"/>
        <w:category>
          <w:name w:val="General"/>
          <w:gallery w:val="placeholder"/>
        </w:category>
        <w:types>
          <w:type w:val="bbPlcHdr"/>
        </w:types>
        <w:behaviors>
          <w:behavior w:val="content"/>
        </w:behaviors>
        <w:guid w:val="{FD437455-7741-4391-A4E9-D5F5CB51FEC1}"/>
      </w:docPartPr>
      <w:docPartBody>
        <w:p w:rsidR="00914139" w:rsidRDefault="002E226B">
          <w:r w:rsidRPr="000A0518">
            <w:rPr>
              <w:rStyle w:val="PlaceholderText"/>
            </w:rPr>
            <w:t>[Category]</w:t>
          </w:r>
        </w:p>
      </w:docPartBody>
    </w:docPart>
    <w:docPart>
      <w:docPartPr>
        <w:name w:val="483967C1F4F649AFBF4B0320546371AF"/>
        <w:category>
          <w:name w:val="General"/>
          <w:gallery w:val="placeholder"/>
        </w:category>
        <w:types>
          <w:type w:val="bbPlcHdr"/>
        </w:types>
        <w:behaviors>
          <w:behavior w:val="content"/>
        </w:behaviors>
        <w:guid w:val="{4073A704-CA00-446C-87AD-795EEE5CF08F}"/>
      </w:docPartPr>
      <w:docPartBody>
        <w:p w:rsidR="00914139" w:rsidRDefault="002E226B" w:rsidP="002E226B">
          <w:pPr>
            <w:pStyle w:val="483967C1F4F649AFBF4B0320546371AF"/>
          </w:pPr>
          <w:r w:rsidRPr="000A0518">
            <w:rPr>
              <w:rStyle w:val="PlaceholderText"/>
            </w:rPr>
            <w:t>[Company Address]</w:t>
          </w:r>
        </w:p>
      </w:docPartBody>
    </w:docPart>
    <w:docPart>
      <w:docPartPr>
        <w:name w:val="39460110E1824C3CBA725D5F94DB2F6A"/>
        <w:category>
          <w:name w:val="General"/>
          <w:gallery w:val="placeholder"/>
        </w:category>
        <w:types>
          <w:type w:val="bbPlcHdr"/>
        </w:types>
        <w:behaviors>
          <w:behavior w:val="content"/>
        </w:behaviors>
        <w:guid w:val="{0B1C1EBC-E0B6-4D80-A688-E796816911BA}"/>
      </w:docPartPr>
      <w:docPartBody>
        <w:p w:rsidR="005330FA" w:rsidRDefault="005330FA">
          <w:r w:rsidRPr="002A4378">
            <w:rPr>
              <w:rStyle w:val="PlaceholderText"/>
            </w:rPr>
            <w:t>[Company]</w:t>
          </w:r>
        </w:p>
      </w:docPartBody>
    </w:docPart>
    <w:docPart>
      <w:docPartPr>
        <w:name w:val="25F2A49EAC0E42F4B3AC465AFB3586FA"/>
        <w:category>
          <w:name w:val="General"/>
          <w:gallery w:val="placeholder"/>
        </w:category>
        <w:types>
          <w:type w:val="bbPlcHdr"/>
        </w:types>
        <w:behaviors>
          <w:behavior w:val="content"/>
        </w:behaviors>
        <w:guid w:val="{5E808EED-5623-404A-8D3A-CEA371D3838E}"/>
      </w:docPartPr>
      <w:docPartBody>
        <w:p w:rsidR="005330FA" w:rsidRDefault="005330FA">
          <w:r w:rsidRPr="002A4378">
            <w:rPr>
              <w:rStyle w:val="PlaceholderText"/>
            </w:rPr>
            <w:t>[Company]</w:t>
          </w:r>
        </w:p>
      </w:docPartBody>
    </w:docPart>
    <w:docPart>
      <w:docPartPr>
        <w:name w:val="E4D127E354FB405D910C524A37B9282A"/>
        <w:category>
          <w:name w:val="General"/>
          <w:gallery w:val="placeholder"/>
        </w:category>
        <w:types>
          <w:type w:val="bbPlcHdr"/>
        </w:types>
        <w:behaviors>
          <w:behavior w:val="content"/>
        </w:behaviors>
        <w:guid w:val="{E382F81A-26EE-45BD-94EA-9460F3C31524}"/>
      </w:docPartPr>
      <w:docPartBody>
        <w:p w:rsidR="005330FA" w:rsidRDefault="005330FA">
          <w:r w:rsidRPr="002A4378">
            <w:rPr>
              <w:rStyle w:val="PlaceholderText"/>
            </w:rPr>
            <w:t>[Company]</w:t>
          </w:r>
        </w:p>
      </w:docPartBody>
    </w:docPart>
    <w:docPart>
      <w:docPartPr>
        <w:name w:val="C1A1EFA7FED24E4189C67C6AD9B57C82"/>
        <w:category>
          <w:name w:val="General"/>
          <w:gallery w:val="placeholder"/>
        </w:category>
        <w:types>
          <w:type w:val="bbPlcHdr"/>
        </w:types>
        <w:behaviors>
          <w:behavior w:val="content"/>
        </w:behaviors>
        <w:guid w:val="{5C8E98B9-ECA1-4EE4-AE8F-A2A0E6943FCD}"/>
      </w:docPartPr>
      <w:docPartBody>
        <w:p w:rsidR="00C74AFC" w:rsidRDefault="00767BB1">
          <w:r w:rsidRPr="00351E66">
            <w:rPr>
              <w:rStyle w:val="PlaceholderText"/>
            </w:rPr>
            <w:t>[Company]</w:t>
          </w:r>
        </w:p>
      </w:docPartBody>
    </w:docPart>
    <w:docPart>
      <w:docPartPr>
        <w:name w:val="C79EE6BB50517C4DBF27CDE1FC154AA0"/>
        <w:category>
          <w:name w:val="General"/>
          <w:gallery w:val="placeholder"/>
        </w:category>
        <w:types>
          <w:type w:val="bbPlcHdr"/>
        </w:types>
        <w:behaviors>
          <w:behavior w:val="content"/>
        </w:behaviors>
        <w:guid w:val="{E51A00C6-3C36-174E-8F36-B0F56B0E50FC}"/>
      </w:docPartPr>
      <w:docPartBody>
        <w:p w:rsidR="003166AA" w:rsidRDefault="003166AA">
          <w:pPr>
            <w:pStyle w:val="C79EE6BB50517C4DBF27CDE1FC154AA0"/>
          </w:pPr>
          <w:r w:rsidRPr="000A0518">
            <w:rPr>
              <w:rStyle w:val="PlaceholderText"/>
            </w:rPr>
            <w:t>[Keywords]</w:t>
          </w:r>
        </w:p>
      </w:docPartBody>
    </w:docPart>
    <w:docPart>
      <w:docPartPr>
        <w:name w:val="F993649BB9149E498749EF5DB76F4FF4"/>
        <w:category>
          <w:name w:val="General"/>
          <w:gallery w:val="placeholder"/>
        </w:category>
        <w:types>
          <w:type w:val="bbPlcHdr"/>
        </w:types>
        <w:behaviors>
          <w:behavior w:val="content"/>
        </w:behaviors>
        <w:guid w:val="{B7B61DA5-6378-E84C-AB68-FC1F33E805BC}"/>
      </w:docPartPr>
      <w:docPartBody>
        <w:p w:rsidR="003166AA" w:rsidRDefault="003166AA">
          <w:pPr>
            <w:pStyle w:val="F993649BB9149E498749EF5DB76F4FF4"/>
          </w:pPr>
          <w:r w:rsidRPr="000A0518">
            <w:rPr>
              <w:rStyle w:val="PlaceholderText"/>
            </w:rPr>
            <w:t>[Company]</w:t>
          </w:r>
        </w:p>
      </w:docPartBody>
    </w:docPart>
    <w:docPart>
      <w:docPartPr>
        <w:name w:val="68B28560362A0D458F6B466D9C6D68E7"/>
        <w:category>
          <w:name w:val="General"/>
          <w:gallery w:val="placeholder"/>
        </w:category>
        <w:types>
          <w:type w:val="bbPlcHdr"/>
        </w:types>
        <w:behaviors>
          <w:behavior w:val="content"/>
        </w:behaviors>
        <w:guid w:val="{09D93AB9-EE6C-164A-996E-A6A025A33D3D}"/>
      </w:docPartPr>
      <w:docPartBody>
        <w:p w:rsidR="003166AA" w:rsidRDefault="003166AA">
          <w:pPr>
            <w:pStyle w:val="68B28560362A0D458F6B466D9C6D68E7"/>
          </w:pPr>
          <w:r w:rsidRPr="00484582">
            <w:rPr>
              <w:rStyle w:val="PlaceholderText"/>
            </w:rPr>
            <w:t>[Company]</w:t>
          </w:r>
        </w:p>
      </w:docPartBody>
    </w:docPart>
    <w:docPart>
      <w:docPartPr>
        <w:name w:val="7AC557C460EE9841A1D50882673D2B4E"/>
        <w:category>
          <w:name w:val="General"/>
          <w:gallery w:val="placeholder"/>
        </w:category>
        <w:types>
          <w:type w:val="bbPlcHdr"/>
        </w:types>
        <w:behaviors>
          <w:behavior w:val="content"/>
        </w:behaviors>
        <w:guid w:val="{AF62E42A-C300-D544-AEEC-51379E68C792}"/>
      </w:docPartPr>
      <w:docPartBody>
        <w:p w:rsidR="003166AA" w:rsidRDefault="003166AA">
          <w:pPr>
            <w:pStyle w:val="7AC557C460EE9841A1D50882673D2B4E"/>
          </w:pPr>
          <w:r w:rsidRPr="00484582">
            <w:rPr>
              <w:rStyle w:val="PlaceholderText"/>
            </w:rPr>
            <w:t>[Company]</w:t>
          </w:r>
        </w:p>
      </w:docPartBody>
    </w:docPart>
    <w:docPart>
      <w:docPartPr>
        <w:name w:val="1A5972972C1FAC4A8574CDBAAEE8AB31"/>
        <w:category>
          <w:name w:val="General"/>
          <w:gallery w:val="placeholder"/>
        </w:category>
        <w:types>
          <w:type w:val="bbPlcHdr"/>
        </w:types>
        <w:behaviors>
          <w:behavior w:val="content"/>
        </w:behaviors>
        <w:guid w:val="{2A212B52-A634-0C48-8760-0AC2CC427993}"/>
      </w:docPartPr>
      <w:docPartBody>
        <w:p w:rsidR="003166AA" w:rsidRDefault="003166AA">
          <w:pPr>
            <w:pStyle w:val="1A5972972C1FAC4A8574CDBAAEE8AB31"/>
          </w:pPr>
          <w:r w:rsidRPr="000A0518">
            <w:rPr>
              <w:rStyle w:val="PlaceholderText"/>
            </w:rPr>
            <w:t>[Company]</w:t>
          </w:r>
        </w:p>
      </w:docPartBody>
    </w:docPart>
    <w:docPart>
      <w:docPartPr>
        <w:name w:val="8DE0471FD879324E88E2D50D4514E67D"/>
        <w:category>
          <w:name w:val="General"/>
          <w:gallery w:val="placeholder"/>
        </w:category>
        <w:types>
          <w:type w:val="bbPlcHdr"/>
        </w:types>
        <w:behaviors>
          <w:behavior w:val="content"/>
        </w:behaviors>
        <w:guid w:val="{78E6A91D-DA67-FE46-99E6-4ECE3AA03C9E}"/>
      </w:docPartPr>
      <w:docPartBody>
        <w:p w:rsidR="003166AA" w:rsidRDefault="003166AA">
          <w:pPr>
            <w:pStyle w:val="8DE0471FD879324E88E2D50D4514E67D"/>
          </w:pPr>
          <w:r w:rsidRPr="00484582">
            <w:rPr>
              <w:rStyle w:val="PlaceholderText"/>
            </w:rPr>
            <w:t>[Author]</w:t>
          </w:r>
        </w:p>
      </w:docPartBody>
    </w:docPart>
    <w:docPart>
      <w:docPartPr>
        <w:name w:val="923ECD412345DF4180D1ED46A83A1004"/>
        <w:category>
          <w:name w:val="General"/>
          <w:gallery w:val="placeholder"/>
        </w:category>
        <w:types>
          <w:type w:val="bbPlcHdr"/>
        </w:types>
        <w:behaviors>
          <w:behavior w:val="content"/>
        </w:behaviors>
        <w:guid w:val="{BE1C85D8-8406-2D4B-BCF5-B33D5ECC0CA6}"/>
      </w:docPartPr>
      <w:docPartBody>
        <w:p w:rsidR="003166AA" w:rsidRDefault="003166AA">
          <w:pPr>
            <w:pStyle w:val="923ECD412345DF4180D1ED46A83A1004"/>
          </w:pPr>
          <w:r w:rsidRPr="000A0518">
            <w:rPr>
              <w:rStyle w:val="PlaceholderText"/>
            </w:rPr>
            <w:t>[Company]</w:t>
          </w:r>
        </w:p>
      </w:docPartBody>
    </w:docPart>
    <w:docPart>
      <w:docPartPr>
        <w:name w:val="0C47D0F8A1DF0349982D381A910B9B0F"/>
        <w:category>
          <w:name w:val="General"/>
          <w:gallery w:val="placeholder"/>
        </w:category>
        <w:types>
          <w:type w:val="bbPlcHdr"/>
        </w:types>
        <w:behaviors>
          <w:behavior w:val="content"/>
        </w:behaviors>
        <w:guid w:val="{F6B1A5A1-FF02-DE41-81F1-866B0887CD52}"/>
      </w:docPartPr>
      <w:docPartBody>
        <w:p w:rsidR="003166AA" w:rsidRDefault="003166AA">
          <w:pPr>
            <w:pStyle w:val="0C47D0F8A1DF0349982D381A910B9B0F"/>
          </w:pPr>
          <w:r w:rsidRPr="000A0518">
            <w:rPr>
              <w:rStyle w:val="PlaceholderText"/>
            </w:rPr>
            <w:t>[Manager]</w:t>
          </w:r>
        </w:p>
      </w:docPartBody>
    </w:docPart>
    <w:docPart>
      <w:docPartPr>
        <w:name w:val="9C6FEA5F5649C549823DD4B453D5C1B1"/>
        <w:category>
          <w:name w:val="General"/>
          <w:gallery w:val="placeholder"/>
        </w:category>
        <w:types>
          <w:type w:val="bbPlcHdr"/>
        </w:types>
        <w:behaviors>
          <w:behavior w:val="content"/>
        </w:behaviors>
        <w:guid w:val="{F62A114C-B773-B24C-BE7E-A14ECF9CDC80}"/>
      </w:docPartPr>
      <w:docPartBody>
        <w:p w:rsidR="003166AA" w:rsidRDefault="003166AA">
          <w:pPr>
            <w:pStyle w:val="9C6FEA5F5649C549823DD4B453D5C1B1"/>
          </w:pPr>
          <w:r w:rsidRPr="00FF5A85">
            <w:rPr>
              <w:rStyle w:val="PlaceholderText"/>
            </w:rPr>
            <w:t>[Company]</w:t>
          </w:r>
        </w:p>
      </w:docPartBody>
    </w:docPart>
    <w:docPart>
      <w:docPartPr>
        <w:name w:val="CF38C4184FFE654DBEB7AC69BCFEB8A2"/>
        <w:category>
          <w:name w:val="General"/>
          <w:gallery w:val="placeholder"/>
        </w:category>
        <w:types>
          <w:type w:val="bbPlcHdr"/>
        </w:types>
        <w:behaviors>
          <w:behavior w:val="content"/>
        </w:behaviors>
        <w:guid w:val="{A69D42DF-CB1E-004B-85BF-03F1E04A4E1A}"/>
      </w:docPartPr>
      <w:docPartBody>
        <w:p w:rsidR="003166AA" w:rsidRDefault="003166AA">
          <w:pPr>
            <w:pStyle w:val="CF38C4184FFE654DBEB7AC69BCFEB8A2"/>
          </w:pPr>
          <w:r w:rsidRPr="002A4378">
            <w:rPr>
              <w:rStyle w:val="PlaceholderText"/>
            </w:rPr>
            <w:t>[Company]</w:t>
          </w:r>
        </w:p>
      </w:docPartBody>
    </w:docPart>
    <w:docPart>
      <w:docPartPr>
        <w:name w:val="BA72EBB06B8D4229A38BD7DEB59B4073"/>
        <w:category>
          <w:name w:val="General"/>
          <w:gallery w:val="placeholder"/>
        </w:category>
        <w:types>
          <w:type w:val="bbPlcHdr"/>
        </w:types>
        <w:behaviors>
          <w:behavior w:val="content"/>
        </w:behaviors>
        <w:guid w:val="{5A3968CE-C61F-442C-88C9-9D2C8470BDF6}"/>
      </w:docPartPr>
      <w:docPartBody>
        <w:p w:rsidR="0088724B" w:rsidRDefault="0088724B" w:rsidP="0088724B">
          <w:pPr>
            <w:pStyle w:val="BA72EBB06B8D4229A38BD7DEB59B4073"/>
          </w:pPr>
          <w:r w:rsidRPr="005C2547">
            <w:rPr>
              <w:rStyle w:val="PlaceholderText"/>
            </w:rPr>
            <w:t>[Company]</w:t>
          </w:r>
        </w:p>
      </w:docPartBody>
    </w:docPart>
    <w:docPart>
      <w:docPartPr>
        <w:name w:val="4A25B83033CA4B0393BD7C7FF1AFA751"/>
        <w:category>
          <w:name w:val="General"/>
          <w:gallery w:val="placeholder"/>
        </w:category>
        <w:types>
          <w:type w:val="bbPlcHdr"/>
        </w:types>
        <w:behaviors>
          <w:behavior w:val="content"/>
        </w:behaviors>
        <w:guid w:val="{BA2E21EE-68A1-4C5C-A8E5-05CE5171CD14}"/>
      </w:docPartPr>
      <w:docPartBody>
        <w:p w:rsidR="008C1D91" w:rsidRDefault="000B4179" w:rsidP="000B4179">
          <w:pPr>
            <w:pStyle w:val="4A25B83033CA4B0393BD7C7FF1AFA751"/>
          </w:pPr>
          <w:r w:rsidRPr="000A0518">
            <w:rPr>
              <w:rStyle w:val="PlaceholderText"/>
            </w:rPr>
            <w:t>[Company]</w:t>
          </w:r>
        </w:p>
      </w:docPartBody>
    </w:docPart>
    <w:docPart>
      <w:docPartPr>
        <w:name w:val="B5645EE8E9FA4440B908F6381945F9CC"/>
        <w:category>
          <w:name w:val="General"/>
          <w:gallery w:val="placeholder"/>
        </w:category>
        <w:types>
          <w:type w:val="bbPlcHdr"/>
        </w:types>
        <w:behaviors>
          <w:behavior w:val="content"/>
        </w:behaviors>
        <w:guid w:val="{75C07572-480A-482A-A321-688475C1916C}"/>
      </w:docPartPr>
      <w:docPartBody>
        <w:p w:rsidR="008C1D91" w:rsidRDefault="000B4179" w:rsidP="000B4179">
          <w:pPr>
            <w:pStyle w:val="B5645EE8E9FA4440B908F6381945F9CC"/>
          </w:pPr>
          <w:r w:rsidRPr="000A0518">
            <w:rPr>
              <w:rStyle w:val="PlaceholderText"/>
            </w:rPr>
            <w:t>[Company]</w:t>
          </w:r>
        </w:p>
      </w:docPartBody>
    </w:docPart>
    <w:docPart>
      <w:docPartPr>
        <w:name w:val="4843BF3C183E414A8E5432BC72D83D90"/>
        <w:category>
          <w:name w:val="General"/>
          <w:gallery w:val="placeholder"/>
        </w:category>
        <w:types>
          <w:type w:val="bbPlcHdr"/>
        </w:types>
        <w:behaviors>
          <w:behavior w:val="content"/>
        </w:behaviors>
        <w:guid w:val="{C9380D2A-1725-4199-815D-91406398909B}"/>
      </w:docPartPr>
      <w:docPartBody>
        <w:p w:rsidR="008C1D91" w:rsidRDefault="000B4179" w:rsidP="000B4179">
          <w:pPr>
            <w:pStyle w:val="4843BF3C183E414A8E5432BC72D83D90"/>
          </w:pPr>
          <w:r w:rsidRPr="000A0518">
            <w:rPr>
              <w:rStyle w:val="PlaceholderText"/>
            </w:rPr>
            <w:t>[Company]</w:t>
          </w:r>
        </w:p>
      </w:docPartBody>
    </w:docPart>
    <w:docPart>
      <w:docPartPr>
        <w:name w:val="1ECAD77062774378AE56041FB75DF7A6"/>
        <w:category>
          <w:name w:val="General"/>
          <w:gallery w:val="placeholder"/>
        </w:category>
        <w:types>
          <w:type w:val="bbPlcHdr"/>
        </w:types>
        <w:behaviors>
          <w:behavior w:val="content"/>
        </w:behaviors>
        <w:guid w:val="{9BA69D75-F0A0-4DCB-B335-9012AC32381B}"/>
      </w:docPartPr>
      <w:docPartBody>
        <w:p w:rsidR="008C1D91" w:rsidRDefault="000B4179" w:rsidP="000B4179">
          <w:pPr>
            <w:pStyle w:val="1ECAD77062774378AE56041FB75DF7A6"/>
          </w:pPr>
          <w:r w:rsidRPr="000A0518">
            <w:rPr>
              <w:rStyle w:val="PlaceholderText"/>
            </w:rPr>
            <w:t>[Company]</w:t>
          </w:r>
        </w:p>
      </w:docPartBody>
    </w:docPart>
    <w:docPart>
      <w:docPartPr>
        <w:name w:val="88E315A09AEE4AE48DBD944F2A133809"/>
        <w:category>
          <w:name w:val="General"/>
          <w:gallery w:val="placeholder"/>
        </w:category>
        <w:types>
          <w:type w:val="bbPlcHdr"/>
        </w:types>
        <w:behaviors>
          <w:behavior w:val="content"/>
        </w:behaviors>
        <w:guid w:val="{4008C337-ADE6-49F3-A4D8-97F20DCA33C8}"/>
      </w:docPartPr>
      <w:docPartBody>
        <w:p w:rsidR="008C1D91" w:rsidRDefault="000B4179" w:rsidP="000B4179">
          <w:pPr>
            <w:pStyle w:val="88E315A09AEE4AE48DBD944F2A133809"/>
          </w:pPr>
          <w:r w:rsidRPr="000A0518">
            <w:rPr>
              <w:rStyle w:val="PlaceholderText"/>
            </w:rPr>
            <w:t>[Company]</w:t>
          </w:r>
        </w:p>
      </w:docPartBody>
    </w:docPart>
    <w:docPart>
      <w:docPartPr>
        <w:name w:val="50DCD25EBEFB43228751B129074EE993"/>
        <w:category>
          <w:name w:val="General"/>
          <w:gallery w:val="placeholder"/>
        </w:category>
        <w:types>
          <w:type w:val="bbPlcHdr"/>
        </w:types>
        <w:behaviors>
          <w:behavior w:val="content"/>
        </w:behaviors>
        <w:guid w:val="{435EA7B7-71EF-4F5B-86DC-A5EC4EDE8958}"/>
      </w:docPartPr>
      <w:docPartBody>
        <w:p w:rsidR="008C1D91" w:rsidRDefault="000B4179" w:rsidP="000B4179">
          <w:pPr>
            <w:pStyle w:val="50DCD25EBEFB43228751B129074EE993"/>
          </w:pPr>
          <w:r w:rsidRPr="000A0518">
            <w:rPr>
              <w:rStyle w:val="PlaceholderText"/>
            </w:rPr>
            <w:t>[Company]</w:t>
          </w:r>
        </w:p>
      </w:docPartBody>
    </w:docPart>
    <w:docPart>
      <w:docPartPr>
        <w:name w:val="F3CF22C0244B4ECBB5845FE33955ED7E"/>
        <w:category>
          <w:name w:val="General"/>
          <w:gallery w:val="placeholder"/>
        </w:category>
        <w:types>
          <w:type w:val="bbPlcHdr"/>
        </w:types>
        <w:behaviors>
          <w:behavior w:val="content"/>
        </w:behaviors>
        <w:guid w:val="{732776B8-3A46-4F67-BB27-91AFF6B780FB}"/>
      </w:docPartPr>
      <w:docPartBody>
        <w:p w:rsidR="008C1D91" w:rsidRDefault="000B4179" w:rsidP="000B4179">
          <w:pPr>
            <w:pStyle w:val="F3CF22C0244B4ECBB5845FE33955ED7E"/>
          </w:pPr>
          <w:r w:rsidRPr="000A0518">
            <w:rPr>
              <w:rStyle w:val="PlaceholderText"/>
            </w:rPr>
            <w:t>[Company]</w:t>
          </w:r>
        </w:p>
      </w:docPartBody>
    </w:docPart>
    <w:docPart>
      <w:docPartPr>
        <w:name w:val="C2354B61BC4044A498C056752CBC7F7C"/>
        <w:category>
          <w:name w:val="General"/>
          <w:gallery w:val="placeholder"/>
        </w:category>
        <w:types>
          <w:type w:val="bbPlcHdr"/>
        </w:types>
        <w:behaviors>
          <w:behavior w:val="content"/>
        </w:behaviors>
        <w:guid w:val="{EA9DF7D7-EF2F-4FB5-B32B-AA5BE70BE339}"/>
      </w:docPartPr>
      <w:docPartBody>
        <w:p w:rsidR="008C1D91" w:rsidRDefault="000B4179" w:rsidP="000B4179">
          <w:pPr>
            <w:pStyle w:val="C2354B61BC4044A498C056752CBC7F7C"/>
          </w:pPr>
          <w:r w:rsidRPr="000A0518">
            <w:rPr>
              <w:rStyle w:val="PlaceholderText"/>
            </w:rPr>
            <w:t>[Company]</w:t>
          </w:r>
        </w:p>
      </w:docPartBody>
    </w:docPart>
    <w:docPart>
      <w:docPartPr>
        <w:name w:val="0C2B6E2E21C9481D8E83B2AF46132D1E"/>
        <w:category>
          <w:name w:val="General"/>
          <w:gallery w:val="placeholder"/>
        </w:category>
        <w:types>
          <w:type w:val="bbPlcHdr"/>
        </w:types>
        <w:behaviors>
          <w:behavior w:val="content"/>
        </w:behaviors>
        <w:guid w:val="{F69AC152-16F8-453E-868E-644C7D227272}"/>
      </w:docPartPr>
      <w:docPartBody>
        <w:p w:rsidR="008C1D91" w:rsidRDefault="000B4179" w:rsidP="000B4179">
          <w:pPr>
            <w:pStyle w:val="0C2B6E2E21C9481D8E83B2AF46132D1E"/>
          </w:pPr>
          <w:r w:rsidRPr="000A0518">
            <w:rPr>
              <w:rStyle w:val="PlaceholderText"/>
            </w:rPr>
            <w:t>[Company]</w:t>
          </w:r>
        </w:p>
      </w:docPartBody>
    </w:docPart>
    <w:docPart>
      <w:docPartPr>
        <w:name w:val="8C6E03C0E5114362B1ED4776EFCDB21F"/>
        <w:category>
          <w:name w:val="General"/>
          <w:gallery w:val="placeholder"/>
        </w:category>
        <w:types>
          <w:type w:val="bbPlcHdr"/>
        </w:types>
        <w:behaviors>
          <w:behavior w:val="content"/>
        </w:behaviors>
        <w:guid w:val="{04E90052-CA0A-4B1E-A079-8ACD3E4A4CAF}"/>
      </w:docPartPr>
      <w:docPartBody>
        <w:p w:rsidR="008C1D91" w:rsidRDefault="000B4179" w:rsidP="000B4179">
          <w:pPr>
            <w:pStyle w:val="8C6E03C0E5114362B1ED4776EFCDB21F"/>
          </w:pPr>
          <w:r w:rsidRPr="000A0518">
            <w:rPr>
              <w:rStyle w:val="PlaceholderText"/>
            </w:rPr>
            <w:t>[Company]</w:t>
          </w:r>
        </w:p>
      </w:docPartBody>
    </w:docPart>
    <w:docPart>
      <w:docPartPr>
        <w:name w:val="6AB99C9F71C4460F8F35A4377E0BA1A6"/>
        <w:category>
          <w:name w:val="General"/>
          <w:gallery w:val="placeholder"/>
        </w:category>
        <w:types>
          <w:type w:val="bbPlcHdr"/>
        </w:types>
        <w:behaviors>
          <w:behavior w:val="content"/>
        </w:behaviors>
        <w:guid w:val="{04CD8C53-A43E-45A9-B2E8-DC480E78C7A9}"/>
      </w:docPartPr>
      <w:docPartBody>
        <w:p w:rsidR="008C1D91" w:rsidRDefault="000B4179" w:rsidP="000B4179">
          <w:pPr>
            <w:pStyle w:val="6AB99C9F71C4460F8F35A4377E0BA1A6"/>
          </w:pPr>
          <w:r w:rsidRPr="000A0518">
            <w:rPr>
              <w:rStyle w:val="PlaceholderText"/>
            </w:rPr>
            <w:t>[Company]</w:t>
          </w:r>
        </w:p>
      </w:docPartBody>
    </w:docPart>
    <w:docPart>
      <w:docPartPr>
        <w:name w:val="05ACDF64CDFF4136975E7AFBAA5A31C4"/>
        <w:category>
          <w:name w:val="General"/>
          <w:gallery w:val="placeholder"/>
        </w:category>
        <w:types>
          <w:type w:val="bbPlcHdr"/>
        </w:types>
        <w:behaviors>
          <w:behavior w:val="content"/>
        </w:behaviors>
        <w:guid w:val="{9497A9F3-1461-4884-869F-BF23583708F9}"/>
      </w:docPartPr>
      <w:docPartBody>
        <w:p w:rsidR="008C1D91" w:rsidRDefault="000B4179" w:rsidP="000B4179">
          <w:pPr>
            <w:pStyle w:val="05ACDF64CDFF4136975E7AFBAA5A31C4"/>
          </w:pPr>
          <w:r w:rsidRPr="000A0518">
            <w:rPr>
              <w:rStyle w:val="PlaceholderText"/>
            </w:rPr>
            <w:t>[Company]</w:t>
          </w:r>
        </w:p>
      </w:docPartBody>
    </w:docPart>
    <w:docPart>
      <w:docPartPr>
        <w:name w:val="76500D09172743E2BE4589C3A1F297DC"/>
        <w:category>
          <w:name w:val="General"/>
          <w:gallery w:val="placeholder"/>
        </w:category>
        <w:types>
          <w:type w:val="bbPlcHdr"/>
        </w:types>
        <w:behaviors>
          <w:behavior w:val="content"/>
        </w:behaviors>
        <w:guid w:val="{07CB57E4-F7E5-4EE2-BF59-A2243522B9F8}"/>
      </w:docPartPr>
      <w:docPartBody>
        <w:p w:rsidR="008C1D91" w:rsidRDefault="000B4179" w:rsidP="000B4179">
          <w:pPr>
            <w:pStyle w:val="76500D09172743E2BE4589C3A1F297DC"/>
          </w:pPr>
          <w:r w:rsidRPr="000A0518">
            <w:rPr>
              <w:rStyle w:val="PlaceholderText"/>
            </w:rPr>
            <w:t>[Company]</w:t>
          </w:r>
        </w:p>
      </w:docPartBody>
    </w:docPart>
    <w:docPart>
      <w:docPartPr>
        <w:name w:val="035659D097A945FD9E636D4F39C44557"/>
        <w:category>
          <w:name w:val="General"/>
          <w:gallery w:val="placeholder"/>
        </w:category>
        <w:types>
          <w:type w:val="bbPlcHdr"/>
        </w:types>
        <w:behaviors>
          <w:behavior w:val="content"/>
        </w:behaviors>
        <w:guid w:val="{85C23EF4-DD68-4D76-BB9B-2917B71EFB5D}"/>
      </w:docPartPr>
      <w:docPartBody>
        <w:p w:rsidR="008C1D91" w:rsidRDefault="000B4179" w:rsidP="000B4179">
          <w:pPr>
            <w:pStyle w:val="035659D097A945FD9E636D4F39C44557"/>
          </w:pPr>
          <w:r w:rsidRPr="000A0518">
            <w:rPr>
              <w:rStyle w:val="PlaceholderText"/>
            </w:rPr>
            <w:t>[Company]</w:t>
          </w:r>
        </w:p>
      </w:docPartBody>
    </w:docPart>
    <w:docPart>
      <w:docPartPr>
        <w:name w:val="54BC4F30CD4542BAA851ADE1579BE2A8"/>
        <w:category>
          <w:name w:val="General"/>
          <w:gallery w:val="placeholder"/>
        </w:category>
        <w:types>
          <w:type w:val="bbPlcHdr"/>
        </w:types>
        <w:behaviors>
          <w:behavior w:val="content"/>
        </w:behaviors>
        <w:guid w:val="{9015D74F-E44D-499B-BD55-736DAF18D122}"/>
      </w:docPartPr>
      <w:docPartBody>
        <w:p w:rsidR="008C1D91" w:rsidRDefault="000B4179" w:rsidP="000B4179">
          <w:pPr>
            <w:pStyle w:val="54BC4F30CD4542BAA851ADE1579BE2A8"/>
          </w:pPr>
          <w:r w:rsidRPr="000A0518">
            <w:rPr>
              <w:rStyle w:val="PlaceholderText"/>
            </w:rPr>
            <w:t>[Company]</w:t>
          </w:r>
        </w:p>
      </w:docPartBody>
    </w:docPart>
    <w:docPart>
      <w:docPartPr>
        <w:name w:val="3BEEE3744FDA450EBA420A5DA6BAF903"/>
        <w:category>
          <w:name w:val="General"/>
          <w:gallery w:val="placeholder"/>
        </w:category>
        <w:types>
          <w:type w:val="bbPlcHdr"/>
        </w:types>
        <w:behaviors>
          <w:behavior w:val="content"/>
        </w:behaviors>
        <w:guid w:val="{9AAA0D51-E7DB-487B-8B85-7AB884417CA8}"/>
      </w:docPartPr>
      <w:docPartBody>
        <w:p w:rsidR="008C1D91" w:rsidRDefault="000B4179" w:rsidP="000B4179">
          <w:pPr>
            <w:pStyle w:val="3BEEE3744FDA450EBA420A5DA6BAF903"/>
          </w:pPr>
          <w:r w:rsidRPr="000A0518">
            <w:rPr>
              <w:rStyle w:val="PlaceholderText"/>
            </w:rPr>
            <w:t>[Company]</w:t>
          </w:r>
        </w:p>
      </w:docPartBody>
    </w:docPart>
    <w:docPart>
      <w:docPartPr>
        <w:name w:val="9DC6201B04244704BFFD4D028C08E67C"/>
        <w:category>
          <w:name w:val="General"/>
          <w:gallery w:val="placeholder"/>
        </w:category>
        <w:types>
          <w:type w:val="bbPlcHdr"/>
        </w:types>
        <w:behaviors>
          <w:behavior w:val="content"/>
        </w:behaviors>
        <w:guid w:val="{90AF24A7-549A-472D-9BA4-E911B7E14689}"/>
      </w:docPartPr>
      <w:docPartBody>
        <w:p w:rsidR="008C1D91" w:rsidRDefault="000B4179" w:rsidP="000B4179">
          <w:pPr>
            <w:pStyle w:val="9DC6201B04244704BFFD4D028C08E67C"/>
          </w:pPr>
          <w:r w:rsidRPr="000A0518">
            <w:rPr>
              <w:rStyle w:val="PlaceholderText"/>
            </w:rPr>
            <w:t>[Company]</w:t>
          </w:r>
        </w:p>
      </w:docPartBody>
    </w:docPart>
    <w:docPart>
      <w:docPartPr>
        <w:name w:val="CFA3665991B2423696B75BB0C33E44B1"/>
        <w:category>
          <w:name w:val="General"/>
          <w:gallery w:val="placeholder"/>
        </w:category>
        <w:types>
          <w:type w:val="bbPlcHdr"/>
        </w:types>
        <w:behaviors>
          <w:behavior w:val="content"/>
        </w:behaviors>
        <w:guid w:val="{1BFDED28-66CF-4BB8-A721-87582283BAA5}"/>
      </w:docPartPr>
      <w:docPartBody>
        <w:p w:rsidR="00E30E78" w:rsidRDefault="00E30E78" w:rsidP="00E30E78">
          <w:pPr>
            <w:pStyle w:val="CFA3665991B2423696B75BB0C33E44B1"/>
          </w:pPr>
          <w:r>
            <w:rPr>
              <w:color w:val="4472C4" w:themeColor="accent1"/>
              <w:sz w:val="28"/>
              <w:szCs w:val="28"/>
            </w:rPr>
            <w:t>[Date]</w:t>
          </w:r>
        </w:p>
      </w:docPartBody>
    </w:docPart>
    <w:docPart>
      <w:docPartPr>
        <w:name w:val="4AF3D2DBA0474CA4ABA9370C0C14C9F0"/>
        <w:category>
          <w:name w:val="General"/>
          <w:gallery w:val="placeholder"/>
        </w:category>
        <w:types>
          <w:type w:val="bbPlcHdr"/>
        </w:types>
        <w:behaviors>
          <w:behavior w:val="content"/>
        </w:behaviors>
        <w:guid w:val="{62CAD14E-5DEC-4D14-B954-20E97ED8B3D0}"/>
      </w:docPartPr>
      <w:docPartBody>
        <w:p w:rsidR="00E30E78" w:rsidRDefault="00E30E78" w:rsidP="00E30E78">
          <w:pPr>
            <w:pStyle w:val="4AF3D2DBA0474CA4ABA9370C0C14C9F0"/>
          </w:pPr>
          <w:r w:rsidRPr="00734B5D">
            <w:rPr>
              <w:rStyle w:val="PlaceholderText"/>
            </w:rPr>
            <w:t>[Manager]</w:t>
          </w:r>
        </w:p>
      </w:docPartBody>
    </w:docPart>
    <w:docPart>
      <w:docPartPr>
        <w:name w:val="115797B35DD94E51BC38EC09E11DEEC3"/>
        <w:category>
          <w:name w:val="General"/>
          <w:gallery w:val="placeholder"/>
        </w:category>
        <w:types>
          <w:type w:val="bbPlcHdr"/>
        </w:types>
        <w:behaviors>
          <w:behavior w:val="content"/>
        </w:behaviors>
        <w:guid w:val="{B5B92729-CAEB-42AF-AA79-EEC21ABD8613}"/>
      </w:docPartPr>
      <w:docPartBody>
        <w:p w:rsidR="00E30E78" w:rsidRDefault="00E30E78" w:rsidP="00E30E78">
          <w:pPr>
            <w:pStyle w:val="115797B35DD94E51BC38EC09E11DEEC3"/>
          </w:pPr>
          <w:r w:rsidRPr="000A0518">
            <w:rPr>
              <w:rStyle w:val="PlaceholderText"/>
            </w:rPr>
            <w:t>[Company]</w:t>
          </w:r>
        </w:p>
      </w:docPartBody>
    </w:docPart>
    <w:docPart>
      <w:docPartPr>
        <w:name w:val="D8C924D224D04A4A8B32C5014FCA108E"/>
        <w:category>
          <w:name w:val="General"/>
          <w:gallery w:val="placeholder"/>
        </w:category>
        <w:types>
          <w:type w:val="bbPlcHdr"/>
        </w:types>
        <w:behaviors>
          <w:behavior w:val="content"/>
        </w:behaviors>
        <w:guid w:val="{B42ACD7B-34F1-4796-9731-4CEE8ED5B811}"/>
      </w:docPartPr>
      <w:docPartBody>
        <w:p w:rsidR="00E30E78" w:rsidRDefault="00E30E78" w:rsidP="00E30E78">
          <w:pPr>
            <w:pStyle w:val="D8C924D224D04A4A8B32C5014FCA108E"/>
          </w:pPr>
          <w:r w:rsidRPr="000A0518">
            <w:rPr>
              <w:rStyle w:val="PlaceholderText"/>
            </w:rPr>
            <w:t>[Company]</w:t>
          </w:r>
        </w:p>
      </w:docPartBody>
    </w:docPart>
    <w:docPart>
      <w:docPartPr>
        <w:name w:val="2592A68966D4432CAA50D067F1B56B5F"/>
        <w:category>
          <w:name w:val="General"/>
          <w:gallery w:val="placeholder"/>
        </w:category>
        <w:types>
          <w:type w:val="bbPlcHdr"/>
        </w:types>
        <w:behaviors>
          <w:behavior w:val="content"/>
        </w:behaviors>
        <w:guid w:val="{021EE55A-0227-4CB5-A480-ECBA9A5EB33E}"/>
      </w:docPartPr>
      <w:docPartBody>
        <w:p w:rsidR="00E30E78" w:rsidRDefault="00E30E78" w:rsidP="00E30E78">
          <w:pPr>
            <w:pStyle w:val="2592A68966D4432CAA50D067F1B56B5F"/>
          </w:pPr>
          <w:r w:rsidRPr="000A0518">
            <w:rPr>
              <w:rStyle w:val="PlaceholderText"/>
            </w:rPr>
            <w:t>[Company]</w:t>
          </w:r>
        </w:p>
      </w:docPartBody>
    </w:docPart>
    <w:docPart>
      <w:docPartPr>
        <w:name w:val="944B107C2F614641B49E01BDFC36212C"/>
        <w:category>
          <w:name w:val="General"/>
          <w:gallery w:val="placeholder"/>
        </w:category>
        <w:types>
          <w:type w:val="bbPlcHdr"/>
        </w:types>
        <w:behaviors>
          <w:behavior w:val="content"/>
        </w:behaviors>
        <w:guid w:val="{EDE382DF-A103-41DF-A6E0-B4DC85D790E6}"/>
      </w:docPartPr>
      <w:docPartBody>
        <w:p w:rsidR="00E30E78" w:rsidRDefault="00E30E78" w:rsidP="00E30E78">
          <w:pPr>
            <w:pStyle w:val="944B107C2F614641B49E01BDFC36212C"/>
          </w:pPr>
          <w:r w:rsidRPr="000A0518">
            <w:rPr>
              <w:rStyle w:val="PlaceholderText"/>
            </w:rPr>
            <w:t>[Company]</w:t>
          </w:r>
        </w:p>
      </w:docPartBody>
    </w:docPart>
    <w:docPart>
      <w:docPartPr>
        <w:name w:val="64E9C52464E94F9E82DC690EBD22456E"/>
        <w:category>
          <w:name w:val="General"/>
          <w:gallery w:val="placeholder"/>
        </w:category>
        <w:types>
          <w:type w:val="bbPlcHdr"/>
        </w:types>
        <w:behaviors>
          <w:behavior w:val="content"/>
        </w:behaviors>
        <w:guid w:val="{D9F2D7DD-07C5-46F7-8CDB-CA1679F0B99C}"/>
      </w:docPartPr>
      <w:docPartBody>
        <w:p w:rsidR="00E82B5B" w:rsidRDefault="00E30E78" w:rsidP="00E30E78">
          <w:pPr>
            <w:pStyle w:val="64E9C52464E94F9E82DC690EBD22456E"/>
          </w:pPr>
          <w:r w:rsidRPr="00734B5D">
            <w:rPr>
              <w:rStyle w:val="PlaceholderText"/>
            </w:rPr>
            <w:t>[Manager]</w:t>
          </w:r>
        </w:p>
      </w:docPartBody>
    </w:docPart>
    <w:docPart>
      <w:docPartPr>
        <w:name w:val="F894B5284D6A43D789391705FF66C4AD"/>
        <w:category>
          <w:name w:val="General"/>
          <w:gallery w:val="placeholder"/>
        </w:category>
        <w:types>
          <w:type w:val="bbPlcHdr"/>
        </w:types>
        <w:behaviors>
          <w:behavior w:val="content"/>
        </w:behaviors>
        <w:guid w:val="{73C304DC-3F55-4BCF-A0CD-A0CB6C348A6E}"/>
      </w:docPartPr>
      <w:docPartBody>
        <w:p w:rsidR="00E82B5B" w:rsidRDefault="00E30E78" w:rsidP="00E30E78">
          <w:pPr>
            <w:pStyle w:val="F894B5284D6A43D789391705FF66C4AD"/>
          </w:pPr>
          <w:r w:rsidRPr="000A0518">
            <w:rPr>
              <w:rStyle w:val="PlaceholderText"/>
            </w:rPr>
            <w:t>[Company]</w:t>
          </w:r>
        </w:p>
      </w:docPartBody>
    </w:docPart>
    <w:docPart>
      <w:docPartPr>
        <w:name w:val="88B7710A5364458C993919537EF0DEBF"/>
        <w:category>
          <w:name w:val="General"/>
          <w:gallery w:val="placeholder"/>
        </w:category>
        <w:types>
          <w:type w:val="bbPlcHdr"/>
        </w:types>
        <w:behaviors>
          <w:behavior w:val="content"/>
        </w:behaviors>
        <w:guid w:val="{C0386669-30FF-4BED-8156-268EE6660349}"/>
      </w:docPartPr>
      <w:docPartBody>
        <w:p w:rsidR="00E82B5B" w:rsidRDefault="00E30E78" w:rsidP="00E30E78">
          <w:pPr>
            <w:pStyle w:val="88B7710A5364458C993919537EF0DEBF"/>
          </w:pPr>
          <w:r w:rsidRPr="000A0518">
            <w:rPr>
              <w:rStyle w:val="PlaceholderText"/>
            </w:rPr>
            <w:t>[Company]</w:t>
          </w:r>
        </w:p>
      </w:docPartBody>
    </w:docPart>
    <w:docPart>
      <w:docPartPr>
        <w:name w:val="089572796D3A43E1A05BDCC65960A96B"/>
        <w:category>
          <w:name w:val="General"/>
          <w:gallery w:val="placeholder"/>
        </w:category>
        <w:types>
          <w:type w:val="bbPlcHdr"/>
        </w:types>
        <w:behaviors>
          <w:behavior w:val="content"/>
        </w:behaviors>
        <w:guid w:val="{E41C1DC0-BEFE-41D5-9470-7285B2B80E17}"/>
      </w:docPartPr>
      <w:docPartBody>
        <w:p w:rsidR="00E82B5B" w:rsidRDefault="00E30E78" w:rsidP="00E30E78">
          <w:pPr>
            <w:pStyle w:val="089572796D3A43E1A05BDCC65960A96B"/>
          </w:pPr>
          <w:r w:rsidRPr="000A0518">
            <w:rPr>
              <w:rStyle w:val="PlaceholderText"/>
            </w:rPr>
            <w:t>[Company]</w:t>
          </w:r>
        </w:p>
      </w:docPartBody>
    </w:docPart>
    <w:docPart>
      <w:docPartPr>
        <w:name w:val="54C06A12B38B437DA788CA7031CE072C"/>
        <w:category>
          <w:name w:val="General"/>
          <w:gallery w:val="placeholder"/>
        </w:category>
        <w:types>
          <w:type w:val="bbPlcHdr"/>
        </w:types>
        <w:behaviors>
          <w:behavior w:val="content"/>
        </w:behaviors>
        <w:guid w:val="{0A828A60-A624-4EB0-BC33-C89EE96AAD4A}"/>
      </w:docPartPr>
      <w:docPartBody>
        <w:p w:rsidR="00E82B5B" w:rsidRDefault="00E30E78" w:rsidP="00E30E78">
          <w:pPr>
            <w:pStyle w:val="54C06A12B38B437DA788CA7031CE072C"/>
          </w:pPr>
          <w:r w:rsidRPr="000A0518">
            <w:rPr>
              <w:rStyle w:val="PlaceholderText"/>
            </w:rPr>
            <w:t>[Company]</w:t>
          </w:r>
        </w:p>
      </w:docPartBody>
    </w:docPart>
    <w:docPart>
      <w:docPartPr>
        <w:name w:val="77EA8A10C78240F4A5A849828438ED67"/>
        <w:category>
          <w:name w:val="General"/>
          <w:gallery w:val="placeholder"/>
        </w:category>
        <w:types>
          <w:type w:val="bbPlcHdr"/>
        </w:types>
        <w:behaviors>
          <w:behavior w:val="content"/>
        </w:behaviors>
        <w:guid w:val="{69F776FA-7BA5-4B81-AF98-071B77547B56}"/>
      </w:docPartPr>
      <w:docPartBody>
        <w:p w:rsidR="00E82B5B" w:rsidRDefault="00E30E78" w:rsidP="00E30E78">
          <w:pPr>
            <w:pStyle w:val="77EA8A10C78240F4A5A849828438ED67"/>
          </w:pPr>
          <w:r w:rsidRPr="000A0518">
            <w:rPr>
              <w:rStyle w:val="PlaceholderText"/>
            </w:rPr>
            <w:t>[Company]</w:t>
          </w:r>
        </w:p>
      </w:docPartBody>
    </w:docPart>
    <w:docPart>
      <w:docPartPr>
        <w:name w:val="1F7E0435D81A4A6695A1F5402C61555F"/>
        <w:category>
          <w:name w:val="General"/>
          <w:gallery w:val="placeholder"/>
        </w:category>
        <w:types>
          <w:type w:val="bbPlcHdr"/>
        </w:types>
        <w:behaviors>
          <w:behavior w:val="content"/>
        </w:behaviors>
        <w:guid w:val="{669A61F5-F257-48B1-84A1-57EFE99B5C0B}"/>
      </w:docPartPr>
      <w:docPartBody>
        <w:p w:rsidR="00E82B5B" w:rsidRDefault="00E30E78" w:rsidP="00E30E78">
          <w:pPr>
            <w:pStyle w:val="1F7E0435D81A4A6695A1F5402C61555F"/>
          </w:pPr>
          <w:r w:rsidRPr="000A0518">
            <w:rPr>
              <w:rStyle w:val="PlaceholderText"/>
            </w:rPr>
            <w:t>[Company]</w:t>
          </w:r>
        </w:p>
      </w:docPartBody>
    </w:docPart>
    <w:docPart>
      <w:docPartPr>
        <w:name w:val="4F2F74C84BE848A091FA3923DE4885C9"/>
        <w:category>
          <w:name w:val="General"/>
          <w:gallery w:val="placeholder"/>
        </w:category>
        <w:types>
          <w:type w:val="bbPlcHdr"/>
        </w:types>
        <w:behaviors>
          <w:behavior w:val="content"/>
        </w:behaviors>
        <w:guid w:val="{56F43E05-089D-40ED-AF2D-75A849B16CAF}"/>
      </w:docPartPr>
      <w:docPartBody>
        <w:p w:rsidR="00E82B5B" w:rsidRDefault="00E30E78" w:rsidP="00E30E78">
          <w:pPr>
            <w:pStyle w:val="4F2F74C84BE848A091FA3923DE4885C9"/>
          </w:pPr>
          <w:r w:rsidRPr="000A0518">
            <w:rPr>
              <w:rStyle w:val="PlaceholderText"/>
            </w:rPr>
            <w:t>[Company]</w:t>
          </w:r>
        </w:p>
      </w:docPartBody>
    </w:docPart>
    <w:docPart>
      <w:docPartPr>
        <w:name w:val="215BCB79272142CD8B1E83A7CE527CCF"/>
        <w:category>
          <w:name w:val="General"/>
          <w:gallery w:val="placeholder"/>
        </w:category>
        <w:types>
          <w:type w:val="bbPlcHdr"/>
        </w:types>
        <w:behaviors>
          <w:behavior w:val="content"/>
        </w:behaviors>
        <w:guid w:val="{D5F9EC91-89C0-4D82-837F-13A400FDA14D}"/>
      </w:docPartPr>
      <w:docPartBody>
        <w:p w:rsidR="00E82B5B" w:rsidRDefault="00E30E78" w:rsidP="00E30E78">
          <w:pPr>
            <w:pStyle w:val="215BCB79272142CD8B1E83A7CE527CCF"/>
          </w:pPr>
          <w:r w:rsidRPr="000A0518">
            <w:rPr>
              <w:rStyle w:val="PlaceholderText"/>
            </w:rPr>
            <w:t>[Company]</w:t>
          </w:r>
        </w:p>
      </w:docPartBody>
    </w:docPart>
    <w:docPart>
      <w:docPartPr>
        <w:name w:val="148954F5D0654EA28441E678DAE09064"/>
        <w:category>
          <w:name w:val="General"/>
          <w:gallery w:val="placeholder"/>
        </w:category>
        <w:types>
          <w:type w:val="bbPlcHdr"/>
        </w:types>
        <w:behaviors>
          <w:behavior w:val="content"/>
        </w:behaviors>
        <w:guid w:val="{5F6EF372-79DB-408C-BA58-CC6FD3C455D9}"/>
      </w:docPartPr>
      <w:docPartBody>
        <w:p w:rsidR="00E82B5B" w:rsidRDefault="00E30E78" w:rsidP="00E30E78">
          <w:pPr>
            <w:pStyle w:val="148954F5D0654EA28441E678DAE09064"/>
          </w:pPr>
          <w:r w:rsidRPr="000A0518">
            <w:rPr>
              <w:rStyle w:val="PlaceholderText"/>
            </w:rPr>
            <w:t>[Company]</w:t>
          </w:r>
        </w:p>
      </w:docPartBody>
    </w:docPart>
    <w:docPart>
      <w:docPartPr>
        <w:name w:val="475D7D247E004B66970169BAD16D8BC4"/>
        <w:category>
          <w:name w:val="General"/>
          <w:gallery w:val="placeholder"/>
        </w:category>
        <w:types>
          <w:type w:val="bbPlcHdr"/>
        </w:types>
        <w:behaviors>
          <w:behavior w:val="content"/>
        </w:behaviors>
        <w:guid w:val="{9FD96469-5429-49B7-8C05-A4C91E6DC0FB}"/>
      </w:docPartPr>
      <w:docPartBody>
        <w:p w:rsidR="00E82B5B" w:rsidRDefault="00E30E78" w:rsidP="00E30E78">
          <w:pPr>
            <w:pStyle w:val="475D7D247E004B66970169BAD16D8BC4"/>
          </w:pPr>
          <w:r w:rsidRPr="000A0518">
            <w:rPr>
              <w:rStyle w:val="PlaceholderText"/>
            </w:rPr>
            <w:t>[Company]</w:t>
          </w:r>
        </w:p>
      </w:docPartBody>
    </w:docPart>
    <w:docPart>
      <w:docPartPr>
        <w:name w:val="735EE6EA4CA34112952C01FD50132234"/>
        <w:category>
          <w:name w:val="General"/>
          <w:gallery w:val="placeholder"/>
        </w:category>
        <w:types>
          <w:type w:val="bbPlcHdr"/>
        </w:types>
        <w:behaviors>
          <w:behavior w:val="content"/>
        </w:behaviors>
        <w:guid w:val="{CEF51340-3968-47A7-A8BC-40147BA51ED8}"/>
      </w:docPartPr>
      <w:docPartBody>
        <w:p w:rsidR="0055448E" w:rsidRDefault="0055448E" w:rsidP="0055448E">
          <w:pPr>
            <w:pStyle w:val="735EE6EA4CA34112952C01FD50132234"/>
          </w:pPr>
          <w:r w:rsidRPr="000A0518">
            <w:rPr>
              <w:rStyle w:val="PlaceholderText"/>
            </w:rPr>
            <w:t>[Company]</w:t>
          </w:r>
        </w:p>
      </w:docPartBody>
    </w:docPart>
    <w:docPart>
      <w:docPartPr>
        <w:name w:val="319A6426F2DE4E30BBEBE7B43CA0C2E7"/>
        <w:category>
          <w:name w:val="General"/>
          <w:gallery w:val="placeholder"/>
        </w:category>
        <w:types>
          <w:type w:val="bbPlcHdr"/>
        </w:types>
        <w:behaviors>
          <w:behavior w:val="content"/>
        </w:behaviors>
        <w:guid w:val="{ACF93364-25AB-436D-AB84-5A6565D950CC}"/>
      </w:docPartPr>
      <w:docPartBody>
        <w:p w:rsidR="0055448E" w:rsidRDefault="0055448E" w:rsidP="0055448E">
          <w:pPr>
            <w:pStyle w:val="319A6426F2DE4E30BBEBE7B43CA0C2E7"/>
          </w:pPr>
          <w:r w:rsidRPr="000A0518">
            <w:rPr>
              <w:rStyle w:val="PlaceholderText"/>
            </w:rPr>
            <w:t>[Subject]</w:t>
          </w:r>
        </w:p>
      </w:docPartBody>
    </w:docPart>
    <w:docPart>
      <w:docPartPr>
        <w:name w:val="9A08CF8A93DE482B85DA6157CCBCF1A0"/>
        <w:category>
          <w:name w:val="General"/>
          <w:gallery w:val="placeholder"/>
        </w:category>
        <w:types>
          <w:type w:val="bbPlcHdr"/>
        </w:types>
        <w:behaviors>
          <w:behavior w:val="content"/>
        </w:behaviors>
        <w:guid w:val="{1CD6B18B-03D2-43BF-AFCB-261E8D99E311}"/>
      </w:docPartPr>
      <w:docPartBody>
        <w:p w:rsidR="0069138C" w:rsidRDefault="0055448E" w:rsidP="0055448E">
          <w:pPr>
            <w:pStyle w:val="9A08CF8A93DE482B85DA6157CCBCF1A0"/>
          </w:pPr>
          <w:r w:rsidRPr="000A0518">
            <w:rPr>
              <w:rStyle w:val="PlaceholderText"/>
            </w:rPr>
            <w:t>[Company]</w:t>
          </w:r>
        </w:p>
      </w:docPartBody>
    </w:docPart>
    <w:docPart>
      <w:docPartPr>
        <w:name w:val="67863B00DB3047D7B271F50A26256884"/>
        <w:category>
          <w:name w:val="General"/>
          <w:gallery w:val="placeholder"/>
        </w:category>
        <w:types>
          <w:type w:val="bbPlcHdr"/>
        </w:types>
        <w:behaviors>
          <w:behavior w:val="content"/>
        </w:behaviors>
        <w:guid w:val="{EE54AE56-9496-456C-A863-DCE74ED8A8E1}"/>
      </w:docPartPr>
      <w:docPartBody>
        <w:p w:rsidR="006F5D17" w:rsidRDefault="00DF12CF" w:rsidP="00DF12CF">
          <w:pPr>
            <w:pStyle w:val="67863B00DB3047D7B271F50A26256884"/>
          </w:pPr>
          <w:r w:rsidRPr="000A0518">
            <w:rPr>
              <w:rStyle w:val="PlaceholderText"/>
            </w:rPr>
            <w:t>[Company]</w:t>
          </w:r>
        </w:p>
      </w:docPartBody>
    </w:docPart>
    <w:docPart>
      <w:docPartPr>
        <w:name w:val="891202E64F9B4CE29981DD87B65D1ABA"/>
        <w:category>
          <w:name w:val="General"/>
          <w:gallery w:val="placeholder"/>
        </w:category>
        <w:types>
          <w:type w:val="bbPlcHdr"/>
        </w:types>
        <w:behaviors>
          <w:behavior w:val="content"/>
        </w:behaviors>
        <w:guid w:val="{C71B88AD-B996-4F38-87BF-16ADFAD39DB3}"/>
      </w:docPartPr>
      <w:docPartBody>
        <w:p w:rsidR="006F5D17" w:rsidRDefault="00DF12CF" w:rsidP="00DF12CF">
          <w:pPr>
            <w:pStyle w:val="891202E64F9B4CE29981DD87B65D1ABA"/>
          </w:pPr>
          <w:r w:rsidRPr="000A0518">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enturyGothic">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3AF8"/>
    <w:rsid w:val="00020EB6"/>
    <w:rsid w:val="00052CED"/>
    <w:rsid w:val="000A75C4"/>
    <w:rsid w:val="000B4179"/>
    <w:rsid w:val="000B7A5A"/>
    <w:rsid w:val="000C6AC4"/>
    <w:rsid w:val="000E2F81"/>
    <w:rsid w:val="000F604E"/>
    <w:rsid w:val="0014729F"/>
    <w:rsid w:val="00173D99"/>
    <w:rsid w:val="00191A5B"/>
    <w:rsid w:val="00196EA8"/>
    <w:rsid w:val="001E11B2"/>
    <w:rsid w:val="001E1989"/>
    <w:rsid w:val="001E3D0D"/>
    <w:rsid w:val="00203C2E"/>
    <w:rsid w:val="0022073C"/>
    <w:rsid w:val="00222BB3"/>
    <w:rsid w:val="00237838"/>
    <w:rsid w:val="00253903"/>
    <w:rsid w:val="00277EA5"/>
    <w:rsid w:val="002A24A5"/>
    <w:rsid w:val="002A4F49"/>
    <w:rsid w:val="002B52F6"/>
    <w:rsid w:val="002B7136"/>
    <w:rsid w:val="002E226B"/>
    <w:rsid w:val="00302553"/>
    <w:rsid w:val="00305BA8"/>
    <w:rsid w:val="003148A1"/>
    <w:rsid w:val="003166AA"/>
    <w:rsid w:val="00330266"/>
    <w:rsid w:val="00353808"/>
    <w:rsid w:val="0038527F"/>
    <w:rsid w:val="003932F9"/>
    <w:rsid w:val="003F254D"/>
    <w:rsid w:val="003F4847"/>
    <w:rsid w:val="00421E17"/>
    <w:rsid w:val="00494F93"/>
    <w:rsid w:val="004A5CE3"/>
    <w:rsid w:val="004D5C20"/>
    <w:rsid w:val="004F3F8D"/>
    <w:rsid w:val="005218B9"/>
    <w:rsid w:val="005330FA"/>
    <w:rsid w:val="0055448E"/>
    <w:rsid w:val="00574C1D"/>
    <w:rsid w:val="005942FC"/>
    <w:rsid w:val="005B0CAF"/>
    <w:rsid w:val="005D1068"/>
    <w:rsid w:val="005D2010"/>
    <w:rsid w:val="005F0E7A"/>
    <w:rsid w:val="00630EB4"/>
    <w:rsid w:val="006420BD"/>
    <w:rsid w:val="006446D7"/>
    <w:rsid w:val="006506B0"/>
    <w:rsid w:val="00661A1F"/>
    <w:rsid w:val="0068554F"/>
    <w:rsid w:val="0069138C"/>
    <w:rsid w:val="006B537D"/>
    <w:rsid w:val="006F5D17"/>
    <w:rsid w:val="00710FFC"/>
    <w:rsid w:val="00724EF4"/>
    <w:rsid w:val="00767BB1"/>
    <w:rsid w:val="007701FF"/>
    <w:rsid w:val="00796F62"/>
    <w:rsid w:val="007E247D"/>
    <w:rsid w:val="007F039B"/>
    <w:rsid w:val="007F0D9F"/>
    <w:rsid w:val="00804187"/>
    <w:rsid w:val="00823AF8"/>
    <w:rsid w:val="00861F58"/>
    <w:rsid w:val="0088724B"/>
    <w:rsid w:val="0089790C"/>
    <w:rsid w:val="008B1E30"/>
    <w:rsid w:val="008C1266"/>
    <w:rsid w:val="008C1D91"/>
    <w:rsid w:val="008C6C84"/>
    <w:rsid w:val="008D78D2"/>
    <w:rsid w:val="008F1D19"/>
    <w:rsid w:val="00911A54"/>
    <w:rsid w:val="00914139"/>
    <w:rsid w:val="00922244"/>
    <w:rsid w:val="00937954"/>
    <w:rsid w:val="009537BB"/>
    <w:rsid w:val="0096021B"/>
    <w:rsid w:val="00995CF2"/>
    <w:rsid w:val="009960CA"/>
    <w:rsid w:val="009C0423"/>
    <w:rsid w:val="009D5486"/>
    <w:rsid w:val="009E1F9C"/>
    <w:rsid w:val="00A26ADB"/>
    <w:rsid w:val="00A356FE"/>
    <w:rsid w:val="00A75495"/>
    <w:rsid w:val="00AA03D6"/>
    <w:rsid w:val="00AA1E32"/>
    <w:rsid w:val="00AB76DE"/>
    <w:rsid w:val="00AD1EEA"/>
    <w:rsid w:val="00AD4793"/>
    <w:rsid w:val="00AE4509"/>
    <w:rsid w:val="00B06947"/>
    <w:rsid w:val="00B177F6"/>
    <w:rsid w:val="00BC1B48"/>
    <w:rsid w:val="00BC2BFC"/>
    <w:rsid w:val="00BD49B6"/>
    <w:rsid w:val="00BF440C"/>
    <w:rsid w:val="00C739CF"/>
    <w:rsid w:val="00C74AFC"/>
    <w:rsid w:val="00CA16FF"/>
    <w:rsid w:val="00CB2580"/>
    <w:rsid w:val="00CE2672"/>
    <w:rsid w:val="00CF72DE"/>
    <w:rsid w:val="00D95D93"/>
    <w:rsid w:val="00DF12CF"/>
    <w:rsid w:val="00DF4888"/>
    <w:rsid w:val="00DF4CAF"/>
    <w:rsid w:val="00E30E78"/>
    <w:rsid w:val="00E326EB"/>
    <w:rsid w:val="00E52689"/>
    <w:rsid w:val="00E61740"/>
    <w:rsid w:val="00E82B5B"/>
    <w:rsid w:val="00EA1C90"/>
    <w:rsid w:val="00EA5975"/>
    <w:rsid w:val="00EA66F9"/>
    <w:rsid w:val="00EB1244"/>
    <w:rsid w:val="00EE6559"/>
    <w:rsid w:val="00EF064E"/>
    <w:rsid w:val="00F0632E"/>
    <w:rsid w:val="00F123D5"/>
    <w:rsid w:val="00F41771"/>
    <w:rsid w:val="00F568AB"/>
    <w:rsid w:val="00FA1114"/>
    <w:rsid w:val="00FA1D44"/>
    <w:rsid w:val="00FA34F1"/>
    <w:rsid w:val="00FA67BC"/>
    <w:rsid w:val="00FB6F5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5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6021B"/>
    <w:rPr>
      <w:color w:val="808080"/>
    </w:rPr>
  </w:style>
  <w:style w:type="paragraph" w:customStyle="1" w:styleId="6FD1C909DEC541BEAB3461D12C8B1363">
    <w:name w:val="6FD1C909DEC541BEAB3461D12C8B1363"/>
    <w:rsid w:val="002E226B"/>
    <w:pPr>
      <w:jc w:val="both"/>
    </w:pPr>
    <w:rPr>
      <w:rFonts w:eastAsiaTheme="minorHAnsi"/>
      <w:color w:val="2F5496" w:themeColor="accent1" w:themeShade="BF"/>
      <w:lang w:eastAsia="en-US"/>
    </w:rPr>
  </w:style>
  <w:style w:type="paragraph" w:customStyle="1" w:styleId="483967C1F4F649AFBF4B0320546371AF">
    <w:name w:val="483967C1F4F649AFBF4B0320546371AF"/>
    <w:rsid w:val="002E226B"/>
    <w:pPr>
      <w:jc w:val="both"/>
    </w:pPr>
    <w:rPr>
      <w:rFonts w:eastAsiaTheme="minorHAnsi"/>
      <w:color w:val="2F5496" w:themeColor="accent1" w:themeShade="BF"/>
      <w:lang w:eastAsia="en-US"/>
    </w:rPr>
  </w:style>
  <w:style w:type="paragraph" w:customStyle="1" w:styleId="C79EE6BB50517C4DBF27CDE1FC154AA0">
    <w:name w:val="C79EE6BB50517C4DBF27CDE1FC154AA0"/>
    <w:rsid w:val="003166AA"/>
    <w:pPr>
      <w:spacing w:after="0" w:line="240" w:lineRule="auto"/>
    </w:pPr>
    <w:rPr>
      <w:sz w:val="24"/>
      <w:szCs w:val="24"/>
      <w:lang w:eastAsia="en-US"/>
    </w:rPr>
  </w:style>
  <w:style w:type="paragraph" w:customStyle="1" w:styleId="F993649BB9149E498749EF5DB76F4FF4">
    <w:name w:val="F993649BB9149E498749EF5DB76F4FF4"/>
    <w:rsid w:val="003166AA"/>
    <w:pPr>
      <w:spacing w:after="0" w:line="240" w:lineRule="auto"/>
    </w:pPr>
    <w:rPr>
      <w:sz w:val="24"/>
      <w:szCs w:val="24"/>
      <w:lang w:eastAsia="en-US"/>
    </w:rPr>
  </w:style>
  <w:style w:type="paragraph" w:customStyle="1" w:styleId="68B28560362A0D458F6B466D9C6D68E7">
    <w:name w:val="68B28560362A0D458F6B466D9C6D68E7"/>
    <w:rsid w:val="003166AA"/>
    <w:pPr>
      <w:spacing w:after="0" w:line="240" w:lineRule="auto"/>
    </w:pPr>
    <w:rPr>
      <w:sz w:val="24"/>
      <w:szCs w:val="24"/>
      <w:lang w:eastAsia="en-US"/>
    </w:rPr>
  </w:style>
  <w:style w:type="paragraph" w:customStyle="1" w:styleId="7AC557C460EE9841A1D50882673D2B4E">
    <w:name w:val="7AC557C460EE9841A1D50882673D2B4E"/>
    <w:rsid w:val="003166AA"/>
    <w:pPr>
      <w:spacing w:after="0" w:line="240" w:lineRule="auto"/>
    </w:pPr>
    <w:rPr>
      <w:sz w:val="24"/>
      <w:szCs w:val="24"/>
      <w:lang w:eastAsia="en-US"/>
    </w:rPr>
  </w:style>
  <w:style w:type="paragraph" w:customStyle="1" w:styleId="1A5972972C1FAC4A8574CDBAAEE8AB31">
    <w:name w:val="1A5972972C1FAC4A8574CDBAAEE8AB31"/>
    <w:rsid w:val="003166AA"/>
    <w:pPr>
      <w:spacing w:after="0" w:line="240" w:lineRule="auto"/>
    </w:pPr>
    <w:rPr>
      <w:sz w:val="24"/>
      <w:szCs w:val="24"/>
      <w:lang w:eastAsia="en-US"/>
    </w:rPr>
  </w:style>
  <w:style w:type="paragraph" w:customStyle="1" w:styleId="8DE0471FD879324E88E2D50D4514E67D">
    <w:name w:val="8DE0471FD879324E88E2D50D4514E67D"/>
    <w:rsid w:val="003166AA"/>
    <w:pPr>
      <w:spacing w:after="0" w:line="240" w:lineRule="auto"/>
    </w:pPr>
    <w:rPr>
      <w:sz w:val="24"/>
      <w:szCs w:val="24"/>
      <w:lang w:eastAsia="en-US"/>
    </w:rPr>
  </w:style>
  <w:style w:type="paragraph" w:customStyle="1" w:styleId="923ECD412345DF4180D1ED46A83A1004">
    <w:name w:val="923ECD412345DF4180D1ED46A83A1004"/>
    <w:rsid w:val="003166AA"/>
    <w:pPr>
      <w:spacing w:after="0" w:line="240" w:lineRule="auto"/>
    </w:pPr>
    <w:rPr>
      <w:sz w:val="24"/>
      <w:szCs w:val="24"/>
      <w:lang w:eastAsia="en-US"/>
    </w:rPr>
  </w:style>
  <w:style w:type="paragraph" w:customStyle="1" w:styleId="0C47D0F8A1DF0349982D381A910B9B0F">
    <w:name w:val="0C47D0F8A1DF0349982D381A910B9B0F"/>
    <w:rsid w:val="003166AA"/>
    <w:pPr>
      <w:spacing w:after="0" w:line="240" w:lineRule="auto"/>
    </w:pPr>
    <w:rPr>
      <w:sz w:val="24"/>
      <w:szCs w:val="24"/>
      <w:lang w:eastAsia="en-US"/>
    </w:rPr>
  </w:style>
  <w:style w:type="paragraph" w:customStyle="1" w:styleId="9C6FEA5F5649C549823DD4B453D5C1B1">
    <w:name w:val="9C6FEA5F5649C549823DD4B453D5C1B1"/>
    <w:rsid w:val="003166AA"/>
    <w:pPr>
      <w:spacing w:after="0" w:line="240" w:lineRule="auto"/>
    </w:pPr>
    <w:rPr>
      <w:sz w:val="24"/>
      <w:szCs w:val="24"/>
      <w:lang w:eastAsia="en-US"/>
    </w:rPr>
  </w:style>
  <w:style w:type="paragraph" w:customStyle="1" w:styleId="CF38C4184FFE654DBEB7AC69BCFEB8A2">
    <w:name w:val="CF38C4184FFE654DBEB7AC69BCFEB8A2"/>
    <w:rsid w:val="003166AA"/>
    <w:pPr>
      <w:spacing w:after="0" w:line="240" w:lineRule="auto"/>
    </w:pPr>
    <w:rPr>
      <w:sz w:val="24"/>
      <w:szCs w:val="24"/>
      <w:lang w:eastAsia="en-US"/>
    </w:rPr>
  </w:style>
  <w:style w:type="paragraph" w:customStyle="1" w:styleId="BA72EBB06B8D4229A38BD7DEB59B4073">
    <w:name w:val="BA72EBB06B8D4229A38BD7DEB59B4073"/>
    <w:rsid w:val="0088724B"/>
    <w:pPr>
      <w:spacing w:after="200" w:line="276" w:lineRule="auto"/>
    </w:pPr>
  </w:style>
  <w:style w:type="paragraph" w:customStyle="1" w:styleId="F4A43D1B7398460298F6191CD10D4B64">
    <w:name w:val="F4A43D1B7398460298F6191CD10D4B64"/>
    <w:rsid w:val="000B4179"/>
    <w:pPr>
      <w:spacing w:after="200" w:line="276" w:lineRule="auto"/>
    </w:pPr>
  </w:style>
  <w:style w:type="paragraph" w:customStyle="1" w:styleId="4A25B83033CA4B0393BD7C7FF1AFA751">
    <w:name w:val="4A25B83033CA4B0393BD7C7FF1AFA751"/>
    <w:rsid w:val="000B4179"/>
    <w:pPr>
      <w:spacing w:after="200" w:line="276" w:lineRule="auto"/>
    </w:pPr>
  </w:style>
  <w:style w:type="paragraph" w:customStyle="1" w:styleId="B5645EE8E9FA4440B908F6381945F9CC">
    <w:name w:val="B5645EE8E9FA4440B908F6381945F9CC"/>
    <w:rsid w:val="000B4179"/>
    <w:pPr>
      <w:spacing w:after="200" w:line="276" w:lineRule="auto"/>
    </w:pPr>
  </w:style>
  <w:style w:type="paragraph" w:customStyle="1" w:styleId="4843BF3C183E414A8E5432BC72D83D90">
    <w:name w:val="4843BF3C183E414A8E5432BC72D83D90"/>
    <w:rsid w:val="000B4179"/>
    <w:pPr>
      <w:spacing w:after="200" w:line="276" w:lineRule="auto"/>
    </w:pPr>
  </w:style>
  <w:style w:type="paragraph" w:customStyle="1" w:styleId="1ECAD77062774378AE56041FB75DF7A6">
    <w:name w:val="1ECAD77062774378AE56041FB75DF7A6"/>
    <w:rsid w:val="000B4179"/>
    <w:pPr>
      <w:spacing w:after="200" w:line="276" w:lineRule="auto"/>
    </w:pPr>
  </w:style>
  <w:style w:type="paragraph" w:customStyle="1" w:styleId="88E315A09AEE4AE48DBD944F2A133809">
    <w:name w:val="88E315A09AEE4AE48DBD944F2A133809"/>
    <w:rsid w:val="000B4179"/>
    <w:pPr>
      <w:spacing w:after="200" w:line="276" w:lineRule="auto"/>
    </w:pPr>
  </w:style>
  <w:style w:type="paragraph" w:customStyle="1" w:styleId="50DCD25EBEFB43228751B129074EE993">
    <w:name w:val="50DCD25EBEFB43228751B129074EE993"/>
    <w:rsid w:val="000B4179"/>
    <w:pPr>
      <w:spacing w:after="200" w:line="276" w:lineRule="auto"/>
    </w:pPr>
  </w:style>
  <w:style w:type="paragraph" w:customStyle="1" w:styleId="F3CF22C0244B4ECBB5845FE33955ED7E">
    <w:name w:val="F3CF22C0244B4ECBB5845FE33955ED7E"/>
    <w:rsid w:val="000B4179"/>
    <w:pPr>
      <w:spacing w:after="200" w:line="276" w:lineRule="auto"/>
    </w:pPr>
  </w:style>
  <w:style w:type="paragraph" w:customStyle="1" w:styleId="C2354B61BC4044A498C056752CBC7F7C">
    <w:name w:val="C2354B61BC4044A498C056752CBC7F7C"/>
    <w:rsid w:val="000B4179"/>
    <w:pPr>
      <w:spacing w:after="200" w:line="276" w:lineRule="auto"/>
    </w:pPr>
  </w:style>
  <w:style w:type="paragraph" w:customStyle="1" w:styleId="0C2B6E2E21C9481D8E83B2AF46132D1E">
    <w:name w:val="0C2B6E2E21C9481D8E83B2AF46132D1E"/>
    <w:rsid w:val="000B4179"/>
    <w:pPr>
      <w:spacing w:after="200" w:line="276" w:lineRule="auto"/>
    </w:pPr>
  </w:style>
  <w:style w:type="paragraph" w:customStyle="1" w:styleId="8C6E03C0E5114362B1ED4776EFCDB21F">
    <w:name w:val="8C6E03C0E5114362B1ED4776EFCDB21F"/>
    <w:rsid w:val="000B4179"/>
    <w:pPr>
      <w:spacing w:after="200" w:line="276" w:lineRule="auto"/>
    </w:pPr>
  </w:style>
  <w:style w:type="paragraph" w:customStyle="1" w:styleId="6AB99C9F71C4460F8F35A4377E0BA1A6">
    <w:name w:val="6AB99C9F71C4460F8F35A4377E0BA1A6"/>
    <w:rsid w:val="000B4179"/>
    <w:pPr>
      <w:spacing w:after="200" w:line="276" w:lineRule="auto"/>
    </w:pPr>
  </w:style>
  <w:style w:type="paragraph" w:customStyle="1" w:styleId="05ACDF64CDFF4136975E7AFBAA5A31C4">
    <w:name w:val="05ACDF64CDFF4136975E7AFBAA5A31C4"/>
    <w:rsid w:val="000B4179"/>
    <w:pPr>
      <w:spacing w:after="200" w:line="276" w:lineRule="auto"/>
    </w:pPr>
  </w:style>
  <w:style w:type="paragraph" w:customStyle="1" w:styleId="76500D09172743E2BE4589C3A1F297DC">
    <w:name w:val="76500D09172743E2BE4589C3A1F297DC"/>
    <w:rsid w:val="000B4179"/>
    <w:pPr>
      <w:spacing w:after="200" w:line="276" w:lineRule="auto"/>
    </w:pPr>
  </w:style>
  <w:style w:type="paragraph" w:customStyle="1" w:styleId="035659D097A945FD9E636D4F39C44557">
    <w:name w:val="035659D097A945FD9E636D4F39C44557"/>
    <w:rsid w:val="000B4179"/>
    <w:pPr>
      <w:spacing w:after="200" w:line="276" w:lineRule="auto"/>
    </w:pPr>
  </w:style>
  <w:style w:type="paragraph" w:customStyle="1" w:styleId="54BC4F30CD4542BAA851ADE1579BE2A8">
    <w:name w:val="54BC4F30CD4542BAA851ADE1579BE2A8"/>
    <w:rsid w:val="000B4179"/>
    <w:pPr>
      <w:spacing w:after="200" w:line="276" w:lineRule="auto"/>
    </w:pPr>
  </w:style>
  <w:style w:type="paragraph" w:customStyle="1" w:styleId="3BEEE3744FDA450EBA420A5DA6BAF903">
    <w:name w:val="3BEEE3744FDA450EBA420A5DA6BAF903"/>
    <w:rsid w:val="000B4179"/>
    <w:pPr>
      <w:spacing w:after="200" w:line="276" w:lineRule="auto"/>
    </w:pPr>
  </w:style>
  <w:style w:type="paragraph" w:customStyle="1" w:styleId="9DC6201B04244704BFFD4D028C08E67C">
    <w:name w:val="9DC6201B04244704BFFD4D028C08E67C"/>
    <w:rsid w:val="000B4179"/>
    <w:pPr>
      <w:spacing w:after="200" w:line="276" w:lineRule="auto"/>
    </w:pPr>
  </w:style>
  <w:style w:type="paragraph" w:customStyle="1" w:styleId="CFA3665991B2423696B75BB0C33E44B1">
    <w:name w:val="CFA3665991B2423696B75BB0C33E44B1"/>
    <w:rsid w:val="00E30E78"/>
    <w:pPr>
      <w:spacing w:after="200" w:line="276" w:lineRule="auto"/>
    </w:pPr>
  </w:style>
  <w:style w:type="paragraph" w:customStyle="1" w:styleId="4AF3D2DBA0474CA4ABA9370C0C14C9F0">
    <w:name w:val="4AF3D2DBA0474CA4ABA9370C0C14C9F0"/>
    <w:rsid w:val="00E30E78"/>
    <w:pPr>
      <w:spacing w:after="200" w:line="276" w:lineRule="auto"/>
    </w:pPr>
  </w:style>
  <w:style w:type="paragraph" w:customStyle="1" w:styleId="115797B35DD94E51BC38EC09E11DEEC3">
    <w:name w:val="115797B35DD94E51BC38EC09E11DEEC3"/>
    <w:rsid w:val="00E30E78"/>
    <w:pPr>
      <w:spacing w:after="200" w:line="276" w:lineRule="auto"/>
    </w:pPr>
  </w:style>
  <w:style w:type="paragraph" w:customStyle="1" w:styleId="D8C924D224D04A4A8B32C5014FCA108E">
    <w:name w:val="D8C924D224D04A4A8B32C5014FCA108E"/>
    <w:rsid w:val="00E30E78"/>
    <w:pPr>
      <w:spacing w:after="200" w:line="276" w:lineRule="auto"/>
    </w:pPr>
  </w:style>
  <w:style w:type="paragraph" w:customStyle="1" w:styleId="2592A68966D4432CAA50D067F1B56B5F">
    <w:name w:val="2592A68966D4432CAA50D067F1B56B5F"/>
    <w:rsid w:val="00E30E78"/>
    <w:pPr>
      <w:spacing w:after="200" w:line="276" w:lineRule="auto"/>
    </w:pPr>
  </w:style>
  <w:style w:type="paragraph" w:customStyle="1" w:styleId="944B107C2F614641B49E01BDFC36212C">
    <w:name w:val="944B107C2F614641B49E01BDFC36212C"/>
    <w:rsid w:val="00E30E78"/>
    <w:pPr>
      <w:spacing w:after="200" w:line="276" w:lineRule="auto"/>
    </w:pPr>
  </w:style>
  <w:style w:type="paragraph" w:customStyle="1" w:styleId="64E9C52464E94F9E82DC690EBD22456E">
    <w:name w:val="64E9C52464E94F9E82DC690EBD22456E"/>
    <w:rsid w:val="00E30E78"/>
    <w:pPr>
      <w:spacing w:after="200" w:line="276" w:lineRule="auto"/>
    </w:pPr>
  </w:style>
  <w:style w:type="paragraph" w:customStyle="1" w:styleId="F894B5284D6A43D789391705FF66C4AD">
    <w:name w:val="F894B5284D6A43D789391705FF66C4AD"/>
    <w:rsid w:val="00E30E78"/>
    <w:pPr>
      <w:spacing w:after="200" w:line="276" w:lineRule="auto"/>
    </w:pPr>
  </w:style>
  <w:style w:type="paragraph" w:customStyle="1" w:styleId="88B7710A5364458C993919537EF0DEBF">
    <w:name w:val="88B7710A5364458C993919537EF0DEBF"/>
    <w:rsid w:val="00E30E78"/>
    <w:pPr>
      <w:spacing w:after="200" w:line="276" w:lineRule="auto"/>
    </w:pPr>
  </w:style>
  <w:style w:type="paragraph" w:customStyle="1" w:styleId="089572796D3A43E1A05BDCC65960A96B">
    <w:name w:val="089572796D3A43E1A05BDCC65960A96B"/>
    <w:rsid w:val="00E30E78"/>
    <w:pPr>
      <w:spacing w:after="200" w:line="276" w:lineRule="auto"/>
    </w:pPr>
  </w:style>
  <w:style w:type="paragraph" w:customStyle="1" w:styleId="54C06A12B38B437DA788CA7031CE072C">
    <w:name w:val="54C06A12B38B437DA788CA7031CE072C"/>
    <w:rsid w:val="00E30E78"/>
    <w:pPr>
      <w:spacing w:after="200" w:line="276" w:lineRule="auto"/>
    </w:pPr>
  </w:style>
  <w:style w:type="paragraph" w:customStyle="1" w:styleId="77EA8A10C78240F4A5A849828438ED67">
    <w:name w:val="77EA8A10C78240F4A5A849828438ED67"/>
    <w:rsid w:val="00E30E78"/>
    <w:pPr>
      <w:spacing w:after="200" w:line="276" w:lineRule="auto"/>
    </w:pPr>
  </w:style>
  <w:style w:type="paragraph" w:customStyle="1" w:styleId="1F7E0435D81A4A6695A1F5402C61555F">
    <w:name w:val="1F7E0435D81A4A6695A1F5402C61555F"/>
    <w:rsid w:val="00E30E78"/>
    <w:pPr>
      <w:spacing w:after="200" w:line="276" w:lineRule="auto"/>
    </w:pPr>
  </w:style>
  <w:style w:type="paragraph" w:customStyle="1" w:styleId="4F2F74C84BE848A091FA3923DE4885C9">
    <w:name w:val="4F2F74C84BE848A091FA3923DE4885C9"/>
    <w:rsid w:val="00E30E78"/>
    <w:pPr>
      <w:spacing w:after="200" w:line="276" w:lineRule="auto"/>
    </w:pPr>
  </w:style>
  <w:style w:type="paragraph" w:customStyle="1" w:styleId="215BCB79272142CD8B1E83A7CE527CCF">
    <w:name w:val="215BCB79272142CD8B1E83A7CE527CCF"/>
    <w:rsid w:val="00E30E78"/>
    <w:pPr>
      <w:spacing w:after="200" w:line="276" w:lineRule="auto"/>
    </w:pPr>
  </w:style>
  <w:style w:type="paragraph" w:customStyle="1" w:styleId="148954F5D0654EA28441E678DAE09064">
    <w:name w:val="148954F5D0654EA28441E678DAE09064"/>
    <w:rsid w:val="00E30E78"/>
    <w:pPr>
      <w:spacing w:after="200" w:line="276" w:lineRule="auto"/>
    </w:pPr>
  </w:style>
  <w:style w:type="paragraph" w:customStyle="1" w:styleId="475D7D247E004B66970169BAD16D8BC4">
    <w:name w:val="475D7D247E004B66970169BAD16D8BC4"/>
    <w:rsid w:val="00E30E78"/>
    <w:pPr>
      <w:spacing w:after="200" w:line="276" w:lineRule="auto"/>
    </w:pPr>
  </w:style>
  <w:style w:type="paragraph" w:customStyle="1" w:styleId="735EE6EA4CA34112952C01FD50132234">
    <w:name w:val="735EE6EA4CA34112952C01FD50132234"/>
    <w:rsid w:val="0055448E"/>
  </w:style>
  <w:style w:type="paragraph" w:customStyle="1" w:styleId="319A6426F2DE4E30BBEBE7B43CA0C2E7">
    <w:name w:val="319A6426F2DE4E30BBEBE7B43CA0C2E7"/>
    <w:rsid w:val="0055448E"/>
  </w:style>
  <w:style w:type="paragraph" w:customStyle="1" w:styleId="9A08CF8A93DE482B85DA6157CCBCF1A0">
    <w:name w:val="9A08CF8A93DE482B85DA6157CCBCF1A0"/>
    <w:rsid w:val="0055448E"/>
  </w:style>
  <w:style w:type="paragraph" w:customStyle="1" w:styleId="67863B00DB3047D7B271F50A26256884">
    <w:name w:val="67863B00DB3047D7B271F50A26256884"/>
    <w:rsid w:val="00DF12CF"/>
  </w:style>
  <w:style w:type="paragraph" w:customStyle="1" w:styleId="891202E64F9B4CE29981DD87B65D1ABA">
    <w:name w:val="891202E64F9B4CE29981DD87B65D1ABA"/>
    <w:rsid w:val="00DF12CF"/>
  </w:style>
  <w:style w:type="paragraph" w:customStyle="1" w:styleId="B8748ED549B242C1BBF24EDAC608CF41">
    <w:name w:val="B8748ED549B242C1BBF24EDAC608CF41"/>
    <w:rsid w:val="0096021B"/>
  </w:style>
  <w:style w:type="paragraph" w:customStyle="1" w:styleId="2F0E42C9E8F24D9C8FB37244C976303C">
    <w:name w:val="2F0E42C9E8F24D9C8FB37244C976303C"/>
    <w:rsid w:val="0096021B"/>
  </w:style>
  <w:style w:type="paragraph" w:customStyle="1" w:styleId="29EF7172763C4B739437D4E19185FBCF">
    <w:name w:val="29EF7172763C4B739437D4E19185FBCF"/>
    <w:rsid w:val="009602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2021-06-08T00:00:00</PublishDate>
  <Abstract/>
  <CompanyAddress>TODO</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9C711390774444083FDDFFAB56B5F8B" ma:contentTypeVersion="12" ma:contentTypeDescription="Create a new document." ma:contentTypeScope="" ma:versionID="fdb92d1566e69f425fdf928187b72e0b">
  <xsd:schema xmlns:xsd="http://www.w3.org/2001/XMLSchema" xmlns:xs="http://www.w3.org/2001/XMLSchema" xmlns:p="http://schemas.microsoft.com/office/2006/metadata/properties" xmlns:ns2="9568a826-5f97-4220-a8a6-b4f1fe7f48f1" xmlns:ns3="23857efa-659a-40e4-83bc-05b043017b09" targetNamespace="http://schemas.microsoft.com/office/2006/metadata/properties" ma:root="true" ma:fieldsID="a2c6196ec4cd8be714fcd1fe49af2312" ns2:_="" ns3:_="">
    <xsd:import namespace="9568a826-5f97-4220-a8a6-b4f1fe7f48f1"/>
    <xsd:import namespace="23857efa-659a-40e4-83bc-05b043017b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TOPIC"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68a826-5f97-4220-a8a6-b4f1fe7f4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TOPIC" ma:index="13" nillable="true" ma:displayName="TOPIC" ma:internalName="TOPIC">
      <xsd:simpleType>
        <xsd:restriction base="dms:Text">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57efa-659a-40e4-83bc-05b043017b0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OPIC xmlns="9568a826-5f97-4220-a8a6-b4f1fe7f48f1"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51C130-2420-4742-BC58-944F24C10A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68a826-5f97-4220-a8a6-b4f1fe7f48f1"/>
    <ds:schemaRef ds:uri="23857efa-659a-40e4-83bc-05b043017b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DD2DCB-4E34-4989-896D-26DB6336B597}">
  <ds:schemaRefs>
    <ds:schemaRef ds:uri="http://schemas.microsoft.com/office/2006/metadata/properties"/>
    <ds:schemaRef ds:uri="http://schemas.microsoft.com/office/infopath/2007/PartnerControls"/>
    <ds:schemaRef ds:uri="9568a826-5f97-4220-a8a6-b4f1fe7f48f1"/>
  </ds:schemaRefs>
</ds:datastoreItem>
</file>

<file path=customXml/itemProps4.xml><?xml version="1.0" encoding="utf-8"?>
<ds:datastoreItem xmlns:ds="http://schemas.openxmlformats.org/officeDocument/2006/customXml" ds:itemID="{382AB930-7A06-460E-9BBA-CC99A37F727F}">
  <ds:schemaRefs>
    <ds:schemaRef ds:uri="http://schemas.openxmlformats.org/officeDocument/2006/bibliography"/>
  </ds:schemaRefs>
</ds:datastoreItem>
</file>

<file path=customXml/itemProps5.xml><?xml version="1.0" encoding="utf-8"?>
<ds:datastoreItem xmlns:ds="http://schemas.openxmlformats.org/officeDocument/2006/customXml" ds:itemID="{25A71129-BE8B-4CFD-8B11-B9D513900E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7817</Words>
  <Characters>41041</Characters>
  <Application>Microsoft Office Word</Application>
  <DocSecurity>0</DocSecurity>
  <Lines>1520</Lines>
  <Paragraphs>751</Paragraphs>
  <ScaleCrop>false</ScaleCrop>
  <HeadingPairs>
    <vt:vector size="2" baseType="variant">
      <vt:variant>
        <vt:lpstr>Title</vt:lpstr>
      </vt:variant>
      <vt:variant>
        <vt:i4>1</vt:i4>
      </vt:variant>
    </vt:vector>
  </HeadingPairs>
  <TitlesOfParts>
    <vt:vector size="1" baseType="lpstr">
      <vt:lpstr>Operations Manual v0.1</vt:lpstr>
    </vt:vector>
  </TitlesOfParts>
  <Manager>Mr. Barney Clark</Manager>
  <Company>STEM Studios</Company>
  <LinksUpToDate>false</LinksUpToDate>
  <CharactersWithSpaces>48107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 Manual v0.1</dc:title>
  <dc:subject>0.1</dc:subject>
  <dc:creator>daniel@stemstudios.tv</dc:creator>
  <cp:keywords>Operations Manual Template</cp:keywords>
  <cp:lastModifiedBy>Adelodun, Racheal</cp:lastModifiedBy>
  <cp:revision>2</cp:revision>
  <cp:lastPrinted>2019-12-12T15:15:00Z</cp:lastPrinted>
  <dcterms:created xsi:type="dcterms:W3CDTF">2021-06-08T17:55:00Z</dcterms:created>
  <dcterms:modified xsi:type="dcterms:W3CDTF">2021-06-08T17:55:00Z</dcterms:modified>
  <cp:category>13442480</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0x010100E9C711390774444083FDDFFAB56B5F8B</vt:lpwstr>
  </property>
  <property fmtid="{D5CDD505-2E9C-101B-9397-08002B2CF9AE}" pid="4" name="Order">
    <vt:r8>599400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ies>
</file>