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1F35" w:rsidRDefault="003A5A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Reporte de la practica 1</w:t>
      </w:r>
    </w:p>
    <w:p w:rsidR="003A5A9E" w:rsidRDefault="003A5A9E">
      <w:pPr>
        <w:rPr>
          <w:rFonts w:ascii="Times New Roman" w:hAnsi="Times New Roman" w:cs="Times New Roman"/>
          <w:sz w:val="24"/>
          <w:szCs w:val="24"/>
        </w:rPr>
      </w:pPr>
    </w:p>
    <w:p w:rsidR="003A5A9E" w:rsidRDefault="003A5A9E">
      <w:pPr>
        <w:rPr>
          <w:rFonts w:ascii="Times New Roman" w:hAnsi="Times New Roman" w:cs="Times New Roman"/>
          <w:b/>
          <w:sz w:val="24"/>
          <w:szCs w:val="24"/>
        </w:rPr>
      </w:pPr>
      <w:r w:rsidRPr="003A5A9E">
        <w:rPr>
          <w:rFonts w:ascii="Times New Roman" w:hAnsi="Times New Roman" w:cs="Times New Roman"/>
          <w:b/>
          <w:sz w:val="24"/>
          <w:szCs w:val="24"/>
        </w:rPr>
        <w:t>Objetivos</w:t>
      </w:r>
    </w:p>
    <w:p w:rsidR="003A5A9E" w:rsidRDefault="003A5A9E" w:rsidP="003A5A9E">
      <w:pPr>
        <w:jc w:val="both"/>
        <w:rPr>
          <w:rFonts w:ascii="Times New Roman" w:hAnsi="Times New Roman" w:cs="Times New Roman"/>
          <w:sz w:val="24"/>
          <w:szCs w:val="24"/>
        </w:rPr>
      </w:pPr>
      <w:r w:rsidRPr="003A5A9E">
        <w:rPr>
          <w:rFonts w:ascii="Times New Roman" w:hAnsi="Times New Roman" w:cs="Times New Roman"/>
          <w:sz w:val="24"/>
          <w:szCs w:val="24"/>
        </w:rPr>
        <w:t>Descubrir y utilizar herramientas de software que permitan realizar actividades y trabajos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A5A9E">
        <w:rPr>
          <w:rFonts w:ascii="Times New Roman" w:hAnsi="Times New Roman" w:cs="Times New Roman"/>
          <w:sz w:val="24"/>
          <w:szCs w:val="24"/>
        </w:rPr>
        <w:t xml:space="preserve">académicos de forma organizada y profesional a lo largo </w:t>
      </w:r>
      <w:r>
        <w:rPr>
          <w:rFonts w:ascii="Times New Roman" w:hAnsi="Times New Roman" w:cs="Times New Roman"/>
          <w:sz w:val="24"/>
          <w:szCs w:val="24"/>
        </w:rPr>
        <w:t>de la vida escolar, tales como:</w:t>
      </w:r>
    </w:p>
    <w:p w:rsidR="003A5A9E" w:rsidRPr="003A5A9E" w:rsidRDefault="003A5A9E" w:rsidP="003A5A9E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A5A9E">
        <w:rPr>
          <w:rFonts w:ascii="Times New Roman" w:hAnsi="Times New Roman" w:cs="Times New Roman"/>
          <w:sz w:val="24"/>
          <w:szCs w:val="24"/>
        </w:rPr>
        <w:t>Control de versiones en el desarrollo de proyectos.</w:t>
      </w:r>
    </w:p>
    <w:p w:rsidR="003A5A9E" w:rsidRPr="003A5A9E" w:rsidRDefault="003A5A9E" w:rsidP="003A5A9E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A5A9E">
        <w:rPr>
          <w:rFonts w:ascii="Times New Roman" w:hAnsi="Times New Roman" w:cs="Times New Roman"/>
          <w:sz w:val="24"/>
          <w:szCs w:val="24"/>
        </w:rPr>
        <w:t>Repositorios de almacenamiento tanto locales como en línea.</w:t>
      </w:r>
    </w:p>
    <w:p w:rsidR="003A5A9E" w:rsidRDefault="003A5A9E" w:rsidP="003A5A9E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A5A9E">
        <w:rPr>
          <w:rFonts w:ascii="Times New Roman" w:hAnsi="Times New Roman" w:cs="Times New Roman"/>
          <w:sz w:val="24"/>
          <w:szCs w:val="24"/>
        </w:rPr>
        <w:t>Búsquedas avanzadas de información especializadas.</w:t>
      </w:r>
      <w:r w:rsidRPr="003A5A9E">
        <w:rPr>
          <w:rFonts w:ascii="Times New Roman" w:hAnsi="Times New Roman" w:cs="Times New Roman"/>
          <w:sz w:val="24"/>
          <w:szCs w:val="24"/>
        </w:rPr>
        <w:cr/>
      </w:r>
    </w:p>
    <w:p w:rsidR="003A5A9E" w:rsidRDefault="003A5A9E" w:rsidP="003A5A9E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Desarrollo</w:t>
      </w:r>
    </w:p>
    <w:p w:rsidR="00163304" w:rsidRDefault="006665FB" w:rsidP="003A5A9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Mencionamos</w:t>
      </w:r>
      <w:r w:rsidR="00163304">
        <w:rPr>
          <w:rFonts w:ascii="Times New Roman" w:hAnsi="Times New Roman" w:cs="Times New Roman"/>
          <w:sz w:val="24"/>
          <w:szCs w:val="24"/>
        </w:rPr>
        <w:t xml:space="preserve"> qué es un control de versiones y d</w:t>
      </w:r>
      <w:r>
        <w:rPr>
          <w:rFonts w:ascii="Times New Roman" w:hAnsi="Times New Roman" w:cs="Times New Roman"/>
          <w:sz w:val="24"/>
          <w:szCs w:val="24"/>
        </w:rPr>
        <w:t>etallamos</w:t>
      </w:r>
      <w:r w:rsidR="00163304">
        <w:rPr>
          <w:rFonts w:ascii="Times New Roman" w:hAnsi="Times New Roman" w:cs="Times New Roman"/>
          <w:sz w:val="24"/>
          <w:szCs w:val="24"/>
        </w:rPr>
        <w:t xml:space="preserve"> los tipos de sistema de control de versiones que existen.</w:t>
      </w:r>
    </w:p>
    <w:p w:rsidR="006665FB" w:rsidRDefault="003A5A9E" w:rsidP="003A5A9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Mediante el uso de la plataforma </w:t>
      </w:r>
      <w:proofErr w:type="spellStart"/>
      <w:r>
        <w:rPr>
          <w:rFonts w:ascii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Hub</w:t>
      </w:r>
      <w:proofErr w:type="spellEnd"/>
      <w:r>
        <w:rPr>
          <w:rFonts w:ascii="Times New Roman" w:hAnsi="Times New Roman" w:cs="Times New Roman"/>
          <w:sz w:val="24"/>
          <w:szCs w:val="24"/>
        </w:rPr>
        <w:t>, v</w:t>
      </w:r>
      <w:r w:rsidR="00163304">
        <w:rPr>
          <w:rFonts w:ascii="Times New Roman" w:hAnsi="Times New Roman" w:cs="Times New Roman"/>
          <w:sz w:val="24"/>
          <w:szCs w:val="24"/>
        </w:rPr>
        <w:t>e</w:t>
      </w:r>
      <w:r w:rsidR="00B14307">
        <w:rPr>
          <w:rFonts w:ascii="Times New Roman" w:hAnsi="Times New Roman" w:cs="Times New Roman"/>
          <w:sz w:val="24"/>
          <w:szCs w:val="24"/>
        </w:rPr>
        <w:t>mos</w:t>
      </w:r>
      <w:r w:rsidR="00163304">
        <w:rPr>
          <w:rFonts w:ascii="Times New Roman" w:hAnsi="Times New Roman" w:cs="Times New Roman"/>
          <w:sz w:val="24"/>
          <w:szCs w:val="24"/>
        </w:rPr>
        <w:t xml:space="preserve"> la</w:t>
      </w:r>
      <w:r w:rsidR="00B14307">
        <w:rPr>
          <w:rFonts w:ascii="Times New Roman" w:hAnsi="Times New Roman" w:cs="Times New Roman"/>
          <w:sz w:val="24"/>
          <w:szCs w:val="24"/>
        </w:rPr>
        <w:t>s funciones que tiene y analizamos</w:t>
      </w:r>
      <w:r w:rsidR="00163304">
        <w:rPr>
          <w:rFonts w:ascii="Times New Roman" w:hAnsi="Times New Roman" w:cs="Times New Roman"/>
          <w:sz w:val="24"/>
          <w:szCs w:val="24"/>
        </w:rPr>
        <w:t xml:space="preserve"> cómo funciona este controlador de versiones. </w:t>
      </w:r>
    </w:p>
    <w:p w:rsidR="006665FB" w:rsidRDefault="006665FB" w:rsidP="003A5A9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Dentro de </w:t>
      </w:r>
      <w:proofErr w:type="spellStart"/>
      <w:r>
        <w:rPr>
          <w:rFonts w:ascii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Hub:</w:t>
      </w:r>
      <w:proofErr w:type="spellEnd"/>
    </w:p>
    <w:p w:rsidR="006665FB" w:rsidRDefault="00B14307" w:rsidP="003A5A9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Creamos repertorios y concluimos</w:t>
      </w:r>
      <w:r w:rsidR="00163304">
        <w:rPr>
          <w:rFonts w:ascii="Times New Roman" w:hAnsi="Times New Roman" w:cs="Times New Roman"/>
          <w:sz w:val="24"/>
          <w:szCs w:val="24"/>
        </w:rPr>
        <w:t xml:space="preserve"> qué es lo que son. </w:t>
      </w:r>
    </w:p>
    <w:p w:rsidR="00B14307" w:rsidRDefault="00B14307" w:rsidP="003A5A9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142502" wp14:editId="13DC5F73">
                <wp:simplePos x="0" y="0"/>
                <wp:positionH relativeFrom="column">
                  <wp:posOffset>3568065</wp:posOffset>
                </wp:positionH>
                <wp:positionV relativeFrom="paragraph">
                  <wp:posOffset>993775</wp:posOffset>
                </wp:positionV>
                <wp:extent cx="190500" cy="82550"/>
                <wp:effectExtent l="19050" t="19050" r="19050" b="31750"/>
                <wp:wrapNone/>
                <wp:docPr id="3" name="3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90500" cy="825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3 Flecha derecha" o:spid="_x0000_s1026" type="#_x0000_t13" style="position:absolute;margin-left:280.95pt;margin-top:78.25pt;width:15pt;height:6.5pt;rotation:18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" adj="16920" fillcolor="#c0504d [3205]" strokecolor="#622423 [1605]" strokeweight="2pt"/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18CA9E" wp14:editId="2221D190">
                <wp:simplePos x="0" y="0"/>
                <wp:positionH relativeFrom="column">
                  <wp:posOffset>2660015</wp:posOffset>
                </wp:positionH>
                <wp:positionV relativeFrom="paragraph">
                  <wp:posOffset>403225</wp:posOffset>
                </wp:positionV>
                <wp:extent cx="190500" cy="82550"/>
                <wp:effectExtent l="19050" t="19050" r="19050" b="31750"/>
                <wp:wrapNone/>
                <wp:docPr id="2" name="2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90500" cy="825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 Flecha derecha" o:spid="_x0000_s1026" type="#_x0000_t13" style="position:absolute;margin-left:209.45pt;margin-top:31.75pt;width:15pt;height:6.5pt;rotation:18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" adj="16920" fillcolor="#c0504d [3205]" strokecolor="#622423 [1605]" strokeweight="2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78ACC7A4" wp14:editId="3314098E">
            <wp:extent cx="3638550" cy="19113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5426" t="19294" r="49868" b="16381"/>
                    <a:stretch/>
                  </pic:blipFill>
                  <pic:spPr bwMode="auto">
                    <a:xfrm>
                      <a:off x="0" y="0"/>
                      <a:ext cx="3635332" cy="1909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4307" w:rsidRDefault="00B14307" w:rsidP="003A5A9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896D871" wp14:editId="2DFA563F">
                <wp:simplePos x="0" y="0"/>
                <wp:positionH relativeFrom="column">
                  <wp:posOffset>805815</wp:posOffset>
                </wp:positionH>
                <wp:positionV relativeFrom="paragraph">
                  <wp:posOffset>1564006</wp:posOffset>
                </wp:positionV>
                <wp:extent cx="190500" cy="82550"/>
                <wp:effectExtent l="19050" t="19050" r="19050" b="31750"/>
                <wp:wrapNone/>
                <wp:docPr id="7" name="7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90500" cy="825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7 Flecha derecha" o:spid="_x0000_s1026" type="#_x0000_t13" style="position:absolute;margin-left:63.45pt;margin-top:123.15pt;width:15pt;height:6.5pt;rotation:18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" adj="16920" fillcolor="#c0504d [3205]" strokecolor="#622423 [1605]" strokeweight="2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3A5486C1" wp14:editId="57C26B2F">
            <wp:extent cx="3536950" cy="2029781"/>
            <wp:effectExtent l="0" t="0" r="635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9851" t="15123" r="52562" b="18210"/>
                    <a:stretch/>
                  </pic:blipFill>
                  <pic:spPr bwMode="auto">
                    <a:xfrm>
                      <a:off x="0" y="0"/>
                      <a:ext cx="3547069" cy="2035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4307" w:rsidRDefault="00B14307" w:rsidP="003A5A9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14307" w:rsidRDefault="00163304" w:rsidP="003A5A9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Crear archivos dentro del repertorio y subir diferentes tipos de archivos a él.</w:t>
      </w:r>
    </w:p>
    <w:p w:rsidR="00B14307" w:rsidRDefault="00B14307" w:rsidP="003A5A9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7CD99BD" wp14:editId="058FBAC2">
                <wp:simplePos x="0" y="0"/>
                <wp:positionH relativeFrom="column">
                  <wp:posOffset>3190240</wp:posOffset>
                </wp:positionH>
                <wp:positionV relativeFrom="paragraph">
                  <wp:posOffset>585470</wp:posOffset>
                </wp:positionV>
                <wp:extent cx="190500" cy="82550"/>
                <wp:effectExtent l="15875" t="3175" r="34925" b="34925"/>
                <wp:wrapNone/>
                <wp:docPr id="10" name="10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90500" cy="82550"/>
                        </a:xfrm>
                        <a:prstGeom prst="rightArrow">
                          <a:avLst/>
                        </a:prstGeom>
                        <a:solidFill>
                          <a:srgbClr val="C0504D"/>
                        </a:solidFill>
                        <a:ln w="25400" cap="flat" cmpd="sng" algn="ctr">
                          <a:solidFill>
                            <a:srgbClr val="C0504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0 Flecha derecha" o:spid="_x0000_s1026" type="#_x0000_t13" style="position:absolute;margin-left:251.2pt;margin-top:46.1pt;width:15pt;height:6.5pt;rotation:9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" adj="16920" fillcolor="#c0504d" strokecolor="#8c3836" strokeweight="2pt"/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5FC68CF" wp14:editId="6F4DC036">
                <wp:simplePos x="0" y="0"/>
                <wp:positionH relativeFrom="column">
                  <wp:posOffset>2425065</wp:posOffset>
                </wp:positionH>
                <wp:positionV relativeFrom="paragraph">
                  <wp:posOffset>798195</wp:posOffset>
                </wp:positionV>
                <wp:extent cx="190500" cy="82550"/>
                <wp:effectExtent l="0" t="19050" r="38100" b="31750"/>
                <wp:wrapNone/>
                <wp:docPr id="9" name="9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82550"/>
                        </a:xfrm>
                        <a:prstGeom prst="rightArrow">
                          <a:avLst/>
                        </a:prstGeom>
                        <a:solidFill>
                          <a:srgbClr val="C0504D"/>
                        </a:solidFill>
                        <a:ln w="25400" cap="flat" cmpd="sng" algn="ctr">
                          <a:solidFill>
                            <a:srgbClr val="C0504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9 Flecha derecha" o:spid="_x0000_s1026" type="#_x0000_t13" style="position:absolute;margin-left:190.95pt;margin-top:62.85pt;width:15pt;height:6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" adj="16920" fillcolor="#c0504d" strokecolor="#8c3836" strokeweight="2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14D3D0EE" wp14:editId="1D02F0F0">
            <wp:extent cx="4648200" cy="22161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4379" t="8333" r="48259" b="20988"/>
                    <a:stretch/>
                  </pic:blipFill>
                  <pic:spPr bwMode="auto">
                    <a:xfrm>
                      <a:off x="0" y="0"/>
                      <a:ext cx="4651071" cy="2217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4307" w:rsidRDefault="00ED4C80" w:rsidP="003A5A9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68480" behindDoc="0" locked="0" layoutInCell="1" allowOverlap="1" wp14:anchorId="14E1DCB0" wp14:editId="37DC19F0">
            <wp:simplePos x="0" y="0"/>
            <wp:positionH relativeFrom="column">
              <wp:posOffset>-114935</wp:posOffset>
            </wp:positionH>
            <wp:positionV relativeFrom="paragraph">
              <wp:posOffset>238125</wp:posOffset>
            </wp:positionV>
            <wp:extent cx="2679700" cy="3013710"/>
            <wp:effectExtent l="0" t="0" r="635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27" t="8334" r="53855" b="12654"/>
                    <a:stretch/>
                  </pic:blipFill>
                  <pic:spPr bwMode="auto">
                    <a:xfrm>
                      <a:off x="0" y="0"/>
                      <a:ext cx="2679700" cy="3013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3304" w:rsidRDefault="00163304" w:rsidP="003A5A9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163304" w:rsidRDefault="00163304" w:rsidP="003A5A9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163304" w:rsidRPr="003A5A9E" w:rsidRDefault="00ED4C80" w:rsidP="003A5A9E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51FF9FA" wp14:editId="46C5CFD9">
                <wp:simplePos x="0" y="0"/>
                <wp:positionH relativeFrom="column">
                  <wp:posOffset>-2743199</wp:posOffset>
                </wp:positionH>
                <wp:positionV relativeFrom="paragraph">
                  <wp:posOffset>2131136</wp:posOffset>
                </wp:positionV>
                <wp:extent cx="190500" cy="127636"/>
                <wp:effectExtent l="38100" t="38100" r="19050" b="43815"/>
                <wp:wrapNone/>
                <wp:docPr id="12" name="12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922092" flipV="1">
                          <a:off x="0" y="0"/>
                          <a:ext cx="190500" cy="127636"/>
                        </a:xfrm>
                        <a:prstGeom prst="rightArrow">
                          <a:avLst/>
                        </a:prstGeom>
                        <a:solidFill>
                          <a:srgbClr val="C0504D"/>
                        </a:solidFill>
                        <a:ln w="25400" cap="flat" cmpd="sng" algn="ctr">
                          <a:solidFill>
                            <a:srgbClr val="C0504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2 Flecha derecha" o:spid="_x0000_s1026" type="#_x0000_t13" style="position:absolute;margin-left:-3in;margin-top:167.8pt;width:15pt;height:10.05pt;rotation:740456fd;flip:y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" adj="14364" fillcolor="#c0504d" strokecolor="#8c3836" strokeweight="2pt"/>
            </w:pict>
          </mc:Fallback>
        </mc:AlternateContent>
      </w:r>
    </w:p>
    <w:sectPr w:rsidR="00163304" w:rsidRPr="003A5A9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8" type="#_x0000_t75" style="width:18pt;height:11pt;visibility:visible;mso-wrap-style:square" o:bullet="t">
        <v:imagedata r:id="rId1" o:title=""/>
      </v:shape>
    </w:pict>
  </w:numPicBullet>
  <w:abstractNum w:abstractNumId="0">
    <w:nsid w:val="039930B0"/>
    <w:multiLevelType w:val="hybridMultilevel"/>
    <w:tmpl w:val="1DB05CB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BFF651B"/>
    <w:multiLevelType w:val="hybridMultilevel"/>
    <w:tmpl w:val="197ACF36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5A9E"/>
    <w:rsid w:val="00163304"/>
    <w:rsid w:val="003A5A9E"/>
    <w:rsid w:val="006665FB"/>
    <w:rsid w:val="007B3A1E"/>
    <w:rsid w:val="0088551C"/>
    <w:rsid w:val="00B14307"/>
    <w:rsid w:val="00ED4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A5A9E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B143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1430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A5A9E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B143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1430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microsoft.com/office/2007/relationships/stylesWithEffects" Target="stylesWithEffect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2</Pages>
  <Words>124</Words>
  <Characters>683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</dc:creator>
  <cp:lastModifiedBy>Daniel</cp:lastModifiedBy>
  <cp:revision>1</cp:revision>
  <dcterms:created xsi:type="dcterms:W3CDTF">2016-08-20T19:26:00Z</dcterms:created>
  <dcterms:modified xsi:type="dcterms:W3CDTF">2016-08-20T20:16:00Z</dcterms:modified>
</cp:coreProperties>
</file>