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" w:line="240" w:lineRule="auto"/>
      </w:pPr>
      <w:r>
        <w:rPr>
          <w:rFonts w:ascii="Aptos Display" w:hAnsi="Aptos Display"/>
          <w:b/>
          <w:color w:val="182637"/>
          <w:sz w:val="37"/>
        </w:rPr>
        <w:t>DANIEL ALVAREZ URBINA</w:t>
      </w:r>
    </w:p>
    <w:p>
      <w:pPr>
        <w:spacing w:before="0" w:after="16" w:line="240" w:lineRule="auto"/>
      </w:pPr>
      <w:r>
        <w:rPr>
          <w:rFonts w:ascii="Aptos" w:hAnsi="Aptos"/>
          <w:b/>
          <w:color w:val="1F5DA8"/>
          <w:sz w:val="21"/>
        </w:rPr>
        <w:t>UX/UI &amp; WEB DESIGNER</w:t>
      </w:r>
    </w:p>
    <w:p>
      <w:pPr>
        <w:spacing w:before="0" w:after="50" w:line="240" w:lineRule="auto"/>
      </w:pPr>
      <w:r>
        <w:rPr>
          <w:rFonts w:ascii="Aptos" w:hAnsi="Aptos"/>
          <w:sz w:val="18"/>
        </w:rPr>
        <w:t xml:space="preserve">Toronto, ON  |  437-313-1675  |  danielalvarez1204@outlook.es  |  </w:t>
      </w:r>
      <w:hyperlink r:id="rId9">
        <w:r>
          <w:rPr>
            <w:color w:val="1F5DA8"/>
            <w:u w:val="none"/>
            <w:sz w:val="19"/>
          </w:rPr>
          <w:t>LinkedIn</w:t>
        </w:r>
      </w:hyperlink>
      <w:r>
        <w:rPr>
          <w:sz w:val="18"/>
        </w:rPr>
        <w:t xml:space="preserve">  |  </w:t>
      </w:r>
      <w:hyperlink r:id="rId10">
        <w:r>
          <w:rPr>
            <w:color w:val="1F5DA8"/>
            <w:u w:val="none"/>
            <w:sz w:val="19"/>
          </w:rPr>
          <w:t>Portfolio</w:t>
        </w:r>
      </w:hyperlink>
      <w:r>
        <w:rPr>
          <w:sz w:val="18"/>
        </w:rPr>
        <w:t xml:space="preserve">  |  </w:t>
      </w:r>
      <w:hyperlink r:id="rId11">
        <w:r>
          <w:rPr>
            <w:color w:val="1F5DA8"/>
            <w:u w:val="none"/>
            <w:sz w:val="19"/>
          </w:rPr>
          <w:t>GitHub</w:t>
        </w:r>
      </w:hyperlink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PROFESSIONAL SUMMARY</w:t>
      </w:r>
    </w:p>
    <w:p>
      <w:pPr>
        <w:spacing w:before="0" w:after="24" w:line="247" w:lineRule="auto"/>
      </w:pPr>
      <w:r>
        <w:rPr>
          <w:rFonts w:ascii="Aptos" w:hAnsi="Aptos"/>
          <w:sz w:val="18"/>
        </w:rPr>
        <w:t>UX/UI and web designer with an Ontario College Diploma in Interactive Media Design (Honours) and hands-on experience across Figma, WordPress, HTML/CSS, Adobe Creative Suite, and digital content. Rebuilt and delivered a healthcare clinic website in under two weeks and developed end-to-end UX/UI case studies from research and user flows through wireframes and high-fidelity prototypes. Bilingual in English and Spanish.</w:t>
      </w:r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TECHNICAL SKILLS</w:t>
      </w:r>
    </w:p>
    <w:p>
      <w:pPr>
        <w:spacing w:before="0" w:after="12" w:line="240" w:lineRule="auto"/>
      </w:pPr>
      <w:r>
        <w:rPr>
          <w:rFonts w:ascii="Aptos" w:hAnsi="Aptos"/>
          <w:b/>
          <w:sz w:val="17"/>
        </w:rPr>
        <w:t>UX/UI:</w:t>
      </w:r>
      <w:r>
        <w:rPr>
          <w:rFonts w:ascii="Aptos" w:hAnsi="Aptos"/>
          <w:sz w:val="17"/>
        </w:rPr>
        <w:t xml:space="preserve"> Figma, Adobe XD, UX Research, Wireframing, Prototyping, User Flows, Journey Mapping, Information Architecture, Responsive Design</w:t>
        <w:br/>
      </w:r>
      <w:r>
        <w:rPr>
          <w:rFonts w:ascii="Aptos" w:hAnsi="Aptos"/>
          <w:b/>
          <w:sz w:val="17"/>
        </w:rPr>
        <w:t>Web:</w:t>
      </w:r>
      <w:r>
        <w:rPr>
          <w:rFonts w:ascii="Aptos" w:hAnsi="Aptos"/>
          <w:sz w:val="17"/>
        </w:rPr>
        <w:t xml:space="preserve"> WordPress, HTML, CSS, GitHub, VS Code, CMS Content Management</w:t>
        <w:br/>
      </w:r>
      <w:r>
        <w:rPr>
          <w:rFonts w:ascii="Aptos" w:hAnsi="Aptos"/>
          <w:b/>
          <w:sz w:val="17"/>
        </w:rPr>
        <w:t>Visual &amp; Content:</w:t>
      </w:r>
      <w:r>
        <w:rPr>
          <w:rFonts w:ascii="Aptos" w:hAnsi="Aptos"/>
          <w:sz w:val="17"/>
        </w:rPr>
        <w:t xml:space="preserve"> Photoshop, Illustrator, After Effects, Premiere Pro, Miro, Branding, Photography, Video Editing, Digital Content</w:t>
      </w:r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RELEVANT EXPERIENCE</w:t>
      </w:r>
    </w:p>
    <w:p>
      <w:pPr>
        <w:spacing w:before="40" w:after="10" w:line="240" w:lineRule="auto"/>
      </w:pPr>
      <w:r>
        <w:rPr>
          <w:rFonts w:ascii="Aptos" w:hAnsi="Aptos"/>
          <w:b/>
          <w:sz w:val="19"/>
        </w:rPr>
        <w:t>Freelance Web Designer &amp; WordPress Developer</w:t>
      </w:r>
      <w:r>
        <w:rPr>
          <w:rFonts w:ascii="Aptos" w:hAnsi="Aptos"/>
          <w:b/>
          <w:sz w:val="19"/>
        </w:rPr>
        <w:t xml:space="preserve"> | Just Walk-In Clinic</w:t>
      </w:r>
      <w:r>
        <w:rPr>
          <w:rFonts w:ascii="Aptos" w:hAnsi="Aptos"/>
          <w:color w:val="464646"/>
          <w:sz w:val="18"/>
        </w:rPr>
        <w:t xml:space="preserve"> | Toronto, ON | Sep 2025 - Oct 2025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Rebuilt and delivered the clinic's WordPress website in under two weeks from an existing site and client requirements.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Improved page layouts, navigation, content structure, and responsive presentation across desktop and mobile; continued supporting content and maintenance updates after delivery.</w:t>
      </w:r>
    </w:p>
    <w:p>
      <w:pPr>
        <w:spacing w:before="40" w:after="10" w:line="240" w:lineRule="auto"/>
      </w:pPr>
      <w:r>
        <w:rPr>
          <w:rFonts w:ascii="Aptos" w:hAnsi="Aptos"/>
          <w:b/>
          <w:sz w:val="19"/>
        </w:rPr>
        <w:t>Digital Content Creator &amp; Graphic Designer</w:t>
      </w:r>
      <w:r>
        <w:rPr>
          <w:rFonts w:ascii="Aptos" w:hAnsi="Aptos"/>
          <w:b/>
          <w:sz w:val="19"/>
        </w:rPr>
        <w:t xml:space="preserve"> | Mezcalero Restaurant &amp; Bar</w:t>
      </w:r>
      <w:r>
        <w:rPr>
          <w:rFonts w:ascii="Aptos" w:hAnsi="Aptos"/>
          <w:color w:val="464646"/>
          <w:sz w:val="18"/>
        </w:rPr>
        <w:t xml:space="preserve"> | Toronto, ON | Feb 2026 - Sep 2026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Created branded graphics, photography, video, Reels, and Stories for events, seasonal campaigns, menu items, and promotional offers.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Edited visual content for digital platforms and translated marketing ideas into platform-ready assets while maintaining brand consistency.</w:t>
      </w:r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SELECTED PROJECTS</w:t>
      </w:r>
    </w:p>
    <w:p>
      <w:pPr>
        <w:spacing w:before="28" w:after="6" w:line="240" w:lineRule="auto"/>
      </w:pPr>
      <w:r>
        <w:rPr>
          <w:rFonts w:ascii="Aptos" w:hAnsi="Aptos"/>
          <w:b/>
          <w:sz w:val="18"/>
        </w:rPr>
        <w:t>Smart Health Collar - UX/UI &amp; App Design</w:t>
      </w:r>
      <w:r>
        <w:rPr>
          <w:rFonts w:ascii="Aptos" w:hAnsi="Aptos"/>
          <w:i/>
          <w:color w:val="4B4B4B"/>
          <w:sz w:val="18"/>
        </w:rPr>
        <w:t xml:space="preserve"> | Figma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Designed a mobile health-monitoring experience for a wearable device, including pairing, dashboard, sleep/activity data views, settings, and support flows.</w:t>
      </w:r>
    </w:p>
    <w:p>
      <w:pPr>
        <w:spacing w:before="28" w:after="6" w:line="240" w:lineRule="auto"/>
      </w:pPr>
      <w:r>
        <w:rPr>
          <w:rFonts w:ascii="Aptos" w:hAnsi="Aptos"/>
          <w:b/>
          <w:sz w:val="18"/>
        </w:rPr>
        <w:t>DSST Cleaning Service - UX/UI Case Study</w:t>
      </w:r>
      <w:r>
        <w:rPr>
          <w:rFonts w:ascii="Aptos" w:hAnsi="Aptos"/>
          <w:i/>
          <w:color w:val="4B4B4B"/>
          <w:sz w:val="18"/>
        </w:rPr>
        <w:t xml:space="preserve"> | Adobe XD, WordPress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Conducted research and competitor review, then created a sitemap/user journey, low-fidelity wireframes, and a high-fidelity prototype for a service-discovery and booking experience.</w:t>
      </w:r>
    </w:p>
    <w:p>
      <w:pPr>
        <w:spacing w:before="28" w:after="6" w:line="240" w:lineRule="auto"/>
      </w:pPr>
      <w:r>
        <w:rPr>
          <w:rFonts w:ascii="Aptos" w:hAnsi="Aptos"/>
          <w:b/>
          <w:sz w:val="18"/>
        </w:rPr>
        <w:t>Three Star Media - Responsive Web Development</w:t>
      </w:r>
      <w:r>
        <w:rPr>
          <w:rFonts w:ascii="Aptos" w:hAnsi="Aptos"/>
          <w:i/>
          <w:color w:val="4B4B4B"/>
          <w:sz w:val="18"/>
        </w:rPr>
        <w:t xml:space="preserve"> | HTML, CSS, GitHub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Designed and built a responsive multi-page website with clear navigation, service and contact flows, and reusable front-end structure.</w:t>
      </w:r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EDUCATION</w:t>
      </w:r>
    </w:p>
    <w:p>
      <w:pPr>
        <w:spacing w:before="24" w:after="4" w:line="240" w:lineRule="auto"/>
      </w:pPr>
      <w:r>
        <w:rPr>
          <w:rFonts w:ascii="Aptos" w:hAnsi="Aptos"/>
          <w:b/>
          <w:sz w:val="18"/>
        </w:rPr>
        <w:t>Algonquin College of Applied Arts and Technology</w:t>
      </w:r>
      <w:r>
        <w:rPr>
          <w:rFonts w:ascii="Aptos" w:hAnsi="Aptos"/>
          <w:sz w:val="18"/>
        </w:rPr>
        <w:t xml:space="preserve"> | Ontario College Diploma, Interactive Media Design - Honours | 2025</w:t>
      </w:r>
    </w:p>
    <w:p>
      <w:pPr>
        <w:spacing w:before="0" w:after="16" w:line="240" w:lineRule="auto"/>
      </w:pPr>
      <w:r>
        <w:rPr>
          <w:rFonts w:ascii="Aptos" w:hAnsi="Aptos"/>
          <w:color w:val="464646"/>
          <w:sz w:val="17"/>
        </w:rPr>
        <w:t>Dean's Honour List: Winter 2024, Spring 2024, Winter 2025</w:t>
      </w:r>
    </w:p>
    <w:p>
      <w:pPr>
        <w:spacing w:before="70" w:after="30" w:line="240" w:lineRule="auto"/>
        <w:pBdr>
          <w:bottom w:val="single" w:sz="4" w:space="1" w:color="B8C7D9"/>
        </w:pBdr>
      </w:pPr>
      <w:r>
        <w:rPr>
          <w:rFonts w:ascii="Aptos" w:hAnsi="Aptos"/>
          <w:b/>
          <w:color w:val="1F5DA8"/>
          <w:sz w:val="20"/>
        </w:rPr>
        <w:t>ADDITIONAL EXPERIENCE</w:t>
      </w:r>
    </w:p>
    <w:p>
      <w:pPr>
        <w:spacing w:before="40" w:after="10" w:line="240" w:lineRule="auto"/>
      </w:pPr>
      <w:r>
        <w:rPr>
          <w:rFonts w:ascii="Aptos" w:hAnsi="Aptos"/>
          <w:b/>
          <w:sz w:val="19"/>
        </w:rPr>
        <w:t>Keyholder (promoted from Sales Associate)</w:t>
      </w:r>
      <w:r>
        <w:rPr>
          <w:rFonts w:ascii="Aptos" w:hAnsi="Aptos"/>
          <w:b/>
          <w:sz w:val="19"/>
        </w:rPr>
        <w:t xml:space="preserve"> | Psycho Bunny</w:t>
      </w:r>
      <w:r>
        <w:rPr>
          <w:rFonts w:ascii="Aptos" w:hAnsi="Aptos"/>
          <w:color w:val="464646"/>
          <w:sz w:val="18"/>
        </w:rPr>
        <w:t xml:space="preserve"> | Toronto, ON | Apr 2025 - Present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Lead daily floor operations, coach team members, and monitor sales KPIs including conversion, ADS, UPT, traffic, and daily goals.</w:t>
      </w:r>
    </w:p>
    <w:p>
      <w:pPr>
        <w:spacing w:before="40" w:after="10" w:line="240" w:lineRule="auto"/>
      </w:pPr>
      <w:r>
        <w:rPr>
          <w:rFonts w:ascii="Aptos" w:hAnsi="Aptos"/>
          <w:b/>
          <w:sz w:val="19"/>
        </w:rPr>
        <w:t>Freelance Research Assistant</w:t>
      </w:r>
      <w:r>
        <w:rPr>
          <w:rFonts w:ascii="Aptos" w:hAnsi="Aptos"/>
          <w:b/>
          <w:sz w:val="19"/>
        </w:rPr>
        <w:t xml:space="preserve"> | Synapsis</w:t>
      </w:r>
      <w:r>
        <w:rPr>
          <w:rFonts w:ascii="Aptos" w:hAnsi="Aptos"/>
          <w:color w:val="464646"/>
          <w:sz w:val="18"/>
        </w:rPr>
        <w:t xml:space="preserve"> | Bogota, Colombia | Jan 2023 - Oct 2023</w:t>
      </w:r>
    </w:p>
    <w:p>
      <w:pPr>
        <w:pStyle w:val="CompactBullet"/>
        <w:spacing w:before="0" w:after="8" w:line="240" w:lineRule="auto"/>
      </w:pPr>
      <w:r>
        <w:rPr>
          <w:rFonts w:ascii="Aptos" w:hAnsi="Aptos"/>
          <w:sz w:val="18"/>
        </w:rPr>
        <w:t>• Analyzed market research data and created clear client-facing reports and charts to support research deliverables.</w:t>
      </w:r>
    </w:p>
    <w:sectPr w:rsidR="00FC693F" w:rsidRPr="0006063C" w:rsidSect="00034616"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8"/>
      <w:ind w:left="230" w:hanging="144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daniel-alvarez-urbina/" TargetMode="External"/><Relationship Id="rId10" Type="http://schemas.openxmlformats.org/officeDocument/2006/relationships/hyperlink" Target="https://danielalvarezu.github.io/" TargetMode="External"/><Relationship Id="rId11" Type="http://schemas.openxmlformats.org/officeDocument/2006/relationships/hyperlink" Target="https://github.com/DanielAlvarez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Daniel Alvarez Urbina Resume</dc:title>
  <dc:subject>UX/UI and Web Designer Resume</dc:subject>
  <dc:creator>Daniel Alvarez Urbina</dc:creator>
  <cp:keywords>UX/UI, Web Design, Figma, WordPress, HTML, CSS, Graphic Design, Toronto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