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E23">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F11C8B" w:rsidP="0082615A">
      <w:r>
        <w:t>10</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F11C8B" w:rsidP="0082615A">
      <w:pPr>
        <w:rPr>
          <w:rFonts w:cstheme="minorBidi"/>
        </w:rPr>
      </w:pPr>
      <w:r>
        <w:t>11</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F11C8B">
        <w:t>2</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F11C8B" w:rsidP="0082615A">
      <w:r>
        <w:t>13</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F11C8B">
        <w:t>4</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F11C8B">
        <w:t>5</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F11C8B">
        <w:t>6</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F11C8B">
        <w:t>7</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F11C8B" w:rsidP="004604CC">
      <w:r>
        <w:t>18</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Pr="00AD1702"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tblGrid>
      <w:tr w:rsidR="002A3224" w:rsidTr="002A3224">
        <w:trPr>
          <w:trHeight w:val="499"/>
        </w:trPr>
        <w:tc>
          <w:tcPr>
            <w:tcW w:w="1784" w:type="dxa"/>
            <w:tcBorders>
              <w:tl2br w:val="single" w:sz="4" w:space="0" w:color="auto"/>
            </w:tcBorders>
            <w:shd w:val="clear" w:color="auto" w:fill="BFBFBF"/>
          </w:tcPr>
          <w:p w:rsidR="002A3224" w:rsidRPr="00192B3B" w:rsidRDefault="002A3224" w:rsidP="00C70F06">
            <w:pPr>
              <w:jc w:val="right"/>
              <w:rPr>
                <w:b/>
                <w:sz w:val="16"/>
                <w:szCs w:val="20"/>
              </w:rPr>
            </w:pPr>
            <w:r w:rsidRPr="00192B3B">
              <w:rPr>
                <w:b/>
                <w:sz w:val="16"/>
                <w:szCs w:val="20"/>
              </w:rPr>
              <w:t>Eventos</w:t>
            </w:r>
          </w:p>
          <w:p w:rsidR="002A3224" w:rsidRPr="00192B3B" w:rsidRDefault="002A322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A3224" w:rsidRPr="00192B3B" w:rsidRDefault="002A3224" w:rsidP="00C70F06">
            <w:pPr>
              <w:jc w:val="center"/>
              <w:rPr>
                <w:b/>
                <w:sz w:val="16"/>
                <w:szCs w:val="20"/>
              </w:rPr>
            </w:pPr>
            <w:r w:rsidRPr="00192B3B">
              <w:rPr>
                <w:b/>
                <w:sz w:val="16"/>
                <w:szCs w:val="20"/>
              </w:rPr>
              <w:t>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2</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3</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4</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5</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6</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7</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8</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9</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10</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12</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13</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14</w:t>
            </w: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01</w:t>
            </w:r>
          </w:p>
        </w:tc>
        <w:tc>
          <w:tcPr>
            <w:tcW w:w="511"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rPr>
                <w:b/>
                <w:sz w:val="20"/>
                <w:szCs w:val="20"/>
              </w:rPr>
            </w:pPr>
            <w:r>
              <w:rPr>
                <w:b/>
                <w:sz w:val="20"/>
                <w:szCs w:val="20"/>
              </w:rPr>
              <w:t xml:space="preserve"> 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09</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10</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11</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2</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3</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p>
    <w:p w:rsidR="00D5791A" w:rsidRDefault="00D5791A" w:rsidP="00DE45EC">
      <w:pPr>
        <w:rPr>
          <w:b/>
        </w:rPr>
      </w:pPr>
    </w:p>
    <w:p w:rsidR="00D5791A" w:rsidRDefault="00D5791A" w:rsidP="00DE45EC">
      <w:pPr>
        <w:rPr>
          <w:b/>
        </w:rPr>
      </w:pPr>
      <w:r>
        <w:rPr>
          <w:b/>
          <w:noProof/>
          <w:lang w:eastAsia="es-AR"/>
        </w:rPr>
        <w:drawing>
          <wp:inline distT="0" distB="0" distL="0" distR="0">
            <wp:extent cx="5940425" cy="3300792"/>
            <wp:effectExtent l="0" t="0" r="3175" b="0"/>
            <wp:docPr id="11" name="Imagen 11" descr="D:\usuarios\Dany\Documentos\GitHub\Trabajo-Practico-N-1-Ingenieria-Software-1\Capturas Diagramas\Procesos 5.1, 5.2, 5.3 y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5.1, 5.2, 5.3 y 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300792"/>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lastRenderedPageBreak/>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 xml:space="preserve">Correo Electrónico del Cliente </w:t>
            </w:r>
            <w:r>
              <w:rPr>
                <w:color w:val="000000" w:themeColor="text1"/>
                <w:sz w:val="20"/>
                <w:szCs w:val="20"/>
              </w:rPr>
              <w:lastRenderedPageBreak/>
              <w:t>(OPCIONAL).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 xml:space="preserve">cadena </w:t>
            </w:r>
            <w:r>
              <w:rPr>
                <w:rFonts w:ascii="Calibri" w:hAnsi="Calibri"/>
                <w:szCs w:val="22"/>
              </w:rPr>
              <w:lastRenderedPageBreak/>
              <w:t>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proofErr w:type="spellStart"/>
            <w:r>
              <w:rPr>
                <w:rFonts w:ascii="Calibri" w:hAnsi="Calibri"/>
                <w:szCs w:val="22"/>
              </w:rPr>
              <w:t>Numero</w:t>
            </w:r>
            <w:proofErr w:type="spellEnd"/>
            <w:r>
              <w:rPr>
                <w:rFonts w:ascii="Calibri" w:hAnsi="Calibri"/>
                <w:szCs w:val="22"/>
              </w:rPr>
              <w:t xml:space="preserve">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371852">
      <w:pPr>
        <w:pStyle w:val="Ttulo1"/>
        <w:numPr>
          <w:ilvl w:val="0"/>
          <w:numId w:val="0"/>
        </w:numPr>
        <w:rPr>
          <w:lang w:val="es-ES"/>
        </w:rPr>
      </w:pP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741AEC" w:rsidRDefault="00371852" w:rsidP="00741AEC">
      <w:pPr>
        <w:pStyle w:val="Ttulo1"/>
        <w:numPr>
          <w:ilvl w:val="0"/>
          <w:numId w:val="0"/>
        </w:numPr>
        <w:rPr>
          <w:lang w:val="es-ES"/>
        </w:rPr>
      </w:pPr>
      <w:r>
        <w:rPr>
          <w:lang w:val="es-ES"/>
        </w:rPr>
        <w:t>4.3</w:t>
      </w:r>
      <w:r w:rsidR="00741AEC">
        <w:rPr>
          <w:lang w:val="es-ES"/>
        </w:rPr>
        <w:t xml:space="preserve"> Registrar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6C6E23">
            <w:pPr>
              <w:rPr>
                <w:rFonts w:ascii="Calibri" w:hAnsi="Calibri"/>
                <w:szCs w:val="22"/>
              </w:rPr>
            </w:pPr>
            <w:r>
              <w:rPr>
                <w:rFonts w:ascii="Calibri" w:hAnsi="Calibri"/>
                <w:szCs w:val="22"/>
              </w:rPr>
              <w:t>3</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Evento</w:t>
            </w:r>
          </w:p>
        </w:tc>
        <w:tc>
          <w:tcPr>
            <w:tcW w:w="7952" w:type="dxa"/>
          </w:tcPr>
          <w:p w:rsidR="00741AEC" w:rsidRPr="00D6453E" w:rsidRDefault="00741AEC" w:rsidP="006C6E23">
            <w:pPr>
              <w:spacing w:after="160" w:line="259" w:lineRule="auto"/>
              <w:contextualSpacing/>
              <w:jc w:val="left"/>
              <w:rPr>
                <w:b/>
              </w:rPr>
            </w:pPr>
            <w:r w:rsidRPr="00D6453E">
              <w:rPr>
                <w:b/>
              </w:rPr>
              <w:t xml:space="preserve">El proveedor envía </w:t>
            </w:r>
            <w:r>
              <w:rPr>
                <w:b/>
              </w:rPr>
              <w:t>datos para su registro</w:t>
            </w:r>
          </w:p>
          <w:p w:rsidR="00741AEC" w:rsidRPr="0010760C" w:rsidRDefault="00741AEC" w:rsidP="006C6E23">
            <w:pPr>
              <w:rPr>
                <w:rFonts w:ascii="Calibri" w:hAnsi="Calibri"/>
                <w:szCs w:val="22"/>
              </w:rPr>
            </w:pP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Datos_Prov</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Actividad</w:t>
            </w:r>
          </w:p>
        </w:tc>
        <w:tc>
          <w:tcPr>
            <w:tcW w:w="7952" w:type="dxa"/>
          </w:tcPr>
          <w:p w:rsidR="00741AEC" w:rsidRDefault="00741AEC" w:rsidP="006C6E23">
            <w:pPr>
              <w:rPr>
                <w:rFonts w:ascii="Calibri" w:hAnsi="Calibri"/>
                <w:szCs w:val="22"/>
              </w:rPr>
            </w:pPr>
            <w:r>
              <w:rPr>
                <w:rFonts w:ascii="Calibri" w:hAnsi="Calibri"/>
                <w:szCs w:val="22"/>
              </w:rPr>
              <w:t>Ingresar los datos pertenecientes al Proveedor</w:t>
            </w:r>
          </w:p>
          <w:p w:rsidR="00741AEC" w:rsidRPr="0010760C" w:rsidRDefault="00741AEC" w:rsidP="006C6E23">
            <w:pPr>
              <w:rPr>
                <w:rFonts w:ascii="Calibri" w:hAnsi="Calibri"/>
                <w:szCs w:val="22"/>
              </w:rPr>
            </w:pPr>
            <w:r>
              <w:rPr>
                <w:rFonts w:ascii="Calibri" w:hAnsi="Calibri"/>
                <w:szCs w:val="22"/>
              </w:rPr>
              <w:t xml:space="preserve">Guardar los datos en el almacén PROVEEDORES  </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Rta</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6C6E23">
            <w:pPr>
              <w:rPr>
                <w:rFonts w:ascii="Calibri" w:hAnsi="Calibri"/>
                <w:szCs w:val="22"/>
              </w:rPr>
            </w:pPr>
            <w:r>
              <w:rPr>
                <w:rFonts w:ascii="Calibri" w:hAnsi="Calibri"/>
                <w:szCs w:val="22"/>
              </w:rPr>
              <w:t>Se crea un nuevo registro en PROVEEDORES</w:t>
            </w:r>
          </w:p>
        </w:tc>
      </w:tr>
    </w:tbl>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lastRenderedPageBreak/>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lastRenderedPageBreak/>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741AEC" w:rsidRDefault="00371852" w:rsidP="00741AEC">
      <w:pPr>
        <w:pStyle w:val="Ttulo1"/>
        <w:numPr>
          <w:ilvl w:val="0"/>
          <w:numId w:val="0"/>
        </w:numPr>
        <w:rPr>
          <w:lang w:val="es-ES"/>
        </w:rPr>
      </w:pPr>
      <w:r>
        <w:rPr>
          <w:lang w:val="es-ES"/>
        </w:rPr>
        <w:t>4.6</w:t>
      </w:r>
      <w:r w:rsidR="00741AEC">
        <w:rPr>
          <w:lang w:val="es-ES"/>
        </w:rPr>
        <w:t xml:space="preserve"> R</w:t>
      </w:r>
      <w:r w:rsidR="00741AEC" w:rsidRPr="00257A14">
        <w:rPr>
          <w:lang w:val="es-ES"/>
        </w:rPr>
        <w:t>egistra</w:t>
      </w:r>
      <w:r w:rsidR="00741AEC">
        <w:rPr>
          <w:lang w:val="es-ES"/>
        </w:rPr>
        <w:t>r</w:t>
      </w:r>
      <w:r w:rsidR="00741AEC" w:rsidRPr="00257A14">
        <w:rPr>
          <w:lang w:val="es-ES"/>
        </w:rPr>
        <w:t xml:space="preserve"> datos de los productos del catálogo del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6C6E23">
            <w:pPr>
              <w:rPr>
                <w:rFonts w:ascii="Calibri" w:hAnsi="Calibri"/>
                <w:szCs w:val="22"/>
              </w:rPr>
            </w:pPr>
            <w:r>
              <w:rPr>
                <w:rFonts w:ascii="Calibri" w:hAnsi="Calibri"/>
                <w:szCs w:val="22"/>
              </w:rPr>
              <w:t>6</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Evento</w:t>
            </w:r>
          </w:p>
        </w:tc>
        <w:tc>
          <w:tcPr>
            <w:tcW w:w="7952" w:type="dxa"/>
          </w:tcPr>
          <w:p w:rsidR="00741AEC" w:rsidRPr="00257A14" w:rsidRDefault="00741AEC" w:rsidP="006C6E23">
            <w:pPr>
              <w:rPr>
                <w:b/>
              </w:rPr>
            </w:pPr>
            <w:r w:rsidRPr="00257A14">
              <w:rPr>
                <w:b/>
                <w:lang w:val="es-ES"/>
              </w:rPr>
              <w:t>El administrador registra datos de los productos del catálogo del proveedor</w:t>
            </w:r>
            <w:r w:rsidRPr="00257A14">
              <w:rPr>
                <w:b/>
              </w:rPr>
              <w:t xml:space="preserve"> </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Datos_Catalogo</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Actividad</w:t>
            </w:r>
          </w:p>
        </w:tc>
        <w:tc>
          <w:tcPr>
            <w:tcW w:w="7952" w:type="dxa"/>
          </w:tcPr>
          <w:p w:rsidR="00741AEC" w:rsidRDefault="00741AEC" w:rsidP="006C6E23">
            <w:pPr>
              <w:rPr>
                <w:rFonts w:ascii="Calibri" w:hAnsi="Calibri"/>
                <w:szCs w:val="22"/>
              </w:rPr>
            </w:pPr>
            <w:r>
              <w:rPr>
                <w:rFonts w:ascii="Calibri" w:hAnsi="Calibri"/>
                <w:szCs w:val="22"/>
              </w:rPr>
              <w:t>Obtener los datos de catálogo de Proveedor</w:t>
            </w:r>
          </w:p>
          <w:p w:rsidR="00741AEC" w:rsidRPr="0010760C" w:rsidRDefault="00741AEC" w:rsidP="006C6E23">
            <w:pPr>
              <w:rPr>
                <w:rFonts w:ascii="Calibri" w:hAnsi="Calibri"/>
                <w:szCs w:val="22"/>
              </w:rPr>
            </w:pPr>
            <w:r>
              <w:rPr>
                <w:rFonts w:ascii="Calibri" w:hAnsi="Calibri"/>
                <w:szCs w:val="22"/>
              </w:rPr>
              <w:t>Registrar datos en CATALOGOS</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Rta</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6C6E23">
            <w:pPr>
              <w:rPr>
                <w:rFonts w:ascii="Calibri" w:hAnsi="Calibri"/>
                <w:szCs w:val="22"/>
              </w:rPr>
            </w:pPr>
            <w:r>
              <w:rPr>
                <w:rFonts w:ascii="Calibri" w:hAnsi="Calibri"/>
                <w:szCs w:val="22"/>
              </w:rPr>
              <w:t>Se crea un nuevo registro en CATALOGOS</w:t>
            </w:r>
          </w:p>
        </w:tc>
      </w:tr>
    </w:tbl>
    <w:p w:rsidR="00371852" w:rsidRDefault="00371852" w:rsidP="006C6E23">
      <w:pPr>
        <w:pStyle w:val="Ttulo1"/>
        <w:numPr>
          <w:ilvl w:val="0"/>
          <w:numId w:val="0"/>
        </w:numPr>
        <w:tabs>
          <w:tab w:val="left" w:pos="510"/>
          <w:tab w:val="left" w:pos="900"/>
        </w:tabs>
        <w:rPr>
          <w:lang w:val="es-ES"/>
        </w:rPr>
      </w:pPr>
      <w:r>
        <w:rPr>
          <w:lang w:val="es-ES"/>
        </w:rPr>
        <w:t>4.7</w:t>
      </w:r>
      <w:r w:rsidR="006C6E23">
        <w:rPr>
          <w:lang w:val="es-ES"/>
        </w:rPr>
        <w:t xml:space="preserve"> Realizar pedidos a proveedor</w:t>
      </w:r>
      <w:r w:rsidR="006C6E23">
        <w:rPr>
          <w:lang w:val="es-ES"/>
        </w:rPr>
        <w:tab/>
        <w:t xml:space="preserve"> </w:t>
      </w:r>
      <w:r w:rsidR="006C6E23">
        <w:rPr>
          <w:lang w:val="es-E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ID Evento</w:t>
            </w:r>
          </w:p>
        </w:tc>
        <w:tc>
          <w:tcPr>
            <w:tcW w:w="7952" w:type="dxa"/>
          </w:tcPr>
          <w:p w:rsidR="006C6E23" w:rsidRPr="0010760C" w:rsidRDefault="006C6E23" w:rsidP="006C6E23">
            <w:pPr>
              <w:rPr>
                <w:rFonts w:ascii="Calibri" w:hAnsi="Calibri"/>
                <w:szCs w:val="22"/>
              </w:rPr>
            </w:pPr>
            <w:r>
              <w:rPr>
                <w:rFonts w:ascii="Calibri" w:hAnsi="Calibri"/>
                <w:szCs w:val="22"/>
              </w:rPr>
              <w:t>7</w:t>
            </w:r>
          </w:p>
        </w:tc>
      </w:tr>
      <w:tr w:rsidR="006C6E23" w:rsidRPr="00257A14"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Evento</w:t>
            </w:r>
          </w:p>
        </w:tc>
        <w:tc>
          <w:tcPr>
            <w:tcW w:w="7952" w:type="dxa"/>
          </w:tcPr>
          <w:p w:rsidR="006C6E23" w:rsidRPr="00257A14" w:rsidRDefault="006C6E23" w:rsidP="006C6E23">
            <w:pPr>
              <w:rPr>
                <w:b/>
              </w:rPr>
            </w:pPr>
            <w:r w:rsidRPr="006C6E23">
              <w:rPr>
                <w:b/>
                <w:lang w:val="es-ES"/>
              </w:rPr>
              <w:t>El administrador genera un pedido de artículos al proveedor</w:t>
            </w:r>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Estímulo</w:t>
            </w:r>
          </w:p>
        </w:tc>
        <w:tc>
          <w:tcPr>
            <w:tcW w:w="7952" w:type="dxa"/>
          </w:tcPr>
          <w:p w:rsidR="006C6E23" w:rsidRPr="0010760C" w:rsidRDefault="006C6E23" w:rsidP="006C6E23">
            <w:pPr>
              <w:rPr>
                <w:rFonts w:ascii="Calibri" w:hAnsi="Calibri"/>
                <w:szCs w:val="22"/>
              </w:rPr>
            </w:pPr>
            <w:proofErr w:type="spellStart"/>
            <w:r>
              <w:rPr>
                <w:rFonts w:ascii="Calibri" w:hAnsi="Calibri"/>
                <w:szCs w:val="22"/>
              </w:rPr>
              <w:t>Datos_Pedido</w:t>
            </w:r>
            <w:proofErr w:type="spellEnd"/>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Actividad</w:t>
            </w:r>
          </w:p>
        </w:tc>
        <w:tc>
          <w:tcPr>
            <w:tcW w:w="7952" w:type="dxa"/>
          </w:tcPr>
          <w:p w:rsidR="009E7C68" w:rsidRDefault="009E7C68" w:rsidP="006C6E23">
            <w:pPr>
              <w:rPr>
                <w:rFonts w:ascii="Calibri" w:hAnsi="Calibri"/>
                <w:szCs w:val="22"/>
              </w:rPr>
            </w:pPr>
            <w:r>
              <w:rPr>
                <w:rFonts w:ascii="Calibri" w:hAnsi="Calibri"/>
                <w:szCs w:val="22"/>
              </w:rPr>
              <w:t>Consultar el stock en PRODUCTOS</w:t>
            </w:r>
          </w:p>
          <w:p w:rsidR="009E7C68" w:rsidRDefault="009E7C68" w:rsidP="006C6E23">
            <w:pPr>
              <w:rPr>
                <w:rFonts w:ascii="Calibri" w:hAnsi="Calibri"/>
                <w:szCs w:val="22"/>
              </w:rPr>
            </w:pPr>
            <w:r>
              <w:rPr>
                <w:rFonts w:ascii="Calibri" w:hAnsi="Calibri"/>
                <w:szCs w:val="22"/>
              </w:rPr>
              <w:t>Obtener</w:t>
            </w:r>
            <w:r>
              <w:rPr>
                <w:rFonts w:ascii="Calibri" w:hAnsi="Calibri"/>
                <w:szCs w:val="22"/>
              </w:rPr>
              <w:t xml:space="preserve"> datos de </w:t>
            </w:r>
            <w:r>
              <w:rPr>
                <w:rFonts w:ascii="Calibri" w:hAnsi="Calibri"/>
                <w:szCs w:val="22"/>
              </w:rPr>
              <w:t>PROVEEDORES</w:t>
            </w:r>
          </w:p>
          <w:p w:rsidR="006C6E23" w:rsidRDefault="006C6E23" w:rsidP="006C6E23">
            <w:pPr>
              <w:rPr>
                <w:rFonts w:ascii="Calibri" w:hAnsi="Calibri"/>
                <w:szCs w:val="22"/>
              </w:rPr>
            </w:pPr>
            <w:r>
              <w:rPr>
                <w:rFonts w:ascii="Calibri" w:hAnsi="Calibri"/>
                <w:szCs w:val="22"/>
              </w:rPr>
              <w:t xml:space="preserve">Obtener los datos de </w:t>
            </w:r>
            <w:r w:rsidR="009E7C68">
              <w:rPr>
                <w:rFonts w:ascii="Calibri" w:hAnsi="Calibri"/>
                <w:szCs w:val="22"/>
              </w:rPr>
              <w:t>CATALOGOS</w:t>
            </w:r>
          </w:p>
          <w:p w:rsidR="009E7C68" w:rsidRDefault="009E7C68" w:rsidP="006C6E23">
            <w:pPr>
              <w:rPr>
                <w:rFonts w:ascii="Calibri" w:hAnsi="Calibri"/>
                <w:szCs w:val="22"/>
              </w:rPr>
            </w:pPr>
            <w:r>
              <w:rPr>
                <w:rFonts w:ascii="Calibri" w:hAnsi="Calibri"/>
                <w:szCs w:val="22"/>
              </w:rPr>
              <w:t>Realizar listado de productos</w:t>
            </w:r>
          </w:p>
          <w:p w:rsidR="006C6E23" w:rsidRPr="0010760C" w:rsidRDefault="009E7C68" w:rsidP="006C6E23">
            <w:pPr>
              <w:rPr>
                <w:rFonts w:ascii="Calibri" w:hAnsi="Calibri"/>
                <w:szCs w:val="22"/>
              </w:rPr>
            </w:pPr>
            <w:r>
              <w:rPr>
                <w:rFonts w:ascii="Calibri" w:hAnsi="Calibri"/>
                <w:szCs w:val="22"/>
              </w:rPr>
              <w:t>Enviar pedido al Proveedor</w:t>
            </w:r>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Respuesta</w:t>
            </w:r>
          </w:p>
        </w:tc>
        <w:tc>
          <w:tcPr>
            <w:tcW w:w="7952" w:type="dxa"/>
          </w:tcPr>
          <w:p w:rsidR="006C6E23" w:rsidRPr="0010760C" w:rsidRDefault="006C6E23" w:rsidP="006C6E23">
            <w:pPr>
              <w:rPr>
                <w:rFonts w:ascii="Calibri" w:hAnsi="Calibri"/>
                <w:szCs w:val="22"/>
              </w:rPr>
            </w:pPr>
            <w:proofErr w:type="spellStart"/>
            <w:r>
              <w:rPr>
                <w:rFonts w:ascii="Calibri" w:hAnsi="Calibri"/>
                <w:szCs w:val="22"/>
              </w:rPr>
              <w:t>Rta</w:t>
            </w:r>
            <w:proofErr w:type="spellEnd"/>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Efecto</w:t>
            </w:r>
          </w:p>
        </w:tc>
        <w:tc>
          <w:tcPr>
            <w:tcW w:w="7952" w:type="dxa"/>
          </w:tcPr>
          <w:p w:rsidR="006C6E23" w:rsidRPr="0010760C" w:rsidRDefault="009E7C68" w:rsidP="006C6E23">
            <w:pPr>
              <w:rPr>
                <w:rFonts w:ascii="Calibri" w:hAnsi="Calibri"/>
                <w:szCs w:val="22"/>
              </w:rPr>
            </w:pPr>
            <w:r>
              <w:rPr>
                <w:rFonts w:ascii="Calibri" w:hAnsi="Calibri"/>
                <w:szCs w:val="22"/>
              </w:rPr>
              <w:t>Ninguno</w:t>
            </w:r>
            <w:bookmarkStart w:id="78" w:name="_GoBack"/>
            <w:bookmarkEnd w:id="78"/>
          </w:p>
        </w:tc>
      </w:tr>
    </w:tbl>
    <w:p w:rsidR="006C6E23" w:rsidRPr="006C6E23" w:rsidRDefault="006C6E23" w:rsidP="006C6E23">
      <w:pPr>
        <w:rPr>
          <w:lang w:val="es-ES"/>
        </w:rPr>
      </w:pP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lastRenderedPageBreak/>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7421C9">
      <w:pPr>
        <w:pStyle w:val="Ttulo2"/>
        <w:numPr>
          <w:ilvl w:val="0"/>
          <w:numId w:val="0"/>
        </w:numPr>
      </w:pPr>
    </w:p>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Pr="005E189F" w:rsidRDefault="005E189F" w:rsidP="005E189F"/>
    <w:p w:rsidR="005E189F" w:rsidRDefault="007421C9" w:rsidP="005E189F">
      <w:pPr>
        <w:pStyle w:val="Ttulo2"/>
        <w:numPr>
          <w:ilvl w:val="0"/>
          <w:numId w:val="0"/>
        </w:numPr>
      </w:pPr>
      <w:r>
        <w:t>4.1</w:t>
      </w:r>
      <w:r w:rsidR="00BD60BE">
        <w:t>4</w:t>
      </w:r>
      <w:r>
        <w:t xml:space="preserve">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BD60BE" w:rsidP="000E2194">
            <w:pPr>
              <w:rPr>
                <w:rFonts w:ascii="Calibri" w:hAnsi="Calibri"/>
                <w:szCs w:val="22"/>
              </w:rPr>
            </w:pPr>
            <w:r>
              <w:rPr>
                <w:rFonts w:ascii="Calibri" w:hAnsi="Calibri"/>
                <w:szCs w:val="22"/>
              </w:rPr>
              <w:t>14</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BD60BE" w:rsidP="005E189F">
      <w:pPr>
        <w:rPr>
          <w:rFonts w:ascii="Calibri" w:hAnsi="Calibri"/>
        </w:rPr>
      </w:pPr>
      <w:r>
        <w:rPr>
          <w:rFonts w:ascii="Calibri" w:hAnsi="Calibri"/>
          <w:noProof/>
          <w:lang w:eastAsia="es-AR"/>
        </w:rPr>
        <w:drawing>
          <wp:inline distT="0" distB="0" distL="0" distR="0">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E189F">
      <w:pPr>
        <w:pStyle w:val="Ttulo2"/>
        <w:numPr>
          <w:ilvl w:val="0"/>
          <w:numId w:val="0"/>
        </w:numPr>
        <w:rPr>
          <w:lang w:val="es-ES"/>
        </w:rPr>
      </w:pPr>
      <w:bookmarkStart w:id="80" w:name="_Toc196841980"/>
      <w:bookmarkStart w:id="81" w:name="_Toc492278596"/>
      <w:r>
        <w:rPr>
          <w:lang w:val="es-ES"/>
        </w:rPr>
        <w:lastRenderedPageBreak/>
        <w:t>4.15</w:t>
      </w:r>
      <w:r w:rsidR="007421C9">
        <w:rPr>
          <w:lang w:val="es-ES"/>
        </w:rPr>
        <w:t xml:space="preserve">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7E6" w:rsidRDefault="008F67E6">
      <w:r>
        <w:separator/>
      </w:r>
    </w:p>
  </w:endnote>
  <w:endnote w:type="continuationSeparator" w:id="0">
    <w:p w:rsidR="008F67E6" w:rsidRDefault="008F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23" w:rsidRDefault="006C6E23">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6C6E23" w:rsidRDefault="006C6E23">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C6E23" w:rsidRPr="00637E1C" w:rsidTr="00C70F06">
      <w:trPr>
        <w:jc w:val="center"/>
      </w:trPr>
      <w:tc>
        <w:tcPr>
          <w:tcW w:w="2660" w:type="dxa"/>
          <w:tcBorders>
            <w:top w:val="nil"/>
            <w:left w:val="nil"/>
            <w:bottom w:val="nil"/>
            <w:right w:val="nil"/>
          </w:tcBorders>
        </w:tcPr>
        <w:p w:rsidR="006C6E23" w:rsidRPr="00637E1C" w:rsidRDefault="006C6E23"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6C6E23" w:rsidRPr="00637E1C" w:rsidRDefault="006C6E23" w:rsidP="00C70F06">
          <w:pPr>
            <w:jc w:val="center"/>
            <w:rPr>
              <w:sz w:val="20"/>
              <w:lang w:val="es-ES"/>
            </w:rPr>
          </w:pPr>
        </w:p>
      </w:tc>
      <w:tc>
        <w:tcPr>
          <w:tcW w:w="2896" w:type="dxa"/>
          <w:tcBorders>
            <w:top w:val="nil"/>
            <w:left w:val="nil"/>
            <w:bottom w:val="nil"/>
            <w:right w:val="nil"/>
          </w:tcBorders>
        </w:tcPr>
        <w:p w:rsidR="006C6E23" w:rsidRPr="00637E1C" w:rsidRDefault="006C6E23"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823E0D">
            <w:rPr>
              <w:noProof/>
              <w:sz w:val="20"/>
            </w:rPr>
            <w:t>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823E0D">
            <w:rPr>
              <w:noProof/>
              <w:sz w:val="20"/>
            </w:rPr>
            <w:t>27</w:t>
          </w:r>
          <w:r w:rsidRPr="00637E1C">
            <w:rPr>
              <w:sz w:val="20"/>
            </w:rPr>
            <w:fldChar w:fldCharType="end"/>
          </w:r>
        </w:p>
      </w:tc>
    </w:tr>
  </w:tbl>
  <w:p w:rsidR="006C6E23" w:rsidRPr="00E31251" w:rsidRDefault="006C6E23"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7E6" w:rsidRDefault="008F67E6">
      <w:r>
        <w:separator/>
      </w:r>
    </w:p>
  </w:footnote>
  <w:footnote w:type="continuationSeparator" w:id="0">
    <w:p w:rsidR="008F67E6" w:rsidRDefault="008F6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6C6E23" w:rsidTr="00FB3A1B">
      <w:trPr>
        <w:cantSplit/>
        <w:trHeight w:val="261"/>
        <w:jc w:val="center"/>
      </w:trPr>
      <w:tc>
        <w:tcPr>
          <w:tcW w:w="614" w:type="dxa"/>
          <w:vMerge w:val="restart"/>
          <w:tcBorders>
            <w:right w:val="nil"/>
          </w:tcBorders>
          <w:vAlign w:val="center"/>
        </w:tcPr>
        <w:p w:rsidR="006C6E23" w:rsidRPr="002C39DD" w:rsidRDefault="006C6E23"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6C6E23" w:rsidRPr="009C3682" w:rsidRDefault="006C6E23" w:rsidP="00C70F06">
          <w:pPr>
            <w:pStyle w:val="Encabezado"/>
            <w:rPr>
              <w:b/>
              <w:sz w:val="20"/>
              <w:szCs w:val="20"/>
              <w:lang w:val="es-ES"/>
            </w:rPr>
          </w:pPr>
          <w:r w:rsidRPr="009C3682">
            <w:rPr>
              <w:b/>
              <w:sz w:val="20"/>
              <w:szCs w:val="20"/>
              <w:lang w:val="es-ES"/>
            </w:rPr>
            <w:t>UNCA</w:t>
          </w:r>
        </w:p>
        <w:p w:rsidR="006C6E23" w:rsidRPr="00FB3A1B" w:rsidRDefault="006C6E23"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6C6E23" w:rsidRPr="00FB3A1B" w:rsidRDefault="006C6E23"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6C6E23" w:rsidRPr="00FB3A1B" w:rsidRDefault="006C6E23"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6C6E23" w:rsidTr="00FB3A1B">
      <w:trPr>
        <w:cantSplit/>
        <w:trHeight w:val="433"/>
        <w:jc w:val="center"/>
      </w:trPr>
      <w:tc>
        <w:tcPr>
          <w:tcW w:w="614" w:type="dxa"/>
          <w:vMerge/>
          <w:tcBorders>
            <w:right w:val="nil"/>
          </w:tcBorders>
          <w:vAlign w:val="center"/>
        </w:tcPr>
        <w:p w:rsidR="006C6E23" w:rsidRDefault="006C6E23" w:rsidP="00C70F06">
          <w:pPr>
            <w:pStyle w:val="Encabezado"/>
            <w:rPr>
              <w:lang w:val="es-ES"/>
            </w:rPr>
          </w:pPr>
        </w:p>
      </w:tc>
      <w:tc>
        <w:tcPr>
          <w:tcW w:w="3460" w:type="dxa"/>
          <w:vMerge/>
          <w:tcBorders>
            <w:left w:val="nil"/>
          </w:tcBorders>
          <w:vAlign w:val="center"/>
        </w:tcPr>
        <w:p w:rsidR="006C6E23" w:rsidRPr="00FB3A1B" w:rsidRDefault="006C6E23" w:rsidP="00C70F06">
          <w:pPr>
            <w:pStyle w:val="Encabezado"/>
            <w:rPr>
              <w:sz w:val="20"/>
              <w:szCs w:val="20"/>
              <w:lang w:val="es-ES"/>
            </w:rPr>
          </w:pPr>
        </w:p>
      </w:tc>
      <w:tc>
        <w:tcPr>
          <w:tcW w:w="3960" w:type="dxa"/>
          <w:vAlign w:val="center"/>
        </w:tcPr>
        <w:p w:rsidR="006C6E23" w:rsidRPr="00FB3A1B" w:rsidRDefault="006C6E23"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6C6E23" w:rsidRPr="00FB3A1B" w:rsidRDefault="006C6E23"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6C6E23" w:rsidRDefault="006C6E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322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088"/>
    <w:rsid w:val="006C63C5"/>
    <w:rsid w:val="006C6E23"/>
    <w:rsid w:val="006D747A"/>
    <w:rsid w:val="006F7C80"/>
    <w:rsid w:val="00705A59"/>
    <w:rsid w:val="007121BE"/>
    <w:rsid w:val="00741AEC"/>
    <w:rsid w:val="007421C9"/>
    <w:rsid w:val="007475F7"/>
    <w:rsid w:val="0077292D"/>
    <w:rsid w:val="00784B26"/>
    <w:rsid w:val="00787B98"/>
    <w:rsid w:val="00793328"/>
    <w:rsid w:val="0079678F"/>
    <w:rsid w:val="007B6711"/>
    <w:rsid w:val="007E7866"/>
    <w:rsid w:val="007F2A09"/>
    <w:rsid w:val="00812831"/>
    <w:rsid w:val="00823E0D"/>
    <w:rsid w:val="0082615A"/>
    <w:rsid w:val="00833124"/>
    <w:rsid w:val="00844498"/>
    <w:rsid w:val="00851EDB"/>
    <w:rsid w:val="00853A8F"/>
    <w:rsid w:val="00855015"/>
    <w:rsid w:val="008573A3"/>
    <w:rsid w:val="008A601B"/>
    <w:rsid w:val="008B2B9C"/>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5791A"/>
    <w:rsid w:val="00D6453E"/>
    <w:rsid w:val="00D67CD9"/>
    <w:rsid w:val="00D8583C"/>
    <w:rsid w:val="00DE44B5"/>
    <w:rsid w:val="00DE45EC"/>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4ECE92-89BB-4BF7-BC50-7CDA4E0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1EF97-EEB0-4C4D-A183-B0169133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777</TotalTime>
  <Pages>27</Pages>
  <Words>4218</Words>
  <Characters>23203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Esteban</cp:lastModifiedBy>
  <cp:revision>58</cp:revision>
  <cp:lastPrinted>2014-08-27T15:13:00Z</cp:lastPrinted>
  <dcterms:created xsi:type="dcterms:W3CDTF">2018-09-12T22:45:00Z</dcterms:created>
  <dcterms:modified xsi:type="dcterms:W3CDTF">2018-10-11T19:02:00Z</dcterms:modified>
</cp:coreProperties>
</file>