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44F73">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44F73">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D44F73">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2F0F22" w:rsidP="00DE45EC">
      <w:pPr>
        <w:rPr>
          <w:b/>
        </w:rPr>
      </w:pPr>
      <w:r>
        <w:rPr>
          <w:b/>
          <w:noProof/>
          <w:lang w:eastAsia="es-AR"/>
        </w:rPr>
        <w:drawing>
          <wp:inline distT="0" distB="0" distL="0" distR="0">
            <wp:extent cx="5940425" cy="3000478"/>
            <wp:effectExtent l="0" t="0" r="3175" b="9525"/>
            <wp:docPr id="7" name="Imagen 7"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0047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t>Proceso 1.1: Registrar Proveedor</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lastRenderedPageBreak/>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 la factura del producto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Cliente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Empleado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pedido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Reporte mensual de ventas realizadas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Actualiza el stock de PRODUCTOS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227380">
            <w:pPr>
              <w:rPr>
                <w:rFonts w:cs="Arial"/>
                <w:color w:val="000000"/>
                <w:szCs w:val="22"/>
              </w:rPr>
            </w:pPr>
            <w:r>
              <w:rPr>
                <w:rFonts w:cs="Arial"/>
                <w:color w:val="000000"/>
                <w:szCs w:val="22"/>
              </w:rPr>
              <w:t>Listado</w:t>
            </w:r>
            <w:r w:rsidR="005719D5">
              <w:rPr>
                <w:rFonts w:cs="Arial"/>
                <w:color w:val="000000"/>
                <w:szCs w:val="22"/>
              </w:rPr>
              <w:t xml:space="preserve">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a el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pedido_estado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Solicitud de 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w:t>
            </w:r>
            <w:r w:rsidRPr="006F7DFD">
              <w:rPr>
                <w:rFonts w:cs="Arial"/>
                <w:szCs w:val="22"/>
              </w:rPr>
              <w:lastRenderedPageBreak/>
              <w: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lastRenderedPageBreak/>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 xml:space="preserve">cadena </w:t>
            </w:r>
            <w:r w:rsidRPr="006F7DFD">
              <w:rPr>
                <w:rFonts w:cs="Arial"/>
                <w:szCs w:val="22"/>
              </w:rPr>
              <w:lastRenderedPageBreak/>
              <w:t>de texto</w:t>
            </w:r>
          </w:p>
        </w:tc>
        <w:tc>
          <w:tcPr>
            <w:tcW w:w="992" w:type="dxa"/>
          </w:tcPr>
          <w:p w:rsidR="00856A6A" w:rsidRPr="006F7DFD" w:rsidRDefault="00856A6A" w:rsidP="00856A6A">
            <w:pPr>
              <w:jc w:val="center"/>
              <w:rPr>
                <w:rFonts w:cs="Arial"/>
                <w:szCs w:val="22"/>
              </w:rPr>
            </w:pPr>
            <w:r w:rsidRPr="006F7DFD">
              <w:rPr>
                <w:rFonts w:cs="Arial"/>
                <w:szCs w:val="22"/>
              </w:rPr>
              <w:lastRenderedPageBreak/>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 xml:space="preserve">Es la menor cantidad de bienes o productos que se pueden mantener en el almacén para que </w:t>
            </w:r>
            <w:r w:rsidRPr="00856A6A">
              <w:rPr>
                <w:rFonts w:cs="Arial"/>
                <w:szCs w:val="22"/>
              </w:rPr>
              <w:lastRenderedPageBreak/>
              <w:t>no se produzcan rupturas de stock</w:t>
            </w:r>
          </w:p>
        </w:tc>
        <w:tc>
          <w:tcPr>
            <w:tcW w:w="1133" w:type="dxa"/>
          </w:tcPr>
          <w:p w:rsidR="00856A6A" w:rsidRPr="006F7DFD" w:rsidRDefault="00856A6A" w:rsidP="00856A6A">
            <w:pPr>
              <w:jc w:val="center"/>
              <w:rPr>
                <w:rFonts w:cs="Arial"/>
                <w:szCs w:val="22"/>
              </w:rPr>
            </w:pPr>
            <w:r>
              <w:rPr>
                <w:rFonts w:cs="Arial"/>
                <w:szCs w:val="22"/>
              </w:rPr>
              <w:lastRenderedPageBreak/>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lastRenderedPageBreak/>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7" w:name="_Toc527045822"/>
      <w:r w:rsidRPr="0037376A">
        <w:rPr>
          <w:lang w:val="es-ES"/>
        </w:rPr>
        <w:t xml:space="preserve">Modelo </w:t>
      </w:r>
      <w:r>
        <w:rPr>
          <w:lang w:val="es-ES"/>
        </w:rPr>
        <w:t>de Datos</w:t>
      </w:r>
      <w:bookmarkEnd w:id="87"/>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8"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8"/>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385A5D" w:rsidP="005425E4">
      <w:pPr>
        <w:pStyle w:val="Ttulo2"/>
        <w:rPr>
          <w:lang w:val="es-ES"/>
        </w:rPr>
      </w:pPr>
      <w:bookmarkStart w:id="89" w:name="_Toc527045826"/>
      <w:r>
        <w:rPr>
          <w:lang w:val="es-ES"/>
        </w:rPr>
        <w:t>Evento N°3:</w:t>
      </w:r>
      <w:r w:rsidR="00741AEC">
        <w:rPr>
          <w:lang w:val="es-ES"/>
        </w:rPr>
        <w:t xml:space="preserve"> </w:t>
      </w:r>
      <w:bookmarkEnd w:id="89"/>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385A5D" w:rsidP="005425E4">
      <w:pPr>
        <w:pStyle w:val="Ttulo2"/>
        <w:rPr>
          <w:lang w:val="es-ES"/>
        </w:rPr>
      </w:pPr>
      <w:bookmarkStart w:id="90" w:name="_Toc527045829"/>
      <w:r>
        <w:rPr>
          <w:lang w:val="es-ES"/>
        </w:rPr>
        <w:lastRenderedPageBreak/>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1"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0757B1" w:rsidP="006C6E23">
      <w:pPr>
        <w:rPr>
          <w:lang w:val="es-ES"/>
        </w:rPr>
      </w:pPr>
      <w:r>
        <w:rPr>
          <w:noProof/>
          <w:lang w:eastAsia="es-AR"/>
        </w:rPr>
        <w:lastRenderedPageBreak/>
        <w:drawing>
          <wp:inline distT="0" distB="0" distL="0" distR="0">
            <wp:extent cx="5940425" cy="3515586"/>
            <wp:effectExtent l="0" t="0" r="3175" b="8890"/>
            <wp:docPr id="104" name="Imagen 104"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515586"/>
                    </a:xfrm>
                    <a:prstGeom prst="rect">
                      <a:avLst/>
                    </a:prstGeom>
                    <a:noFill/>
                    <a:ln>
                      <a:noFill/>
                    </a:ln>
                  </pic:spPr>
                </pic:pic>
              </a:graphicData>
            </a:graphic>
          </wp:inline>
        </w:drawing>
      </w:r>
    </w:p>
    <w:p w:rsidR="00D6453E" w:rsidRPr="00385A5D" w:rsidRDefault="00385A5D" w:rsidP="005425E4">
      <w:pPr>
        <w:pStyle w:val="Ttulo2"/>
        <w:rPr>
          <w:lang w:val="es-ES"/>
        </w:rPr>
      </w:pPr>
      <w:bookmarkStart w:id="92"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2"/>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3" w:name="_Toc527045833"/>
      <w:r>
        <w:t xml:space="preserve">Evento N°11: </w:t>
      </w:r>
      <w:bookmarkEnd w:id="93"/>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4" w:name="_Toc527045834"/>
      <w:r>
        <w:t xml:space="preserve">4.12 Evento N°12: </w:t>
      </w:r>
      <w:bookmarkEnd w:id="94"/>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5" w:name="_Toc527045835"/>
      <w:r w:rsidRPr="005425E4">
        <w:t>4.13</w:t>
      </w:r>
      <w:r>
        <w:t xml:space="preserve"> </w:t>
      </w:r>
      <w:r w:rsidR="005425E4">
        <w:t>Evento N°</w:t>
      </w:r>
      <w:r w:rsidR="001B42B3">
        <w:t>13</w:t>
      </w:r>
      <w:r w:rsidR="005425E4">
        <w:t>:</w:t>
      </w:r>
      <w:r w:rsidR="001B42B3">
        <w:t xml:space="preserve"> </w:t>
      </w:r>
      <w:bookmarkEnd w:id="95"/>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6" w:name="_Hlk526959379"/>
            <w:r w:rsidRPr="005425E4">
              <w:rPr>
                <w:rFonts w:cs="Arial"/>
              </w:rPr>
              <w:t>El Administrador pide una lista de los productos pendientes de entrega de cada venta a un cliente</w:t>
            </w:r>
            <w:bookmarkEnd w:id="96"/>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7" w:name="_Hlk527548828"/>
      <w:r w:rsidR="00385A5D" w:rsidRPr="00385A5D">
        <w:t xml:space="preserve">El administrador registra la entrega de un pedido </w:t>
      </w:r>
      <w:r>
        <w:t>de</w:t>
      </w:r>
      <w:r w:rsidR="00385A5D" w:rsidRPr="00385A5D">
        <w:t xml:space="preserve"> un cliente.</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8" w:name="_Toc527045836"/>
      <w:r>
        <w:t>4.1</w:t>
      </w:r>
      <w:r w:rsidR="00324F64">
        <w:t>5</w:t>
      </w:r>
      <w:r>
        <w:t xml:space="preserve"> </w:t>
      </w:r>
      <w:r w:rsidR="00385A5D">
        <w:t>Evento N°15:</w:t>
      </w:r>
      <w:r w:rsidR="001B42B3">
        <w:t xml:space="preserve"> </w:t>
      </w:r>
      <w:r w:rsidR="00905406" w:rsidRPr="00905406">
        <w:t>Generar Reporte Mensual de Ventas Realizadas</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1" w:name="_Hlk526959441"/>
      <w:r w:rsidRPr="000757B1">
        <w:rPr>
          <w:rFonts w:cs="Arial"/>
        </w:rPr>
        <w:t xml:space="preserve"> El Administrador pide una lista de los productos pendientes de entrega de cada venta a un cliente.</w:t>
      </w:r>
      <w:bookmarkStart w:id="102" w:name="_GoBack"/>
      <w:bookmarkEnd w:id="101"/>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F73" w:rsidRDefault="00D44F73">
      <w:r>
        <w:separator/>
      </w:r>
    </w:p>
  </w:endnote>
  <w:endnote w:type="continuationSeparator" w:id="0">
    <w:p w:rsidR="00D44F73" w:rsidRDefault="00D4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A7B" w:rsidRDefault="00F23A7B">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F23A7B" w:rsidRDefault="00F23A7B">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F23A7B" w:rsidRPr="00637E1C" w:rsidTr="00C70F06">
      <w:trPr>
        <w:jc w:val="center"/>
      </w:trPr>
      <w:tc>
        <w:tcPr>
          <w:tcW w:w="2660" w:type="dxa"/>
          <w:tcBorders>
            <w:top w:val="nil"/>
            <w:left w:val="nil"/>
            <w:bottom w:val="nil"/>
            <w:right w:val="nil"/>
          </w:tcBorders>
        </w:tcPr>
        <w:p w:rsidR="00F23A7B" w:rsidRPr="00637E1C" w:rsidRDefault="00F23A7B"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F23A7B" w:rsidRPr="00637E1C" w:rsidRDefault="00F23A7B" w:rsidP="00C70F06">
          <w:pPr>
            <w:jc w:val="center"/>
            <w:rPr>
              <w:sz w:val="20"/>
              <w:lang w:val="es-ES"/>
            </w:rPr>
          </w:pPr>
        </w:p>
      </w:tc>
      <w:tc>
        <w:tcPr>
          <w:tcW w:w="2896" w:type="dxa"/>
          <w:tcBorders>
            <w:top w:val="nil"/>
            <w:left w:val="nil"/>
            <w:bottom w:val="nil"/>
            <w:right w:val="nil"/>
          </w:tcBorders>
        </w:tcPr>
        <w:p w:rsidR="00F23A7B" w:rsidRPr="00637E1C" w:rsidRDefault="00F23A7B"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0757B1">
            <w:rPr>
              <w:noProof/>
              <w:sz w:val="20"/>
            </w:rPr>
            <w:t>35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0757B1">
            <w:rPr>
              <w:noProof/>
              <w:sz w:val="20"/>
            </w:rPr>
            <w:t>36</w:t>
          </w:r>
          <w:r w:rsidRPr="00637E1C">
            <w:rPr>
              <w:sz w:val="20"/>
            </w:rPr>
            <w:fldChar w:fldCharType="end"/>
          </w:r>
        </w:p>
      </w:tc>
    </w:tr>
  </w:tbl>
  <w:p w:rsidR="00F23A7B" w:rsidRPr="00E31251" w:rsidRDefault="00F23A7B"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F73" w:rsidRDefault="00D44F73">
      <w:r>
        <w:separator/>
      </w:r>
    </w:p>
  </w:footnote>
  <w:footnote w:type="continuationSeparator" w:id="0">
    <w:p w:rsidR="00D44F73" w:rsidRDefault="00D44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F23A7B" w:rsidTr="00FB3A1B">
      <w:trPr>
        <w:cantSplit/>
        <w:trHeight w:val="261"/>
        <w:jc w:val="center"/>
      </w:trPr>
      <w:tc>
        <w:tcPr>
          <w:tcW w:w="614" w:type="dxa"/>
          <w:vMerge w:val="restart"/>
          <w:tcBorders>
            <w:right w:val="nil"/>
          </w:tcBorders>
          <w:vAlign w:val="center"/>
        </w:tcPr>
        <w:p w:rsidR="00F23A7B" w:rsidRPr="002C39DD" w:rsidRDefault="00F23A7B"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F23A7B" w:rsidRPr="009C3682" w:rsidRDefault="00F23A7B" w:rsidP="00C70F06">
          <w:pPr>
            <w:pStyle w:val="Encabezado"/>
            <w:rPr>
              <w:b/>
              <w:sz w:val="20"/>
              <w:szCs w:val="20"/>
              <w:lang w:val="es-ES"/>
            </w:rPr>
          </w:pPr>
          <w:r w:rsidRPr="009C3682">
            <w:rPr>
              <w:b/>
              <w:sz w:val="20"/>
              <w:szCs w:val="20"/>
              <w:lang w:val="es-ES"/>
            </w:rPr>
            <w:t>UNCA</w:t>
          </w:r>
        </w:p>
        <w:p w:rsidR="00F23A7B" w:rsidRPr="00FB3A1B" w:rsidRDefault="00F23A7B"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F23A7B" w:rsidRPr="00FB3A1B" w:rsidRDefault="00F23A7B"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F23A7B" w:rsidRPr="00FB3A1B" w:rsidRDefault="00F23A7B"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F23A7B" w:rsidTr="00FB3A1B">
      <w:trPr>
        <w:cantSplit/>
        <w:trHeight w:val="433"/>
        <w:jc w:val="center"/>
      </w:trPr>
      <w:tc>
        <w:tcPr>
          <w:tcW w:w="614" w:type="dxa"/>
          <w:vMerge/>
          <w:tcBorders>
            <w:right w:val="nil"/>
          </w:tcBorders>
          <w:vAlign w:val="center"/>
        </w:tcPr>
        <w:p w:rsidR="00F23A7B" w:rsidRDefault="00F23A7B" w:rsidP="00C70F06">
          <w:pPr>
            <w:pStyle w:val="Encabezado"/>
            <w:rPr>
              <w:lang w:val="es-ES"/>
            </w:rPr>
          </w:pPr>
        </w:p>
      </w:tc>
      <w:tc>
        <w:tcPr>
          <w:tcW w:w="3460" w:type="dxa"/>
          <w:vMerge/>
          <w:tcBorders>
            <w:left w:val="nil"/>
          </w:tcBorders>
          <w:vAlign w:val="center"/>
        </w:tcPr>
        <w:p w:rsidR="00F23A7B" w:rsidRPr="00FB3A1B" w:rsidRDefault="00F23A7B" w:rsidP="00C70F06">
          <w:pPr>
            <w:pStyle w:val="Encabezado"/>
            <w:rPr>
              <w:sz w:val="20"/>
              <w:szCs w:val="20"/>
              <w:lang w:val="es-ES"/>
            </w:rPr>
          </w:pPr>
        </w:p>
      </w:tc>
      <w:tc>
        <w:tcPr>
          <w:tcW w:w="3960" w:type="dxa"/>
          <w:vAlign w:val="center"/>
        </w:tcPr>
        <w:p w:rsidR="00F23A7B" w:rsidRPr="00FB3A1B" w:rsidRDefault="00F23A7B"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F23A7B" w:rsidRPr="00FB3A1B" w:rsidRDefault="00F23A7B"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F23A7B" w:rsidRDefault="00F23A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312"/>
    <w:rsid w:val="00214E3F"/>
    <w:rsid w:val="00227380"/>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4F64"/>
    <w:rsid w:val="003267B5"/>
    <w:rsid w:val="00343F4B"/>
    <w:rsid w:val="00347F77"/>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19C"/>
    <w:rsid w:val="005333C1"/>
    <w:rsid w:val="00536352"/>
    <w:rsid w:val="005425E4"/>
    <w:rsid w:val="005719D5"/>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0199"/>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DFE"/>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3A7B"/>
    <w:rsid w:val="00F24CBE"/>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2125E-B031-46EA-863B-D8AFDFD8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1206</TotalTime>
  <Pages>36</Pages>
  <Words>5983</Words>
  <Characters>32910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90</cp:revision>
  <cp:lastPrinted>2014-08-27T15:13:00Z</cp:lastPrinted>
  <dcterms:created xsi:type="dcterms:W3CDTF">2018-09-12T22:45:00Z</dcterms:created>
  <dcterms:modified xsi:type="dcterms:W3CDTF">2018-10-20T04:14:00Z</dcterms:modified>
</cp:coreProperties>
</file>