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bookmarkStart w:id="0" w:name="_Toc202534372"/>
      <w:bookmarkStart w:id="1" w:name="_Toc202535477"/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>Gestionar 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  <w:r w:rsidR="00560F83">
              <w:rPr>
                <w:rFonts w:ascii="Arial" w:hAnsi="Arial"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  <w:r w:rsidR="00560F83">
              <w:rPr>
                <w:rFonts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4B27BD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Se actualiza el stock de los productos.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El caso de </w:t>
            </w:r>
            <w:r w:rsidR="00511172">
              <w:rPr>
                <w:rFonts w:cs="Arial"/>
                <w:lang w:val="es-MX"/>
              </w:rPr>
              <w:t xml:space="preserve">que el cliente no retira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, se le </w:t>
            </w:r>
            <w:proofErr w:type="spellStart"/>
            <w:r w:rsidR="00511172">
              <w:rPr>
                <w:rFonts w:cs="Arial"/>
                <w:lang w:val="es-MX"/>
              </w:rPr>
              <w:t>envia</w:t>
            </w:r>
            <w:proofErr w:type="spellEnd"/>
            <w:r w:rsidR="00511172">
              <w:rPr>
                <w:rFonts w:cs="Arial"/>
                <w:lang w:val="es-MX"/>
              </w:rPr>
              <w:t xml:space="preserve">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 a domicilio mediante un cadete</w:t>
            </w:r>
            <w:r w:rsidR="006105BA">
              <w:rPr>
                <w:rFonts w:cs="Arial"/>
                <w:lang w:val="es-MX"/>
              </w:rPr>
              <w:t xml:space="preserve"> y finaliza el caso de uso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D21899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</w:t>
            </w:r>
            <w:r w:rsidR="00D21899">
              <w:rPr>
                <w:rFonts w:ascii="Arial" w:hAnsi="Arial" w:cs="Arial"/>
                <w:lang w:val="es-MX"/>
              </w:rPr>
              <w:t>existe, llamar al caso de uso Registrar Cliente.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</w:t>
            </w:r>
            <w:r>
              <w:rPr>
                <w:rFonts w:ascii="Arial" w:hAnsi="Arial" w:cs="Arial"/>
                <w:lang w:val="es-MX"/>
              </w:rPr>
              <w:t>no hay stock del mismo</w:t>
            </w:r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="00D568E7">
              <w:rPr>
                <w:rFonts w:cs="Arial"/>
                <w:lang w:val="es-MX"/>
              </w:rPr>
              <w:t xml:space="preserve"> envía los datos de la </w:t>
            </w:r>
            <w:r w:rsidRPr="007F2587">
              <w:rPr>
                <w:rFonts w:cs="Arial"/>
                <w:lang w:val="es-MX"/>
              </w:rPr>
              <w:t xml:space="preserve"> </w:t>
            </w:r>
            <w:r w:rsidR="00D568E7">
              <w:rPr>
                <w:rFonts w:cs="Arial"/>
                <w:lang w:val="es-MX"/>
              </w:rPr>
              <w:t>confirmación de</w:t>
            </w:r>
            <w:r w:rsidRPr="007F2587">
              <w:rPr>
                <w:rFonts w:cs="Arial"/>
                <w:lang w:val="es-MX"/>
              </w:rPr>
              <w:t xml:space="preserve">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</w:t>
            </w:r>
            <w:r w:rsidR="001605FD">
              <w:rPr>
                <w:rFonts w:ascii="Arial" w:hAnsi="Arial" w:cs="Arial"/>
                <w:lang w:val="es-MX"/>
              </w:rPr>
              <w:t xml:space="preserve"> de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no 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a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en la tabla</w:t>
            </w:r>
            <w:r>
              <w:rPr>
                <w:rFonts w:ascii="Arial" w:hAnsi="Arial" w:cs="Arial"/>
                <w:lang w:val="es-MX"/>
              </w:rPr>
              <w:t xml:space="preserve"> venta</w:t>
            </w:r>
            <w:r w:rsidR="00D568E7">
              <w:rPr>
                <w:rFonts w:ascii="Arial" w:hAnsi="Arial" w:cs="Arial"/>
                <w:lang w:val="es-MX"/>
              </w:rPr>
              <w:t>.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D568E7" w:rsidP="00D568E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actualiza el estado de la entrega.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</w:t>
      </w:r>
      <w:r w:rsidR="001605FD">
        <w:rPr>
          <w:rFonts w:ascii="Arial" w:hAnsi="Arial" w:cs="Arial"/>
        </w:rPr>
        <w:t xml:space="preserve"> y se obtiene el código del cliente</w:t>
      </w:r>
      <w:r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</w:t>
      </w:r>
      <w:r w:rsidR="00560F83">
        <w:rPr>
          <w:rFonts w:ascii="Arial" w:hAnsi="Arial" w:cs="Arial"/>
        </w:rPr>
        <w:t>se encuentra en stock</w:t>
      </w:r>
      <w:r w:rsidRPr="007F2587">
        <w:rPr>
          <w:rFonts w:ascii="Arial" w:hAnsi="Arial" w:cs="Arial"/>
        </w:rPr>
        <w:t xml:space="preserve"> en el siste</w:t>
      </w:r>
      <w:r w:rsidR="00560F83">
        <w:rPr>
          <w:rFonts w:ascii="Arial" w:hAnsi="Arial" w:cs="Arial"/>
        </w:rPr>
        <w:t>ma, si existe retorna verdadero y se obtiene el código del producto</w:t>
      </w:r>
      <w:r w:rsidR="00560F83"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  <w:r w:rsidR="00E36023">
        <w:rPr>
          <w:rFonts w:ascii="Arial" w:eastAsia="Times New Roman" w:hAnsi="Arial" w:cs="Arial"/>
          <w:szCs w:val="24"/>
          <w:lang w:val="es-MX" w:eastAsia="es-ES"/>
        </w:rPr>
        <w:t>.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pStyle w:val="Ttulo4"/>
      </w:pPr>
      <w:r w:rsidRPr="009E0345">
        <w:lastRenderedPageBreak/>
        <w:t>Diagrama de Casos de Uso: Gestionar ventas a clientes</w:t>
      </w:r>
    </w:p>
    <w:p w:rsidR="009E0345" w:rsidRDefault="009E0345" w:rsidP="009E0345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rPr>
          <w:rFonts w:ascii="Arial" w:hAnsi="Arial" w:cs="Arial"/>
          <w:b/>
          <w:lang w:eastAsia="es-ES"/>
        </w:rPr>
      </w:pPr>
      <w:r w:rsidRPr="009E0345">
        <w:rPr>
          <w:rFonts w:ascii="Arial" w:hAnsi="Arial" w:cs="Arial"/>
          <w:b/>
          <w:lang w:eastAsia="es-ES"/>
        </w:rPr>
        <w:t>Diagrama de Clases</w:t>
      </w:r>
    </w:p>
    <w:p w:rsidR="009E0345" w:rsidRPr="009E0345" w:rsidRDefault="0056455C" w:rsidP="009E034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6048375" cy="3288880"/>
            <wp:effectExtent l="0" t="0" r="0" b="6985"/>
            <wp:docPr id="1" name="Imagen 1" descr="D:\usuarios\Dany\Documentos\GitHub\Trabajo-Practico-N-2-Ingenieria-Software-1\capturas y diagramas ing soft 2\diagrama de clases caso uso Gestionar Vent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Dany\Documentos\GitHub\Trabajo-Practico-N-2-Ingenieria-Software-1\capturas y diagramas ing soft 2\diagrama de clases caso uso Gestionar Venta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1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45" w:rsidRPr="009E0345" w:rsidRDefault="009E0345" w:rsidP="009E0345">
      <w:pPr>
        <w:pStyle w:val="Ttulo5"/>
        <w:rPr>
          <w:rFonts w:ascii="Arial" w:hAnsi="Arial" w:cs="Arial"/>
          <w:b/>
          <w:color w:val="auto"/>
        </w:rPr>
      </w:pPr>
      <w:r w:rsidRPr="009E0345">
        <w:rPr>
          <w:rFonts w:ascii="Arial" w:hAnsi="Arial" w:cs="Arial"/>
          <w:b/>
          <w:color w:val="auto"/>
        </w:rPr>
        <w:t>Diag. De Secuencia Caso de Uso: Registrar venta</w:t>
      </w:r>
    </w:p>
    <w:p w:rsidR="009E0345" w:rsidRPr="009E0345" w:rsidRDefault="009E0345" w:rsidP="009E0345">
      <w:pPr>
        <w:rPr>
          <w:rFonts w:ascii="Arial" w:hAnsi="Arial" w:cs="Arial"/>
          <w:b/>
        </w:rPr>
      </w:pPr>
    </w:p>
    <w:p w:rsidR="009E0345" w:rsidRPr="009E0345" w:rsidRDefault="009E0345" w:rsidP="009E0345">
      <w:pPr>
        <w:pStyle w:val="Ttulo5"/>
        <w:rPr>
          <w:rFonts w:ascii="Arial" w:hAnsi="Arial" w:cs="Arial"/>
          <w:b/>
          <w:color w:val="auto"/>
        </w:rPr>
      </w:pPr>
      <w:r w:rsidRPr="009E0345">
        <w:rPr>
          <w:rFonts w:ascii="Arial" w:hAnsi="Arial" w:cs="Arial"/>
          <w:b/>
          <w:color w:val="auto"/>
        </w:rPr>
        <w:t>Diag. De Secuencia Caso de Uso: Confirmar entrega</w:t>
      </w:r>
    </w:p>
    <w:p w:rsidR="009E0345" w:rsidRPr="009E0345" w:rsidRDefault="009E0345" w:rsidP="009E0345">
      <w:pPr>
        <w:rPr>
          <w:rFonts w:ascii="Arial" w:hAnsi="Arial" w:cs="Arial"/>
        </w:rPr>
      </w:pPr>
      <w:bookmarkStart w:id="2" w:name="_GoBack"/>
      <w:bookmarkEnd w:id="2"/>
    </w:p>
    <w:p w:rsidR="009E0345" w:rsidRPr="009E0345" w:rsidRDefault="009E0345" w:rsidP="009E0345">
      <w:pPr>
        <w:rPr>
          <w:rFonts w:ascii="Arial" w:hAnsi="Arial" w:cs="Arial"/>
        </w:rPr>
      </w:pPr>
    </w:p>
    <w:p w:rsidR="00802B83" w:rsidRPr="009E0345" w:rsidRDefault="00802B83" w:rsidP="00802B83">
      <w:pPr>
        <w:rPr>
          <w:rFonts w:ascii="Arial" w:hAnsi="Arial" w:cs="Arial"/>
          <w:lang w:eastAsia="es-ES"/>
        </w:rPr>
      </w:pPr>
    </w:p>
    <w:p w:rsidR="00B81334" w:rsidRPr="009E0345" w:rsidRDefault="00B81334">
      <w:pPr>
        <w:rPr>
          <w:rFonts w:ascii="Arial" w:hAnsi="Arial" w:cs="Arial"/>
        </w:rPr>
      </w:pPr>
    </w:p>
    <w:sectPr w:rsidR="00B81334" w:rsidRPr="009E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7FA386A"/>
    <w:multiLevelType w:val="multilevel"/>
    <w:tmpl w:val="1EA4FCC2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3"/>
    <w:rsid w:val="001605FD"/>
    <w:rsid w:val="00257E82"/>
    <w:rsid w:val="004B27BD"/>
    <w:rsid w:val="00511172"/>
    <w:rsid w:val="00560F83"/>
    <w:rsid w:val="0056455C"/>
    <w:rsid w:val="006105BA"/>
    <w:rsid w:val="007F2587"/>
    <w:rsid w:val="00802B83"/>
    <w:rsid w:val="009E0345"/>
    <w:rsid w:val="00AB31A4"/>
    <w:rsid w:val="00AD2568"/>
    <w:rsid w:val="00B81334"/>
    <w:rsid w:val="00D21899"/>
    <w:rsid w:val="00D568E7"/>
    <w:rsid w:val="00DA3F4E"/>
    <w:rsid w:val="00E36023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12</cp:revision>
  <dcterms:created xsi:type="dcterms:W3CDTF">2018-11-15T15:44:00Z</dcterms:created>
  <dcterms:modified xsi:type="dcterms:W3CDTF">2018-11-21T00:12:00Z</dcterms:modified>
</cp:coreProperties>
</file>