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4FE6C58F" w14:textId="70259BE7" w:rsidR="00EC39E8"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7588216" w:history="1">
            <w:r w:rsidR="00EC39E8" w:rsidRPr="005C3F06">
              <w:rPr>
                <w:rStyle w:val="Hyperlink"/>
                <w:b/>
                <w:bCs/>
                <w:noProof/>
                <w:lang w:val="en-US"/>
              </w:rPr>
              <w:t>1. Background and Problem Domain</w:t>
            </w:r>
            <w:r w:rsidR="00EC39E8">
              <w:rPr>
                <w:noProof/>
                <w:webHidden/>
              </w:rPr>
              <w:tab/>
            </w:r>
            <w:r w:rsidR="00EC39E8">
              <w:rPr>
                <w:noProof/>
                <w:webHidden/>
              </w:rPr>
              <w:fldChar w:fldCharType="begin"/>
            </w:r>
            <w:r w:rsidR="00EC39E8">
              <w:rPr>
                <w:noProof/>
                <w:webHidden/>
              </w:rPr>
              <w:instrText xml:space="preserve"> PAGEREF _Toc227588216 \h </w:instrText>
            </w:r>
            <w:r w:rsidR="00EC39E8">
              <w:rPr>
                <w:noProof/>
                <w:webHidden/>
              </w:rPr>
            </w:r>
            <w:r w:rsidR="00EC39E8">
              <w:rPr>
                <w:noProof/>
                <w:webHidden/>
              </w:rPr>
              <w:fldChar w:fldCharType="separate"/>
            </w:r>
            <w:r w:rsidR="002B6098">
              <w:rPr>
                <w:noProof/>
                <w:webHidden/>
              </w:rPr>
              <w:t>3</w:t>
            </w:r>
            <w:r w:rsidR="00EC39E8">
              <w:rPr>
                <w:noProof/>
                <w:webHidden/>
              </w:rPr>
              <w:fldChar w:fldCharType="end"/>
            </w:r>
          </w:hyperlink>
        </w:p>
        <w:p w14:paraId="6335DD82" w14:textId="7FFEA5F4" w:rsidR="00EC39E8" w:rsidRDefault="00EC39E8">
          <w:pPr>
            <w:pStyle w:val="TOC3"/>
            <w:tabs>
              <w:tab w:val="left" w:pos="1200"/>
              <w:tab w:val="right" w:leader="dot" w:pos="9020"/>
            </w:tabs>
            <w:rPr>
              <w:rFonts w:asciiTheme="minorHAnsi" w:eastAsiaTheme="minorEastAsia" w:hAnsiTheme="minorHAnsi" w:cstheme="minorBidi"/>
              <w:noProof/>
              <w:color w:val="auto"/>
              <w:sz w:val="24"/>
            </w:rPr>
          </w:pPr>
          <w:hyperlink w:anchor="_Toc227588217" w:history="1">
            <w:r w:rsidRPr="005C3F06">
              <w:rPr>
                <w:rStyle w:val="Hyperlink"/>
                <w:b/>
                <w:bCs/>
                <w:noProof/>
                <w:lang w:val="en-US"/>
              </w:rPr>
              <w:t>1.1</w:t>
            </w:r>
            <w:r>
              <w:rPr>
                <w:rFonts w:asciiTheme="minorHAnsi" w:eastAsiaTheme="minorEastAsia" w:hAnsiTheme="minorHAnsi" w:cstheme="minorBidi"/>
                <w:noProof/>
                <w:color w:val="auto"/>
                <w:sz w:val="24"/>
              </w:rPr>
              <w:t xml:space="preserve"> </w:t>
            </w:r>
            <w:r w:rsidRPr="005C3F06">
              <w:rPr>
                <w:rStyle w:val="Hyperlink"/>
                <w:b/>
                <w:bCs/>
                <w:noProof/>
                <w:lang w:val="en-US"/>
              </w:rPr>
              <w:t>Introduction</w:t>
            </w:r>
            <w:r>
              <w:rPr>
                <w:noProof/>
                <w:webHidden/>
              </w:rPr>
              <w:tab/>
            </w:r>
            <w:r>
              <w:rPr>
                <w:noProof/>
                <w:webHidden/>
              </w:rPr>
              <w:fldChar w:fldCharType="begin"/>
            </w:r>
            <w:r>
              <w:rPr>
                <w:noProof/>
                <w:webHidden/>
              </w:rPr>
              <w:instrText xml:space="preserve"> PAGEREF _Toc227588217 \h </w:instrText>
            </w:r>
            <w:r>
              <w:rPr>
                <w:noProof/>
                <w:webHidden/>
              </w:rPr>
            </w:r>
            <w:r>
              <w:rPr>
                <w:noProof/>
                <w:webHidden/>
              </w:rPr>
              <w:fldChar w:fldCharType="separate"/>
            </w:r>
            <w:r w:rsidR="002B6098">
              <w:rPr>
                <w:noProof/>
                <w:webHidden/>
              </w:rPr>
              <w:t>3</w:t>
            </w:r>
            <w:r>
              <w:rPr>
                <w:noProof/>
                <w:webHidden/>
              </w:rPr>
              <w:fldChar w:fldCharType="end"/>
            </w:r>
          </w:hyperlink>
        </w:p>
        <w:p w14:paraId="247FA6E9" w14:textId="703B19A1"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18" w:history="1">
            <w:r w:rsidRPr="005C3F06">
              <w:rPr>
                <w:rStyle w:val="Hyperlink"/>
                <w:b/>
                <w:bCs/>
                <w:noProof/>
                <w:lang w:val="en-US"/>
              </w:rPr>
              <w:t>1.2 Boundary of the Problem</w:t>
            </w:r>
            <w:r>
              <w:rPr>
                <w:noProof/>
                <w:webHidden/>
              </w:rPr>
              <w:tab/>
            </w:r>
            <w:r>
              <w:rPr>
                <w:noProof/>
                <w:webHidden/>
              </w:rPr>
              <w:fldChar w:fldCharType="begin"/>
            </w:r>
            <w:r>
              <w:rPr>
                <w:noProof/>
                <w:webHidden/>
              </w:rPr>
              <w:instrText xml:space="preserve"> PAGEREF _Toc227588218 \h </w:instrText>
            </w:r>
            <w:r>
              <w:rPr>
                <w:noProof/>
                <w:webHidden/>
              </w:rPr>
            </w:r>
            <w:r>
              <w:rPr>
                <w:noProof/>
                <w:webHidden/>
              </w:rPr>
              <w:fldChar w:fldCharType="separate"/>
            </w:r>
            <w:r w:rsidR="002B6098">
              <w:rPr>
                <w:noProof/>
                <w:webHidden/>
              </w:rPr>
              <w:t>4</w:t>
            </w:r>
            <w:r>
              <w:rPr>
                <w:noProof/>
                <w:webHidden/>
              </w:rPr>
              <w:fldChar w:fldCharType="end"/>
            </w:r>
          </w:hyperlink>
        </w:p>
        <w:p w14:paraId="5032F496" w14:textId="5E45DB64"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19" w:history="1">
            <w:r w:rsidRPr="005C3F06">
              <w:rPr>
                <w:rStyle w:val="Hyperlink"/>
                <w:b/>
                <w:bCs/>
                <w:noProof/>
                <w:lang w:val="en-US"/>
              </w:rPr>
              <w:t>1.3 Objectives</w:t>
            </w:r>
            <w:r>
              <w:rPr>
                <w:noProof/>
                <w:webHidden/>
              </w:rPr>
              <w:tab/>
            </w:r>
            <w:r>
              <w:rPr>
                <w:noProof/>
                <w:webHidden/>
              </w:rPr>
              <w:fldChar w:fldCharType="begin"/>
            </w:r>
            <w:r>
              <w:rPr>
                <w:noProof/>
                <w:webHidden/>
              </w:rPr>
              <w:instrText xml:space="preserve"> PAGEREF _Toc227588219 \h </w:instrText>
            </w:r>
            <w:r>
              <w:rPr>
                <w:noProof/>
                <w:webHidden/>
              </w:rPr>
            </w:r>
            <w:r>
              <w:rPr>
                <w:noProof/>
                <w:webHidden/>
              </w:rPr>
              <w:fldChar w:fldCharType="separate"/>
            </w:r>
            <w:r w:rsidR="002B6098">
              <w:rPr>
                <w:noProof/>
                <w:webHidden/>
              </w:rPr>
              <w:t>4</w:t>
            </w:r>
            <w:r>
              <w:rPr>
                <w:noProof/>
                <w:webHidden/>
              </w:rPr>
              <w:fldChar w:fldCharType="end"/>
            </w:r>
          </w:hyperlink>
        </w:p>
        <w:p w14:paraId="4DDE0452" w14:textId="17305E1C"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0" w:history="1">
            <w:r w:rsidRPr="005C3F06">
              <w:rPr>
                <w:rStyle w:val="Hyperlink"/>
                <w:b/>
                <w:bCs/>
                <w:noProof/>
                <w:lang w:val="en-US"/>
              </w:rPr>
              <w:t>2.1 LNER Interview Q&amp;A</w:t>
            </w:r>
            <w:r>
              <w:rPr>
                <w:noProof/>
                <w:webHidden/>
              </w:rPr>
              <w:tab/>
            </w:r>
            <w:r>
              <w:rPr>
                <w:noProof/>
                <w:webHidden/>
              </w:rPr>
              <w:fldChar w:fldCharType="begin"/>
            </w:r>
            <w:r>
              <w:rPr>
                <w:noProof/>
                <w:webHidden/>
              </w:rPr>
              <w:instrText xml:space="preserve"> PAGEREF _Toc227588220 \h </w:instrText>
            </w:r>
            <w:r>
              <w:rPr>
                <w:noProof/>
                <w:webHidden/>
              </w:rPr>
            </w:r>
            <w:r>
              <w:rPr>
                <w:noProof/>
                <w:webHidden/>
              </w:rPr>
              <w:fldChar w:fldCharType="separate"/>
            </w:r>
            <w:r w:rsidR="002B6098">
              <w:rPr>
                <w:noProof/>
                <w:webHidden/>
              </w:rPr>
              <w:t>5</w:t>
            </w:r>
            <w:r>
              <w:rPr>
                <w:noProof/>
                <w:webHidden/>
              </w:rPr>
              <w:fldChar w:fldCharType="end"/>
            </w:r>
          </w:hyperlink>
        </w:p>
        <w:p w14:paraId="595891DB" w14:textId="7E871265"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1" w:history="1">
            <w:r w:rsidRPr="005C3F06">
              <w:rPr>
                <w:rStyle w:val="Hyperlink"/>
                <w:b/>
                <w:bCs/>
                <w:noProof/>
                <w:lang w:val="en-US"/>
              </w:rPr>
              <w:t>2.2 Full LNER Interview Notes</w:t>
            </w:r>
            <w:r>
              <w:rPr>
                <w:noProof/>
                <w:webHidden/>
              </w:rPr>
              <w:tab/>
            </w:r>
            <w:r>
              <w:rPr>
                <w:noProof/>
                <w:webHidden/>
              </w:rPr>
              <w:fldChar w:fldCharType="begin"/>
            </w:r>
            <w:r>
              <w:rPr>
                <w:noProof/>
                <w:webHidden/>
              </w:rPr>
              <w:instrText xml:space="preserve"> PAGEREF _Toc227588221 \h </w:instrText>
            </w:r>
            <w:r>
              <w:rPr>
                <w:noProof/>
                <w:webHidden/>
              </w:rPr>
            </w:r>
            <w:r>
              <w:rPr>
                <w:noProof/>
                <w:webHidden/>
              </w:rPr>
              <w:fldChar w:fldCharType="separate"/>
            </w:r>
            <w:r w:rsidR="002B6098">
              <w:rPr>
                <w:noProof/>
                <w:webHidden/>
              </w:rPr>
              <w:t>6</w:t>
            </w:r>
            <w:r>
              <w:rPr>
                <w:noProof/>
                <w:webHidden/>
              </w:rPr>
              <w:fldChar w:fldCharType="end"/>
            </w:r>
          </w:hyperlink>
        </w:p>
        <w:p w14:paraId="35E0771F" w14:textId="20C4B3C4"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2" w:history="1">
            <w:r w:rsidRPr="005C3F06">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_Toc227588222 \h </w:instrText>
            </w:r>
            <w:r>
              <w:rPr>
                <w:noProof/>
                <w:webHidden/>
              </w:rPr>
            </w:r>
            <w:r>
              <w:rPr>
                <w:noProof/>
                <w:webHidden/>
              </w:rPr>
              <w:fldChar w:fldCharType="separate"/>
            </w:r>
            <w:r w:rsidR="002B6098">
              <w:rPr>
                <w:noProof/>
                <w:webHidden/>
              </w:rPr>
              <w:t>7</w:t>
            </w:r>
            <w:r>
              <w:rPr>
                <w:noProof/>
                <w:webHidden/>
              </w:rPr>
              <w:fldChar w:fldCharType="end"/>
            </w:r>
          </w:hyperlink>
        </w:p>
        <w:p w14:paraId="7F469DB3" w14:textId="37BB997F"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3" w:history="1">
            <w:r w:rsidRPr="005C3F06">
              <w:rPr>
                <w:rStyle w:val="Hyperlink"/>
                <w:b/>
                <w:bCs/>
                <w:noProof/>
                <w:lang w:val="en-US"/>
              </w:rPr>
              <w:t>2.4 Data Considerations</w:t>
            </w:r>
            <w:r>
              <w:rPr>
                <w:noProof/>
                <w:webHidden/>
              </w:rPr>
              <w:tab/>
            </w:r>
            <w:r>
              <w:rPr>
                <w:noProof/>
                <w:webHidden/>
              </w:rPr>
              <w:fldChar w:fldCharType="begin"/>
            </w:r>
            <w:r>
              <w:rPr>
                <w:noProof/>
                <w:webHidden/>
              </w:rPr>
              <w:instrText xml:space="preserve"> PAGEREF _Toc227588223 \h </w:instrText>
            </w:r>
            <w:r>
              <w:rPr>
                <w:noProof/>
                <w:webHidden/>
              </w:rPr>
            </w:r>
            <w:r>
              <w:rPr>
                <w:noProof/>
                <w:webHidden/>
              </w:rPr>
              <w:fldChar w:fldCharType="separate"/>
            </w:r>
            <w:r w:rsidR="002B6098">
              <w:rPr>
                <w:noProof/>
                <w:webHidden/>
              </w:rPr>
              <w:t>8</w:t>
            </w:r>
            <w:r>
              <w:rPr>
                <w:noProof/>
                <w:webHidden/>
              </w:rPr>
              <w:fldChar w:fldCharType="end"/>
            </w:r>
          </w:hyperlink>
        </w:p>
        <w:p w14:paraId="531CDA21" w14:textId="18819C9C"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4" w:history="1">
            <w:r w:rsidRPr="005C3F06">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_Toc227588224 \h </w:instrText>
            </w:r>
            <w:r>
              <w:rPr>
                <w:noProof/>
                <w:webHidden/>
              </w:rPr>
            </w:r>
            <w:r>
              <w:rPr>
                <w:noProof/>
                <w:webHidden/>
              </w:rPr>
              <w:fldChar w:fldCharType="separate"/>
            </w:r>
            <w:r w:rsidR="002B6098">
              <w:rPr>
                <w:noProof/>
                <w:webHidden/>
              </w:rPr>
              <w:t>9</w:t>
            </w:r>
            <w:r>
              <w:rPr>
                <w:noProof/>
                <w:webHidden/>
              </w:rPr>
              <w:fldChar w:fldCharType="end"/>
            </w:r>
          </w:hyperlink>
        </w:p>
        <w:p w14:paraId="14E918CE" w14:textId="26234BD0" w:rsidR="00EC39E8" w:rsidRDefault="00EC39E8">
          <w:pPr>
            <w:pStyle w:val="TOC2"/>
            <w:rPr>
              <w:rFonts w:asciiTheme="minorHAnsi" w:eastAsiaTheme="minorEastAsia" w:hAnsiTheme="minorHAnsi" w:cstheme="minorBidi"/>
              <w:noProof/>
              <w:color w:val="auto"/>
              <w:sz w:val="24"/>
            </w:rPr>
          </w:pPr>
          <w:hyperlink w:anchor="_Toc227588225" w:history="1">
            <w:r w:rsidRPr="005C3F06">
              <w:rPr>
                <w:rStyle w:val="Hyperlink"/>
                <w:b/>
                <w:bCs/>
                <w:noProof/>
                <w:lang w:val="en-US"/>
              </w:rPr>
              <w:t>3. Systems Thinking Approach</w:t>
            </w:r>
            <w:r>
              <w:rPr>
                <w:noProof/>
                <w:webHidden/>
              </w:rPr>
              <w:tab/>
            </w:r>
            <w:r>
              <w:rPr>
                <w:noProof/>
                <w:webHidden/>
              </w:rPr>
              <w:fldChar w:fldCharType="begin"/>
            </w:r>
            <w:r>
              <w:rPr>
                <w:noProof/>
                <w:webHidden/>
              </w:rPr>
              <w:instrText xml:space="preserve"> PAGEREF _Toc227588225 \h </w:instrText>
            </w:r>
            <w:r>
              <w:rPr>
                <w:noProof/>
                <w:webHidden/>
              </w:rPr>
            </w:r>
            <w:r>
              <w:rPr>
                <w:noProof/>
                <w:webHidden/>
              </w:rPr>
              <w:fldChar w:fldCharType="separate"/>
            </w:r>
            <w:r w:rsidR="002B6098">
              <w:rPr>
                <w:noProof/>
                <w:webHidden/>
              </w:rPr>
              <w:t>10</w:t>
            </w:r>
            <w:r>
              <w:rPr>
                <w:noProof/>
                <w:webHidden/>
              </w:rPr>
              <w:fldChar w:fldCharType="end"/>
            </w:r>
          </w:hyperlink>
        </w:p>
        <w:p w14:paraId="4D695121" w14:textId="74130172"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6" w:history="1">
            <w:r w:rsidRPr="005C3F06">
              <w:rPr>
                <w:rStyle w:val="Hyperlink"/>
                <w:b/>
                <w:bCs/>
                <w:noProof/>
                <w:lang w:val="en-US"/>
              </w:rPr>
              <w:t>3.1 Stakeholders</w:t>
            </w:r>
            <w:r>
              <w:rPr>
                <w:noProof/>
                <w:webHidden/>
              </w:rPr>
              <w:tab/>
            </w:r>
            <w:r>
              <w:rPr>
                <w:noProof/>
                <w:webHidden/>
              </w:rPr>
              <w:fldChar w:fldCharType="begin"/>
            </w:r>
            <w:r>
              <w:rPr>
                <w:noProof/>
                <w:webHidden/>
              </w:rPr>
              <w:instrText xml:space="preserve"> PAGEREF _Toc227588226 \h </w:instrText>
            </w:r>
            <w:r>
              <w:rPr>
                <w:noProof/>
                <w:webHidden/>
              </w:rPr>
            </w:r>
            <w:r>
              <w:rPr>
                <w:noProof/>
                <w:webHidden/>
              </w:rPr>
              <w:fldChar w:fldCharType="separate"/>
            </w:r>
            <w:r w:rsidR="002B6098">
              <w:rPr>
                <w:noProof/>
                <w:webHidden/>
              </w:rPr>
              <w:t>10</w:t>
            </w:r>
            <w:r>
              <w:rPr>
                <w:noProof/>
                <w:webHidden/>
              </w:rPr>
              <w:fldChar w:fldCharType="end"/>
            </w:r>
          </w:hyperlink>
        </w:p>
        <w:p w14:paraId="5C5A44F7" w14:textId="54E49436"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7" w:history="1">
            <w:r w:rsidRPr="005C3F06">
              <w:rPr>
                <w:rStyle w:val="Hyperlink"/>
                <w:b/>
                <w:bCs/>
                <w:noProof/>
                <w:lang w:val="en-US"/>
              </w:rPr>
              <w:t>3.2 CATWOE</w:t>
            </w:r>
            <w:r>
              <w:rPr>
                <w:noProof/>
                <w:webHidden/>
              </w:rPr>
              <w:tab/>
            </w:r>
            <w:r>
              <w:rPr>
                <w:noProof/>
                <w:webHidden/>
              </w:rPr>
              <w:fldChar w:fldCharType="begin"/>
            </w:r>
            <w:r>
              <w:rPr>
                <w:noProof/>
                <w:webHidden/>
              </w:rPr>
              <w:instrText xml:space="preserve"> PAGEREF _Toc227588227 \h </w:instrText>
            </w:r>
            <w:r>
              <w:rPr>
                <w:noProof/>
                <w:webHidden/>
              </w:rPr>
            </w:r>
            <w:r>
              <w:rPr>
                <w:noProof/>
                <w:webHidden/>
              </w:rPr>
              <w:fldChar w:fldCharType="separate"/>
            </w:r>
            <w:r w:rsidR="002B6098">
              <w:rPr>
                <w:noProof/>
                <w:webHidden/>
              </w:rPr>
              <w:t>10</w:t>
            </w:r>
            <w:r>
              <w:rPr>
                <w:noProof/>
                <w:webHidden/>
              </w:rPr>
              <w:fldChar w:fldCharType="end"/>
            </w:r>
          </w:hyperlink>
        </w:p>
        <w:p w14:paraId="0E1499BD" w14:textId="65021B3B"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28" w:history="1">
            <w:r w:rsidRPr="005C3F06">
              <w:rPr>
                <w:rStyle w:val="Hyperlink"/>
                <w:b/>
                <w:bCs/>
                <w:noProof/>
                <w:lang w:val="en-US"/>
              </w:rPr>
              <w:t>3.3 Rich Picture</w:t>
            </w:r>
            <w:r>
              <w:rPr>
                <w:noProof/>
                <w:webHidden/>
              </w:rPr>
              <w:tab/>
            </w:r>
            <w:r>
              <w:rPr>
                <w:noProof/>
                <w:webHidden/>
              </w:rPr>
              <w:fldChar w:fldCharType="begin"/>
            </w:r>
            <w:r>
              <w:rPr>
                <w:noProof/>
                <w:webHidden/>
              </w:rPr>
              <w:instrText xml:space="preserve"> PAGEREF _Toc227588228 \h </w:instrText>
            </w:r>
            <w:r>
              <w:rPr>
                <w:noProof/>
                <w:webHidden/>
              </w:rPr>
            </w:r>
            <w:r>
              <w:rPr>
                <w:noProof/>
                <w:webHidden/>
              </w:rPr>
              <w:fldChar w:fldCharType="separate"/>
            </w:r>
            <w:r w:rsidR="002B6098">
              <w:rPr>
                <w:noProof/>
                <w:webHidden/>
              </w:rPr>
              <w:t>11</w:t>
            </w:r>
            <w:r>
              <w:rPr>
                <w:noProof/>
                <w:webHidden/>
              </w:rPr>
              <w:fldChar w:fldCharType="end"/>
            </w:r>
          </w:hyperlink>
        </w:p>
        <w:p w14:paraId="475AB19D" w14:textId="2E7290F8" w:rsidR="00EC39E8" w:rsidRDefault="00EC39E8">
          <w:pPr>
            <w:pStyle w:val="TOC2"/>
            <w:rPr>
              <w:rFonts w:asciiTheme="minorHAnsi" w:eastAsiaTheme="minorEastAsia" w:hAnsiTheme="minorHAnsi" w:cstheme="minorBidi"/>
              <w:noProof/>
              <w:color w:val="auto"/>
              <w:sz w:val="24"/>
            </w:rPr>
          </w:pPr>
          <w:hyperlink w:anchor="_Toc227588229" w:history="1">
            <w:r w:rsidRPr="005C3F06">
              <w:rPr>
                <w:rStyle w:val="Hyperlink"/>
                <w:b/>
                <w:bCs/>
                <w:noProof/>
                <w:lang w:val="en-US"/>
              </w:rPr>
              <w:t>4. Project Planning</w:t>
            </w:r>
            <w:r>
              <w:rPr>
                <w:noProof/>
                <w:webHidden/>
              </w:rPr>
              <w:tab/>
            </w:r>
            <w:r>
              <w:rPr>
                <w:noProof/>
                <w:webHidden/>
              </w:rPr>
              <w:fldChar w:fldCharType="begin"/>
            </w:r>
            <w:r>
              <w:rPr>
                <w:noProof/>
                <w:webHidden/>
              </w:rPr>
              <w:instrText xml:space="preserve"> PAGEREF _Toc227588229 \h </w:instrText>
            </w:r>
            <w:r>
              <w:rPr>
                <w:noProof/>
                <w:webHidden/>
              </w:rPr>
            </w:r>
            <w:r>
              <w:rPr>
                <w:noProof/>
                <w:webHidden/>
              </w:rPr>
              <w:fldChar w:fldCharType="separate"/>
            </w:r>
            <w:r w:rsidR="002B6098">
              <w:rPr>
                <w:noProof/>
                <w:webHidden/>
              </w:rPr>
              <w:t>12</w:t>
            </w:r>
            <w:r>
              <w:rPr>
                <w:noProof/>
                <w:webHidden/>
              </w:rPr>
              <w:fldChar w:fldCharType="end"/>
            </w:r>
          </w:hyperlink>
        </w:p>
        <w:p w14:paraId="7D5CB896" w14:textId="64D46C36"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0" w:history="1">
            <w:r w:rsidRPr="005C3F06">
              <w:rPr>
                <w:rStyle w:val="Hyperlink"/>
                <w:b/>
                <w:bCs/>
                <w:noProof/>
                <w:lang w:val="en-US"/>
              </w:rPr>
              <w:t>4.1 Role Responsibilities</w:t>
            </w:r>
            <w:r>
              <w:rPr>
                <w:noProof/>
                <w:webHidden/>
              </w:rPr>
              <w:tab/>
            </w:r>
            <w:r>
              <w:rPr>
                <w:noProof/>
                <w:webHidden/>
              </w:rPr>
              <w:fldChar w:fldCharType="begin"/>
            </w:r>
            <w:r>
              <w:rPr>
                <w:noProof/>
                <w:webHidden/>
              </w:rPr>
              <w:instrText xml:space="preserve"> PAGEREF _Toc227588230 \h </w:instrText>
            </w:r>
            <w:r>
              <w:rPr>
                <w:noProof/>
                <w:webHidden/>
              </w:rPr>
            </w:r>
            <w:r>
              <w:rPr>
                <w:noProof/>
                <w:webHidden/>
              </w:rPr>
              <w:fldChar w:fldCharType="separate"/>
            </w:r>
            <w:r w:rsidR="002B6098">
              <w:rPr>
                <w:noProof/>
                <w:webHidden/>
              </w:rPr>
              <w:t>12</w:t>
            </w:r>
            <w:r>
              <w:rPr>
                <w:noProof/>
                <w:webHidden/>
              </w:rPr>
              <w:fldChar w:fldCharType="end"/>
            </w:r>
          </w:hyperlink>
        </w:p>
        <w:p w14:paraId="6922498D" w14:textId="216EE2E2"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1" w:history="1">
            <w:r w:rsidRPr="005C3F06">
              <w:rPr>
                <w:rStyle w:val="Hyperlink"/>
                <w:b/>
                <w:bCs/>
                <w:noProof/>
                <w:lang w:val="en-US"/>
              </w:rPr>
              <w:t>4.2 Work Breakdown Structure</w:t>
            </w:r>
            <w:r>
              <w:rPr>
                <w:noProof/>
                <w:webHidden/>
              </w:rPr>
              <w:tab/>
            </w:r>
            <w:r>
              <w:rPr>
                <w:noProof/>
                <w:webHidden/>
              </w:rPr>
              <w:fldChar w:fldCharType="begin"/>
            </w:r>
            <w:r>
              <w:rPr>
                <w:noProof/>
                <w:webHidden/>
              </w:rPr>
              <w:instrText xml:space="preserve"> PAGEREF _Toc227588231 \h </w:instrText>
            </w:r>
            <w:r>
              <w:rPr>
                <w:noProof/>
                <w:webHidden/>
              </w:rPr>
            </w:r>
            <w:r>
              <w:rPr>
                <w:noProof/>
                <w:webHidden/>
              </w:rPr>
              <w:fldChar w:fldCharType="separate"/>
            </w:r>
            <w:r w:rsidR="002B6098">
              <w:rPr>
                <w:noProof/>
                <w:webHidden/>
              </w:rPr>
              <w:t>13</w:t>
            </w:r>
            <w:r>
              <w:rPr>
                <w:noProof/>
                <w:webHidden/>
              </w:rPr>
              <w:fldChar w:fldCharType="end"/>
            </w:r>
          </w:hyperlink>
        </w:p>
        <w:p w14:paraId="636C9830" w14:textId="22180070"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2" w:history="1">
            <w:r w:rsidRPr="005C3F06">
              <w:rPr>
                <w:rStyle w:val="Hyperlink"/>
                <w:b/>
                <w:bCs/>
                <w:noProof/>
                <w:lang w:val="en-US"/>
              </w:rPr>
              <w:t>4.3 Activity Network</w:t>
            </w:r>
            <w:r>
              <w:rPr>
                <w:noProof/>
                <w:webHidden/>
              </w:rPr>
              <w:tab/>
            </w:r>
            <w:r>
              <w:rPr>
                <w:noProof/>
                <w:webHidden/>
              </w:rPr>
              <w:fldChar w:fldCharType="begin"/>
            </w:r>
            <w:r>
              <w:rPr>
                <w:noProof/>
                <w:webHidden/>
              </w:rPr>
              <w:instrText xml:space="preserve"> PAGEREF _Toc227588232 \h </w:instrText>
            </w:r>
            <w:r>
              <w:rPr>
                <w:noProof/>
                <w:webHidden/>
              </w:rPr>
            </w:r>
            <w:r>
              <w:rPr>
                <w:noProof/>
                <w:webHidden/>
              </w:rPr>
              <w:fldChar w:fldCharType="separate"/>
            </w:r>
            <w:r w:rsidR="002B6098">
              <w:rPr>
                <w:noProof/>
                <w:webHidden/>
              </w:rPr>
              <w:t>15</w:t>
            </w:r>
            <w:r>
              <w:rPr>
                <w:noProof/>
                <w:webHidden/>
              </w:rPr>
              <w:fldChar w:fldCharType="end"/>
            </w:r>
          </w:hyperlink>
        </w:p>
        <w:p w14:paraId="58174DD7" w14:textId="526AE488"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3" w:history="1">
            <w:r w:rsidRPr="005C3F06">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_Toc227588233 \h </w:instrText>
            </w:r>
            <w:r>
              <w:rPr>
                <w:noProof/>
                <w:webHidden/>
              </w:rPr>
            </w:r>
            <w:r>
              <w:rPr>
                <w:noProof/>
                <w:webHidden/>
              </w:rPr>
              <w:fldChar w:fldCharType="separate"/>
            </w:r>
            <w:r w:rsidR="002B6098">
              <w:rPr>
                <w:noProof/>
                <w:webHidden/>
              </w:rPr>
              <w:t>16</w:t>
            </w:r>
            <w:r>
              <w:rPr>
                <w:noProof/>
                <w:webHidden/>
              </w:rPr>
              <w:fldChar w:fldCharType="end"/>
            </w:r>
          </w:hyperlink>
        </w:p>
        <w:p w14:paraId="11121A3C" w14:textId="231A1F51"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4" w:history="1">
            <w:r w:rsidRPr="005C3F06">
              <w:rPr>
                <w:rStyle w:val="Hyperlink"/>
                <w:b/>
                <w:bCs/>
                <w:noProof/>
                <w:lang w:val="en-US"/>
              </w:rPr>
              <w:t>4.5 Meetings</w:t>
            </w:r>
            <w:r>
              <w:rPr>
                <w:noProof/>
                <w:webHidden/>
              </w:rPr>
              <w:tab/>
            </w:r>
            <w:r>
              <w:rPr>
                <w:noProof/>
                <w:webHidden/>
              </w:rPr>
              <w:fldChar w:fldCharType="begin"/>
            </w:r>
            <w:r>
              <w:rPr>
                <w:noProof/>
                <w:webHidden/>
              </w:rPr>
              <w:instrText xml:space="preserve"> PAGEREF _Toc227588234 \h </w:instrText>
            </w:r>
            <w:r>
              <w:rPr>
                <w:noProof/>
                <w:webHidden/>
              </w:rPr>
            </w:r>
            <w:r>
              <w:rPr>
                <w:noProof/>
                <w:webHidden/>
              </w:rPr>
              <w:fldChar w:fldCharType="separate"/>
            </w:r>
            <w:r w:rsidR="002B6098">
              <w:rPr>
                <w:noProof/>
                <w:webHidden/>
              </w:rPr>
              <w:t>17</w:t>
            </w:r>
            <w:r>
              <w:rPr>
                <w:noProof/>
                <w:webHidden/>
              </w:rPr>
              <w:fldChar w:fldCharType="end"/>
            </w:r>
          </w:hyperlink>
        </w:p>
        <w:p w14:paraId="7E851D33" w14:textId="1F4FA2B5" w:rsidR="00EC39E8" w:rsidRDefault="00EC39E8">
          <w:pPr>
            <w:pStyle w:val="TOC2"/>
            <w:rPr>
              <w:rFonts w:asciiTheme="minorHAnsi" w:eastAsiaTheme="minorEastAsia" w:hAnsiTheme="minorHAnsi" w:cstheme="minorBidi"/>
              <w:noProof/>
              <w:color w:val="auto"/>
              <w:sz w:val="24"/>
            </w:rPr>
          </w:pPr>
          <w:hyperlink w:anchor="_Toc227588235" w:history="1">
            <w:r w:rsidRPr="005C3F06">
              <w:rPr>
                <w:rStyle w:val="Hyperlink"/>
                <w:b/>
                <w:bCs/>
                <w:noProof/>
                <w:lang w:val="en-US"/>
              </w:rPr>
              <w:t>5. Data Acquisition</w:t>
            </w:r>
            <w:r>
              <w:rPr>
                <w:noProof/>
                <w:webHidden/>
              </w:rPr>
              <w:tab/>
            </w:r>
            <w:r>
              <w:rPr>
                <w:noProof/>
                <w:webHidden/>
              </w:rPr>
              <w:fldChar w:fldCharType="begin"/>
            </w:r>
            <w:r>
              <w:rPr>
                <w:noProof/>
                <w:webHidden/>
              </w:rPr>
              <w:instrText xml:space="preserve"> PAGEREF _Toc227588235 \h </w:instrText>
            </w:r>
            <w:r>
              <w:rPr>
                <w:noProof/>
                <w:webHidden/>
              </w:rPr>
            </w:r>
            <w:r>
              <w:rPr>
                <w:noProof/>
                <w:webHidden/>
              </w:rPr>
              <w:fldChar w:fldCharType="separate"/>
            </w:r>
            <w:r w:rsidR="002B6098">
              <w:rPr>
                <w:noProof/>
                <w:webHidden/>
              </w:rPr>
              <w:t>18</w:t>
            </w:r>
            <w:r>
              <w:rPr>
                <w:noProof/>
                <w:webHidden/>
              </w:rPr>
              <w:fldChar w:fldCharType="end"/>
            </w:r>
          </w:hyperlink>
        </w:p>
        <w:p w14:paraId="53BE3093" w14:textId="24D94A3D"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6" w:history="1">
            <w:r w:rsidRPr="005C3F06">
              <w:rPr>
                <w:rStyle w:val="Hyperlink"/>
                <w:b/>
                <w:bCs/>
                <w:noProof/>
                <w:lang w:val="en-US"/>
              </w:rPr>
              <w:t>5.1 Data sources</w:t>
            </w:r>
            <w:r>
              <w:rPr>
                <w:noProof/>
                <w:webHidden/>
              </w:rPr>
              <w:tab/>
            </w:r>
            <w:r>
              <w:rPr>
                <w:noProof/>
                <w:webHidden/>
              </w:rPr>
              <w:fldChar w:fldCharType="begin"/>
            </w:r>
            <w:r>
              <w:rPr>
                <w:noProof/>
                <w:webHidden/>
              </w:rPr>
              <w:instrText xml:space="preserve"> PAGEREF _Toc227588236 \h </w:instrText>
            </w:r>
            <w:r>
              <w:rPr>
                <w:noProof/>
                <w:webHidden/>
              </w:rPr>
            </w:r>
            <w:r>
              <w:rPr>
                <w:noProof/>
                <w:webHidden/>
              </w:rPr>
              <w:fldChar w:fldCharType="separate"/>
            </w:r>
            <w:r w:rsidR="002B6098">
              <w:rPr>
                <w:noProof/>
                <w:webHidden/>
              </w:rPr>
              <w:t>18</w:t>
            </w:r>
            <w:r>
              <w:rPr>
                <w:noProof/>
                <w:webHidden/>
              </w:rPr>
              <w:fldChar w:fldCharType="end"/>
            </w:r>
          </w:hyperlink>
        </w:p>
        <w:p w14:paraId="425A6BC4" w14:textId="43940D59"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7" w:history="1">
            <w:r w:rsidRPr="005C3F06">
              <w:rPr>
                <w:rStyle w:val="Hyperlink"/>
                <w:b/>
                <w:bCs/>
                <w:noProof/>
                <w:lang w:val="en-US"/>
              </w:rPr>
              <w:t>5.2 HSP Service Metrics</w:t>
            </w:r>
            <w:r>
              <w:rPr>
                <w:noProof/>
                <w:webHidden/>
              </w:rPr>
              <w:tab/>
            </w:r>
            <w:r>
              <w:rPr>
                <w:noProof/>
                <w:webHidden/>
              </w:rPr>
              <w:fldChar w:fldCharType="begin"/>
            </w:r>
            <w:r>
              <w:rPr>
                <w:noProof/>
                <w:webHidden/>
              </w:rPr>
              <w:instrText xml:space="preserve"> PAGEREF _Toc227588237 \h </w:instrText>
            </w:r>
            <w:r>
              <w:rPr>
                <w:noProof/>
                <w:webHidden/>
              </w:rPr>
            </w:r>
            <w:r>
              <w:rPr>
                <w:noProof/>
                <w:webHidden/>
              </w:rPr>
              <w:fldChar w:fldCharType="separate"/>
            </w:r>
            <w:r w:rsidR="002B6098">
              <w:rPr>
                <w:noProof/>
                <w:webHidden/>
              </w:rPr>
              <w:t>18</w:t>
            </w:r>
            <w:r>
              <w:rPr>
                <w:noProof/>
                <w:webHidden/>
              </w:rPr>
              <w:fldChar w:fldCharType="end"/>
            </w:r>
          </w:hyperlink>
        </w:p>
        <w:p w14:paraId="21E51B6B" w14:textId="666B9035"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8" w:history="1">
            <w:r w:rsidRPr="005C3F06">
              <w:rPr>
                <w:rStyle w:val="Hyperlink"/>
                <w:b/>
                <w:bCs/>
                <w:noProof/>
                <w:lang w:val="en-US"/>
              </w:rPr>
              <w:t>5.3 HSP Service Details</w:t>
            </w:r>
            <w:r>
              <w:rPr>
                <w:noProof/>
                <w:webHidden/>
              </w:rPr>
              <w:tab/>
            </w:r>
            <w:r>
              <w:rPr>
                <w:noProof/>
                <w:webHidden/>
              </w:rPr>
              <w:fldChar w:fldCharType="begin"/>
            </w:r>
            <w:r>
              <w:rPr>
                <w:noProof/>
                <w:webHidden/>
              </w:rPr>
              <w:instrText xml:space="preserve"> PAGEREF _Toc227588238 \h </w:instrText>
            </w:r>
            <w:r>
              <w:rPr>
                <w:noProof/>
                <w:webHidden/>
              </w:rPr>
            </w:r>
            <w:r>
              <w:rPr>
                <w:noProof/>
                <w:webHidden/>
              </w:rPr>
              <w:fldChar w:fldCharType="separate"/>
            </w:r>
            <w:r w:rsidR="002B6098">
              <w:rPr>
                <w:noProof/>
                <w:webHidden/>
              </w:rPr>
              <w:t>19</w:t>
            </w:r>
            <w:r>
              <w:rPr>
                <w:noProof/>
                <w:webHidden/>
              </w:rPr>
              <w:fldChar w:fldCharType="end"/>
            </w:r>
          </w:hyperlink>
        </w:p>
        <w:p w14:paraId="6D5989D9" w14:textId="4D1C6707"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39" w:history="1">
            <w:r w:rsidRPr="005C3F06">
              <w:rPr>
                <w:rStyle w:val="Hyperlink"/>
                <w:b/>
                <w:bCs/>
                <w:noProof/>
                <w:lang w:val="en-US"/>
              </w:rPr>
              <w:t>5.4 Weather Data – Open-Meteo</w:t>
            </w:r>
            <w:r>
              <w:rPr>
                <w:noProof/>
                <w:webHidden/>
              </w:rPr>
              <w:tab/>
            </w:r>
            <w:r>
              <w:rPr>
                <w:noProof/>
                <w:webHidden/>
              </w:rPr>
              <w:fldChar w:fldCharType="begin"/>
            </w:r>
            <w:r>
              <w:rPr>
                <w:noProof/>
                <w:webHidden/>
              </w:rPr>
              <w:instrText xml:space="preserve"> PAGEREF _Toc227588239 \h </w:instrText>
            </w:r>
            <w:r>
              <w:rPr>
                <w:noProof/>
                <w:webHidden/>
              </w:rPr>
            </w:r>
            <w:r>
              <w:rPr>
                <w:noProof/>
                <w:webHidden/>
              </w:rPr>
              <w:fldChar w:fldCharType="separate"/>
            </w:r>
            <w:r w:rsidR="002B6098">
              <w:rPr>
                <w:noProof/>
                <w:webHidden/>
              </w:rPr>
              <w:t>19</w:t>
            </w:r>
            <w:r>
              <w:rPr>
                <w:noProof/>
                <w:webHidden/>
              </w:rPr>
              <w:fldChar w:fldCharType="end"/>
            </w:r>
          </w:hyperlink>
        </w:p>
        <w:p w14:paraId="1F0A2998" w14:textId="5A1CFFDC"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0" w:history="1">
            <w:r w:rsidRPr="005C3F06">
              <w:rPr>
                <w:rStyle w:val="Hyperlink"/>
                <w:b/>
                <w:bCs/>
                <w:noProof/>
                <w:lang w:val="en-US"/>
              </w:rPr>
              <w:t>5.5 Final Dataset</w:t>
            </w:r>
            <w:r>
              <w:rPr>
                <w:noProof/>
                <w:webHidden/>
              </w:rPr>
              <w:tab/>
            </w:r>
            <w:r>
              <w:rPr>
                <w:noProof/>
                <w:webHidden/>
              </w:rPr>
              <w:fldChar w:fldCharType="begin"/>
            </w:r>
            <w:r>
              <w:rPr>
                <w:noProof/>
                <w:webHidden/>
              </w:rPr>
              <w:instrText xml:space="preserve"> PAGEREF _Toc227588240 \h </w:instrText>
            </w:r>
            <w:r>
              <w:rPr>
                <w:noProof/>
                <w:webHidden/>
              </w:rPr>
            </w:r>
            <w:r>
              <w:rPr>
                <w:noProof/>
                <w:webHidden/>
              </w:rPr>
              <w:fldChar w:fldCharType="separate"/>
            </w:r>
            <w:r w:rsidR="002B6098">
              <w:rPr>
                <w:noProof/>
                <w:webHidden/>
              </w:rPr>
              <w:t>20</w:t>
            </w:r>
            <w:r>
              <w:rPr>
                <w:noProof/>
                <w:webHidden/>
              </w:rPr>
              <w:fldChar w:fldCharType="end"/>
            </w:r>
          </w:hyperlink>
        </w:p>
        <w:p w14:paraId="63EA6516" w14:textId="354BC6F0" w:rsidR="00EC39E8" w:rsidRDefault="00EC39E8">
          <w:pPr>
            <w:pStyle w:val="TOC2"/>
            <w:rPr>
              <w:rFonts w:asciiTheme="minorHAnsi" w:eastAsiaTheme="minorEastAsia" w:hAnsiTheme="minorHAnsi" w:cstheme="minorBidi"/>
              <w:noProof/>
              <w:color w:val="auto"/>
              <w:sz w:val="24"/>
            </w:rPr>
          </w:pPr>
          <w:hyperlink w:anchor="_Toc227588241" w:history="1">
            <w:r w:rsidRPr="005C3F06">
              <w:rPr>
                <w:rStyle w:val="Hyperlink"/>
                <w:b/>
                <w:bCs/>
                <w:noProof/>
                <w:lang w:val="en-US"/>
              </w:rPr>
              <w:t>6. Exploratory Data Analysis</w:t>
            </w:r>
            <w:r>
              <w:rPr>
                <w:noProof/>
                <w:webHidden/>
              </w:rPr>
              <w:tab/>
            </w:r>
            <w:r>
              <w:rPr>
                <w:noProof/>
                <w:webHidden/>
              </w:rPr>
              <w:fldChar w:fldCharType="begin"/>
            </w:r>
            <w:r>
              <w:rPr>
                <w:noProof/>
                <w:webHidden/>
              </w:rPr>
              <w:instrText xml:space="preserve"> PAGEREF _Toc227588241 \h </w:instrText>
            </w:r>
            <w:r>
              <w:rPr>
                <w:noProof/>
                <w:webHidden/>
              </w:rPr>
            </w:r>
            <w:r>
              <w:rPr>
                <w:noProof/>
                <w:webHidden/>
              </w:rPr>
              <w:fldChar w:fldCharType="separate"/>
            </w:r>
            <w:r w:rsidR="002B6098">
              <w:rPr>
                <w:noProof/>
                <w:webHidden/>
              </w:rPr>
              <w:t>22</w:t>
            </w:r>
            <w:r>
              <w:rPr>
                <w:noProof/>
                <w:webHidden/>
              </w:rPr>
              <w:fldChar w:fldCharType="end"/>
            </w:r>
          </w:hyperlink>
        </w:p>
        <w:p w14:paraId="3234F807" w14:textId="3F28B975"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2" w:history="1">
            <w:r w:rsidRPr="005C3F06">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_Toc227588242 \h </w:instrText>
            </w:r>
            <w:r>
              <w:rPr>
                <w:noProof/>
                <w:webHidden/>
              </w:rPr>
            </w:r>
            <w:r>
              <w:rPr>
                <w:noProof/>
                <w:webHidden/>
              </w:rPr>
              <w:fldChar w:fldCharType="separate"/>
            </w:r>
            <w:r w:rsidR="002B6098">
              <w:rPr>
                <w:noProof/>
                <w:webHidden/>
              </w:rPr>
              <w:t>22</w:t>
            </w:r>
            <w:r>
              <w:rPr>
                <w:noProof/>
                <w:webHidden/>
              </w:rPr>
              <w:fldChar w:fldCharType="end"/>
            </w:r>
          </w:hyperlink>
        </w:p>
        <w:p w14:paraId="351BE1C3" w14:textId="239D3AE8"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3" w:history="1">
            <w:r w:rsidRPr="005C3F06">
              <w:rPr>
                <w:rStyle w:val="Hyperlink"/>
                <w:b/>
                <w:bCs/>
                <w:noProof/>
                <w:lang w:val="en-US"/>
              </w:rPr>
              <w:t>6.2 Time of Day</w:t>
            </w:r>
            <w:r>
              <w:rPr>
                <w:noProof/>
                <w:webHidden/>
              </w:rPr>
              <w:tab/>
            </w:r>
            <w:r>
              <w:rPr>
                <w:noProof/>
                <w:webHidden/>
              </w:rPr>
              <w:fldChar w:fldCharType="begin"/>
            </w:r>
            <w:r>
              <w:rPr>
                <w:noProof/>
                <w:webHidden/>
              </w:rPr>
              <w:instrText xml:space="preserve"> PAGEREF _Toc227588243 \h </w:instrText>
            </w:r>
            <w:r>
              <w:rPr>
                <w:noProof/>
                <w:webHidden/>
              </w:rPr>
            </w:r>
            <w:r>
              <w:rPr>
                <w:noProof/>
                <w:webHidden/>
              </w:rPr>
              <w:fldChar w:fldCharType="separate"/>
            </w:r>
            <w:r w:rsidR="002B6098">
              <w:rPr>
                <w:noProof/>
                <w:webHidden/>
              </w:rPr>
              <w:t>23</w:t>
            </w:r>
            <w:r>
              <w:rPr>
                <w:noProof/>
                <w:webHidden/>
              </w:rPr>
              <w:fldChar w:fldCharType="end"/>
            </w:r>
          </w:hyperlink>
        </w:p>
        <w:p w14:paraId="09B0B8AE" w14:textId="580EA0DF"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4" w:history="1">
            <w:r w:rsidRPr="005C3F06">
              <w:rPr>
                <w:rStyle w:val="Hyperlink"/>
                <w:b/>
                <w:bCs/>
                <w:noProof/>
                <w:lang w:val="en-US"/>
              </w:rPr>
              <w:t>6.3 Distribution of delays throughout the week</w:t>
            </w:r>
            <w:r>
              <w:rPr>
                <w:noProof/>
                <w:webHidden/>
              </w:rPr>
              <w:tab/>
            </w:r>
            <w:r>
              <w:rPr>
                <w:noProof/>
                <w:webHidden/>
              </w:rPr>
              <w:fldChar w:fldCharType="begin"/>
            </w:r>
            <w:r>
              <w:rPr>
                <w:noProof/>
                <w:webHidden/>
              </w:rPr>
              <w:instrText xml:space="preserve"> PAGEREF _Toc227588244 \h </w:instrText>
            </w:r>
            <w:r>
              <w:rPr>
                <w:noProof/>
                <w:webHidden/>
              </w:rPr>
            </w:r>
            <w:r>
              <w:rPr>
                <w:noProof/>
                <w:webHidden/>
              </w:rPr>
              <w:fldChar w:fldCharType="separate"/>
            </w:r>
            <w:r w:rsidR="002B6098">
              <w:rPr>
                <w:noProof/>
                <w:webHidden/>
              </w:rPr>
              <w:t>23</w:t>
            </w:r>
            <w:r>
              <w:rPr>
                <w:noProof/>
                <w:webHidden/>
              </w:rPr>
              <w:fldChar w:fldCharType="end"/>
            </w:r>
          </w:hyperlink>
        </w:p>
        <w:p w14:paraId="5BA99F96" w14:textId="2956895E"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5" w:history="1">
            <w:r w:rsidRPr="005C3F06">
              <w:rPr>
                <w:rStyle w:val="Hyperlink"/>
                <w:b/>
                <w:bCs/>
                <w:noProof/>
                <w:lang w:val="en-US"/>
              </w:rPr>
              <w:t>6.4 The effects of Weather</w:t>
            </w:r>
            <w:r>
              <w:rPr>
                <w:noProof/>
                <w:webHidden/>
              </w:rPr>
              <w:tab/>
            </w:r>
            <w:r>
              <w:rPr>
                <w:noProof/>
                <w:webHidden/>
              </w:rPr>
              <w:fldChar w:fldCharType="begin"/>
            </w:r>
            <w:r>
              <w:rPr>
                <w:noProof/>
                <w:webHidden/>
              </w:rPr>
              <w:instrText xml:space="preserve"> PAGEREF _Toc227588245 \h </w:instrText>
            </w:r>
            <w:r>
              <w:rPr>
                <w:noProof/>
                <w:webHidden/>
              </w:rPr>
            </w:r>
            <w:r>
              <w:rPr>
                <w:noProof/>
                <w:webHidden/>
              </w:rPr>
              <w:fldChar w:fldCharType="separate"/>
            </w:r>
            <w:r w:rsidR="002B6098">
              <w:rPr>
                <w:noProof/>
                <w:webHidden/>
              </w:rPr>
              <w:t>24</w:t>
            </w:r>
            <w:r>
              <w:rPr>
                <w:noProof/>
                <w:webHidden/>
              </w:rPr>
              <w:fldChar w:fldCharType="end"/>
            </w:r>
          </w:hyperlink>
        </w:p>
        <w:p w14:paraId="155C160F" w14:textId="0127AF9F" w:rsidR="00EC39E8" w:rsidRDefault="00EC39E8">
          <w:pPr>
            <w:pStyle w:val="TOC2"/>
            <w:rPr>
              <w:rFonts w:asciiTheme="minorHAnsi" w:eastAsiaTheme="minorEastAsia" w:hAnsiTheme="minorHAnsi" w:cstheme="minorBidi"/>
              <w:noProof/>
              <w:color w:val="auto"/>
              <w:sz w:val="24"/>
            </w:rPr>
          </w:pPr>
          <w:hyperlink w:anchor="_Toc227588246" w:history="1">
            <w:r w:rsidRPr="005C3F06">
              <w:rPr>
                <w:rStyle w:val="Hyperlink"/>
                <w:b/>
                <w:bCs/>
                <w:noProof/>
                <w:lang w:val="en-US"/>
              </w:rPr>
              <w:t>7. Machine Learning Models</w:t>
            </w:r>
            <w:r>
              <w:rPr>
                <w:noProof/>
                <w:webHidden/>
              </w:rPr>
              <w:tab/>
            </w:r>
            <w:r>
              <w:rPr>
                <w:noProof/>
                <w:webHidden/>
              </w:rPr>
              <w:fldChar w:fldCharType="begin"/>
            </w:r>
            <w:r>
              <w:rPr>
                <w:noProof/>
                <w:webHidden/>
              </w:rPr>
              <w:instrText xml:space="preserve"> PAGEREF _Toc227588246 \h </w:instrText>
            </w:r>
            <w:r>
              <w:rPr>
                <w:noProof/>
                <w:webHidden/>
              </w:rPr>
            </w:r>
            <w:r>
              <w:rPr>
                <w:noProof/>
                <w:webHidden/>
              </w:rPr>
              <w:fldChar w:fldCharType="separate"/>
            </w:r>
            <w:r w:rsidR="002B6098">
              <w:rPr>
                <w:noProof/>
                <w:webHidden/>
              </w:rPr>
              <w:t>25</w:t>
            </w:r>
            <w:r>
              <w:rPr>
                <w:noProof/>
                <w:webHidden/>
              </w:rPr>
              <w:fldChar w:fldCharType="end"/>
            </w:r>
          </w:hyperlink>
        </w:p>
        <w:p w14:paraId="08C70BC1" w14:textId="2A8C5325"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7" w:history="1">
            <w:r w:rsidRPr="005C3F06">
              <w:rPr>
                <w:rStyle w:val="Hyperlink"/>
                <w:b/>
                <w:bCs/>
                <w:noProof/>
                <w:lang w:val="en-US"/>
              </w:rPr>
              <w:t>7.1 Building Classification Model</w:t>
            </w:r>
            <w:r>
              <w:rPr>
                <w:noProof/>
                <w:webHidden/>
              </w:rPr>
              <w:tab/>
            </w:r>
            <w:r>
              <w:rPr>
                <w:noProof/>
                <w:webHidden/>
              </w:rPr>
              <w:fldChar w:fldCharType="begin"/>
            </w:r>
            <w:r>
              <w:rPr>
                <w:noProof/>
                <w:webHidden/>
              </w:rPr>
              <w:instrText xml:space="preserve"> PAGEREF _Toc227588247 \h </w:instrText>
            </w:r>
            <w:r>
              <w:rPr>
                <w:noProof/>
                <w:webHidden/>
              </w:rPr>
            </w:r>
            <w:r>
              <w:rPr>
                <w:noProof/>
                <w:webHidden/>
              </w:rPr>
              <w:fldChar w:fldCharType="separate"/>
            </w:r>
            <w:r w:rsidR="002B6098">
              <w:rPr>
                <w:noProof/>
                <w:webHidden/>
              </w:rPr>
              <w:t>25</w:t>
            </w:r>
            <w:r>
              <w:rPr>
                <w:noProof/>
                <w:webHidden/>
              </w:rPr>
              <w:fldChar w:fldCharType="end"/>
            </w:r>
          </w:hyperlink>
        </w:p>
        <w:p w14:paraId="571A9778" w14:textId="150B5373"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8" w:history="1">
            <w:r w:rsidRPr="005C3F06">
              <w:rPr>
                <w:rStyle w:val="Hyperlink"/>
                <w:b/>
                <w:bCs/>
                <w:noProof/>
                <w:lang w:val="en-US"/>
              </w:rPr>
              <w:t>7.2 Classification Model Evaluation</w:t>
            </w:r>
            <w:r>
              <w:rPr>
                <w:noProof/>
                <w:webHidden/>
              </w:rPr>
              <w:tab/>
            </w:r>
            <w:r>
              <w:rPr>
                <w:noProof/>
                <w:webHidden/>
              </w:rPr>
              <w:fldChar w:fldCharType="begin"/>
            </w:r>
            <w:r>
              <w:rPr>
                <w:noProof/>
                <w:webHidden/>
              </w:rPr>
              <w:instrText xml:space="preserve"> PAGEREF _Toc227588248 \h </w:instrText>
            </w:r>
            <w:r>
              <w:rPr>
                <w:noProof/>
                <w:webHidden/>
              </w:rPr>
            </w:r>
            <w:r>
              <w:rPr>
                <w:noProof/>
                <w:webHidden/>
              </w:rPr>
              <w:fldChar w:fldCharType="separate"/>
            </w:r>
            <w:r w:rsidR="002B6098">
              <w:rPr>
                <w:noProof/>
                <w:webHidden/>
              </w:rPr>
              <w:t>26</w:t>
            </w:r>
            <w:r>
              <w:rPr>
                <w:noProof/>
                <w:webHidden/>
              </w:rPr>
              <w:fldChar w:fldCharType="end"/>
            </w:r>
          </w:hyperlink>
        </w:p>
        <w:p w14:paraId="3231C4D0" w14:textId="3889CB88"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49" w:history="1">
            <w:r w:rsidRPr="005C3F06">
              <w:rPr>
                <w:rStyle w:val="Hyperlink"/>
                <w:b/>
                <w:bCs/>
                <w:noProof/>
                <w:lang w:val="en-US"/>
              </w:rPr>
              <w:t>7.3 Building Regression Models</w:t>
            </w:r>
            <w:r>
              <w:rPr>
                <w:noProof/>
                <w:webHidden/>
              </w:rPr>
              <w:tab/>
            </w:r>
            <w:r>
              <w:rPr>
                <w:noProof/>
                <w:webHidden/>
              </w:rPr>
              <w:fldChar w:fldCharType="begin"/>
            </w:r>
            <w:r>
              <w:rPr>
                <w:noProof/>
                <w:webHidden/>
              </w:rPr>
              <w:instrText xml:space="preserve"> PAGEREF _Toc227588249 \h </w:instrText>
            </w:r>
            <w:r>
              <w:rPr>
                <w:noProof/>
                <w:webHidden/>
              </w:rPr>
            </w:r>
            <w:r>
              <w:rPr>
                <w:noProof/>
                <w:webHidden/>
              </w:rPr>
              <w:fldChar w:fldCharType="separate"/>
            </w:r>
            <w:r w:rsidR="002B6098">
              <w:rPr>
                <w:noProof/>
                <w:webHidden/>
              </w:rPr>
              <w:t>28</w:t>
            </w:r>
            <w:r>
              <w:rPr>
                <w:noProof/>
                <w:webHidden/>
              </w:rPr>
              <w:fldChar w:fldCharType="end"/>
            </w:r>
          </w:hyperlink>
        </w:p>
        <w:p w14:paraId="3A5840D2" w14:textId="78B517A9"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0" w:history="1">
            <w:r w:rsidRPr="005C3F06">
              <w:rPr>
                <w:rStyle w:val="Hyperlink"/>
                <w:b/>
                <w:bCs/>
                <w:noProof/>
                <w:lang w:val="en-US"/>
              </w:rPr>
              <w:t>7.4 Regression Model Evaluation</w:t>
            </w:r>
            <w:r>
              <w:rPr>
                <w:noProof/>
                <w:webHidden/>
              </w:rPr>
              <w:tab/>
            </w:r>
            <w:r>
              <w:rPr>
                <w:noProof/>
                <w:webHidden/>
              </w:rPr>
              <w:fldChar w:fldCharType="begin"/>
            </w:r>
            <w:r>
              <w:rPr>
                <w:noProof/>
                <w:webHidden/>
              </w:rPr>
              <w:instrText xml:space="preserve"> PAGEREF _Toc227588250 \h </w:instrText>
            </w:r>
            <w:r>
              <w:rPr>
                <w:noProof/>
                <w:webHidden/>
              </w:rPr>
            </w:r>
            <w:r>
              <w:rPr>
                <w:noProof/>
                <w:webHidden/>
              </w:rPr>
              <w:fldChar w:fldCharType="separate"/>
            </w:r>
            <w:r w:rsidR="002B6098">
              <w:rPr>
                <w:noProof/>
                <w:webHidden/>
              </w:rPr>
              <w:t>29</w:t>
            </w:r>
            <w:r>
              <w:rPr>
                <w:noProof/>
                <w:webHidden/>
              </w:rPr>
              <w:fldChar w:fldCharType="end"/>
            </w:r>
          </w:hyperlink>
        </w:p>
        <w:p w14:paraId="66BB8949" w14:textId="470DD20A" w:rsidR="00EC39E8" w:rsidRDefault="00EC39E8">
          <w:pPr>
            <w:pStyle w:val="TOC2"/>
            <w:rPr>
              <w:rFonts w:asciiTheme="minorHAnsi" w:eastAsiaTheme="minorEastAsia" w:hAnsiTheme="minorHAnsi" w:cstheme="minorBidi"/>
              <w:noProof/>
              <w:color w:val="auto"/>
              <w:sz w:val="24"/>
            </w:rPr>
          </w:pPr>
          <w:hyperlink w:anchor="_Toc227588251" w:history="1">
            <w:r w:rsidRPr="005C3F06">
              <w:rPr>
                <w:rStyle w:val="Hyperlink"/>
                <w:b/>
                <w:bCs/>
                <w:noProof/>
                <w:lang w:val="en-US"/>
              </w:rPr>
              <w:t>8. Conclusion – Next Steps</w:t>
            </w:r>
            <w:r>
              <w:rPr>
                <w:noProof/>
                <w:webHidden/>
              </w:rPr>
              <w:tab/>
            </w:r>
            <w:r>
              <w:rPr>
                <w:noProof/>
                <w:webHidden/>
              </w:rPr>
              <w:fldChar w:fldCharType="begin"/>
            </w:r>
            <w:r>
              <w:rPr>
                <w:noProof/>
                <w:webHidden/>
              </w:rPr>
              <w:instrText xml:space="preserve"> PAGEREF _Toc227588251 \h </w:instrText>
            </w:r>
            <w:r>
              <w:rPr>
                <w:noProof/>
                <w:webHidden/>
              </w:rPr>
            </w:r>
            <w:r>
              <w:rPr>
                <w:noProof/>
                <w:webHidden/>
              </w:rPr>
              <w:fldChar w:fldCharType="separate"/>
            </w:r>
            <w:r w:rsidR="002B6098">
              <w:rPr>
                <w:noProof/>
                <w:webHidden/>
              </w:rPr>
              <w:t>31</w:t>
            </w:r>
            <w:r>
              <w:rPr>
                <w:noProof/>
                <w:webHidden/>
              </w:rPr>
              <w:fldChar w:fldCharType="end"/>
            </w:r>
          </w:hyperlink>
        </w:p>
        <w:p w14:paraId="438E9CEC" w14:textId="3C890977"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2" w:history="1">
            <w:r w:rsidRPr="005C3F06">
              <w:rPr>
                <w:rStyle w:val="Hyperlink"/>
                <w:b/>
                <w:bCs/>
                <w:noProof/>
                <w:lang w:val="en-US"/>
              </w:rPr>
              <w:t>8.1 Summary of Approach and Outcomes</w:t>
            </w:r>
            <w:r>
              <w:rPr>
                <w:noProof/>
                <w:webHidden/>
              </w:rPr>
              <w:tab/>
            </w:r>
            <w:r>
              <w:rPr>
                <w:noProof/>
                <w:webHidden/>
              </w:rPr>
              <w:fldChar w:fldCharType="begin"/>
            </w:r>
            <w:r>
              <w:rPr>
                <w:noProof/>
                <w:webHidden/>
              </w:rPr>
              <w:instrText xml:space="preserve"> PAGEREF _Toc227588252 \h </w:instrText>
            </w:r>
            <w:r>
              <w:rPr>
                <w:noProof/>
                <w:webHidden/>
              </w:rPr>
            </w:r>
            <w:r>
              <w:rPr>
                <w:noProof/>
                <w:webHidden/>
              </w:rPr>
              <w:fldChar w:fldCharType="separate"/>
            </w:r>
            <w:r w:rsidR="002B6098">
              <w:rPr>
                <w:noProof/>
                <w:webHidden/>
              </w:rPr>
              <w:t>31</w:t>
            </w:r>
            <w:r>
              <w:rPr>
                <w:noProof/>
                <w:webHidden/>
              </w:rPr>
              <w:fldChar w:fldCharType="end"/>
            </w:r>
          </w:hyperlink>
        </w:p>
        <w:p w14:paraId="5126D6AF" w14:textId="6D8EA6A8"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3" w:history="1">
            <w:r w:rsidRPr="005C3F06">
              <w:rPr>
                <w:rStyle w:val="Hyperlink"/>
                <w:b/>
                <w:bCs/>
                <w:noProof/>
                <w:lang w:val="en-US"/>
              </w:rPr>
              <w:t>8.2 Challenges and Limitations</w:t>
            </w:r>
            <w:r>
              <w:rPr>
                <w:noProof/>
                <w:webHidden/>
              </w:rPr>
              <w:tab/>
            </w:r>
            <w:r>
              <w:rPr>
                <w:noProof/>
                <w:webHidden/>
              </w:rPr>
              <w:fldChar w:fldCharType="begin"/>
            </w:r>
            <w:r>
              <w:rPr>
                <w:noProof/>
                <w:webHidden/>
              </w:rPr>
              <w:instrText xml:space="preserve"> PAGEREF _Toc227588253 \h </w:instrText>
            </w:r>
            <w:r>
              <w:rPr>
                <w:noProof/>
                <w:webHidden/>
              </w:rPr>
            </w:r>
            <w:r>
              <w:rPr>
                <w:noProof/>
                <w:webHidden/>
              </w:rPr>
              <w:fldChar w:fldCharType="separate"/>
            </w:r>
            <w:r w:rsidR="002B6098">
              <w:rPr>
                <w:noProof/>
                <w:webHidden/>
              </w:rPr>
              <w:t>31</w:t>
            </w:r>
            <w:r>
              <w:rPr>
                <w:noProof/>
                <w:webHidden/>
              </w:rPr>
              <w:fldChar w:fldCharType="end"/>
            </w:r>
          </w:hyperlink>
        </w:p>
        <w:p w14:paraId="5A06E651" w14:textId="507B9233"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4" w:history="1">
            <w:r w:rsidRPr="005C3F06">
              <w:rPr>
                <w:rStyle w:val="Hyperlink"/>
                <w:b/>
                <w:bCs/>
                <w:noProof/>
                <w:lang w:val="en-US"/>
              </w:rPr>
              <w:t>8.3 Use Cases</w:t>
            </w:r>
            <w:r>
              <w:rPr>
                <w:noProof/>
                <w:webHidden/>
              </w:rPr>
              <w:tab/>
            </w:r>
            <w:r>
              <w:rPr>
                <w:noProof/>
                <w:webHidden/>
              </w:rPr>
              <w:fldChar w:fldCharType="begin"/>
            </w:r>
            <w:r>
              <w:rPr>
                <w:noProof/>
                <w:webHidden/>
              </w:rPr>
              <w:instrText xml:space="preserve"> PAGEREF _Toc227588254 \h </w:instrText>
            </w:r>
            <w:r>
              <w:rPr>
                <w:noProof/>
                <w:webHidden/>
              </w:rPr>
            </w:r>
            <w:r>
              <w:rPr>
                <w:noProof/>
                <w:webHidden/>
              </w:rPr>
              <w:fldChar w:fldCharType="separate"/>
            </w:r>
            <w:r w:rsidR="002B6098">
              <w:rPr>
                <w:noProof/>
                <w:webHidden/>
              </w:rPr>
              <w:t>32</w:t>
            </w:r>
            <w:r>
              <w:rPr>
                <w:noProof/>
                <w:webHidden/>
              </w:rPr>
              <w:fldChar w:fldCharType="end"/>
            </w:r>
          </w:hyperlink>
        </w:p>
        <w:p w14:paraId="55BE9D19" w14:textId="58ED4ED7"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5" w:history="1">
            <w:r w:rsidRPr="005C3F06">
              <w:rPr>
                <w:rStyle w:val="Hyperlink"/>
                <w:b/>
                <w:bCs/>
                <w:noProof/>
                <w:lang w:val="en-US"/>
              </w:rPr>
              <w:t>8.4 Next Steps</w:t>
            </w:r>
            <w:r>
              <w:rPr>
                <w:noProof/>
                <w:webHidden/>
              </w:rPr>
              <w:tab/>
            </w:r>
            <w:r>
              <w:rPr>
                <w:noProof/>
                <w:webHidden/>
              </w:rPr>
              <w:fldChar w:fldCharType="begin"/>
            </w:r>
            <w:r>
              <w:rPr>
                <w:noProof/>
                <w:webHidden/>
              </w:rPr>
              <w:instrText xml:space="preserve"> PAGEREF _Toc227588255 \h </w:instrText>
            </w:r>
            <w:r>
              <w:rPr>
                <w:noProof/>
                <w:webHidden/>
              </w:rPr>
            </w:r>
            <w:r>
              <w:rPr>
                <w:noProof/>
                <w:webHidden/>
              </w:rPr>
              <w:fldChar w:fldCharType="separate"/>
            </w:r>
            <w:r w:rsidR="002B6098">
              <w:rPr>
                <w:noProof/>
                <w:webHidden/>
              </w:rPr>
              <w:t>32</w:t>
            </w:r>
            <w:r>
              <w:rPr>
                <w:noProof/>
                <w:webHidden/>
              </w:rPr>
              <w:fldChar w:fldCharType="end"/>
            </w:r>
          </w:hyperlink>
        </w:p>
        <w:p w14:paraId="0C9DA299" w14:textId="656B3924" w:rsidR="00EC39E8" w:rsidRDefault="00EC39E8">
          <w:pPr>
            <w:pStyle w:val="TOC2"/>
            <w:rPr>
              <w:rFonts w:asciiTheme="minorHAnsi" w:eastAsiaTheme="minorEastAsia" w:hAnsiTheme="minorHAnsi" w:cstheme="minorBidi"/>
              <w:noProof/>
              <w:color w:val="auto"/>
              <w:sz w:val="24"/>
            </w:rPr>
          </w:pPr>
          <w:hyperlink w:anchor="_Toc227588256" w:history="1">
            <w:r w:rsidRPr="005C3F06">
              <w:rPr>
                <w:rStyle w:val="Hyperlink"/>
                <w:b/>
                <w:bCs/>
                <w:noProof/>
                <w:lang w:val="en-US"/>
              </w:rPr>
              <w:t>9. Individual Tasks</w:t>
            </w:r>
            <w:r>
              <w:rPr>
                <w:noProof/>
                <w:webHidden/>
              </w:rPr>
              <w:tab/>
            </w:r>
            <w:r>
              <w:rPr>
                <w:noProof/>
                <w:webHidden/>
              </w:rPr>
              <w:fldChar w:fldCharType="begin"/>
            </w:r>
            <w:r>
              <w:rPr>
                <w:noProof/>
                <w:webHidden/>
              </w:rPr>
              <w:instrText xml:space="preserve"> PAGEREF _Toc227588256 \h </w:instrText>
            </w:r>
            <w:r>
              <w:rPr>
                <w:noProof/>
                <w:webHidden/>
              </w:rPr>
            </w:r>
            <w:r>
              <w:rPr>
                <w:noProof/>
                <w:webHidden/>
              </w:rPr>
              <w:fldChar w:fldCharType="separate"/>
            </w:r>
            <w:r w:rsidR="002B6098">
              <w:rPr>
                <w:noProof/>
                <w:webHidden/>
              </w:rPr>
              <w:t>33</w:t>
            </w:r>
            <w:r>
              <w:rPr>
                <w:noProof/>
                <w:webHidden/>
              </w:rPr>
              <w:fldChar w:fldCharType="end"/>
            </w:r>
          </w:hyperlink>
        </w:p>
        <w:p w14:paraId="16738B3F" w14:textId="7893E12B"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7" w:history="1">
            <w:r w:rsidRPr="005C3F06">
              <w:rPr>
                <w:rStyle w:val="Hyperlink"/>
                <w:b/>
                <w:bCs/>
                <w:noProof/>
                <w:lang w:val="en-US"/>
              </w:rPr>
              <w:t>Amina Adam – w2046713</w:t>
            </w:r>
            <w:r>
              <w:rPr>
                <w:noProof/>
                <w:webHidden/>
              </w:rPr>
              <w:tab/>
            </w:r>
            <w:r>
              <w:rPr>
                <w:noProof/>
                <w:webHidden/>
              </w:rPr>
              <w:fldChar w:fldCharType="begin"/>
            </w:r>
            <w:r>
              <w:rPr>
                <w:noProof/>
                <w:webHidden/>
              </w:rPr>
              <w:instrText xml:space="preserve"> PAGEREF _Toc227588257 \h </w:instrText>
            </w:r>
            <w:r>
              <w:rPr>
                <w:noProof/>
                <w:webHidden/>
              </w:rPr>
            </w:r>
            <w:r>
              <w:rPr>
                <w:noProof/>
                <w:webHidden/>
              </w:rPr>
              <w:fldChar w:fldCharType="separate"/>
            </w:r>
            <w:r w:rsidR="002B6098">
              <w:rPr>
                <w:noProof/>
                <w:webHidden/>
              </w:rPr>
              <w:t>33</w:t>
            </w:r>
            <w:r>
              <w:rPr>
                <w:noProof/>
                <w:webHidden/>
              </w:rPr>
              <w:fldChar w:fldCharType="end"/>
            </w:r>
          </w:hyperlink>
        </w:p>
        <w:p w14:paraId="69B1A42F" w14:textId="0A219E83"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8" w:history="1">
            <w:r w:rsidRPr="005C3F06">
              <w:rPr>
                <w:rStyle w:val="Hyperlink"/>
                <w:b/>
                <w:bCs/>
                <w:noProof/>
                <w:lang w:val="en-US"/>
              </w:rPr>
              <w:t>Ayomide Ibrahim – w2080555</w:t>
            </w:r>
            <w:r>
              <w:rPr>
                <w:noProof/>
                <w:webHidden/>
              </w:rPr>
              <w:tab/>
            </w:r>
            <w:r>
              <w:rPr>
                <w:noProof/>
                <w:webHidden/>
              </w:rPr>
              <w:fldChar w:fldCharType="begin"/>
            </w:r>
            <w:r>
              <w:rPr>
                <w:noProof/>
                <w:webHidden/>
              </w:rPr>
              <w:instrText xml:space="preserve"> PAGEREF _Toc227588258 \h </w:instrText>
            </w:r>
            <w:r>
              <w:rPr>
                <w:noProof/>
                <w:webHidden/>
              </w:rPr>
            </w:r>
            <w:r>
              <w:rPr>
                <w:noProof/>
                <w:webHidden/>
              </w:rPr>
              <w:fldChar w:fldCharType="separate"/>
            </w:r>
            <w:r w:rsidR="002B6098">
              <w:rPr>
                <w:noProof/>
                <w:webHidden/>
              </w:rPr>
              <w:t>33</w:t>
            </w:r>
            <w:r>
              <w:rPr>
                <w:noProof/>
                <w:webHidden/>
              </w:rPr>
              <w:fldChar w:fldCharType="end"/>
            </w:r>
          </w:hyperlink>
        </w:p>
        <w:p w14:paraId="5EF49708" w14:textId="6AE767CD"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59" w:history="1">
            <w:r w:rsidRPr="005C3F06">
              <w:rPr>
                <w:rStyle w:val="Hyperlink"/>
                <w:b/>
                <w:bCs/>
                <w:noProof/>
                <w:lang w:val="en-US"/>
              </w:rPr>
              <w:t>Clara Nassar – w2091449</w:t>
            </w:r>
            <w:r>
              <w:rPr>
                <w:noProof/>
                <w:webHidden/>
              </w:rPr>
              <w:tab/>
            </w:r>
            <w:r>
              <w:rPr>
                <w:noProof/>
                <w:webHidden/>
              </w:rPr>
              <w:fldChar w:fldCharType="begin"/>
            </w:r>
            <w:r>
              <w:rPr>
                <w:noProof/>
                <w:webHidden/>
              </w:rPr>
              <w:instrText xml:space="preserve"> PAGEREF _Toc227588259 \h </w:instrText>
            </w:r>
            <w:r>
              <w:rPr>
                <w:noProof/>
                <w:webHidden/>
              </w:rPr>
            </w:r>
            <w:r>
              <w:rPr>
                <w:noProof/>
                <w:webHidden/>
              </w:rPr>
              <w:fldChar w:fldCharType="separate"/>
            </w:r>
            <w:r w:rsidR="002B6098">
              <w:rPr>
                <w:noProof/>
                <w:webHidden/>
              </w:rPr>
              <w:t>33</w:t>
            </w:r>
            <w:r>
              <w:rPr>
                <w:noProof/>
                <w:webHidden/>
              </w:rPr>
              <w:fldChar w:fldCharType="end"/>
            </w:r>
          </w:hyperlink>
        </w:p>
        <w:p w14:paraId="685306B0" w14:textId="15EB62D8" w:rsidR="00EC39E8" w:rsidRDefault="00EC39E8">
          <w:pPr>
            <w:pStyle w:val="TOC3"/>
            <w:tabs>
              <w:tab w:val="right" w:leader="dot" w:pos="9020"/>
            </w:tabs>
            <w:rPr>
              <w:rFonts w:asciiTheme="minorHAnsi" w:eastAsiaTheme="minorEastAsia" w:hAnsiTheme="minorHAnsi" w:cstheme="minorBidi"/>
              <w:noProof/>
              <w:color w:val="auto"/>
              <w:sz w:val="24"/>
            </w:rPr>
          </w:pPr>
          <w:hyperlink w:anchor="_Toc227588260" w:history="1">
            <w:r w:rsidRPr="005C3F06">
              <w:rPr>
                <w:rStyle w:val="Hyperlink"/>
                <w:b/>
                <w:bCs/>
                <w:noProof/>
                <w:lang w:val="en-US"/>
              </w:rPr>
              <w:t>Daniel Jones – w2086277</w:t>
            </w:r>
            <w:r>
              <w:rPr>
                <w:noProof/>
                <w:webHidden/>
              </w:rPr>
              <w:tab/>
            </w:r>
            <w:r>
              <w:rPr>
                <w:noProof/>
                <w:webHidden/>
              </w:rPr>
              <w:fldChar w:fldCharType="begin"/>
            </w:r>
            <w:r>
              <w:rPr>
                <w:noProof/>
                <w:webHidden/>
              </w:rPr>
              <w:instrText xml:space="preserve"> PAGEREF _Toc227588260 \h </w:instrText>
            </w:r>
            <w:r>
              <w:rPr>
                <w:noProof/>
                <w:webHidden/>
              </w:rPr>
            </w:r>
            <w:r>
              <w:rPr>
                <w:noProof/>
                <w:webHidden/>
              </w:rPr>
              <w:fldChar w:fldCharType="separate"/>
            </w:r>
            <w:r w:rsidR="002B6098">
              <w:rPr>
                <w:noProof/>
                <w:webHidden/>
              </w:rPr>
              <w:t>33</w:t>
            </w:r>
            <w:r>
              <w:rPr>
                <w:noProof/>
                <w:webHidden/>
              </w:rPr>
              <w:fldChar w:fldCharType="end"/>
            </w:r>
          </w:hyperlink>
        </w:p>
        <w:p w14:paraId="543486A5" w14:textId="468DD118" w:rsidR="00EC39E8" w:rsidRDefault="00EC39E8">
          <w:pPr>
            <w:pStyle w:val="TOC1"/>
            <w:tabs>
              <w:tab w:val="right" w:leader="dot" w:pos="9020"/>
            </w:tabs>
            <w:rPr>
              <w:rFonts w:asciiTheme="minorHAnsi" w:eastAsiaTheme="minorEastAsia" w:hAnsiTheme="minorHAnsi" w:cstheme="minorBidi"/>
              <w:noProof/>
              <w:color w:val="auto"/>
              <w:sz w:val="24"/>
            </w:rPr>
          </w:pPr>
          <w:hyperlink w:anchor="_Toc227588261" w:history="1">
            <w:r w:rsidRPr="005C3F06">
              <w:rPr>
                <w:rStyle w:val="Hyperlink"/>
                <w:b/>
                <w:bCs/>
                <w:noProof/>
              </w:rPr>
              <w:t>References</w:t>
            </w:r>
            <w:r>
              <w:rPr>
                <w:noProof/>
                <w:webHidden/>
              </w:rPr>
              <w:tab/>
            </w:r>
            <w:r>
              <w:rPr>
                <w:noProof/>
                <w:webHidden/>
              </w:rPr>
              <w:fldChar w:fldCharType="begin"/>
            </w:r>
            <w:r>
              <w:rPr>
                <w:noProof/>
                <w:webHidden/>
              </w:rPr>
              <w:instrText xml:space="preserve"> PAGEREF _Toc227588261 \h </w:instrText>
            </w:r>
            <w:r>
              <w:rPr>
                <w:noProof/>
                <w:webHidden/>
              </w:rPr>
            </w:r>
            <w:r>
              <w:rPr>
                <w:noProof/>
                <w:webHidden/>
              </w:rPr>
              <w:fldChar w:fldCharType="separate"/>
            </w:r>
            <w:r w:rsidR="002B6098">
              <w:rPr>
                <w:noProof/>
                <w:webHidden/>
              </w:rPr>
              <w:t>34</w:t>
            </w:r>
            <w:r>
              <w:rPr>
                <w:noProof/>
                <w:webHidden/>
              </w:rPr>
              <w:fldChar w:fldCharType="end"/>
            </w:r>
          </w:hyperlink>
        </w:p>
        <w:p w14:paraId="2F193729" w14:textId="7E1E59AE"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7588216"/>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7588217"/>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7588218"/>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7588219"/>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Pr="00707029" w:rsidRDefault="04FB4234" w:rsidP="00707029">
      <w:pPr>
        <w:rPr>
          <w:b/>
          <w:bCs/>
          <w:color w:val="EE0000"/>
          <w:sz w:val="24"/>
          <w:szCs w:val="28"/>
        </w:rPr>
      </w:pPr>
      <w:r w:rsidRPr="00707029">
        <w:rPr>
          <w:b/>
          <w:bCs/>
          <w:color w:val="EE0000"/>
          <w:sz w:val="24"/>
          <w:szCs w:val="28"/>
          <w:lang w:val="en-US"/>
        </w:rPr>
        <w:t>Main goal</w:t>
      </w:r>
    </w:p>
    <w:p w14:paraId="44660137" w14:textId="7911DED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Improve disruption prediction quality by ascertaining the effects </w:t>
      </w:r>
      <w:r w:rsidR="00B03965">
        <w:rPr>
          <w:rFonts w:ascii="Cambria" w:eastAsia="Cambria" w:hAnsi="Cambria" w:cs="Cambria"/>
          <w:color w:val="000000" w:themeColor="text1"/>
          <w:lang w:val="en-US"/>
        </w:rPr>
        <w:t>causing</w:t>
      </w:r>
      <w:r w:rsidRPr="34E31705">
        <w:rPr>
          <w:rFonts w:ascii="Cambria" w:eastAsia="Cambria" w:hAnsi="Cambria" w:cs="Cambria"/>
          <w:color w:val="000000" w:themeColor="text1"/>
          <w:lang w:val="en-US"/>
        </w:rPr>
        <w:t xml:space="preserve"> delay propagation to support clearer and more reliable customer communication.</w:t>
      </w:r>
    </w:p>
    <w:p w14:paraId="1D577945" w14:textId="6D02C7F6" w:rsidR="00DC37A9" w:rsidRPr="00707029" w:rsidRDefault="04FB4234" w:rsidP="00707029">
      <w:pPr>
        <w:rPr>
          <w:b/>
          <w:bCs/>
          <w:color w:val="EE0000"/>
          <w:sz w:val="24"/>
          <w:szCs w:val="28"/>
          <w:lang w:val="en-US"/>
        </w:rPr>
      </w:pPr>
      <w:r w:rsidRPr="00707029">
        <w:rPr>
          <w:b/>
          <w:bCs/>
          <w:color w:val="EE0000"/>
          <w:sz w:val="24"/>
          <w:szCs w:val="28"/>
          <w:lang w:val="en-US"/>
        </w:rPr>
        <w:t>Priority objectives</w:t>
      </w:r>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4" w:name="_Toc227588220"/>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r w:rsidR="00751204">
        <w:rPr>
          <w:rFonts w:ascii="Calibri" w:eastAsia="Calibri" w:hAnsi="Calibri" w:cs="Calibri"/>
          <w:b/>
          <w:bCs/>
          <w:color w:val="FF0000"/>
          <w:sz w:val="32"/>
          <w:szCs w:val="32"/>
          <w:lang w:val="en-US"/>
        </w:rPr>
        <w:t>&amp;A</w:t>
      </w:r>
      <w:bookmarkEnd w:id="4"/>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Ind w:w="-589" w:type="dxa"/>
        <w:tblLook w:val="04A0" w:firstRow="1" w:lastRow="0" w:firstColumn="1" w:lastColumn="0" w:noHBand="0" w:noVBand="1"/>
      </w:tblPr>
      <w:tblGrid>
        <w:gridCol w:w="2263"/>
        <w:gridCol w:w="7938"/>
      </w:tblGrid>
      <w:tr w:rsidR="00751204" w14:paraId="2B525D85" w14:textId="77777777" w:rsidTr="002058A7">
        <w:tc>
          <w:tcPr>
            <w:tcW w:w="2263" w:type="dxa"/>
            <w:shd w:val="clear" w:color="auto" w:fill="EE0000"/>
          </w:tcPr>
          <w:p w14:paraId="56BD144C" w14:textId="6C8283FE" w:rsidR="00751204" w:rsidRPr="006A1231" w:rsidRDefault="00751204" w:rsidP="00751204">
            <w:pPr>
              <w:jc w:val="center"/>
              <w:rPr>
                <w:rFonts w:ascii="Cambria" w:hAnsi="Cambria"/>
                <w:b/>
                <w:bCs/>
                <w:color w:val="FFFFFF" w:themeColor="background1"/>
                <w:lang w:val="en-US"/>
              </w:rPr>
            </w:pPr>
            <w:r w:rsidRPr="006A1231">
              <w:rPr>
                <w:rFonts w:ascii="Cambria" w:hAnsi="Cambria"/>
                <w:b/>
                <w:bCs/>
                <w:color w:val="FFFFFF" w:themeColor="background1"/>
                <w:lang w:val="en-US"/>
              </w:rPr>
              <w:t>Question</w:t>
            </w:r>
          </w:p>
        </w:tc>
        <w:tc>
          <w:tcPr>
            <w:tcW w:w="7938" w:type="dxa"/>
            <w:shd w:val="clear" w:color="auto" w:fill="EE0000"/>
          </w:tcPr>
          <w:p w14:paraId="2EC088F1" w14:textId="649731EB" w:rsidR="00751204" w:rsidRPr="006A1231" w:rsidRDefault="00751204" w:rsidP="00751204">
            <w:pPr>
              <w:jc w:val="center"/>
              <w:rPr>
                <w:rFonts w:ascii="Cambria" w:hAnsi="Cambria"/>
                <w:b/>
                <w:bCs/>
                <w:color w:val="FFFFFF" w:themeColor="background1"/>
                <w:lang w:val="en-US"/>
              </w:rPr>
            </w:pPr>
            <w:r w:rsidRPr="006A1231">
              <w:rPr>
                <w:rFonts w:ascii="Cambria" w:hAnsi="Cambria"/>
                <w:b/>
                <w:bCs/>
                <w:color w:val="FFFFFF" w:themeColor="background1"/>
                <w:lang w:val="en-US"/>
              </w:rPr>
              <w:t>Answer</w:t>
            </w:r>
          </w:p>
        </w:tc>
      </w:tr>
      <w:tr w:rsidR="00751204" w14:paraId="0647637D" w14:textId="77777777" w:rsidTr="002058A7">
        <w:tc>
          <w:tcPr>
            <w:tcW w:w="2263" w:type="dxa"/>
            <w:vAlign w:val="center"/>
          </w:tcPr>
          <w:p w14:paraId="59F002A8" w14:textId="77777777" w:rsidR="00751204" w:rsidRPr="006A1231" w:rsidRDefault="00751204" w:rsidP="00751204">
            <w:pPr>
              <w:jc w:val="center"/>
              <w:rPr>
                <w:rFonts w:ascii="Cambria" w:hAnsi="Cambria"/>
                <w:szCs w:val="22"/>
                <w:lang w:val="en-US"/>
              </w:rPr>
            </w:pPr>
            <w:r w:rsidRPr="006A1231">
              <w:rPr>
                <w:rFonts w:ascii="Cambria" w:hAnsi="Cambria"/>
                <w:szCs w:val="22"/>
                <w:lang w:val="en-US"/>
              </w:rPr>
              <w:t>Do certain disruption types lead to worse estimates (signaling, weather, etc.)?</w:t>
            </w:r>
          </w:p>
          <w:p w14:paraId="11DA743C" w14:textId="77777777" w:rsidR="00751204" w:rsidRPr="006A1231" w:rsidRDefault="00751204" w:rsidP="00751204">
            <w:pPr>
              <w:jc w:val="center"/>
              <w:rPr>
                <w:rFonts w:ascii="Cambria" w:hAnsi="Cambria"/>
                <w:color w:val="FF0000"/>
                <w:lang w:val="en-US"/>
              </w:rPr>
            </w:pPr>
          </w:p>
        </w:tc>
        <w:tc>
          <w:tcPr>
            <w:tcW w:w="7938" w:type="dxa"/>
          </w:tcPr>
          <w:p w14:paraId="10DF33CE" w14:textId="32B03C64" w:rsidR="00751204" w:rsidRPr="006A1231" w:rsidRDefault="00751204" w:rsidP="00751204">
            <w:pPr>
              <w:pStyle w:val="ListParagraph"/>
              <w:numPr>
                <w:ilvl w:val="0"/>
                <w:numId w:val="92"/>
              </w:numPr>
              <w:spacing w:before="180" w:after="180"/>
              <w:rPr>
                <w:rFonts w:ascii="Cambria" w:eastAsia="Cambria" w:hAnsi="Cambria"/>
                <w:color w:val="000000" w:themeColor="text1"/>
                <w:sz w:val="22"/>
                <w:szCs w:val="20"/>
              </w:rPr>
            </w:pPr>
            <w:r w:rsidRPr="006A1231">
              <w:rPr>
                <w:rFonts w:ascii="Cambria" w:eastAsia="Cambria" w:hAnsi="Cambria"/>
                <w:color w:val="000000" w:themeColor="text1"/>
                <w:sz w:val="22"/>
                <w:szCs w:val="20"/>
              </w:rPr>
              <w:t xml:space="preserve">Investigations into disruption issues can cost up to £3 million. </w:t>
            </w:r>
          </w:p>
          <w:p w14:paraId="7801FE3F" w14:textId="77777777"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Tracks break e.g. planks breaking causing the tracks to be out of service for 18-24 hours. </w:t>
            </w:r>
          </w:p>
          <w:p w14:paraId="279842A1" w14:textId="5EDDA5C8"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Track conditions can damage train wheels.</w:t>
            </w:r>
          </w:p>
          <w:p w14:paraId="48070C98" w14:textId="77777777"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Weather e.g. snow over larger distances can stop trains. </w:t>
            </w:r>
          </w:p>
          <w:p w14:paraId="0C541642" w14:textId="53BAC953"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Longer train carriages - more passengers - more delays. </w:t>
            </w:r>
          </w:p>
          <w:p w14:paraId="24BD61C7" w14:textId="77777777"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Bike loading causes delays. </w:t>
            </w:r>
          </w:p>
          <w:p w14:paraId="105CD07C" w14:textId="77777777"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Reactionary delays 5-10 minutes from earlier disruptions. </w:t>
            </w:r>
          </w:p>
          <w:p w14:paraId="04A9EF20" w14:textId="599810FF"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2058A7">
        <w:tc>
          <w:tcPr>
            <w:tcW w:w="2263" w:type="dxa"/>
            <w:vAlign w:val="center"/>
          </w:tcPr>
          <w:p w14:paraId="5AAE41E6" w14:textId="77777777" w:rsidR="00751204" w:rsidRPr="006A1231" w:rsidRDefault="00751204" w:rsidP="00751204">
            <w:pPr>
              <w:jc w:val="center"/>
              <w:rPr>
                <w:rFonts w:ascii="Cambria" w:hAnsi="Cambria"/>
                <w:szCs w:val="22"/>
                <w:lang w:val="en-US"/>
              </w:rPr>
            </w:pPr>
            <w:r w:rsidRPr="006A1231">
              <w:rPr>
                <w:rFonts w:ascii="Cambria" w:hAnsi="Cambria"/>
                <w:szCs w:val="22"/>
                <w:lang w:val="en-US"/>
              </w:rPr>
              <w:t>Any known data quality issues or in general when it comes to disruption data?</w:t>
            </w:r>
          </w:p>
          <w:p w14:paraId="7BC0631C" w14:textId="77777777" w:rsidR="00751204" w:rsidRPr="006A1231" w:rsidRDefault="00751204" w:rsidP="00751204">
            <w:pPr>
              <w:jc w:val="center"/>
              <w:rPr>
                <w:rFonts w:ascii="Cambria" w:hAnsi="Cambria"/>
                <w:color w:val="FF0000"/>
                <w:lang w:val="en-US"/>
              </w:rPr>
            </w:pPr>
          </w:p>
        </w:tc>
        <w:tc>
          <w:tcPr>
            <w:tcW w:w="7938" w:type="dxa"/>
          </w:tcPr>
          <w:p w14:paraId="64D449B7" w14:textId="7C512AB9" w:rsidR="00751204" w:rsidRPr="006A1231" w:rsidRDefault="00751204" w:rsidP="00751204">
            <w:pPr>
              <w:pStyle w:val="ListParagraph"/>
              <w:numPr>
                <w:ilvl w:val="0"/>
                <w:numId w:val="94"/>
              </w:numPr>
              <w:spacing w:before="180" w:after="180"/>
              <w:rPr>
                <w:rFonts w:ascii="Cambria" w:eastAsia="Cambria" w:hAnsi="Cambria"/>
                <w:color w:val="000000" w:themeColor="text1"/>
                <w:sz w:val="22"/>
                <w:szCs w:val="20"/>
              </w:rPr>
            </w:pPr>
            <w:r w:rsidRPr="006A1231">
              <w:rPr>
                <w:rFonts w:ascii="Cambria" w:eastAsia="Cambria" w:hAnsi="Cambria"/>
                <w:color w:val="000000" w:themeColor="text1"/>
                <w:sz w:val="22"/>
                <w:szCs w:val="20"/>
              </w:rPr>
              <w:t>Datasets can take 6-8 weeks to obtain.</w:t>
            </w:r>
          </w:p>
          <w:p w14:paraId="75B82BB7" w14:textId="77777777"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Data cataloguing and understanding data distribution is key. </w:t>
            </w:r>
          </w:p>
          <w:p w14:paraId="1EA72BED" w14:textId="58D9C3FC"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90% effort in data cleaning and fixing, 10% in modelling. </w:t>
            </w:r>
          </w:p>
        </w:tc>
      </w:tr>
      <w:tr w:rsidR="00751204" w14:paraId="7EBF5212" w14:textId="77777777" w:rsidTr="002058A7">
        <w:tc>
          <w:tcPr>
            <w:tcW w:w="2263" w:type="dxa"/>
            <w:vAlign w:val="center"/>
          </w:tcPr>
          <w:p w14:paraId="1F40BC77" w14:textId="77777777" w:rsidR="00751204" w:rsidRPr="006A1231" w:rsidRDefault="00751204" w:rsidP="00751204">
            <w:pPr>
              <w:jc w:val="center"/>
              <w:rPr>
                <w:rFonts w:ascii="Cambria" w:hAnsi="Cambria"/>
                <w:szCs w:val="22"/>
                <w:lang w:val="en-US"/>
              </w:rPr>
            </w:pPr>
            <w:r w:rsidRPr="006A1231">
              <w:rPr>
                <w:rFonts w:ascii="Cambria" w:hAnsi="Cambria"/>
                <w:szCs w:val="22"/>
                <w:lang w:val="en-US"/>
              </w:rPr>
              <w:t>How does LNER quantify cost/effect of poor communications when it comes to disruption?</w:t>
            </w:r>
          </w:p>
          <w:p w14:paraId="53537472" w14:textId="77777777" w:rsidR="00751204" w:rsidRPr="006A1231" w:rsidRDefault="00751204" w:rsidP="00751204">
            <w:pPr>
              <w:jc w:val="center"/>
              <w:rPr>
                <w:rFonts w:ascii="Cambria" w:hAnsi="Cambria"/>
                <w:szCs w:val="22"/>
                <w:lang w:val="en-US"/>
              </w:rPr>
            </w:pPr>
          </w:p>
        </w:tc>
        <w:tc>
          <w:tcPr>
            <w:tcW w:w="7938" w:type="dxa"/>
          </w:tcPr>
          <w:p w14:paraId="70991B0A" w14:textId="41E6B917" w:rsidR="00751204" w:rsidRPr="006A1231" w:rsidRDefault="00751204" w:rsidP="00751204">
            <w:pPr>
              <w:pStyle w:val="ListParagraph"/>
              <w:numPr>
                <w:ilvl w:val="0"/>
                <w:numId w:val="93"/>
              </w:numPr>
              <w:spacing w:before="180" w:after="180"/>
              <w:rPr>
                <w:rFonts w:ascii="Cambria" w:eastAsia="Cambria" w:hAnsi="Cambria"/>
                <w:color w:val="000000" w:themeColor="text1"/>
                <w:sz w:val="22"/>
                <w:szCs w:val="20"/>
              </w:rPr>
            </w:pPr>
            <w:r w:rsidRPr="006A1231">
              <w:rPr>
                <w:rFonts w:ascii="Cambria" w:eastAsia="Cambria" w:hAnsi="Cambria"/>
                <w:color w:val="000000" w:themeColor="text1"/>
                <w:sz w:val="22"/>
                <w:szCs w:val="20"/>
              </w:rPr>
              <w:t xml:space="preserve">Cancelling a train results in a £10-15k fine for LNER. </w:t>
            </w:r>
          </w:p>
          <w:p w14:paraId="07BECC17" w14:textId="77777777"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Inaccurate ETA’s reduce trust and increase complaints, LNER focus on Reputation </w:t>
            </w:r>
          </w:p>
          <w:p w14:paraId="43A7283C" w14:textId="7ADDB288"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Customer satisfaction and dissatisfaction surveys monitored </w:t>
            </w:r>
          </w:p>
        </w:tc>
      </w:tr>
      <w:tr w:rsidR="00751204" w14:paraId="332BE420" w14:textId="77777777" w:rsidTr="002058A7">
        <w:tc>
          <w:tcPr>
            <w:tcW w:w="2263" w:type="dxa"/>
            <w:vAlign w:val="center"/>
          </w:tcPr>
          <w:p w14:paraId="307C921F" w14:textId="03D80E2A" w:rsidR="00751204" w:rsidRPr="006A1231" w:rsidRDefault="00751204" w:rsidP="00751204">
            <w:pPr>
              <w:jc w:val="center"/>
              <w:rPr>
                <w:rFonts w:ascii="Cambria" w:hAnsi="Cambria"/>
                <w:szCs w:val="22"/>
                <w:lang w:val="en-US"/>
              </w:rPr>
            </w:pPr>
            <w:r w:rsidRPr="006A1231">
              <w:rPr>
                <w:rFonts w:ascii="Cambria" w:hAnsi="Cambria"/>
                <w:szCs w:val="22"/>
              </w:rPr>
              <w:t>How accurate do the predictions need to be?</w:t>
            </w:r>
          </w:p>
          <w:p w14:paraId="4AFE813B" w14:textId="77777777" w:rsidR="00751204" w:rsidRPr="006A1231" w:rsidRDefault="00751204" w:rsidP="00751204">
            <w:pPr>
              <w:pStyle w:val="ListParagraph"/>
              <w:jc w:val="center"/>
              <w:rPr>
                <w:rFonts w:ascii="Cambria" w:hAnsi="Cambria" w:cs="Calibri"/>
                <w:sz w:val="22"/>
                <w:szCs w:val="22"/>
              </w:rPr>
            </w:pPr>
          </w:p>
        </w:tc>
        <w:tc>
          <w:tcPr>
            <w:tcW w:w="7938" w:type="dxa"/>
          </w:tcPr>
          <w:p w14:paraId="559D5470" w14:textId="77777777" w:rsidR="00751204" w:rsidRPr="006A1231" w:rsidRDefault="00751204" w:rsidP="00751204">
            <w:pPr>
              <w:pStyle w:val="ListParagraph"/>
              <w:spacing w:before="180" w:after="180"/>
              <w:rPr>
                <w:rFonts w:ascii="Cambria" w:eastAsia="Cambria" w:hAnsi="Cambria" w:cs="Calibri"/>
                <w:color w:val="000000" w:themeColor="text1"/>
                <w:sz w:val="22"/>
                <w:szCs w:val="22"/>
              </w:rPr>
            </w:pPr>
          </w:p>
          <w:p w14:paraId="20B0A162" w14:textId="57C845BA"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LNER follows “bad information is only slightly better than no information” when giving updates on delays and disruptions.  </w:t>
            </w:r>
          </w:p>
        </w:tc>
      </w:tr>
      <w:tr w:rsidR="00751204" w14:paraId="541CAF03" w14:textId="77777777" w:rsidTr="002058A7">
        <w:tc>
          <w:tcPr>
            <w:tcW w:w="2263" w:type="dxa"/>
            <w:vAlign w:val="center"/>
          </w:tcPr>
          <w:p w14:paraId="506A0D0E" w14:textId="639859B0" w:rsidR="00751204" w:rsidRPr="006A1231" w:rsidRDefault="00751204" w:rsidP="00751204">
            <w:pPr>
              <w:jc w:val="center"/>
              <w:rPr>
                <w:rFonts w:ascii="Cambria" w:hAnsi="Cambria"/>
                <w:szCs w:val="22"/>
                <w:lang w:val="en-US"/>
              </w:rPr>
            </w:pPr>
            <w:r w:rsidRPr="006A1231">
              <w:rPr>
                <w:rFonts w:ascii="Cambria" w:hAnsi="Cambria"/>
                <w:szCs w:val="22"/>
              </w:rPr>
              <w:t>Do you also want to consider how stable and how easy to interpret they (predictions) are? E.g. changing every minute might confuse staff</w:t>
            </w:r>
          </w:p>
          <w:p w14:paraId="6FBD1ACF" w14:textId="77777777" w:rsidR="00751204" w:rsidRPr="006A1231" w:rsidRDefault="00751204" w:rsidP="00751204">
            <w:pPr>
              <w:pStyle w:val="ListParagraph"/>
              <w:jc w:val="center"/>
              <w:rPr>
                <w:rFonts w:ascii="Cambria" w:hAnsi="Cambria" w:cs="Calibri"/>
                <w:sz w:val="22"/>
                <w:szCs w:val="22"/>
              </w:rPr>
            </w:pPr>
          </w:p>
        </w:tc>
        <w:tc>
          <w:tcPr>
            <w:tcW w:w="7938" w:type="dxa"/>
          </w:tcPr>
          <w:p w14:paraId="05DB5A68" w14:textId="77777777" w:rsidR="00751204" w:rsidRPr="006A1231" w:rsidRDefault="00751204" w:rsidP="00751204">
            <w:pPr>
              <w:pStyle w:val="ListParagraph"/>
              <w:spacing w:before="180" w:after="180"/>
              <w:rPr>
                <w:rFonts w:ascii="Cambria" w:eastAsia="Cambria" w:hAnsi="Cambria" w:cs="Calibri"/>
                <w:color w:val="000000" w:themeColor="text1"/>
                <w:sz w:val="22"/>
                <w:szCs w:val="22"/>
              </w:rPr>
            </w:pPr>
          </w:p>
          <w:p w14:paraId="40CB58DB" w14:textId="58BC4DA6" w:rsidR="00751204" w:rsidRPr="006A1231" w:rsidRDefault="00751204" w:rsidP="00751204">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5" w:name="_Toc227588221"/>
      <w:r>
        <w:rPr>
          <w:rFonts w:ascii="Calibri" w:eastAsia="Calibri" w:hAnsi="Calibri" w:cs="Calibri"/>
          <w:b/>
          <w:bCs/>
          <w:color w:val="FF0000"/>
          <w:sz w:val="32"/>
          <w:szCs w:val="32"/>
          <w:lang w:val="en-US"/>
        </w:rPr>
        <w:lastRenderedPageBreak/>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5"/>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LNER operates 200-250 trains approximately. 150 trains per day across two main tracks. </w:t>
      </w:r>
    </w:p>
    <w:p w14:paraId="204699AF" w14:textId="66E1B492"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Only two tracks are available. If one fails, the whole day can be significantly disrupted. </w:t>
      </w:r>
    </w:p>
    <w:p w14:paraId="5E704B20" w14:textId="1F75E2F7"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Network capacity has increased 25%. </w:t>
      </w:r>
    </w:p>
    <w:p w14:paraId="11759C12" w14:textId="1912D84F"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305,000 passenger assists per year. </w:t>
      </w:r>
    </w:p>
    <w:p w14:paraId="260AD81A" w14:textId="4A204CB9"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It takes 90 seconds to 3 minutes per assist, which can cause knock on delays. </w:t>
      </w:r>
    </w:p>
    <w:p w14:paraId="71668103" w14:textId="5AE8482E"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Cancelling a train results in a £10-15k fine for LNER. </w:t>
      </w:r>
    </w:p>
    <w:p w14:paraId="624C8FDC" w14:textId="656419B1"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Investigations into disruption issues can cost up to £3 million. </w:t>
      </w:r>
    </w:p>
    <w:p w14:paraId="2CDD5A81" w14:textId="76C01B02"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The Data intelligent Platform cost £2 million to build. </w:t>
      </w:r>
    </w:p>
    <w:p w14:paraId="05F321B3" w14:textId="7DCF7F7E"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Datasets can take 6-8 weeks to obtain. </w:t>
      </w:r>
    </w:p>
    <w:p w14:paraId="1F686BA2" w14:textId="3F1CB638"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Tracks break e.g. planks breaking causing the tracks to be out of service for 18-24 hours. </w:t>
      </w:r>
    </w:p>
    <w:p w14:paraId="0DA16F06" w14:textId="2BE98B37"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Manual maintenance checks only. </w:t>
      </w:r>
    </w:p>
    <w:p w14:paraId="256BF2A1" w14:textId="185971FF"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Close call system used to report track maintenance issues. </w:t>
      </w:r>
    </w:p>
    <w:p w14:paraId="1543255F" w14:textId="78B624BC"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Track conditions can damage train wheels. </w:t>
      </w:r>
    </w:p>
    <w:p w14:paraId="560812D8" w14:textId="23124A83"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Weather e.g. snow over larger distances can stop trains. </w:t>
      </w:r>
    </w:p>
    <w:p w14:paraId="2153786A" w14:textId="658CBB43"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Not enough trains available - train is cancelled. </w:t>
      </w:r>
    </w:p>
    <w:p w14:paraId="08F2DEC3" w14:textId="00C7DB5A"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Longer train carriages - more passengers - more delays. </w:t>
      </w:r>
    </w:p>
    <w:p w14:paraId="2670FBF0" w14:textId="666D04FA"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Bike loading causes delays. </w:t>
      </w:r>
    </w:p>
    <w:p w14:paraId="178081F8" w14:textId="30D06F6E"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Reactionary delays 5-10 minutes from earlier disruptions. </w:t>
      </w:r>
    </w:p>
    <w:p w14:paraId="75C89DDB" w14:textId="24BE4F1C"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Major stations e.g. Kings Cross and Finsbury Park can cause knock on effects when there is a disruption/delay. </w:t>
      </w:r>
    </w:p>
    <w:p w14:paraId="7D338B58" w14:textId="112CC169"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Cause codes used to categorise reasons for delays  </w:t>
      </w:r>
    </w:p>
    <w:p w14:paraId="678E9424" w14:textId="2B7493D5"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Train movement recorded e.g. timing of trains on tracks and stopping times used to predict delays. </w:t>
      </w:r>
    </w:p>
    <w:p w14:paraId="251DD8D4" w14:textId="65EBDFAA"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Comparison of real time delay variation vs historical seasonal data. </w:t>
      </w:r>
    </w:p>
    <w:p w14:paraId="6BE0A235" w14:textId="26D798CA"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Weather data reliability is important (climate change considerations) </w:t>
      </w:r>
    </w:p>
    <w:p w14:paraId="72E9E252" w14:textId="7D93A6E3"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IOT sensors for predictive maintenance for tracks. </w:t>
      </w:r>
    </w:p>
    <w:p w14:paraId="3448208A" w14:textId="12CC035B"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Data cataloguing and understanding data distribution is key. </w:t>
      </w:r>
    </w:p>
    <w:p w14:paraId="1D54E580" w14:textId="214E9E83"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90% effort in data cleaning and fixing, 10% in modelling. </w:t>
      </w:r>
    </w:p>
    <w:p w14:paraId="44A3076D" w14:textId="7AAE91B9"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Inaccurate ETA’s reduce trust and increase complaints, LNER focus on Reputation </w:t>
      </w:r>
    </w:p>
    <w:p w14:paraId="441C3E01" w14:textId="14CD6854"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Customer satisfaction and dissatisfaction surveys monitored </w:t>
      </w:r>
    </w:p>
    <w:p w14:paraId="731F264B" w14:textId="6CBCDAAC"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LNER follows “bad information is better than no information” when giving updates on delays and disruptions.  </w:t>
      </w:r>
    </w:p>
    <w:p w14:paraId="4CC0D6D7" w14:textId="2A17F1D8" w:rsidR="00433116" w:rsidRPr="006A1231" w:rsidRDefault="00433116" w:rsidP="00433116">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Explore anomaly detection for disruption predictions. </w:t>
      </w:r>
    </w:p>
    <w:p w14:paraId="1ED25E72" w14:textId="0ABAFDE1" w:rsidR="0033100D" w:rsidRPr="006A1231" w:rsidRDefault="00433116" w:rsidP="67E279DF">
      <w:pPr>
        <w:pStyle w:val="ListParagraph"/>
        <w:numPr>
          <w:ilvl w:val="0"/>
          <w:numId w:val="90"/>
        </w:numPr>
        <w:spacing w:before="180" w:after="180"/>
        <w:rPr>
          <w:rFonts w:ascii="Cambria" w:eastAsia="Cambria" w:hAnsi="Cambria" w:cs="Calibri"/>
          <w:color w:val="000000" w:themeColor="text1"/>
          <w:sz w:val="22"/>
          <w:szCs w:val="22"/>
        </w:rPr>
      </w:pPr>
      <w:r w:rsidRPr="006A1231">
        <w:rPr>
          <w:rFonts w:ascii="Cambria" w:eastAsia="Cambria" w:hAnsi="Cambria"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6" w:name="_Toc227588222"/>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6"/>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w:t>
      </w:r>
      <w:proofErr w:type="gramStart"/>
      <w:r w:rsidRPr="34E31705">
        <w:rPr>
          <w:rFonts w:ascii="Cambria" w:eastAsia="Cambria" w:hAnsi="Cambria" w:cs="Cambria"/>
          <w:color w:val="000000" w:themeColor="text1"/>
          <w:lang w:val="en-US"/>
        </w:rPr>
        <w:t>Park</w:t>
      </w:r>
      <w:proofErr w:type="gramEnd"/>
      <w:r w:rsidRPr="34E31705">
        <w:rPr>
          <w:rFonts w:ascii="Cambria" w:eastAsia="Cambria" w:hAnsi="Cambria" w:cs="Cambria"/>
          <w:color w:val="000000" w:themeColor="text1"/>
          <w:lang w:val="en-US"/>
        </w:rPr>
        <w:t xml:space="preserve">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xml:space="preserve">, with only two main tracks, means minor issues can lead to </w:t>
      </w:r>
      <w:proofErr w:type="gramStart"/>
      <w:r w:rsidRPr="67E279DF">
        <w:rPr>
          <w:rFonts w:ascii="Cambria" w:eastAsia="Cambria" w:hAnsi="Cambria" w:cs="Cambria"/>
          <w:color w:val="000000" w:themeColor="text1"/>
          <w:lang w:val="en-US"/>
        </w:rPr>
        <w:t>a system</w:t>
      </w:r>
      <w:proofErr w:type="gramEnd"/>
      <w:r w:rsidRPr="67E279DF">
        <w:rPr>
          <w:rFonts w:ascii="Cambria" w:eastAsia="Cambria" w:hAnsi="Cambria" w:cs="Cambria"/>
          <w:color w:val="000000" w:themeColor="text1"/>
          <w:lang w:val="en-US"/>
        </w:rPr>
        <w:t>-wide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7588223"/>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7"/>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w:t>
            </w:r>
            <w:proofErr w:type="gramStart"/>
            <w:r w:rsidR="00A328E4">
              <w:rPr>
                <w:rFonts w:ascii="Cambria" w:eastAsia="Cambria" w:hAnsi="Cambria" w:cs="Cambria"/>
                <w:b/>
                <w:bCs/>
                <w:color w:val="FFFFFF" w:themeColor="background1"/>
                <w:lang w:val="en-US"/>
              </w:rPr>
              <w:t>it</w:t>
            </w:r>
            <w:r w:rsidRPr="34E31705">
              <w:rPr>
                <w:rFonts w:ascii="Cambria" w:eastAsia="Cambria" w:hAnsi="Cambria" w:cs="Cambria"/>
                <w:b/>
                <w:bCs/>
                <w:color w:val="FFFFFF" w:themeColor="background1"/>
                <w:lang w:val="en-US"/>
              </w:rPr>
              <w:t xml:space="preserve"> is/isn’t</w:t>
            </w:r>
            <w:proofErr w:type="gramEnd"/>
            <w:r w:rsidRPr="34E31705">
              <w:rPr>
                <w:rFonts w:ascii="Cambria" w:eastAsia="Cambria" w:hAnsi="Cambria" w:cs="Cambria"/>
                <w:b/>
                <w:bCs/>
                <w:color w:val="FFFFFF" w:themeColor="background1"/>
                <w:lang w:val="en-US"/>
              </w:rPr>
              <w:t xml:space="preserve">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proofErr w:type="gramStart"/>
            <w:r w:rsidRPr="34E31705">
              <w:rPr>
                <w:rFonts w:ascii="Cambria" w:eastAsia="Cambria" w:hAnsi="Cambria" w:cs="Cambria"/>
                <w:lang w:val="en-US"/>
              </w:rPr>
              <w:t>Useful</w:t>
            </w:r>
            <w:proofErr w:type="gramEnd"/>
            <w:r w:rsidRPr="34E31705">
              <w:rPr>
                <w:rFonts w:ascii="Cambria" w:eastAsia="Cambria" w:hAnsi="Cambria" w:cs="Cambria"/>
                <w:lang w:val="en-US"/>
              </w:rPr>
              <w:t xml:space="preserve">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xml:space="preserve">, we can engineer </w:t>
            </w:r>
            <w:proofErr w:type="spellStart"/>
            <w:r w:rsidRPr="34E31705">
              <w:rPr>
                <w:rFonts w:ascii="Cambria" w:eastAsia="Cambria" w:hAnsi="Cambria" w:cs="Cambria"/>
                <w:lang w:val="en-US"/>
              </w:rPr>
              <w:t>sudo</w:t>
            </w:r>
            <w:proofErr w:type="spellEnd"/>
            <w:r w:rsidRPr="34E31705">
              <w:rPr>
                <w:rFonts w:ascii="Cambria" w:eastAsia="Cambria" w:hAnsi="Cambria" w:cs="Cambria"/>
                <w:lang w:val="en-US"/>
              </w:rPr>
              <w:t xml:space="preserve">- signaling data using the working timetable and actual arrival/departure times which </w:t>
            </w:r>
            <w:proofErr w:type="gramStart"/>
            <w:r w:rsidRPr="34E31705">
              <w:rPr>
                <w:rFonts w:ascii="Cambria" w:eastAsia="Cambria" w:hAnsi="Cambria" w:cs="Cambria"/>
                <w:lang w:val="en-US"/>
              </w:rPr>
              <w:t>is</w:t>
            </w:r>
            <w:proofErr w:type="gramEnd"/>
            <w:r w:rsidRPr="34E31705">
              <w:rPr>
                <w:rFonts w:ascii="Cambria" w:eastAsia="Cambria" w:hAnsi="Cambria" w:cs="Cambria"/>
                <w:lang w:val="en-US"/>
              </w:rPr>
              <w:t xml:space="preserve">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Useful for comparing timetables to actual outcomes, pulling individual journey ids, and </w:t>
            </w:r>
            <w:proofErr w:type="gramStart"/>
            <w:r w:rsidRPr="34E31705">
              <w:rPr>
                <w:rFonts w:ascii="Cambria" w:eastAsia="Cambria" w:hAnsi="Cambria" w:cs="Cambria"/>
                <w:lang w:val="en-US"/>
              </w:rPr>
              <w:t>stop</w:t>
            </w:r>
            <w:proofErr w:type="gramEnd"/>
            <w:r w:rsidRPr="34E31705">
              <w:rPr>
                <w:rFonts w:ascii="Cambria" w:eastAsia="Cambria" w:hAnsi="Cambria" w:cs="Cambria"/>
                <w:lang w:val="en-US"/>
              </w:rPr>
              <w:t xml:space="preserve">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proofErr w:type="gramStart"/>
            <w:r w:rsidRPr="34E31705">
              <w:rPr>
                <w:rFonts w:ascii="Cambria" w:eastAsia="Cambria" w:hAnsi="Cambria" w:cs="Cambria"/>
                <w:lang w:val="en-US"/>
              </w:rPr>
              <w:t>simplifies</w:t>
            </w:r>
            <w:proofErr w:type="gramEnd"/>
            <w:r w:rsidRPr="34E31705">
              <w:rPr>
                <w:rFonts w:ascii="Cambria" w:eastAsia="Cambria" w:hAnsi="Cambria" w:cs="Cambria"/>
                <w:lang w:val="en-US"/>
              </w:rPr>
              <w:t xml:space="preserve"> data collection for machine learning and data exploration. Can be merged with </w:t>
            </w:r>
            <w:proofErr w:type="gramStart"/>
            <w:r w:rsidRPr="34E31705">
              <w:rPr>
                <w:rFonts w:ascii="Cambria" w:eastAsia="Cambria" w:hAnsi="Cambria" w:cs="Cambria"/>
                <w:lang w:val="en-US"/>
              </w:rPr>
              <w:t>other</w:t>
            </w:r>
            <w:proofErr w:type="gramEnd"/>
            <w:r w:rsidRPr="34E31705">
              <w:rPr>
                <w:rFonts w:ascii="Cambria" w:eastAsia="Cambria" w:hAnsi="Cambria" w:cs="Cambria"/>
                <w:lang w:val="en-US"/>
              </w:rPr>
              <w:t xml:space="preserve"> </w:t>
            </w:r>
            <w:proofErr w:type="gramStart"/>
            <w:r w:rsidRPr="34E31705">
              <w:rPr>
                <w:rFonts w:ascii="Cambria" w:eastAsia="Cambria" w:hAnsi="Cambria" w:cs="Cambria"/>
                <w:lang w:val="en-US"/>
              </w:rPr>
              <w:t>dataset</w:t>
            </w:r>
            <w:proofErr w:type="gramEnd"/>
            <w:r w:rsidRPr="34E31705">
              <w:rPr>
                <w:rFonts w:ascii="Cambria" w:eastAsia="Cambria" w:hAnsi="Cambria" w:cs="Cambria"/>
                <w:lang w:val="en-US"/>
              </w:rPr>
              <w:t xml:space="preserve">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8" w:name="_Toc227588224"/>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8"/>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767FD022"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w:t>
      </w:r>
      <w:proofErr w:type="gramStart"/>
      <w:r w:rsidRPr="34E31705">
        <w:rPr>
          <w:rFonts w:ascii="Cambria" w:eastAsia="Cambria" w:hAnsi="Cambria" w:cs="Cambria"/>
          <w:color w:val="000000" w:themeColor="text1"/>
          <w:lang w:val="en-US"/>
        </w:rPr>
        <w:t>from a station,</w:t>
      </w:r>
      <w:proofErr w:type="gramEnd"/>
      <w:r w:rsidRPr="34E31705">
        <w:rPr>
          <w:rFonts w:ascii="Cambria" w:eastAsia="Cambria" w:hAnsi="Cambria" w:cs="Cambria"/>
          <w:color w:val="000000" w:themeColor="text1"/>
          <w:lang w:val="en-US"/>
        </w:rPr>
        <w:t xml:space="preserve"> to a station) as an instance</w:t>
      </w:r>
      <w:r w:rsidR="00975C72">
        <w:rPr>
          <w:rFonts w:ascii="Cambria" w:eastAsia="Cambria" w:hAnsi="Cambria" w:cs="Cambria"/>
          <w:color w:val="000000" w:themeColor="text1"/>
          <w:lang w:val="en-US"/>
        </w:rPr>
        <w:t xml:space="preserve"> where we can instead take the approach of modelling segment level accumulation rather than full network propagation</w:t>
      </w:r>
      <w:r w:rsidRPr="34E31705">
        <w:rPr>
          <w:rFonts w:ascii="Cambria" w:eastAsia="Cambria" w:hAnsi="Cambria" w:cs="Cambria"/>
          <w:color w:val="000000" w:themeColor="text1"/>
          <w:lang w:val="en-US"/>
        </w:rPr>
        <w:t>.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7D1C7BB2"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regression task where the objective is to predict the</w:t>
      </w:r>
      <w:r w:rsidR="00975C72">
        <w:rPr>
          <w:rFonts w:ascii="Cambria" w:eastAsia="Cambria" w:hAnsi="Cambria" w:cs="Cambria"/>
          <w:color w:val="000000" w:themeColor="text1"/>
          <w:lang w:val="en-US"/>
        </w:rPr>
        <w:t xml:space="preserve"> delay gained over a segment.</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proofErr w:type="spellStart"/>
      <w:proofErr w:type="gramStart"/>
      <w:r w:rsidRPr="34E31705">
        <w:rPr>
          <w:rFonts w:ascii="Cambria" w:eastAsia="Cambria" w:hAnsi="Cambria" w:cs="Cambria"/>
          <w:color w:val="000000" w:themeColor="text1"/>
          <w:sz w:val="24"/>
          <w:lang w:val="en-US"/>
        </w:rPr>
        <w:t>Eventhough</w:t>
      </w:r>
      <w:proofErr w:type="spellEnd"/>
      <w:proofErr w:type="gramEnd"/>
      <w:r w:rsidRPr="34E31705">
        <w:rPr>
          <w:rFonts w:ascii="Cambria" w:eastAsia="Cambria" w:hAnsi="Cambria" w:cs="Cambria"/>
          <w:color w:val="000000" w:themeColor="text1"/>
          <w:sz w:val="24"/>
          <w:lang w:val="en-US"/>
        </w:rPr>
        <w:t xml:space="preserve"> graph-based approaches may be better at representing the entire </w:t>
      </w:r>
      <w:proofErr w:type="gramStart"/>
      <w:r w:rsidRPr="34E31705">
        <w:rPr>
          <w:rFonts w:ascii="Cambria" w:eastAsia="Cambria" w:hAnsi="Cambria" w:cs="Cambria"/>
          <w:color w:val="000000" w:themeColor="text1"/>
          <w:sz w:val="24"/>
          <w:lang w:val="en-US"/>
        </w:rPr>
        <w:t>systems</w:t>
      </w:r>
      <w:proofErr w:type="gramEnd"/>
      <w:r w:rsidRPr="34E31705">
        <w:rPr>
          <w:rFonts w:ascii="Cambria" w:eastAsia="Cambria" w:hAnsi="Cambria" w:cs="Cambria"/>
          <w:color w:val="000000" w:themeColor="text1"/>
          <w:sz w:val="24"/>
          <w:lang w:val="en-US"/>
        </w:rPr>
        <w:t xml:space="preserve">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proofErr w:type="spellStart"/>
      <w:r w:rsidRPr="34E31705">
        <w:rPr>
          <w:rFonts w:ascii="Cambria" w:eastAsia="Cambria" w:hAnsi="Cambria" w:cs="Cambria"/>
          <w:color w:val="000000" w:themeColor="text1"/>
          <w:lang w:val="en-US"/>
        </w:rPr>
        <w:t>XGBoost</w:t>
      </w:r>
      <w:proofErr w:type="spellEnd"/>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proofErr w:type="spellStart"/>
      <w:r w:rsidRPr="00034B23">
        <w:rPr>
          <w:rFonts w:ascii="Cambria" w:eastAsia="Cambria" w:hAnsi="Cambria" w:cs="Cambria"/>
          <w:color w:val="000000" w:themeColor="text1"/>
          <w:lang w:val="en-US"/>
        </w:rPr>
        <w:t>LightGBM</w:t>
      </w:r>
      <w:proofErr w:type="spellEnd"/>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5731B2E2"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Other models may be </w:t>
      </w:r>
      <w:r w:rsidR="00975C72" w:rsidRPr="67E279DF">
        <w:rPr>
          <w:rFonts w:ascii="Cambria" w:eastAsia="Cambria" w:hAnsi="Cambria" w:cs="Cambria"/>
          <w:color w:val="000000" w:themeColor="text1"/>
          <w:lang w:val="en-US"/>
        </w:rPr>
        <w:t>tested</w:t>
      </w:r>
      <w:r w:rsidR="00975C72">
        <w:rPr>
          <w:rFonts w:ascii="Cambria" w:eastAsia="Cambria" w:hAnsi="Cambria" w:cs="Cambria"/>
          <w:color w:val="000000" w:themeColor="text1"/>
          <w:lang w:val="en-US"/>
        </w:rPr>
        <w:t xml:space="preserve"> such as Linear Regression, K-Nearest Neighbors, or Decision Trees</w:t>
      </w:r>
      <w:r w:rsidR="00975C72" w:rsidRPr="67E279DF">
        <w:rPr>
          <w:rFonts w:ascii="Cambria" w:eastAsia="Cambria" w:hAnsi="Cambria" w:cs="Cambria"/>
          <w:color w:val="000000" w:themeColor="text1"/>
          <w:lang w:val="en-US"/>
        </w:rPr>
        <w:t>,</w:t>
      </w:r>
      <w:r w:rsidRPr="67E279DF">
        <w:rPr>
          <w:rFonts w:ascii="Cambria" w:eastAsia="Cambria" w:hAnsi="Cambria" w:cs="Cambria"/>
          <w:color w:val="000000" w:themeColor="text1"/>
          <w:lang w:val="en-US"/>
        </w:rPr>
        <w:t xml:space="preserve"> however initially these models are well suited in theory due to their strong performance on structured datasets and ability to capture nonlinear interactions between variables such as delay propagation. Specifically, </w:t>
      </w:r>
      <w:proofErr w:type="spellStart"/>
      <w:r w:rsidRPr="67E279DF">
        <w:rPr>
          <w:rFonts w:ascii="Cambria" w:eastAsia="Cambria" w:hAnsi="Cambria" w:cs="Cambria"/>
          <w:color w:val="000000" w:themeColor="text1"/>
          <w:lang w:val="en-US"/>
        </w:rPr>
        <w:t>XGBoost</w:t>
      </w:r>
      <w:proofErr w:type="spellEnd"/>
      <w:r w:rsidRPr="67E279DF">
        <w:rPr>
          <w:rFonts w:ascii="Cambria" w:eastAsia="Cambria" w:hAnsi="Cambria" w:cs="Cambria"/>
          <w:color w:val="000000" w:themeColor="text1"/>
          <w:lang w:val="en-US"/>
        </w:rPr>
        <w:t xml:space="preserve">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9" w:name="_Toc227588225"/>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9"/>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0" w:name="_Toc227588226"/>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0"/>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1" w:name="_Toc227588227"/>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1"/>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w:t>
      </w:r>
      <w:proofErr w:type="gramStart"/>
      <w:r w:rsidRPr="34E31705">
        <w:rPr>
          <w:rFonts w:ascii="Cambria" w:eastAsia="Cambria" w:hAnsi="Cambria" w:cs="Cambria"/>
          <w:color w:val="000000" w:themeColor="text1"/>
          <w:lang w:val="en-US"/>
        </w:rPr>
        <w:t>decide</w:t>
      </w:r>
      <w:proofErr w:type="gramEnd"/>
      <w:r w:rsidRPr="34E31705">
        <w:rPr>
          <w:rFonts w:ascii="Cambria" w:eastAsia="Cambria" w:hAnsi="Cambria" w:cs="Cambria"/>
          <w:color w:val="000000" w:themeColor="text1"/>
          <w:lang w:val="en-US"/>
        </w:rPr>
        <w:t xml:space="preserv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2" w:name="_Toc227588228"/>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2"/>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3" w:name="_Toc227588229"/>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3"/>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4" w:name="_Toc227588230"/>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4"/>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Pr="006A1231" w:rsidRDefault="00E061EB" w:rsidP="00E061EB">
      <w:pPr>
        <w:rPr>
          <w:rFonts w:ascii="Cambria" w:hAnsi="Cambria"/>
          <w:lang w:val="en-US"/>
        </w:rPr>
      </w:pPr>
      <w:r w:rsidRPr="006A1231">
        <w:rPr>
          <w:rFonts w:ascii="Cambria" w:hAnsi="Cambria"/>
          <w:lang w:val="en-US"/>
        </w:rPr>
        <w:t>Project Manager:</w:t>
      </w:r>
    </w:p>
    <w:p w14:paraId="64905938" w14:textId="14A87D2F" w:rsidR="00E061EB" w:rsidRPr="006A1231" w:rsidRDefault="00E061EB" w:rsidP="00E061EB">
      <w:pPr>
        <w:pStyle w:val="ListParagraph"/>
        <w:numPr>
          <w:ilvl w:val="0"/>
          <w:numId w:val="84"/>
        </w:numPr>
        <w:rPr>
          <w:rFonts w:ascii="Cambria" w:hAnsi="Cambria" w:cs="Calibri"/>
          <w:sz w:val="22"/>
          <w:szCs w:val="22"/>
          <w:lang w:val="en-US"/>
        </w:rPr>
      </w:pPr>
      <w:r w:rsidRPr="006A1231">
        <w:rPr>
          <w:rFonts w:ascii="Cambria" w:hAnsi="Cambria" w:cs="Calibri"/>
          <w:sz w:val="22"/>
          <w:szCs w:val="22"/>
          <w:lang w:val="en-US"/>
        </w:rPr>
        <w:t xml:space="preserve">Oversee the entire project and </w:t>
      </w:r>
      <w:r w:rsidR="00D05596" w:rsidRPr="006A1231">
        <w:rPr>
          <w:rFonts w:ascii="Cambria" w:hAnsi="Cambria" w:cs="Calibri"/>
          <w:sz w:val="22"/>
          <w:szCs w:val="22"/>
          <w:lang w:val="en-US"/>
        </w:rPr>
        <w:t>ensure</w:t>
      </w:r>
      <w:r w:rsidRPr="006A1231">
        <w:rPr>
          <w:rFonts w:ascii="Cambria" w:hAnsi="Cambria" w:cs="Calibri"/>
          <w:sz w:val="22"/>
          <w:szCs w:val="22"/>
          <w:lang w:val="en-US"/>
        </w:rPr>
        <w:t xml:space="preserve"> it stays on track.</w:t>
      </w:r>
    </w:p>
    <w:p w14:paraId="0431AD98" w14:textId="4EB9E4EF" w:rsidR="00E061EB" w:rsidRPr="006A1231" w:rsidRDefault="00E061EB" w:rsidP="00E061EB">
      <w:pPr>
        <w:pStyle w:val="ListParagraph"/>
        <w:numPr>
          <w:ilvl w:val="0"/>
          <w:numId w:val="84"/>
        </w:numPr>
        <w:rPr>
          <w:rFonts w:ascii="Cambria" w:hAnsi="Cambria" w:cs="Calibri"/>
          <w:sz w:val="22"/>
          <w:szCs w:val="22"/>
          <w:lang w:val="en-US"/>
        </w:rPr>
      </w:pPr>
      <w:r w:rsidRPr="006A1231">
        <w:rPr>
          <w:rFonts w:ascii="Cambria" w:hAnsi="Cambria" w:cs="Calibri"/>
          <w:sz w:val="22"/>
          <w:szCs w:val="22"/>
          <w:lang w:val="en-US"/>
        </w:rPr>
        <w:t>Coordinates meetings</w:t>
      </w:r>
    </w:p>
    <w:p w14:paraId="46A28CEC" w14:textId="08F7DD6F" w:rsidR="00E061EB" w:rsidRPr="006A1231" w:rsidRDefault="00E061EB" w:rsidP="00E061EB">
      <w:pPr>
        <w:pStyle w:val="ListParagraph"/>
        <w:numPr>
          <w:ilvl w:val="0"/>
          <w:numId w:val="84"/>
        </w:numPr>
        <w:rPr>
          <w:rFonts w:ascii="Cambria" w:hAnsi="Cambria" w:cs="Calibri"/>
          <w:sz w:val="22"/>
          <w:szCs w:val="22"/>
          <w:lang w:val="en-US"/>
        </w:rPr>
      </w:pPr>
      <w:r w:rsidRPr="006A1231">
        <w:rPr>
          <w:rFonts w:ascii="Cambria" w:hAnsi="Cambria" w:cs="Calibri"/>
          <w:sz w:val="22"/>
          <w:szCs w:val="22"/>
          <w:lang w:val="en-US"/>
        </w:rPr>
        <w:t>Provides datasets for team use</w:t>
      </w:r>
    </w:p>
    <w:p w14:paraId="3275C209" w14:textId="1F71B0A1" w:rsidR="00E061EB" w:rsidRPr="006A1231" w:rsidRDefault="00E061EB" w:rsidP="00E061EB">
      <w:pPr>
        <w:pStyle w:val="ListParagraph"/>
        <w:numPr>
          <w:ilvl w:val="0"/>
          <w:numId w:val="84"/>
        </w:numPr>
        <w:rPr>
          <w:rFonts w:ascii="Cambria" w:hAnsi="Cambria" w:cs="Calibri"/>
          <w:sz w:val="22"/>
          <w:szCs w:val="22"/>
          <w:lang w:val="en-US"/>
        </w:rPr>
      </w:pPr>
      <w:r w:rsidRPr="006A1231">
        <w:rPr>
          <w:rFonts w:ascii="Cambria" w:hAnsi="Cambria" w:cs="Calibri"/>
          <w:sz w:val="22"/>
          <w:szCs w:val="22"/>
          <w:lang w:val="en-US"/>
        </w:rPr>
        <w:t>Assign tasks</w:t>
      </w:r>
    </w:p>
    <w:p w14:paraId="6E7BE257" w14:textId="4AE1C863" w:rsidR="00E061EB" w:rsidRPr="006A1231" w:rsidRDefault="00E061EB" w:rsidP="00E061EB">
      <w:pPr>
        <w:pStyle w:val="ListParagraph"/>
        <w:numPr>
          <w:ilvl w:val="0"/>
          <w:numId w:val="84"/>
        </w:numPr>
        <w:rPr>
          <w:rFonts w:ascii="Cambria" w:hAnsi="Cambria" w:cs="Calibri"/>
          <w:sz w:val="22"/>
          <w:szCs w:val="22"/>
          <w:lang w:val="en-US"/>
        </w:rPr>
      </w:pPr>
      <w:r w:rsidRPr="006A1231">
        <w:rPr>
          <w:rFonts w:ascii="Cambria" w:hAnsi="Cambria" w:cs="Calibri"/>
          <w:sz w:val="22"/>
          <w:szCs w:val="22"/>
          <w:lang w:val="en-US"/>
        </w:rPr>
        <w:t>Quality-checks reports, code, visualizations and model performance</w:t>
      </w:r>
    </w:p>
    <w:p w14:paraId="477D9A4D" w14:textId="6500AE90" w:rsidR="00E061EB" w:rsidRPr="006A1231" w:rsidRDefault="009A694A" w:rsidP="00E061EB">
      <w:pPr>
        <w:pStyle w:val="ListParagraph"/>
        <w:numPr>
          <w:ilvl w:val="0"/>
          <w:numId w:val="84"/>
        </w:numPr>
        <w:rPr>
          <w:rFonts w:ascii="Cambria" w:hAnsi="Cambria" w:cs="Calibri"/>
          <w:sz w:val="22"/>
          <w:szCs w:val="22"/>
          <w:lang w:val="en-US"/>
        </w:rPr>
      </w:pPr>
      <w:r w:rsidRPr="006A1231">
        <w:rPr>
          <w:rFonts w:ascii="Cambria" w:hAnsi="Cambria"/>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6A1231">
        <w:rPr>
          <w:rFonts w:ascii="Cambria" w:hAnsi="Cambria" w:cs="Calibri"/>
          <w:sz w:val="22"/>
          <w:szCs w:val="22"/>
          <w:lang w:val="en-US"/>
        </w:rPr>
        <w:t>Support other team members by providing guidance and assistance</w:t>
      </w:r>
    </w:p>
    <w:p w14:paraId="076FAABE" w14:textId="7868018D" w:rsidR="00E061EB" w:rsidRPr="006A1231" w:rsidRDefault="00E061EB" w:rsidP="00E061EB">
      <w:pPr>
        <w:rPr>
          <w:rFonts w:ascii="Cambria" w:hAnsi="Cambria"/>
          <w:szCs w:val="22"/>
          <w:lang w:val="en-US"/>
        </w:rPr>
      </w:pPr>
      <w:r w:rsidRPr="006A1231">
        <w:rPr>
          <w:rFonts w:ascii="Cambria" w:hAnsi="Cambria"/>
          <w:szCs w:val="22"/>
          <w:lang w:val="en-US"/>
        </w:rPr>
        <w:t>Data Analyst:</w:t>
      </w:r>
    </w:p>
    <w:p w14:paraId="3C54E38F" w14:textId="3A7258DE" w:rsidR="00E061EB" w:rsidRPr="006A1231" w:rsidRDefault="00E061EB" w:rsidP="00E061EB">
      <w:pPr>
        <w:pStyle w:val="ListParagraph"/>
        <w:numPr>
          <w:ilvl w:val="0"/>
          <w:numId w:val="85"/>
        </w:numPr>
        <w:rPr>
          <w:rFonts w:ascii="Cambria" w:hAnsi="Cambria" w:cs="Calibri"/>
          <w:sz w:val="22"/>
          <w:szCs w:val="20"/>
          <w:lang w:val="en-US"/>
        </w:rPr>
      </w:pPr>
      <w:r w:rsidRPr="006A1231">
        <w:rPr>
          <w:rFonts w:ascii="Cambria" w:hAnsi="Cambria" w:cs="Calibri"/>
          <w:sz w:val="22"/>
          <w:szCs w:val="20"/>
          <w:lang w:val="en-US"/>
        </w:rPr>
        <w:t>Cleans and prepares data in collaboration with ML Engineer</w:t>
      </w:r>
    </w:p>
    <w:p w14:paraId="4303BFF9" w14:textId="4CCFCE84" w:rsidR="00E061EB" w:rsidRPr="006A1231" w:rsidRDefault="00E061EB" w:rsidP="00E061EB">
      <w:pPr>
        <w:pStyle w:val="ListParagraph"/>
        <w:numPr>
          <w:ilvl w:val="0"/>
          <w:numId w:val="85"/>
        </w:numPr>
        <w:rPr>
          <w:rFonts w:ascii="Cambria" w:hAnsi="Cambria" w:cs="Calibri"/>
          <w:sz w:val="22"/>
          <w:szCs w:val="20"/>
          <w:lang w:val="en-US"/>
        </w:rPr>
      </w:pPr>
      <w:r w:rsidRPr="006A1231">
        <w:rPr>
          <w:rFonts w:ascii="Cambria" w:hAnsi="Cambria" w:cs="Calibri"/>
          <w:sz w:val="22"/>
          <w:szCs w:val="20"/>
          <w:lang w:val="en-US"/>
        </w:rPr>
        <w:t>Performs exploratory data analysis (EDA)</w:t>
      </w:r>
    </w:p>
    <w:p w14:paraId="61C3ECEB" w14:textId="2912D362" w:rsidR="00E061EB" w:rsidRPr="006A1231" w:rsidRDefault="009A694A" w:rsidP="00E061EB">
      <w:pPr>
        <w:pStyle w:val="ListParagraph"/>
        <w:numPr>
          <w:ilvl w:val="0"/>
          <w:numId w:val="85"/>
        </w:numPr>
        <w:rPr>
          <w:rFonts w:ascii="Cambria" w:hAnsi="Cambria" w:cs="Calibri"/>
          <w:sz w:val="22"/>
          <w:szCs w:val="20"/>
          <w:lang w:val="en-US"/>
        </w:rPr>
      </w:pPr>
      <w:r w:rsidRPr="006A1231">
        <w:rPr>
          <w:rFonts w:ascii="Cambria" w:hAnsi="Cambria"/>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6A1231">
        <w:rPr>
          <w:rFonts w:ascii="Cambria" w:hAnsi="Cambria" w:cs="Calibri"/>
          <w:sz w:val="22"/>
          <w:szCs w:val="20"/>
          <w:lang w:val="en-US"/>
        </w:rPr>
        <w:t>Create visualizations for reports and presentations</w:t>
      </w:r>
    </w:p>
    <w:p w14:paraId="28477DAC" w14:textId="2CA74BC7" w:rsidR="00E061EB" w:rsidRPr="006A1231" w:rsidRDefault="00E061EB" w:rsidP="00E061EB">
      <w:pPr>
        <w:rPr>
          <w:rFonts w:ascii="Cambria" w:hAnsi="Cambria"/>
          <w:szCs w:val="22"/>
          <w:lang w:val="en-US"/>
        </w:rPr>
      </w:pPr>
      <w:r w:rsidRPr="006A1231">
        <w:rPr>
          <w:rFonts w:ascii="Cambria" w:hAnsi="Cambria"/>
          <w:szCs w:val="22"/>
          <w:lang w:val="en-US"/>
        </w:rPr>
        <w:t>Machine Learning Engineer:</w:t>
      </w:r>
    </w:p>
    <w:p w14:paraId="434C85CD" w14:textId="59AE78FE" w:rsidR="00E061EB" w:rsidRPr="006A1231" w:rsidRDefault="00E061EB" w:rsidP="00E061EB">
      <w:pPr>
        <w:pStyle w:val="ListParagraph"/>
        <w:numPr>
          <w:ilvl w:val="0"/>
          <w:numId w:val="86"/>
        </w:numPr>
        <w:rPr>
          <w:rFonts w:ascii="Cambria" w:hAnsi="Cambria" w:cs="Calibri"/>
          <w:sz w:val="22"/>
          <w:szCs w:val="20"/>
          <w:lang w:val="en-US"/>
        </w:rPr>
      </w:pPr>
      <w:r w:rsidRPr="006A1231">
        <w:rPr>
          <w:rFonts w:ascii="Cambria" w:hAnsi="Cambria" w:cs="Calibri"/>
          <w:sz w:val="22"/>
          <w:szCs w:val="20"/>
          <w:lang w:val="en-US"/>
        </w:rPr>
        <w:t>Cleans and prepares data in collaboration with Data Analyst</w:t>
      </w:r>
    </w:p>
    <w:p w14:paraId="1EE62C7F" w14:textId="55069657" w:rsidR="00E061EB" w:rsidRPr="006A1231" w:rsidRDefault="00E061EB" w:rsidP="00E061EB">
      <w:pPr>
        <w:pStyle w:val="ListParagraph"/>
        <w:numPr>
          <w:ilvl w:val="0"/>
          <w:numId w:val="86"/>
        </w:numPr>
        <w:rPr>
          <w:rFonts w:ascii="Cambria" w:hAnsi="Cambria" w:cs="Calibri"/>
          <w:sz w:val="22"/>
          <w:szCs w:val="20"/>
          <w:lang w:val="en-US"/>
        </w:rPr>
      </w:pPr>
      <w:r w:rsidRPr="006A1231">
        <w:rPr>
          <w:rFonts w:ascii="Cambria" w:hAnsi="Cambria" w:cs="Calibri"/>
          <w:sz w:val="22"/>
          <w:szCs w:val="20"/>
          <w:lang w:val="en-US"/>
        </w:rPr>
        <w:t>Develop and train models</w:t>
      </w:r>
    </w:p>
    <w:p w14:paraId="2C50EBD6" w14:textId="07FE5310" w:rsidR="00E061EB" w:rsidRPr="006A1231" w:rsidRDefault="00E061EB" w:rsidP="00E061EB">
      <w:pPr>
        <w:pStyle w:val="ListParagraph"/>
        <w:numPr>
          <w:ilvl w:val="0"/>
          <w:numId w:val="86"/>
        </w:numPr>
        <w:rPr>
          <w:rFonts w:ascii="Cambria" w:hAnsi="Cambria" w:cs="Calibri"/>
          <w:sz w:val="22"/>
          <w:szCs w:val="20"/>
          <w:lang w:val="en-US"/>
        </w:rPr>
      </w:pPr>
      <w:proofErr w:type="gramStart"/>
      <w:r w:rsidRPr="006A1231">
        <w:rPr>
          <w:rFonts w:ascii="Cambria" w:hAnsi="Cambria" w:cs="Calibri"/>
          <w:sz w:val="22"/>
          <w:szCs w:val="20"/>
          <w:lang w:val="en-US"/>
        </w:rPr>
        <w:t>Evaluate</w:t>
      </w:r>
      <w:proofErr w:type="gramEnd"/>
      <w:r w:rsidRPr="006A1231">
        <w:rPr>
          <w:rFonts w:ascii="Cambria" w:hAnsi="Cambria" w:cs="Calibri"/>
          <w:sz w:val="22"/>
          <w:szCs w:val="20"/>
          <w:lang w:val="en-US"/>
        </w:rPr>
        <w:t xml:space="preserve"> model performance</w:t>
      </w:r>
    </w:p>
    <w:p w14:paraId="4B0ECE3F" w14:textId="7DF28F42" w:rsidR="00E061EB" w:rsidRPr="006A1231" w:rsidRDefault="009A694A" w:rsidP="00E061EB">
      <w:pPr>
        <w:pStyle w:val="ListParagraph"/>
        <w:numPr>
          <w:ilvl w:val="0"/>
          <w:numId w:val="86"/>
        </w:numPr>
        <w:rPr>
          <w:rFonts w:ascii="Cambria" w:hAnsi="Cambria" w:cs="Calibri"/>
          <w:sz w:val="22"/>
          <w:szCs w:val="20"/>
          <w:lang w:val="en-US"/>
        </w:rPr>
      </w:pPr>
      <w:r w:rsidRPr="006A1231">
        <w:rPr>
          <w:rFonts w:ascii="Cambria" w:hAnsi="Cambria"/>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6A1231">
        <w:rPr>
          <w:rFonts w:ascii="Cambria" w:hAnsi="Cambria" w:cs="Calibri"/>
          <w:sz w:val="22"/>
          <w:szCs w:val="20"/>
          <w:lang w:val="en-US"/>
        </w:rPr>
        <w:t>Provide metrics and outputs for reports and presentations</w:t>
      </w:r>
    </w:p>
    <w:p w14:paraId="33FE82FA" w14:textId="145437EF" w:rsidR="00E061EB" w:rsidRPr="006A1231" w:rsidRDefault="00E061EB" w:rsidP="00E061EB">
      <w:pPr>
        <w:rPr>
          <w:rFonts w:ascii="Cambria" w:hAnsi="Cambria"/>
          <w:szCs w:val="20"/>
          <w:lang w:val="en-US"/>
        </w:rPr>
      </w:pPr>
      <w:r w:rsidRPr="006A1231">
        <w:rPr>
          <w:rFonts w:ascii="Cambria" w:hAnsi="Cambria"/>
          <w:szCs w:val="20"/>
          <w:lang w:val="en-US"/>
        </w:rPr>
        <w:t>Project Coordinator:</w:t>
      </w:r>
    </w:p>
    <w:p w14:paraId="091486AA" w14:textId="2185E35C" w:rsidR="00E061EB" w:rsidRPr="006A1231" w:rsidRDefault="00E061EB" w:rsidP="00E061EB">
      <w:pPr>
        <w:pStyle w:val="ListParagraph"/>
        <w:numPr>
          <w:ilvl w:val="0"/>
          <w:numId w:val="87"/>
        </w:numPr>
        <w:rPr>
          <w:rFonts w:ascii="Cambria" w:hAnsi="Cambria" w:cs="Calibri"/>
          <w:sz w:val="22"/>
          <w:szCs w:val="18"/>
          <w:lang w:val="en-US"/>
        </w:rPr>
      </w:pPr>
      <w:r w:rsidRPr="006A1231">
        <w:rPr>
          <w:rFonts w:ascii="Cambria" w:hAnsi="Cambria" w:cs="Calibri"/>
          <w:sz w:val="22"/>
          <w:szCs w:val="18"/>
          <w:lang w:val="en-US"/>
        </w:rPr>
        <w:t>Responsible for documentation</w:t>
      </w:r>
    </w:p>
    <w:p w14:paraId="2E5D747E" w14:textId="14641CB4" w:rsidR="00E061EB" w:rsidRPr="006A1231" w:rsidRDefault="00E061EB" w:rsidP="00E061EB">
      <w:pPr>
        <w:pStyle w:val="ListParagraph"/>
        <w:numPr>
          <w:ilvl w:val="0"/>
          <w:numId w:val="87"/>
        </w:numPr>
        <w:rPr>
          <w:rFonts w:ascii="Cambria" w:hAnsi="Cambria" w:cs="Calibri"/>
          <w:sz w:val="22"/>
          <w:szCs w:val="18"/>
          <w:lang w:val="en-US"/>
        </w:rPr>
      </w:pPr>
      <w:r w:rsidRPr="006A1231">
        <w:rPr>
          <w:rFonts w:ascii="Cambria" w:hAnsi="Cambria" w:cs="Calibri"/>
          <w:sz w:val="22"/>
          <w:szCs w:val="18"/>
          <w:lang w:val="en-US"/>
        </w:rPr>
        <w:t>Drafting reports</w:t>
      </w:r>
    </w:p>
    <w:p w14:paraId="1C020785" w14:textId="6B3A96D5" w:rsidR="00E061EB" w:rsidRPr="006A1231" w:rsidRDefault="00E061EB" w:rsidP="00E061EB">
      <w:pPr>
        <w:pStyle w:val="ListParagraph"/>
        <w:numPr>
          <w:ilvl w:val="0"/>
          <w:numId w:val="87"/>
        </w:numPr>
        <w:rPr>
          <w:rFonts w:ascii="Cambria" w:hAnsi="Cambria" w:cs="Calibri"/>
          <w:sz w:val="22"/>
          <w:szCs w:val="18"/>
          <w:lang w:val="en-US"/>
        </w:rPr>
      </w:pPr>
      <w:r w:rsidRPr="006A1231">
        <w:rPr>
          <w:rFonts w:ascii="Cambria" w:hAnsi="Cambria" w:cs="Calibri"/>
          <w:sz w:val="22"/>
          <w:szCs w:val="18"/>
          <w:lang w:val="en-US"/>
        </w:rPr>
        <w:t>Drafting PowerPoint presentations</w:t>
      </w:r>
    </w:p>
    <w:p w14:paraId="3D592FFE" w14:textId="018D69E2" w:rsidR="00E061EB" w:rsidRPr="006A1231" w:rsidRDefault="00E061EB" w:rsidP="00E061EB">
      <w:pPr>
        <w:pStyle w:val="ListParagraph"/>
        <w:numPr>
          <w:ilvl w:val="0"/>
          <w:numId w:val="87"/>
        </w:numPr>
        <w:rPr>
          <w:rFonts w:ascii="Cambria" w:hAnsi="Cambria" w:cs="Calibri"/>
          <w:sz w:val="22"/>
          <w:szCs w:val="18"/>
          <w:lang w:val="en-US"/>
        </w:rPr>
      </w:pPr>
      <w:r w:rsidRPr="006A1231">
        <w:rPr>
          <w:rFonts w:ascii="Cambria" w:hAnsi="Cambria" w:cs="Calibri"/>
          <w:sz w:val="22"/>
          <w:szCs w:val="18"/>
          <w:lang w:val="en-US"/>
        </w:rPr>
        <w:t>Assisting other roles, including supporting the Project Manager as needed</w:t>
      </w:r>
    </w:p>
    <w:p w14:paraId="1C0CBEF6" w14:textId="77777777" w:rsidR="00D05596" w:rsidRPr="006A1231" w:rsidRDefault="00D05596" w:rsidP="00D05596">
      <w:pPr>
        <w:rPr>
          <w:rFonts w:ascii="Cambria" w:hAnsi="Cambria"/>
          <w:szCs w:val="18"/>
          <w:lang w:val="en-US"/>
        </w:rPr>
      </w:pPr>
    </w:p>
    <w:p w14:paraId="0A53FC43" w14:textId="2510F340" w:rsidR="00E061EB" w:rsidRPr="006A1231" w:rsidRDefault="00E061EB" w:rsidP="00E061EB">
      <w:pPr>
        <w:rPr>
          <w:rFonts w:ascii="Cambria" w:hAnsi="Cambria"/>
          <w:szCs w:val="20"/>
          <w:lang w:val="en-US"/>
        </w:rPr>
      </w:pPr>
      <w:r w:rsidRPr="006A1231">
        <w:rPr>
          <w:rFonts w:ascii="Cambria" w:hAnsi="Cambria"/>
          <w:szCs w:val="20"/>
          <w:lang w:val="en-US"/>
        </w:rPr>
        <w:t>All roles:</w:t>
      </w:r>
    </w:p>
    <w:p w14:paraId="4EFEC688" w14:textId="0097550D" w:rsidR="00E061EB" w:rsidRPr="006A1231" w:rsidRDefault="00E061EB" w:rsidP="00E061EB">
      <w:pPr>
        <w:pStyle w:val="ListParagraph"/>
        <w:numPr>
          <w:ilvl w:val="0"/>
          <w:numId w:val="88"/>
        </w:numPr>
        <w:rPr>
          <w:rFonts w:ascii="Cambria" w:hAnsi="Cambria" w:cs="Calibri"/>
          <w:sz w:val="22"/>
          <w:szCs w:val="18"/>
          <w:lang w:val="en-US"/>
        </w:rPr>
      </w:pPr>
      <w:r w:rsidRPr="006A1231">
        <w:rPr>
          <w:rFonts w:ascii="Cambria" w:hAnsi="Cambria" w:cs="Calibri"/>
          <w:sz w:val="22"/>
          <w:szCs w:val="18"/>
          <w:lang w:val="en-US"/>
        </w:rPr>
        <w:t xml:space="preserve">Responsible for contributing to </w:t>
      </w:r>
      <w:r w:rsidR="00D05596" w:rsidRPr="006A1231">
        <w:rPr>
          <w:rFonts w:ascii="Cambria" w:hAnsi="Cambria" w:cs="Calibri"/>
          <w:sz w:val="22"/>
          <w:szCs w:val="18"/>
          <w:lang w:val="en-US"/>
        </w:rPr>
        <w:t>the final</w:t>
      </w:r>
      <w:r w:rsidRPr="006A1231">
        <w:rPr>
          <w:rFonts w:ascii="Cambria" w:hAnsi="Cambria" w:cs="Calibri"/>
          <w:sz w:val="22"/>
          <w:szCs w:val="18"/>
          <w:lang w:val="en-US"/>
        </w:rPr>
        <w:t xml:space="preserve"> report </w:t>
      </w:r>
      <w:r w:rsidR="00D05596" w:rsidRPr="006A1231">
        <w:rPr>
          <w:rFonts w:ascii="Cambria" w:hAnsi="Cambria" w:cs="Calibri"/>
          <w:sz w:val="22"/>
          <w:szCs w:val="18"/>
          <w:lang w:val="en-US"/>
        </w:rPr>
        <w:t>by sharing and implementing ideas beyond their own specific area, supporting team members and ensuring overall quality of the project</w:t>
      </w:r>
      <w:r w:rsidR="009A694A" w:rsidRPr="006A1231">
        <w:rPr>
          <w:rFonts w:ascii="Cambria" w:hAnsi="Cambria" w:cs="Calibri"/>
          <w:sz w:val="22"/>
          <w:szCs w:val="18"/>
          <w:lang w:val="en-US"/>
        </w:rPr>
        <w:t>.</w:t>
      </w:r>
    </w:p>
    <w:p w14:paraId="0C5F5D1C" w14:textId="77777777" w:rsidR="009A694A" w:rsidRPr="006A1231" w:rsidRDefault="009A694A" w:rsidP="009A694A">
      <w:pPr>
        <w:rPr>
          <w:rFonts w:ascii="Cambria" w:hAnsi="Cambria"/>
          <w:szCs w:val="18"/>
          <w:lang w:val="en-US"/>
        </w:rPr>
      </w:pPr>
    </w:p>
    <w:p w14:paraId="55EB0314" w14:textId="7B4D3053" w:rsidR="34E31705" w:rsidRPr="006A1231" w:rsidRDefault="009A694A" w:rsidP="009A694A">
      <w:pPr>
        <w:rPr>
          <w:rFonts w:ascii="Cambria" w:hAnsi="Cambria"/>
          <w:szCs w:val="18"/>
          <w:lang w:val="en-US"/>
        </w:rPr>
      </w:pPr>
      <w:r w:rsidRPr="006A1231">
        <w:rPr>
          <w:rFonts w:ascii="Cambria" w:hAnsi="Cambria"/>
          <w:szCs w:val="18"/>
          <w:lang w:val="en-US"/>
        </w:rPr>
        <w:t xml:space="preserve">Each role has been assigned a </w:t>
      </w:r>
      <w:proofErr w:type="spellStart"/>
      <w:r w:rsidRPr="006A1231">
        <w:rPr>
          <w:rFonts w:ascii="Cambria" w:hAnsi="Cambria"/>
          <w:szCs w:val="18"/>
          <w:lang w:val="en-US"/>
        </w:rPr>
        <w:t>colour</w:t>
      </w:r>
      <w:proofErr w:type="spellEnd"/>
      <w:r w:rsidRPr="006A1231">
        <w:rPr>
          <w:rFonts w:ascii="Cambria" w:hAnsi="Cambria"/>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5" w:name="_Toc227588231"/>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5"/>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w:t>
            </w:r>
            <w:proofErr w:type="gramStart"/>
            <w:r>
              <w:rPr>
                <w:b/>
                <w:bCs/>
                <w:color w:val="auto"/>
                <w:lang w:val="en-US"/>
              </w:rPr>
              <w:t>,  1</w:t>
            </w:r>
            <w:proofErr w:type="gramEnd"/>
            <w:r>
              <w:rPr>
                <w:b/>
                <w:bCs/>
                <w:color w:val="auto"/>
                <w:lang w:val="en-US"/>
              </w:rPr>
              <w:t>.3.6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6B354E7D" w14:textId="77777777" w:rsidR="00707029" w:rsidRDefault="00707029" w:rsidP="00707029">
      <w:pPr>
        <w:rPr>
          <w:lang w:val="en-US"/>
        </w:rPr>
      </w:pPr>
    </w:p>
    <w:p w14:paraId="637431BF" w14:textId="77777777" w:rsidR="00707029" w:rsidRPr="00707029" w:rsidRDefault="00707029" w:rsidP="00707029">
      <w:pPr>
        <w:rPr>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6" w:name="_Toc227588232"/>
      <w:r>
        <w:rPr>
          <w:rFonts w:ascii="Calibri" w:eastAsia="Calibri" w:hAnsi="Calibri" w:cs="Calibri"/>
          <w:b/>
          <w:bCs/>
          <w:color w:val="FF0000"/>
          <w:sz w:val="32"/>
          <w:szCs w:val="32"/>
          <w:lang w:val="en-US"/>
        </w:rPr>
        <w:lastRenderedPageBreak/>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6"/>
    </w:p>
    <w:p w14:paraId="1AB1D68A" w14:textId="2E005A10" w:rsidR="34E31705" w:rsidRDefault="34E31705" w:rsidP="67E279DF">
      <w:pPr>
        <w:keepNext/>
        <w:keepLines/>
        <w:spacing w:before="200" w:after="0"/>
        <w:rPr>
          <w:b/>
          <w:bCs/>
          <w:color w:val="4F81BD"/>
          <w:sz w:val="24"/>
        </w:rPr>
      </w:pPr>
    </w:p>
    <w:p w14:paraId="1910F5BA" w14:textId="2FC1FBEC" w:rsidR="0033100D" w:rsidRDefault="00707029" w:rsidP="67E279DF">
      <w:pPr>
        <w:keepNext/>
        <w:keepLines/>
        <w:spacing w:before="200" w:after="0"/>
        <w:rPr>
          <w:b/>
          <w:bCs/>
          <w:color w:val="4F81BD"/>
          <w:sz w:val="24"/>
        </w:rPr>
      </w:pP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p>
    <w:p w14:paraId="37C6C97F" w14:textId="3B4F0635" w:rsidR="00707029" w:rsidRDefault="00707029" w:rsidP="00707029">
      <w:pPr>
        <w:jc w:val="right"/>
        <w:rPr>
          <w:color w:val="FF0000"/>
          <w:lang w:val="en-US"/>
        </w:rPr>
      </w:pPr>
      <w:r w:rsidRPr="67E279DF">
        <w:rPr>
          <w:color w:val="FF0000"/>
          <w:lang w:val="en-US"/>
        </w:rPr>
        <w:t>(CN)</w:t>
      </w:r>
    </w:p>
    <w:p w14:paraId="201E84FF" w14:textId="61ADE29D" w:rsidR="00707029" w:rsidRDefault="00707029" w:rsidP="67E279DF">
      <w:pPr>
        <w:keepNext/>
        <w:keepLines/>
        <w:spacing w:before="200" w:after="0"/>
        <w:rPr>
          <w:b/>
          <w:bCs/>
          <w:color w:val="4F81BD"/>
          <w:sz w:val="24"/>
        </w:rPr>
      </w:pPr>
      <w:r w:rsidRPr="00707029">
        <w:rPr>
          <w:b/>
          <w:bCs/>
          <w:noProof/>
          <w:color w:val="4F81BD"/>
          <w:sz w:val="24"/>
        </w:rPr>
        <w:drawing>
          <wp:anchor distT="0" distB="0" distL="114300" distR="114300" simplePos="0" relativeHeight="251784193" behindDoc="0" locked="0" layoutInCell="1" allowOverlap="1" wp14:anchorId="361A05B8" wp14:editId="300F9E9F">
            <wp:simplePos x="0" y="0"/>
            <wp:positionH relativeFrom="margin">
              <wp:align>center</wp:align>
            </wp:positionH>
            <wp:positionV relativeFrom="paragraph">
              <wp:posOffset>412526</wp:posOffset>
            </wp:positionV>
            <wp:extent cx="5734050" cy="4909185"/>
            <wp:effectExtent l="190500" t="190500" r="190500" b="196215"/>
            <wp:wrapThrough wrapText="bothSides">
              <wp:wrapPolygon edited="0">
                <wp:start x="144" y="-838"/>
                <wp:lineTo x="-718" y="-671"/>
                <wp:lineTo x="-718" y="21374"/>
                <wp:lineTo x="-215" y="22128"/>
                <wp:lineTo x="144" y="22380"/>
                <wp:lineTo x="21385" y="22380"/>
                <wp:lineTo x="21744" y="22128"/>
                <wp:lineTo x="22246" y="20871"/>
                <wp:lineTo x="22246" y="671"/>
                <wp:lineTo x="21456" y="-587"/>
                <wp:lineTo x="21385" y="-838"/>
                <wp:lineTo x="144" y="-838"/>
              </wp:wrapPolygon>
            </wp:wrapThrough>
            <wp:docPr id="486864759" name="Picture 14" descr="A diagram of a networ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64759" name="Picture 14" descr="A diagram of a network diagram&#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490918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F5A2196" w14:textId="7828D4AE" w:rsidR="00707029" w:rsidRPr="00707029" w:rsidRDefault="00707029" w:rsidP="00707029">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7" w:name="_Toc227588233"/>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7"/>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6A1231" w:rsidRDefault="0033100D" w:rsidP="0033100D">
      <w:pPr>
        <w:numPr>
          <w:ilvl w:val="0"/>
          <w:numId w:val="81"/>
        </w:numPr>
        <w:rPr>
          <w:rFonts w:ascii="Cambria" w:hAnsi="Cambria"/>
        </w:rPr>
      </w:pPr>
      <w:r w:rsidRPr="006A1231">
        <w:rPr>
          <w:rFonts w:ascii="Cambria" w:hAnsi="Cambria"/>
          <w:b/>
          <w:bCs/>
          <w:lang w:val="en-US"/>
        </w:rPr>
        <w:t>Data risks:</w:t>
      </w:r>
      <w:r w:rsidRPr="006A1231">
        <w:rPr>
          <w:rFonts w:ascii="Cambria" w:hAnsi="Cambria"/>
          <w:lang w:val="en-US"/>
        </w:rPr>
        <w:t> Data access delays may affect scope and timeline. Data quality issues could reduce model reliability.</w:t>
      </w:r>
      <w:r w:rsidRPr="006A1231">
        <w:rPr>
          <w:rFonts w:ascii="Cambria" w:hAnsi="Cambria"/>
        </w:rPr>
        <w:t> </w:t>
      </w:r>
    </w:p>
    <w:p w14:paraId="6C006607" w14:textId="58AF4B60" w:rsidR="0033100D" w:rsidRPr="006A1231" w:rsidRDefault="0033100D" w:rsidP="0033100D">
      <w:pPr>
        <w:numPr>
          <w:ilvl w:val="0"/>
          <w:numId w:val="82"/>
        </w:numPr>
        <w:rPr>
          <w:rFonts w:ascii="Cambria" w:hAnsi="Cambria"/>
        </w:rPr>
      </w:pPr>
      <w:r w:rsidRPr="006A1231">
        <w:rPr>
          <w:rFonts w:ascii="Cambria" w:hAnsi="Cambria"/>
          <w:b/>
          <w:bCs/>
          <w:lang w:val="en-US"/>
        </w:rPr>
        <w:t>Modelling risks:</w:t>
      </w:r>
      <w:r w:rsidRPr="006A1231">
        <w:rPr>
          <w:rFonts w:ascii="Cambria" w:hAnsi="Cambria"/>
          <w:lang w:val="en-US"/>
        </w:rPr>
        <w:t> Labels may need to be created from raw data, which introduces assumptions. Rare or extreme events may not be well represented in historical data.</w:t>
      </w:r>
      <w:r w:rsidRPr="006A1231">
        <w:rPr>
          <w:rFonts w:ascii="Cambria" w:hAnsi="Cambria"/>
        </w:rPr>
        <w:t> </w:t>
      </w:r>
    </w:p>
    <w:p w14:paraId="66571666" w14:textId="77777777" w:rsidR="0033100D" w:rsidRPr="006A1231" w:rsidRDefault="0033100D" w:rsidP="0033100D">
      <w:pPr>
        <w:numPr>
          <w:ilvl w:val="0"/>
          <w:numId w:val="83"/>
        </w:numPr>
        <w:rPr>
          <w:rFonts w:ascii="Cambria" w:hAnsi="Cambria"/>
        </w:rPr>
      </w:pPr>
      <w:r w:rsidRPr="006A1231">
        <w:rPr>
          <w:rFonts w:ascii="Cambria" w:hAnsi="Cambria"/>
          <w:b/>
          <w:bCs/>
          <w:lang w:val="en-US"/>
        </w:rPr>
        <w:t>Operational risks:</w:t>
      </w:r>
      <w:r w:rsidRPr="006A1231">
        <w:rPr>
          <w:rFonts w:ascii="Cambria" w:hAnsi="Cambria"/>
          <w:lang w:val="en-US"/>
        </w:rPr>
        <w:t> Near real-time requirements may limit model complexity. Outputs must support clear communication, as unstable predictions could create confusion.</w:t>
      </w:r>
      <w:r w:rsidRPr="006A1231">
        <w:rPr>
          <w:rFonts w:ascii="Cambria" w:hAnsi="Cambria"/>
        </w:rPr>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6A1231" w:rsidRDefault="008F244F" w:rsidP="008F244F">
            <w:pPr>
              <w:jc w:val="center"/>
              <w:rPr>
                <w:rFonts w:ascii="Cambria" w:hAnsi="Cambria"/>
                <w:b/>
                <w:bCs/>
                <w:color w:val="FFFFFF" w:themeColor="background1"/>
              </w:rPr>
            </w:pPr>
            <w:r w:rsidRPr="006A1231">
              <w:rPr>
                <w:rFonts w:ascii="Cambria" w:hAnsi="Cambria"/>
                <w:b/>
                <w:bCs/>
                <w:color w:val="FFFFFF" w:themeColor="background1"/>
              </w:rPr>
              <w:t>ID</w:t>
            </w:r>
          </w:p>
        </w:tc>
        <w:tc>
          <w:tcPr>
            <w:tcW w:w="2835" w:type="dxa"/>
            <w:shd w:val="clear" w:color="auto" w:fill="EE0000"/>
          </w:tcPr>
          <w:p w14:paraId="21F4939A" w14:textId="09AEE4A6" w:rsidR="008F244F" w:rsidRPr="006A1231" w:rsidRDefault="008F244F" w:rsidP="008F244F">
            <w:pPr>
              <w:jc w:val="center"/>
              <w:rPr>
                <w:rFonts w:ascii="Cambria" w:hAnsi="Cambria"/>
                <w:b/>
                <w:bCs/>
                <w:color w:val="FFFFFF" w:themeColor="background1"/>
              </w:rPr>
            </w:pPr>
            <w:r w:rsidRPr="006A1231">
              <w:rPr>
                <w:rFonts w:ascii="Cambria" w:hAnsi="Cambria"/>
                <w:b/>
                <w:bCs/>
                <w:color w:val="FFFFFF" w:themeColor="background1"/>
              </w:rPr>
              <w:t>Risk</w:t>
            </w:r>
          </w:p>
        </w:tc>
        <w:tc>
          <w:tcPr>
            <w:tcW w:w="2977" w:type="dxa"/>
            <w:shd w:val="clear" w:color="auto" w:fill="EE0000"/>
          </w:tcPr>
          <w:p w14:paraId="3ECF3F94" w14:textId="59888644" w:rsidR="008F244F" w:rsidRPr="006A1231" w:rsidRDefault="008F244F" w:rsidP="008F244F">
            <w:pPr>
              <w:jc w:val="center"/>
              <w:rPr>
                <w:rFonts w:ascii="Cambria" w:hAnsi="Cambria"/>
                <w:b/>
                <w:bCs/>
                <w:color w:val="FFFFFF" w:themeColor="background1"/>
              </w:rPr>
            </w:pPr>
            <w:r w:rsidRPr="006A1231">
              <w:rPr>
                <w:rFonts w:ascii="Cambria" w:hAnsi="Cambria"/>
                <w:b/>
                <w:bCs/>
                <w:color w:val="FFFFFF" w:themeColor="background1"/>
              </w:rPr>
              <w:t>Mitigation</w:t>
            </w:r>
          </w:p>
        </w:tc>
        <w:tc>
          <w:tcPr>
            <w:tcW w:w="3118" w:type="dxa"/>
            <w:shd w:val="clear" w:color="auto" w:fill="EE0000"/>
          </w:tcPr>
          <w:p w14:paraId="2FC6F94B" w14:textId="70657E17" w:rsidR="008F244F" w:rsidRPr="006A1231" w:rsidRDefault="008F244F" w:rsidP="008F244F">
            <w:pPr>
              <w:jc w:val="center"/>
              <w:rPr>
                <w:rFonts w:ascii="Cambria" w:hAnsi="Cambria"/>
                <w:b/>
                <w:bCs/>
                <w:color w:val="FFFFFF" w:themeColor="background1"/>
              </w:rPr>
            </w:pPr>
            <w:r w:rsidRPr="006A1231">
              <w:rPr>
                <w:rFonts w:ascii="Cambria" w:hAnsi="Cambria"/>
                <w:b/>
                <w:bCs/>
                <w:color w:val="FFFFFF" w:themeColor="background1"/>
              </w:rPr>
              <w:t>Elimination</w:t>
            </w:r>
          </w:p>
        </w:tc>
      </w:tr>
      <w:tr w:rsidR="008F244F" w14:paraId="14804B30" w14:textId="77777777" w:rsidTr="008F244F">
        <w:tc>
          <w:tcPr>
            <w:tcW w:w="704" w:type="dxa"/>
          </w:tcPr>
          <w:p w14:paraId="54875072" w14:textId="45A361C5" w:rsidR="008F244F" w:rsidRPr="006A1231" w:rsidRDefault="008F244F" w:rsidP="67E279DF">
            <w:pPr>
              <w:rPr>
                <w:rFonts w:ascii="Cambria" w:hAnsi="Cambria"/>
              </w:rPr>
            </w:pPr>
            <w:r w:rsidRPr="006A1231">
              <w:rPr>
                <w:rFonts w:ascii="Cambria" w:hAnsi="Cambria"/>
              </w:rPr>
              <w:t>1.1</w:t>
            </w:r>
          </w:p>
        </w:tc>
        <w:tc>
          <w:tcPr>
            <w:tcW w:w="2835" w:type="dxa"/>
          </w:tcPr>
          <w:p w14:paraId="631890A7" w14:textId="77777777" w:rsidR="008F244F" w:rsidRPr="006A1231" w:rsidRDefault="008F244F" w:rsidP="67E279DF">
            <w:pPr>
              <w:rPr>
                <w:rFonts w:ascii="Cambria" w:hAnsi="Cambria"/>
              </w:rPr>
            </w:pPr>
            <w:r w:rsidRPr="006A1231">
              <w:rPr>
                <w:rFonts w:ascii="Cambria" w:hAnsi="Cambria"/>
              </w:rPr>
              <w:t>Poor data quality</w:t>
            </w:r>
          </w:p>
          <w:p w14:paraId="6625F86F" w14:textId="6A31F65C" w:rsidR="008F244F" w:rsidRPr="006A1231" w:rsidRDefault="008F244F" w:rsidP="67E279DF">
            <w:pPr>
              <w:rPr>
                <w:rFonts w:ascii="Cambria" w:hAnsi="Cambria"/>
              </w:rPr>
            </w:pPr>
          </w:p>
        </w:tc>
        <w:tc>
          <w:tcPr>
            <w:tcW w:w="2977" w:type="dxa"/>
          </w:tcPr>
          <w:p w14:paraId="46F2D107" w14:textId="2CB9DCA5" w:rsidR="008F244F" w:rsidRPr="006A1231" w:rsidRDefault="008F244F" w:rsidP="67E279DF">
            <w:pPr>
              <w:rPr>
                <w:rFonts w:ascii="Cambria" w:hAnsi="Cambria"/>
              </w:rPr>
            </w:pPr>
            <w:r w:rsidRPr="006A1231">
              <w:rPr>
                <w:rFonts w:ascii="Cambria" w:hAnsi="Cambria"/>
              </w:rPr>
              <w:t>Request data directly from LNER.</w:t>
            </w:r>
          </w:p>
          <w:p w14:paraId="1A32AFD2" w14:textId="77777777" w:rsidR="008F244F" w:rsidRPr="006A1231" w:rsidRDefault="008F244F" w:rsidP="67E279DF">
            <w:pPr>
              <w:rPr>
                <w:rFonts w:ascii="Cambria" w:hAnsi="Cambria"/>
              </w:rPr>
            </w:pPr>
          </w:p>
          <w:p w14:paraId="59B89E0D" w14:textId="2F84EBFD" w:rsidR="008F244F" w:rsidRPr="006A1231" w:rsidRDefault="008F244F" w:rsidP="67E279DF">
            <w:pPr>
              <w:rPr>
                <w:rFonts w:ascii="Cambria" w:hAnsi="Cambria"/>
              </w:rPr>
            </w:pPr>
            <w:r w:rsidRPr="006A1231">
              <w:rPr>
                <w:rFonts w:ascii="Cambria" w:hAnsi="Cambria"/>
              </w:rPr>
              <w:t>Apply data cleaning techniques (imputation etc.)</w:t>
            </w:r>
          </w:p>
        </w:tc>
        <w:tc>
          <w:tcPr>
            <w:tcW w:w="3118" w:type="dxa"/>
          </w:tcPr>
          <w:p w14:paraId="1A944FDC" w14:textId="77777777" w:rsidR="008F244F" w:rsidRPr="006A1231" w:rsidRDefault="008F244F" w:rsidP="67E279DF">
            <w:pPr>
              <w:rPr>
                <w:rFonts w:ascii="Cambria" w:hAnsi="Cambria"/>
              </w:rPr>
            </w:pPr>
          </w:p>
        </w:tc>
      </w:tr>
      <w:tr w:rsidR="008F244F" w14:paraId="307AB6C4" w14:textId="77777777" w:rsidTr="008F244F">
        <w:tc>
          <w:tcPr>
            <w:tcW w:w="704" w:type="dxa"/>
          </w:tcPr>
          <w:p w14:paraId="7B607A3F" w14:textId="619E09A8" w:rsidR="008F244F" w:rsidRPr="006A1231" w:rsidRDefault="008F244F" w:rsidP="67E279DF">
            <w:pPr>
              <w:rPr>
                <w:rFonts w:ascii="Cambria" w:hAnsi="Cambria"/>
              </w:rPr>
            </w:pPr>
            <w:r w:rsidRPr="006A1231">
              <w:rPr>
                <w:rFonts w:ascii="Cambria" w:hAnsi="Cambria"/>
              </w:rPr>
              <w:t>1.1</w:t>
            </w:r>
          </w:p>
        </w:tc>
        <w:tc>
          <w:tcPr>
            <w:tcW w:w="2835" w:type="dxa"/>
          </w:tcPr>
          <w:p w14:paraId="3F3EAC29" w14:textId="1B476B7C" w:rsidR="008F244F" w:rsidRPr="006A1231" w:rsidRDefault="008F244F" w:rsidP="67E279DF">
            <w:pPr>
              <w:rPr>
                <w:rFonts w:ascii="Cambria" w:hAnsi="Cambria"/>
              </w:rPr>
            </w:pPr>
            <w:r w:rsidRPr="006A1231">
              <w:rPr>
                <w:rFonts w:ascii="Cambria" w:hAnsi="Cambria"/>
              </w:rPr>
              <w:t>Data collection takes too long</w:t>
            </w:r>
          </w:p>
        </w:tc>
        <w:tc>
          <w:tcPr>
            <w:tcW w:w="2977" w:type="dxa"/>
          </w:tcPr>
          <w:p w14:paraId="625F82AD" w14:textId="77777777" w:rsidR="008F244F" w:rsidRPr="006A1231" w:rsidRDefault="008F244F" w:rsidP="67E279DF">
            <w:pPr>
              <w:rPr>
                <w:rFonts w:ascii="Cambria" w:hAnsi="Cambria"/>
              </w:rPr>
            </w:pPr>
          </w:p>
        </w:tc>
        <w:tc>
          <w:tcPr>
            <w:tcW w:w="3118" w:type="dxa"/>
          </w:tcPr>
          <w:p w14:paraId="05250244" w14:textId="6FC1F68E" w:rsidR="008F244F" w:rsidRPr="006A1231" w:rsidRDefault="008F244F" w:rsidP="67E279DF">
            <w:pPr>
              <w:rPr>
                <w:rFonts w:ascii="Cambria" w:hAnsi="Cambria"/>
              </w:rPr>
            </w:pPr>
            <w:r w:rsidRPr="006A1231">
              <w:rPr>
                <w:rFonts w:ascii="Cambria" w:hAnsi="Cambria"/>
              </w:rPr>
              <w:t>Reduce scope and leave open for future scalability</w:t>
            </w:r>
          </w:p>
        </w:tc>
      </w:tr>
      <w:tr w:rsidR="008F244F" w14:paraId="598519E3" w14:textId="77777777" w:rsidTr="008F244F">
        <w:tc>
          <w:tcPr>
            <w:tcW w:w="704" w:type="dxa"/>
          </w:tcPr>
          <w:p w14:paraId="428B11C1" w14:textId="4C8C6E9F" w:rsidR="008F244F" w:rsidRPr="006A1231" w:rsidRDefault="008F244F" w:rsidP="67E279DF">
            <w:pPr>
              <w:rPr>
                <w:rFonts w:ascii="Cambria" w:hAnsi="Cambria"/>
              </w:rPr>
            </w:pPr>
            <w:r w:rsidRPr="006A1231">
              <w:rPr>
                <w:rFonts w:ascii="Cambria" w:hAnsi="Cambria"/>
              </w:rPr>
              <w:t>1.2</w:t>
            </w:r>
          </w:p>
        </w:tc>
        <w:tc>
          <w:tcPr>
            <w:tcW w:w="2835" w:type="dxa"/>
          </w:tcPr>
          <w:p w14:paraId="6C34FFC3" w14:textId="7F89F6C8" w:rsidR="008F244F" w:rsidRPr="006A1231" w:rsidRDefault="008F244F" w:rsidP="67E279DF">
            <w:pPr>
              <w:rPr>
                <w:rFonts w:ascii="Cambria" w:hAnsi="Cambria"/>
              </w:rPr>
            </w:pPr>
            <w:r w:rsidRPr="006A1231">
              <w:rPr>
                <w:rFonts w:ascii="Cambria" w:hAnsi="Cambria"/>
              </w:rPr>
              <w:t>Lack of meaningful insights</w:t>
            </w:r>
          </w:p>
        </w:tc>
        <w:tc>
          <w:tcPr>
            <w:tcW w:w="2977" w:type="dxa"/>
          </w:tcPr>
          <w:p w14:paraId="051587D3" w14:textId="77777777" w:rsidR="008F244F" w:rsidRPr="006A1231" w:rsidRDefault="008F244F" w:rsidP="67E279DF">
            <w:pPr>
              <w:rPr>
                <w:rFonts w:ascii="Cambria" w:hAnsi="Cambria"/>
              </w:rPr>
            </w:pPr>
            <w:r w:rsidRPr="006A1231">
              <w:rPr>
                <w:rFonts w:ascii="Cambria" w:hAnsi="Cambria"/>
              </w:rPr>
              <w:t>Consult domain experts</w:t>
            </w:r>
          </w:p>
          <w:p w14:paraId="529FEB69" w14:textId="77777777" w:rsidR="008F244F" w:rsidRPr="006A1231" w:rsidRDefault="008F244F" w:rsidP="67E279DF">
            <w:pPr>
              <w:rPr>
                <w:rFonts w:ascii="Cambria" w:hAnsi="Cambria"/>
              </w:rPr>
            </w:pPr>
          </w:p>
          <w:p w14:paraId="4844D633" w14:textId="07F690D6" w:rsidR="008F244F" w:rsidRPr="006A1231" w:rsidRDefault="008F244F" w:rsidP="67E279DF">
            <w:pPr>
              <w:rPr>
                <w:rFonts w:ascii="Cambria" w:hAnsi="Cambria"/>
              </w:rPr>
            </w:pPr>
            <w:r w:rsidRPr="006A1231">
              <w:rPr>
                <w:rFonts w:ascii="Cambria" w:hAnsi="Cambria"/>
              </w:rPr>
              <w:t>Add new features</w:t>
            </w:r>
          </w:p>
        </w:tc>
        <w:tc>
          <w:tcPr>
            <w:tcW w:w="3118" w:type="dxa"/>
          </w:tcPr>
          <w:p w14:paraId="13DA2DD5" w14:textId="77777777" w:rsidR="008F244F" w:rsidRPr="006A1231" w:rsidRDefault="008F244F" w:rsidP="67E279DF">
            <w:pPr>
              <w:rPr>
                <w:rFonts w:ascii="Cambria" w:hAnsi="Cambria"/>
              </w:rPr>
            </w:pPr>
          </w:p>
        </w:tc>
      </w:tr>
      <w:tr w:rsidR="008F244F" w14:paraId="03416C1C" w14:textId="77777777" w:rsidTr="008F244F">
        <w:tc>
          <w:tcPr>
            <w:tcW w:w="704" w:type="dxa"/>
          </w:tcPr>
          <w:p w14:paraId="38AAC53C" w14:textId="33722BA0" w:rsidR="008F244F" w:rsidRPr="006A1231" w:rsidRDefault="008F244F" w:rsidP="67E279DF">
            <w:pPr>
              <w:rPr>
                <w:rFonts w:ascii="Cambria" w:hAnsi="Cambria"/>
              </w:rPr>
            </w:pPr>
            <w:r w:rsidRPr="006A1231">
              <w:rPr>
                <w:rFonts w:ascii="Cambria" w:hAnsi="Cambria"/>
              </w:rPr>
              <w:t>1.3</w:t>
            </w:r>
          </w:p>
        </w:tc>
        <w:tc>
          <w:tcPr>
            <w:tcW w:w="2835" w:type="dxa"/>
          </w:tcPr>
          <w:p w14:paraId="048CD348" w14:textId="77777777" w:rsidR="008F244F" w:rsidRPr="006A1231" w:rsidRDefault="008F244F" w:rsidP="67E279DF">
            <w:pPr>
              <w:rPr>
                <w:rFonts w:ascii="Cambria" w:hAnsi="Cambria"/>
              </w:rPr>
            </w:pPr>
            <w:r w:rsidRPr="006A1231">
              <w:rPr>
                <w:rFonts w:ascii="Cambria" w:hAnsi="Cambria"/>
              </w:rPr>
              <w:t>Bad model performance</w:t>
            </w:r>
          </w:p>
          <w:p w14:paraId="0A5D5083" w14:textId="36A29659" w:rsidR="008F244F" w:rsidRPr="006A1231" w:rsidRDefault="008F244F" w:rsidP="67E279DF">
            <w:pPr>
              <w:rPr>
                <w:rFonts w:ascii="Cambria" w:hAnsi="Cambria"/>
              </w:rPr>
            </w:pPr>
          </w:p>
        </w:tc>
        <w:tc>
          <w:tcPr>
            <w:tcW w:w="2977" w:type="dxa"/>
          </w:tcPr>
          <w:p w14:paraId="29A16BAD" w14:textId="77777777" w:rsidR="008F244F" w:rsidRPr="006A1231" w:rsidRDefault="008F244F" w:rsidP="67E279DF">
            <w:pPr>
              <w:rPr>
                <w:rFonts w:ascii="Cambria" w:hAnsi="Cambria"/>
              </w:rPr>
            </w:pPr>
            <w:r w:rsidRPr="006A1231">
              <w:rPr>
                <w:rFonts w:ascii="Cambria" w:hAnsi="Cambria"/>
              </w:rPr>
              <w:t>Compare multiple models.</w:t>
            </w:r>
          </w:p>
          <w:p w14:paraId="4F70C672" w14:textId="77777777" w:rsidR="008F244F" w:rsidRPr="006A1231" w:rsidRDefault="008F244F" w:rsidP="67E279DF">
            <w:pPr>
              <w:rPr>
                <w:rFonts w:ascii="Cambria" w:hAnsi="Cambria"/>
              </w:rPr>
            </w:pPr>
          </w:p>
          <w:p w14:paraId="38E67088" w14:textId="5195F5EF" w:rsidR="008F244F" w:rsidRPr="006A1231" w:rsidRDefault="008F244F" w:rsidP="67E279DF">
            <w:pPr>
              <w:rPr>
                <w:rFonts w:ascii="Cambria" w:hAnsi="Cambria"/>
              </w:rPr>
            </w:pPr>
            <w:r w:rsidRPr="006A1231">
              <w:rPr>
                <w:rFonts w:ascii="Cambria" w:hAnsi="Cambria"/>
              </w:rPr>
              <w:t xml:space="preserve">Use </w:t>
            </w:r>
            <w:proofErr w:type="spellStart"/>
            <w:r w:rsidRPr="006A1231">
              <w:rPr>
                <w:rFonts w:ascii="Cambria" w:hAnsi="Cambria"/>
              </w:rPr>
              <w:t>GridSearch</w:t>
            </w:r>
            <w:proofErr w:type="spellEnd"/>
            <w:r w:rsidRPr="006A1231">
              <w:rPr>
                <w:rFonts w:ascii="Cambria" w:hAnsi="Cambria"/>
              </w:rPr>
              <w:t xml:space="preserve"> to tune hyperparameters or make use of ensemble learning.</w:t>
            </w:r>
          </w:p>
        </w:tc>
        <w:tc>
          <w:tcPr>
            <w:tcW w:w="3118" w:type="dxa"/>
          </w:tcPr>
          <w:p w14:paraId="7B77DB0F" w14:textId="77777777" w:rsidR="008F244F" w:rsidRPr="006A1231" w:rsidRDefault="008F244F" w:rsidP="67E279DF">
            <w:pPr>
              <w:rPr>
                <w:rFonts w:ascii="Cambria" w:hAnsi="Cambria"/>
              </w:rPr>
            </w:pPr>
          </w:p>
        </w:tc>
      </w:tr>
      <w:tr w:rsidR="008F244F" w14:paraId="62643224" w14:textId="77777777" w:rsidTr="008F244F">
        <w:tc>
          <w:tcPr>
            <w:tcW w:w="704" w:type="dxa"/>
          </w:tcPr>
          <w:p w14:paraId="69943E3A" w14:textId="21B9FAC1" w:rsidR="008F244F" w:rsidRPr="006A1231" w:rsidRDefault="008F244F" w:rsidP="67E279DF">
            <w:pPr>
              <w:rPr>
                <w:rFonts w:ascii="Cambria" w:hAnsi="Cambria"/>
              </w:rPr>
            </w:pPr>
            <w:r w:rsidRPr="006A1231">
              <w:rPr>
                <w:rFonts w:ascii="Cambria" w:hAnsi="Cambria"/>
              </w:rPr>
              <w:t>1.3</w:t>
            </w:r>
          </w:p>
        </w:tc>
        <w:tc>
          <w:tcPr>
            <w:tcW w:w="2835" w:type="dxa"/>
          </w:tcPr>
          <w:p w14:paraId="77242656" w14:textId="5C87FAB8" w:rsidR="008F244F" w:rsidRPr="006A1231" w:rsidRDefault="008F244F" w:rsidP="67E279DF">
            <w:pPr>
              <w:rPr>
                <w:rFonts w:ascii="Cambria" w:hAnsi="Cambria"/>
              </w:rPr>
            </w:pPr>
            <w:r w:rsidRPr="006A1231">
              <w:rPr>
                <w:rFonts w:ascii="Cambria" w:hAnsi="Cambria"/>
              </w:rPr>
              <w:t>Bad/No disruption labels</w:t>
            </w:r>
          </w:p>
        </w:tc>
        <w:tc>
          <w:tcPr>
            <w:tcW w:w="2977" w:type="dxa"/>
          </w:tcPr>
          <w:p w14:paraId="40DFA754" w14:textId="77777777" w:rsidR="008F244F" w:rsidRPr="006A1231" w:rsidRDefault="008F244F" w:rsidP="67E279DF">
            <w:pPr>
              <w:rPr>
                <w:rFonts w:ascii="Cambria" w:hAnsi="Cambria"/>
              </w:rPr>
            </w:pPr>
          </w:p>
        </w:tc>
        <w:tc>
          <w:tcPr>
            <w:tcW w:w="3118" w:type="dxa"/>
          </w:tcPr>
          <w:p w14:paraId="5F23258B" w14:textId="055E4932" w:rsidR="008F244F" w:rsidRPr="006A1231" w:rsidRDefault="008F244F" w:rsidP="67E279DF">
            <w:pPr>
              <w:rPr>
                <w:rFonts w:ascii="Cambria" w:hAnsi="Cambria"/>
              </w:rPr>
            </w:pPr>
            <w:r w:rsidRPr="006A1231">
              <w:rPr>
                <w:rFonts w:ascii="Cambria" w:hAnsi="Cambria"/>
              </w:rPr>
              <w:t>Create pseudo disruption flags based on available features using domain knowledge.</w:t>
            </w:r>
          </w:p>
        </w:tc>
      </w:tr>
      <w:tr w:rsidR="008F244F" w14:paraId="2059FA16" w14:textId="77777777" w:rsidTr="008F244F">
        <w:tc>
          <w:tcPr>
            <w:tcW w:w="704" w:type="dxa"/>
          </w:tcPr>
          <w:p w14:paraId="5CBF1D26" w14:textId="719B6DBD" w:rsidR="008F244F" w:rsidRPr="006A1231" w:rsidRDefault="008F244F" w:rsidP="67E279DF">
            <w:pPr>
              <w:rPr>
                <w:rFonts w:ascii="Cambria" w:hAnsi="Cambria"/>
              </w:rPr>
            </w:pPr>
            <w:r w:rsidRPr="006A1231">
              <w:rPr>
                <w:rFonts w:ascii="Cambria" w:hAnsi="Cambria"/>
              </w:rPr>
              <w:t>1.4</w:t>
            </w:r>
          </w:p>
        </w:tc>
        <w:tc>
          <w:tcPr>
            <w:tcW w:w="2835" w:type="dxa"/>
          </w:tcPr>
          <w:p w14:paraId="2ACE13F9" w14:textId="0E82A71D" w:rsidR="008F244F" w:rsidRPr="006A1231" w:rsidRDefault="008F244F" w:rsidP="67E279DF">
            <w:pPr>
              <w:rPr>
                <w:rFonts w:ascii="Cambria" w:hAnsi="Cambria"/>
              </w:rPr>
            </w:pPr>
            <w:r w:rsidRPr="006A1231">
              <w:rPr>
                <w:rFonts w:ascii="Cambria" w:hAnsi="Cambria"/>
              </w:rPr>
              <w:t>Complete model metrics unavailable</w:t>
            </w:r>
          </w:p>
        </w:tc>
        <w:tc>
          <w:tcPr>
            <w:tcW w:w="2977" w:type="dxa"/>
          </w:tcPr>
          <w:p w14:paraId="3EE0F0C7" w14:textId="3D06A35F" w:rsidR="008F244F" w:rsidRPr="006A1231" w:rsidRDefault="008F244F" w:rsidP="67E279DF">
            <w:pPr>
              <w:rPr>
                <w:rFonts w:ascii="Cambria" w:hAnsi="Cambria"/>
              </w:rPr>
            </w:pPr>
          </w:p>
        </w:tc>
        <w:tc>
          <w:tcPr>
            <w:tcW w:w="3118" w:type="dxa"/>
          </w:tcPr>
          <w:p w14:paraId="5681DA68" w14:textId="60DBAEDE" w:rsidR="008F244F" w:rsidRPr="006A1231" w:rsidRDefault="008F244F" w:rsidP="67E279DF">
            <w:pPr>
              <w:rPr>
                <w:rFonts w:ascii="Cambria" w:hAnsi="Cambria"/>
              </w:rPr>
            </w:pPr>
            <w:r w:rsidRPr="006A1231">
              <w:rPr>
                <w:rFonts w:ascii="Cambria" w:hAnsi="Cambria"/>
              </w:rP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Pr="006A1231" w:rsidRDefault="008F244F" w:rsidP="67E279DF">
            <w:pPr>
              <w:rPr>
                <w:rFonts w:ascii="Cambria" w:hAnsi="Cambria"/>
              </w:rPr>
            </w:pPr>
            <w:r w:rsidRPr="006A1231">
              <w:rPr>
                <w:rFonts w:ascii="Cambria" w:hAnsi="Cambria"/>
              </w:rPr>
              <w:t>1.5</w:t>
            </w:r>
          </w:p>
        </w:tc>
        <w:tc>
          <w:tcPr>
            <w:tcW w:w="2835" w:type="dxa"/>
          </w:tcPr>
          <w:p w14:paraId="3329C336" w14:textId="751563AA" w:rsidR="008F244F" w:rsidRPr="006A1231" w:rsidRDefault="008F244F" w:rsidP="67E279DF">
            <w:pPr>
              <w:rPr>
                <w:rFonts w:ascii="Cambria" w:hAnsi="Cambria"/>
              </w:rPr>
            </w:pPr>
            <w:r w:rsidRPr="006A1231">
              <w:rPr>
                <w:rFonts w:ascii="Cambria" w:hAnsi="Cambria"/>
              </w:rPr>
              <w:t>Models take too long to train</w:t>
            </w:r>
          </w:p>
        </w:tc>
        <w:tc>
          <w:tcPr>
            <w:tcW w:w="2977" w:type="dxa"/>
          </w:tcPr>
          <w:p w14:paraId="6432C7DB" w14:textId="073057F4" w:rsidR="008F244F" w:rsidRPr="006A1231" w:rsidRDefault="008F244F" w:rsidP="67E279DF">
            <w:pPr>
              <w:rPr>
                <w:rFonts w:ascii="Cambria" w:hAnsi="Cambria"/>
              </w:rPr>
            </w:pPr>
          </w:p>
        </w:tc>
        <w:tc>
          <w:tcPr>
            <w:tcW w:w="3118" w:type="dxa"/>
          </w:tcPr>
          <w:p w14:paraId="0B2A0337" w14:textId="74642E97" w:rsidR="008F244F" w:rsidRPr="006A1231" w:rsidRDefault="008F244F" w:rsidP="67E279DF">
            <w:pPr>
              <w:rPr>
                <w:rFonts w:ascii="Cambria" w:hAnsi="Cambria"/>
              </w:rPr>
            </w:pPr>
            <w:r w:rsidRPr="006A1231">
              <w:rPr>
                <w:rFonts w:ascii="Cambria" w:hAnsi="Cambria"/>
              </w:rP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18" w:name="_Toc227588234"/>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sidR="00BF6801">
        <w:rPr>
          <w:rFonts w:ascii="Calibri" w:eastAsia="Calibri" w:hAnsi="Calibri" w:cs="Calibri"/>
          <w:b/>
          <w:bCs/>
          <w:color w:val="FF0000"/>
          <w:sz w:val="32"/>
          <w:szCs w:val="32"/>
          <w:lang w:val="en-US"/>
        </w:rPr>
        <w:t>Meetings</w:t>
      </w:r>
      <w:bookmarkEnd w:id="18"/>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568F7A35" w14:textId="1AB7DB17" w:rsidR="00BF6801" w:rsidRPr="006A1231" w:rsidRDefault="00BF6801" w:rsidP="00BF6801">
      <w:pPr>
        <w:rPr>
          <w:rFonts w:ascii="Cambria" w:hAnsi="Cambria"/>
          <w:lang w:val="en-US"/>
        </w:rPr>
      </w:pPr>
      <w:r w:rsidRPr="006A1231">
        <w:rPr>
          <w:rFonts w:ascii="Cambria" w:hAnsi="Cambria"/>
          <w:lang w:val="en-US"/>
        </w:rPr>
        <w:t>The aim is to meet at least once a week on Friday 1pm to 2pm</w:t>
      </w:r>
      <w:r w:rsidR="00CD4F7F" w:rsidRPr="006A1231">
        <w:rPr>
          <w:rFonts w:ascii="Cambria" w:hAnsi="Cambria"/>
          <w:lang w:val="en-US"/>
        </w:rPr>
        <w:t xml:space="preserve"> to share progress on tasks and </w:t>
      </w:r>
      <w:proofErr w:type="spellStart"/>
      <w:r w:rsidR="00CD4F7F" w:rsidRPr="006A1231">
        <w:rPr>
          <w:rFonts w:ascii="Cambria" w:hAnsi="Cambria"/>
          <w:lang w:val="en-US"/>
        </w:rPr>
        <w:t>prioritise</w:t>
      </w:r>
      <w:proofErr w:type="spellEnd"/>
      <w:r w:rsidR="00CD4F7F" w:rsidRPr="006A1231">
        <w:rPr>
          <w:rFonts w:ascii="Cambria" w:hAnsi="Cambria"/>
          <w:lang w:val="en-US"/>
        </w:rPr>
        <w:t xml:space="preserve"> </w:t>
      </w:r>
      <w:proofErr w:type="gramStart"/>
      <w:r w:rsidR="00CD4F7F" w:rsidRPr="006A1231">
        <w:rPr>
          <w:rFonts w:ascii="Cambria" w:hAnsi="Cambria"/>
          <w:lang w:val="en-US"/>
        </w:rPr>
        <w:t>next</w:t>
      </w:r>
      <w:proofErr w:type="gramEnd"/>
      <w:r w:rsidR="00CD4F7F" w:rsidRPr="006A1231">
        <w:rPr>
          <w:rFonts w:ascii="Cambria" w:hAnsi="Cambria"/>
          <w:lang w:val="en-US"/>
        </w:rPr>
        <w:t xml:space="preserve"> steps. A</w:t>
      </w:r>
      <w:r w:rsidRPr="006A1231">
        <w:rPr>
          <w:rFonts w:ascii="Cambria" w:hAnsi="Cambria"/>
          <w:lang w:val="en-US"/>
        </w:rPr>
        <w:t xml:space="preserve"> second meeting slot </w:t>
      </w:r>
      <w:r w:rsidR="00CD4F7F" w:rsidRPr="006A1231">
        <w:rPr>
          <w:rFonts w:ascii="Cambria" w:hAnsi="Cambria"/>
          <w:lang w:val="en-US"/>
        </w:rPr>
        <w:t xml:space="preserve">is </w:t>
      </w:r>
      <w:r w:rsidRPr="006A1231">
        <w:rPr>
          <w:rFonts w:ascii="Cambria" w:hAnsi="Cambria"/>
          <w:lang w:val="en-US"/>
        </w:rPr>
        <w:t>always reserved for support or emergencies on Tuesday 1pm to 2pm.</w:t>
      </w:r>
      <w:r w:rsidR="00B035FA" w:rsidRPr="006A1231">
        <w:rPr>
          <w:rFonts w:ascii="Cambria" w:hAnsi="Cambria"/>
          <w:lang w:val="en-US"/>
        </w:rPr>
        <w:t xml:space="preserve"> The table will be updated </w:t>
      </w:r>
      <w:r w:rsidR="00CD4F7F" w:rsidRPr="006A1231">
        <w:rPr>
          <w:rFonts w:ascii="Cambria" w:hAnsi="Cambria"/>
          <w:lang w:val="en-US"/>
        </w:rPr>
        <w:t>after every meeting</w:t>
      </w:r>
      <w:r w:rsidR="00B035FA" w:rsidRPr="006A1231">
        <w:rPr>
          <w:rFonts w:ascii="Cambria" w:hAnsi="Cambria"/>
          <w:lang w:val="en-US"/>
        </w:rPr>
        <w:t xml:space="preserve"> until completion.</w:t>
      </w:r>
    </w:p>
    <w:p w14:paraId="603B3C00" w14:textId="77777777" w:rsidR="00231AAF" w:rsidRPr="006A1231" w:rsidRDefault="00231AAF" w:rsidP="00BF6801">
      <w:pPr>
        <w:rPr>
          <w:rFonts w:ascii="Cambria" w:hAnsi="Cambria"/>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6A1231" w:rsidRDefault="00BF6801" w:rsidP="00CD4F7F">
            <w:pPr>
              <w:jc w:val="center"/>
              <w:rPr>
                <w:rFonts w:ascii="Cambria" w:hAnsi="Cambria"/>
                <w:b/>
                <w:bCs/>
                <w:color w:val="FFFFFF" w:themeColor="background1"/>
                <w:lang w:val="en-US"/>
              </w:rPr>
            </w:pPr>
            <w:r w:rsidRPr="006A1231">
              <w:rPr>
                <w:rFonts w:ascii="Cambria" w:hAnsi="Cambria"/>
                <w:b/>
                <w:bCs/>
                <w:color w:val="FFFFFF" w:themeColor="background1"/>
                <w:lang w:val="en-US"/>
              </w:rPr>
              <w:t>Date</w:t>
            </w:r>
          </w:p>
        </w:tc>
        <w:tc>
          <w:tcPr>
            <w:tcW w:w="1567" w:type="dxa"/>
            <w:shd w:val="clear" w:color="auto" w:fill="EE0000"/>
          </w:tcPr>
          <w:p w14:paraId="70148C2B" w14:textId="7936B82C" w:rsidR="00BF6801" w:rsidRPr="006A1231" w:rsidRDefault="00BF6801" w:rsidP="00CD4F7F">
            <w:pPr>
              <w:jc w:val="center"/>
              <w:rPr>
                <w:rFonts w:ascii="Cambria" w:hAnsi="Cambria"/>
                <w:b/>
                <w:bCs/>
                <w:color w:val="FFFFFF" w:themeColor="background1"/>
                <w:lang w:val="en-US"/>
              </w:rPr>
            </w:pPr>
            <w:r w:rsidRPr="006A1231">
              <w:rPr>
                <w:rFonts w:ascii="Cambria" w:hAnsi="Cambria"/>
                <w:b/>
                <w:bCs/>
                <w:color w:val="FFFFFF" w:themeColor="background1"/>
                <w:lang w:val="en-US"/>
              </w:rPr>
              <w:t>Time</w:t>
            </w:r>
          </w:p>
        </w:tc>
        <w:tc>
          <w:tcPr>
            <w:tcW w:w="1276" w:type="dxa"/>
            <w:shd w:val="clear" w:color="auto" w:fill="EE0000"/>
          </w:tcPr>
          <w:p w14:paraId="5F523851" w14:textId="7E4EEEF5" w:rsidR="00BF6801" w:rsidRPr="006A1231" w:rsidRDefault="00BF6801" w:rsidP="00CD4F7F">
            <w:pPr>
              <w:jc w:val="center"/>
              <w:rPr>
                <w:rFonts w:ascii="Cambria" w:hAnsi="Cambria"/>
                <w:b/>
                <w:bCs/>
                <w:color w:val="FFFFFF" w:themeColor="background1"/>
                <w:lang w:val="en-US"/>
              </w:rPr>
            </w:pPr>
            <w:r w:rsidRPr="006A1231">
              <w:rPr>
                <w:rFonts w:ascii="Cambria" w:hAnsi="Cambria"/>
                <w:b/>
                <w:bCs/>
                <w:color w:val="FFFFFF" w:themeColor="background1"/>
                <w:lang w:val="en-US"/>
              </w:rPr>
              <w:t>Location</w:t>
            </w:r>
          </w:p>
        </w:tc>
        <w:tc>
          <w:tcPr>
            <w:tcW w:w="1500" w:type="dxa"/>
            <w:shd w:val="clear" w:color="auto" w:fill="EE0000"/>
          </w:tcPr>
          <w:p w14:paraId="70476E70" w14:textId="62958F31" w:rsidR="00BF6801" w:rsidRPr="006A1231" w:rsidRDefault="00BF6801" w:rsidP="00CD4F7F">
            <w:pPr>
              <w:jc w:val="center"/>
              <w:rPr>
                <w:rFonts w:ascii="Cambria" w:hAnsi="Cambria"/>
                <w:b/>
                <w:bCs/>
                <w:color w:val="FFFFFF" w:themeColor="background1"/>
                <w:lang w:val="en-US"/>
              </w:rPr>
            </w:pPr>
            <w:r w:rsidRPr="006A1231">
              <w:rPr>
                <w:rFonts w:ascii="Cambria" w:hAnsi="Cambria"/>
                <w:b/>
                <w:bCs/>
                <w:color w:val="FFFFFF" w:themeColor="background1"/>
                <w:lang w:val="en-US"/>
              </w:rPr>
              <w:t>Attendance</w:t>
            </w:r>
          </w:p>
        </w:tc>
        <w:tc>
          <w:tcPr>
            <w:tcW w:w="4311" w:type="dxa"/>
            <w:shd w:val="clear" w:color="auto" w:fill="EE0000"/>
          </w:tcPr>
          <w:p w14:paraId="7DD6E52A" w14:textId="46FDD27C" w:rsidR="00BF6801" w:rsidRPr="006A1231" w:rsidRDefault="00BF6801" w:rsidP="00CD4F7F">
            <w:pPr>
              <w:jc w:val="center"/>
              <w:rPr>
                <w:rFonts w:ascii="Cambria" w:hAnsi="Cambria"/>
                <w:b/>
                <w:bCs/>
                <w:color w:val="FFFFFF" w:themeColor="background1"/>
                <w:lang w:val="en-US"/>
              </w:rPr>
            </w:pPr>
            <w:r w:rsidRPr="006A1231">
              <w:rPr>
                <w:rFonts w:ascii="Cambria" w:hAnsi="Cambria"/>
                <w:b/>
                <w:bCs/>
                <w:color w:val="FFFFFF" w:themeColor="background1"/>
                <w:lang w:val="en-US"/>
              </w:rPr>
              <w:t>Notes</w:t>
            </w:r>
          </w:p>
        </w:tc>
      </w:tr>
      <w:tr w:rsidR="00B035FA" w14:paraId="302FCEBA" w14:textId="38228AC6" w:rsidTr="00B035FA">
        <w:tc>
          <w:tcPr>
            <w:tcW w:w="980" w:type="dxa"/>
          </w:tcPr>
          <w:p w14:paraId="55F0AEAD" w14:textId="7E246C41" w:rsidR="00BF6801" w:rsidRPr="006A1231" w:rsidRDefault="00BF6801" w:rsidP="00BF6801">
            <w:pPr>
              <w:rPr>
                <w:rFonts w:ascii="Cambria" w:hAnsi="Cambria"/>
                <w:lang w:val="en-US"/>
              </w:rPr>
            </w:pPr>
            <w:r w:rsidRPr="006A1231">
              <w:rPr>
                <w:rFonts w:ascii="Cambria" w:hAnsi="Cambria"/>
                <w:lang w:val="en-US"/>
              </w:rPr>
              <w:t>FRI 13/02</w:t>
            </w:r>
          </w:p>
        </w:tc>
        <w:tc>
          <w:tcPr>
            <w:tcW w:w="1567" w:type="dxa"/>
          </w:tcPr>
          <w:p w14:paraId="0D6A09E1" w14:textId="546AC198" w:rsidR="00BF6801" w:rsidRPr="006A1231" w:rsidRDefault="00B035FA" w:rsidP="00BF6801">
            <w:pPr>
              <w:rPr>
                <w:rFonts w:ascii="Cambria" w:hAnsi="Cambria"/>
                <w:lang w:val="en-US"/>
              </w:rPr>
            </w:pPr>
            <w:r w:rsidRPr="006A1231">
              <w:rPr>
                <w:rFonts w:ascii="Cambria" w:hAnsi="Cambria"/>
                <w:lang w:val="en-US"/>
              </w:rPr>
              <w:t>1pm - 2pm</w:t>
            </w:r>
          </w:p>
        </w:tc>
        <w:tc>
          <w:tcPr>
            <w:tcW w:w="1276" w:type="dxa"/>
          </w:tcPr>
          <w:p w14:paraId="3809A6D9" w14:textId="5F182102" w:rsidR="00BF6801" w:rsidRPr="006A1231" w:rsidRDefault="00B035FA" w:rsidP="00BF6801">
            <w:pPr>
              <w:rPr>
                <w:rFonts w:ascii="Cambria" w:hAnsi="Cambria"/>
                <w:lang w:val="en-US"/>
              </w:rPr>
            </w:pPr>
            <w:r w:rsidRPr="006A1231">
              <w:rPr>
                <w:rFonts w:ascii="Cambria" w:hAnsi="Cambria"/>
                <w:lang w:val="en-US"/>
              </w:rPr>
              <w:t>Copland</w:t>
            </w:r>
          </w:p>
        </w:tc>
        <w:tc>
          <w:tcPr>
            <w:tcW w:w="1500" w:type="dxa"/>
          </w:tcPr>
          <w:p w14:paraId="6552AFD1" w14:textId="6D426211" w:rsidR="00BF6801" w:rsidRPr="006A1231" w:rsidRDefault="00B035FA" w:rsidP="00BF6801">
            <w:pPr>
              <w:rPr>
                <w:rFonts w:ascii="Cambria" w:hAnsi="Cambria"/>
                <w:lang w:val="en-US"/>
              </w:rPr>
            </w:pPr>
            <w:r w:rsidRPr="006A1231">
              <w:rPr>
                <w:rFonts w:ascii="Cambria" w:hAnsi="Cambria"/>
                <w:lang w:val="en-US"/>
              </w:rPr>
              <w:t>AA, AI, CN, DJ</w:t>
            </w:r>
          </w:p>
        </w:tc>
        <w:tc>
          <w:tcPr>
            <w:tcW w:w="4311" w:type="dxa"/>
          </w:tcPr>
          <w:p w14:paraId="203293FD" w14:textId="6DE11BF3" w:rsidR="00BF6801" w:rsidRPr="006A1231" w:rsidRDefault="00B035FA" w:rsidP="00BF6801">
            <w:pPr>
              <w:rPr>
                <w:rFonts w:ascii="Cambria" w:hAnsi="Cambria"/>
                <w:lang w:val="en-US"/>
              </w:rPr>
            </w:pPr>
            <w:r w:rsidRPr="006A1231">
              <w:rPr>
                <w:rFonts w:ascii="Cambria" w:hAnsi="Cambria"/>
                <w:lang w:val="en-US"/>
              </w:rPr>
              <w:t>Discussing coursework</w:t>
            </w:r>
            <w:r w:rsidR="00CD4F7F" w:rsidRPr="006A1231">
              <w:rPr>
                <w:rFonts w:ascii="Cambria" w:hAnsi="Cambria"/>
                <w:lang w:val="en-US"/>
              </w:rPr>
              <w:t>, availability, and shared/</w:t>
            </w:r>
            <w:proofErr w:type="spellStart"/>
            <w:r w:rsidR="00CD4F7F" w:rsidRPr="006A1231">
              <w:rPr>
                <w:rFonts w:ascii="Cambria" w:hAnsi="Cambria"/>
                <w:lang w:val="en-US"/>
              </w:rPr>
              <w:t>finalised</w:t>
            </w:r>
            <w:proofErr w:type="spellEnd"/>
            <w:r w:rsidR="00CD4F7F" w:rsidRPr="006A1231">
              <w:rPr>
                <w:rFonts w:ascii="Cambria" w:hAnsi="Cambria"/>
                <w:lang w:val="en-US"/>
              </w:rPr>
              <w:t xml:space="preserve"> set of interview questions</w:t>
            </w:r>
          </w:p>
        </w:tc>
      </w:tr>
      <w:tr w:rsidR="00BF6801" w14:paraId="0D4AB722" w14:textId="77777777" w:rsidTr="00B035FA">
        <w:tc>
          <w:tcPr>
            <w:tcW w:w="980" w:type="dxa"/>
          </w:tcPr>
          <w:p w14:paraId="2B5BFBD9" w14:textId="1D5D19C9" w:rsidR="00BF6801" w:rsidRPr="006A1231" w:rsidRDefault="00B035FA" w:rsidP="00BF6801">
            <w:pPr>
              <w:rPr>
                <w:rFonts w:ascii="Cambria" w:hAnsi="Cambria"/>
                <w:lang w:val="en-US"/>
              </w:rPr>
            </w:pPr>
            <w:r w:rsidRPr="006A1231">
              <w:rPr>
                <w:rFonts w:ascii="Cambria" w:hAnsi="Cambria"/>
                <w:lang w:val="en-US"/>
              </w:rPr>
              <w:t>FRI 20/02</w:t>
            </w:r>
          </w:p>
        </w:tc>
        <w:tc>
          <w:tcPr>
            <w:tcW w:w="1567" w:type="dxa"/>
          </w:tcPr>
          <w:p w14:paraId="02D96EF4" w14:textId="7AD23991" w:rsidR="00BF6801" w:rsidRPr="006A1231" w:rsidRDefault="00B035FA" w:rsidP="00BF6801">
            <w:pPr>
              <w:rPr>
                <w:rFonts w:ascii="Cambria" w:hAnsi="Cambria"/>
                <w:lang w:val="en-US"/>
              </w:rPr>
            </w:pPr>
            <w:r w:rsidRPr="006A1231">
              <w:rPr>
                <w:rFonts w:ascii="Cambria" w:hAnsi="Cambria"/>
                <w:lang w:val="en-US"/>
              </w:rPr>
              <w:t>1pm - 2pm</w:t>
            </w:r>
          </w:p>
        </w:tc>
        <w:tc>
          <w:tcPr>
            <w:tcW w:w="1276" w:type="dxa"/>
          </w:tcPr>
          <w:p w14:paraId="6A82462D" w14:textId="3E4BE521" w:rsidR="00BF6801" w:rsidRPr="006A1231" w:rsidRDefault="00B035FA" w:rsidP="00BF6801">
            <w:pPr>
              <w:rPr>
                <w:rFonts w:ascii="Cambria" w:hAnsi="Cambria"/>
                <w:lang w:val="en-US"/>
              </w:rPr>
            </w:pPr>
            <w:r w:rsidRPr="006A1231">
              <w:rPr>
                <w:rFonts w:ascii="Cambria" w:hAnsi="Cambria"/>
                <w:lang w:val="en-US"/>
              </w:rPr>
              <w:t>Copland</w:t>
            </w:r>
          </w:p>
        </w:tc>
        <w:tc>
          <w:tcPr>
            <w:tcW w:w="1500" w:type="dxa"/>
          </w:tcPr>
          <w:p w14:paraId="22CB2DC1" w14:textId="0508C2E9" w:rsidR="00BF6801" w:rsidRPr="006A1231" w:rsidRDefault="00B035FA" w:rsidP="00BF6801">
            <w:pPr>
              <w:rPr>
                <w:rFonts w:ascii="Cambria" w:hAnsi="Cambria"/>
                <w:lang w:val="en-US"/>
              </w:rPr>
            </w:pPr>
            <w:r w:rsidRPr="006A1231">
              <w:rPr>
                <w:rFonts w:ascii="Cambria" w:hAnsi="Cambria"/>
                <w:lang w:val="en-US"/>
              </w:rPr>
              <w:t>AA, AI, CN, DJ</w:t>
            </w:r>
          </w:p>
        </w:tc>
        <w:tc>
          <w:tcPr>
            <w:tcW w:w="4311" w:type="dxa"/>
          </w:tcPr>
          <w:p w14:paraId="67A703D3" w14:textId="7DED165E" w:rsidR="00BF6801" w:rsidRPr="006A1231" w:rsidRDefault="00B035FA" w:rsidP="00BF6801">
            <w:pPr>
              <w:rPr>
                <w:rFonts w:ascii="Cambria" w:hAnsi="Cambria"/>
                <w:lang w:val="en-US"/>
              </w:rPr>
            </w:pPr>
            <w:r w:rsidRPr="006A1231">
              <w:rPr>
                <w:rFonts w:ascii="Cambria" w:hAnsi="Cambria"/>
                <w:lang w:val="en-US"/>
              </w:rPr>
              <w:t>Discussing potential datasets and approach</w:t>
            </w:r>
          </w:p>
        </w:tc>
      </w:tr>
      <w:tr w:rsidR="00BF6801" w14:paraId="751D4059" w14:textId="77777777" w:rsidTr="00B035FA">
        <w:tc>
          <w:tcPr>
            <w:tcW w:w="980" w:type="dxa"/>
          </w:tcPr>
          <w:p w14:paraId="351FEA14" w14:textId="5B3E9DA8" w:rsidR="00BF6801" w:rsidRPr="006A1231" w:rsidRDefault="00B035FA" w:rsidP="00BF6801">
            <w:pPr>
              <w:rPr>
                <w:rFonts w:ascii="Cambria" w:hAnsi="Cambria"/>
                <w:lang w:val="en-US"/>
              </w:rPr>
            </w:pPr>
            <w:r w:rsidRPr="006A1231">
              <w:rPr>
                <w:rFonts w:ascii="Cambria" w:hAnsi="Cambria"/>
                <w:lang w:val="en-US"/>
              </w:rPr>
              <w:t>FRI 27/02</w:t>
            </w:r>
          </w:p>
        </w:tc>
        <w:tc>
          <w:tcPr>
            <w:tcW w:w="1567" w:type="dxa"/>
          </w:tcPr>
          <w:p w14:paraId="2463C3E1" w14:textId="0EA9B586" w:rsidR="00BF6801" w:rsidRPr="006A1231" w:rsidRDefault="00B035FA" w:rsidP="00BF6801">
            <w:pPr>
              <w:rPr>
                <w:rFonts w:ascii="Cambria" w:hAnsi="Cambria"/>
                <w:lang w:val="en-US"/>
              </w:rPr>
            </w:pPr>
            <w:r w:rsidRPr="006A1231">
              <w:rPr>
                <w:rFonts w:ascii="Cambria" w:hAnsi="Cambria"/>
                <w:lang w:val="en-US"/>
              </w:rPr>
              <w:t>12pm - 3pm</w:t>
            </w:r>
          </w:p>
        </w:tc>
        <w:tc>
          <w:tcPr>
            <w:tcW w:w="1276" w:type="dxa"/>
          </w:tcPr>
          <w:p w14:paraId="225E5493" w14:textId="7254DBCD" w:rsidR="00BF6801" w:rsidRPr="006A1231" w:rsidRDefault="00B035FA" w:rsidP="00BF6801">
            <w:pPr>
              <w:rPr>
                <w:rFonts w:ascii="Cambria" w:hAnsi="Cambria"/>
                <w:lang w:val="en-US"/>
              </w:rPr>
            </w:pPr>
            <w:r w:rsidRPr="006A1231">
              <w:rPr>
                <w:rFonts w:ascii="Cambria" w:hAnsi="Cambria"/>
                <w:lang w:val="en-US"/>
              </w:rPr>
              <w:t>Online</w:t>
            </w:r>
          </w:p>
        </w:tc>
        <w:tc>
          <w:tcPr>
            <w:tcW w:w="1500" w:type="dxa"/>
          </w:tcPr>
          <w:p w14:paraId="17DF49F8" w14:textId="06E3CFB7" w:rsidR="00BF6801" w:rsidRPr="006A1231" w:rsidRDefault="00B035FA" w:rsidP="00BF6801">
            <w:pPr>
              <w:rPr>
                <w:rFonts w:ascii="Cambria" w:hAnsi="Cambria"/>
                <w:lang w:val="en-US"/>
              </w:rPr>
            </w:pPr>
            <w:r w:rsidRPr="006A1231">
              <w:rPr>
                <w:rFonts w:ascii="Cambria" w:hAnsi="Cambria"/>
                <w:lang w:val="en-US"/>
              </w:rPr>
              <w:t>AA, AI, CN, DJ</w:t>
            </w:r>
          </w:p>
        </w:tc>
        <w:tc>
          <w:tcPr>
            <w:tcW w:w="4311" w:type="dxa"/>
          </w:tcPr>
          <w:p w14:paraId="6C257C44" w14:textId="64251C24" w:rsidR="00BF6801" w:rsidRPr="006A1231" w:rsidRDefault="00B035FA" w:rsidP="00BF6801">
            <w:pPr>
              <w:rPr>
                <w:rFonts w:ascii="Cambria" w:hAnsi="Cambria"/>
                <w:lang w:val="en-US"/>
              </w:rPr>
            </w:pPr>
            <w:r w:rsidRPr="006A1231">
              <w:rPr>
                <w:rFonts w:ascii="Cambria" w:hAnsi="Cambria"/>
                <w:lang w:val="en-US"/>
              </w:rPr>
              <w:t xml:space="preserve">Finalizing </w:t>
            </w:r>
            <w:proofErr w:type="gramStart"/>
            <w:r w:rsidRPr="006A1231">
              <w:rPr>
                <w:rFonts w:ascii="Cambria" w:hAnsi="Cambria"/>
                <w:lang w:val="en-US"/>
              </w:rPr>
              <w:t>expected</w:t>
            </w:r>
            <w:proofErr w:type="gramEnd"/>
            <w:r w:rsidRPr="006A1231">
              <w:rPr>
                <w:rFonts w:ascii="Cambria" w:hAnsi="Cambria"/>
                <w:lang w:val="en-US"/>
              </w:rPr>
              <w:t xml:space="preserve"> approach, finalizing roles and sharing all findings so far</w:t>
            </w:r>
          </w:p>
        </w:tc>
      </w:tr>
      <w:tr w:rsidR="00BF6801" w14:paraId="1C4A2C27" w14:textId="77777777" w:rsidTr="00B035FA">
        <w:tc>
          <w:tcPr>
            <w:tcW w:w="980" w:type="dxa"/>
          </w:tcPr>
          <w:p w14:paraId="6955B0F7" w14:textId="73F9F3B5" w:rsidR="00BF6801" w:rsidRPr="006A1231" w:rsidRDefault="00B035FA" w:rsidP="00BF6801">
            <w:pPr>
              <w:rPr>
                <w:rFonts w:ascii="Cambria" w:hAnsi="Cambria"/>
                <w:lang w:val="en-US"/>
              </w:rPr>
            </w:pPr>
            <w:r w:rsidRPr="006A1231">
              <w:rPr>
                <w:rFonts w:ascii="Cambria" w:hAnsi="Cambria"/>
                <w:lang w:val="en-US"/>
              </w:rPr>
              <w:t>FRI 06/03</w:t>
            </w:r>
          </w:p>
        </w:tc>
        <w:tc>
          <w:tcPr>
            <w:tcW w:w="1567" w:type="dxa"/>
          </w:tcPr>
          <w:p w14:paraId="1772F609" w14:textId="650BB8BF" w:rsidR="00BF6801" w:rsidRPr="006A1231" w:rsidRDefault="00B035FA" w:rsidP="00BF6801">
            <w:pPr>
              <w:rPr>
                <w:rFonts w:ascii="Cambria" w:hAnsi="Cambria"/>
                <w:lang w:val="en-US"/>
              </w:rPr>
            </w:pPr>
            <w:r w:rsidRPr="006A1231">
              <w:rPr>
                <w:rFonts w:ascii="Cambria" w:hAnsi="Cambria"/>
                <w:lang w:val="en-US"/>
              </w:rPr>
              <w:t>1pm - 2pm</w:t>
            </w:r>
          </w:p>
        </w:tc>
        <w:tc>
          <w:tcPr>
            <w:tcW w:w="1276" w:type="dxa"/>
          </w:tcPr>
          <w:p w14:paraId="305565E0" w14:textId="7C3DAFAC" w:rsidR="00BF6801" w:rsidRPr="006A1231" w:rsidRDefault="00B035FA" w:rsidP="00BF6801">
            <w:pPr>
              <w:rPr>
                <w:rFonts w:ascii="Cambria" w:hAnsi="Cambria"/>
                <w:lang w:val="en-US"/>
              </w:rPr>
            </w:pPr>
            <w:r w:rsidRPr="006A1231">
              <w:rPr>
                <w:rFonts w:ascii="Cambria" w:hAnsi="Cambria"/>
                <w:lang w:val="en-US"/>
              </w:rPr>
              <w:t>Cavendish</w:t>
            </w:r>
          </w:p>
        </w:tc>
        <w:tc>
          <w:tcPr>
            <w:tcW w:w="1500" w:type="dxa"/>
          </w:tcPr>
          <w:p w14:paraId="57321B77" w14:textId="68DFC507" w:rsidR="00BF6801" w:rsidRPr="006A1231" w:rsidRDefault="00B035FA" w:rsidP="00BF6801">
            <w:pPr>
              <w:rPr>
                <w:rFonts w:ascii="Cambria" w:hAnsi="Cambria"/>
                <w:lang w:val="en-US"/>
              </w:rPr>
            </w:pPr>
            <w:r w:rsidRPr="006A1231">
              <w:rPr>
                <w:rFonts w:ascii="Cambria" w:hAnsi="Cambria"/>
                <w:lang w:val="en-US"/>
              </w:rPr>
              <w:t>AA, AI, DJ</w:t>
            </w:r>
          </w:p>
        </w:tc>
        <w:tc>
          <w:tcPr>
            <w:tcW w:w="4311" w:type="dxa"/>
          </w:tcPr>
          <w:p w14:paraId="38547CF2" w14:textId="6ACD7CA6" w:rsidR="00BF6801" w:rsidRPr="006A1231" w:rsidRDefault="00B035FA" w:rsidP="00BF6801">
            <w:pPr>
              <w:rPr>
                <w:rFonts w:ascii="Cambria" w:hAnsi="Cambria"/>
                <w:lang w:val="en-US"/>
              </w:rPr>
            </w:pPr>
            <w:r w:rsidRPr="006A1231">
              <w:rPr>
                <w:rFonts w:ascii="Cambria" w:hAnsi="Cambria"/>
                <w:lang w:val="en-US"/>
              </w:rPr>
              <w:t>Progress on current tasks and issues</w:t>
            </w:r>
          </w:p>
        </w:tc>
      </w:tr>
      <w:tr w:rsidR="00B035FA" w14:paraId="628DE727" w14:textId="77777777" w:rsidTr="00B035FA">
        <w:tc>
          <w:tcPr>
            <w:tcW w:w="980" w:type="dxa"/>
          </w:tcPr>
          <w:p w14:paraId="1A747EA6" w14:textId="77777777" w:rsidR="00B035FA" w:rsidRPr="006A1231" w:rsidRDefault="00B035FA" w:rsidP="00BF6801">
            <w:pPr>
              <w:rPr>
                <w:rFonts w:ascii="Cambria" w:hAnsi="Cambria"/>
                <w:lang w:val="en-US"/>
              </w:rPr>
            </w:pPr>
            <w:r w:rsidRPr="006A1231">
              <w:rPr>
                <w:rFonts w:ascii="Cambria" w:hAnsi="Cambria"/>
                <w:lang w:val="en-US"/>
              </w:rPr>
              <w:t>TUE</w:t>
            </w:r>
          </w:p>
          <w:p w14:paraId="3623DD35" w14:textId="6E6F8ED9" w:rsidR="00B035FA" w:rsidRPr="006A1231" w:rsidRDefault="00B035FA" w:rsidP="00BF6801">
            <w:pPr>
              <w:rPr>
                <w:rFonts w:ascii="Cambria" w:hAnsi="Cambria"/>
                <w:lang w:val="en-US"/>
              </w:rPr>
            </w:pPr>
            <w:r w:rsidRPr="006A1231">
              <w:rPr>
                <w:rFonts w:ascii="Cambria" w:hAnsi="Cambria"/>
                <w:lang w:val="en-US"/>
              </w:rPr>
              <w:t>10/03</w:t>
            </w:r>
          </w:p>
        </w:tc>
        <w:tc>
          <w:tcPr>
            <w:tcW w:w="1567" w:type="dxa"/>
          </w:tcPr>
          <w:p w14:paraId="18E9FB4B" w14:textId="1D32B1EA" w:rsidR="00B035FA" w:rsidRPr="006A1231" w:rsidRDefault="00B035FA" w:rsidP="00BF6801">
            <w:pPr>
              <w:rPr>
                <w:rFonts w:ascii="Cambria" w:hAnsi="Cambria"/>
                <w:lang w:val="en-US"/>
              </w:rPr>
            </w:pPr>
            <w:r w:rsidRPr="006A1231">
              <w:rPr>
                <w:rFonts w:ascii="Cambria" w:hAnsi="Cambria"/>
                <w:lang w:val="en-US"/>
              </w:rPr>
              <w:t>1pm - 2pm</w:t>
            </w:r>
          </w:p>
        </w:tc>
        <w:tc>
          <w:tcPr>
            <w:tcW w:w="1276" w:type="dxa"/>
          </w:tcPr>
          <w:p w14:paraId="635A3932" w14:textId="64DF9C53" w:rsidR="00B035FA" w:rsidRPr="006A1231" w:rsidRDefault="00B035FA" w:rsidP="00BF6801">
            <w:pPr>
              <w:rPr>
                <w:rFonts w:ascii="Cambria" w:hAnsi="Cambria"/>
                <w:lang w:val="en-US"/>
              </w:rPr>
            </w:pPr>
            <w:r w:rsidRPr="006A1231">
              <w:rPr>
                <w:rFonts w:ascii="Cambria" w:hAnsi="Cambria"/>
                <w:lang w:val="en-US"/>
              </w:rPr>
              <w:t>Copland</w:t>
            </w:r>
          </w:p>
        </w:tc>
        <w:tc>
          <w:tcPr>
            <w:tcW w:w="1500" w:type="dxa"/>
          </w:tcPr>
          <w:p w14:paraId="175121E9" w14:textId="3164E996" w:rsidR="00B035FA" w:rsidRPr="006A1231" w:rsidRDefault="00B035FA" w:rsidP="00BF6801">
            <w:pPr>
              <w:rPr>
                <w:rFonts w:ascii="Cambria" w:hAnsi="Cambria"/>
                <w:lang w:val="en-US"/>
              </w:rPr>
            </w:pPr>
            <w:r w:rsidRPr="006A1231">
              <w:rPr>
                <w:rFonts w:ascii="Cambria" w:hAnsi="Cambria"/>
                <w:lang w:val="en-US"/>
              </w:rPr>
              <w:t>AA, AI, DJ</w:t>
            </w:r>
          </w:p>
        </w:tc>
        <w:tc>
          <w:tcPr>
            <w:tcW w:w="4311" w:type="dxa"/>
          </w:tcPr>
          <w:p w14:paraId="1E8EACF5" w14:textId="47DECBA3" w:rsidR="00B035FA" w:rsidRPr="006A1231" w:rsidRDefault="00B035FA" w:rsidP="00BF6801">
            <w:pPr>
              <w:rPr>
                <w:rFonts w:ascii="Cambria" w:hAnsi="Cambria"/>
                <w:lang w:val="en-US"/>
              </w:rPr>
            </w:pPr>
            <w:r w:rsidRPr="006A1231">
              <w:rPr>
                <w:rFonts w:ascii="Cambria" w:hAnsi="Cambria"/>
                <w:lang w:val="en-US"/>
              </w:rPr>
              <w:t>Progress on current tasks and issues</w:t>
            </w:r>
          </w:p>
        </w:tc>
      </w:tr>
      <w:tr w:rsidR="00BF6801" w14:paraId="39DF6265" w14:textId="77777777" w:rsidTr="00B035FA">
        <w:tc>
          <w:tcPr>
            <w:tcW w:w="980" w:type="dxa"/>
          </w:tcPr>
          <w:p w14:paraId="45C3799F" w14:textId="24BB3772" w:rsidR="00BF6801" w:rsidRPr="006A1231" w:rsidRDefault="00B035FA" w:rsidP="00BF6801">
            <w:pPr>
              <w:rPr>
                <w:rFonts w:ascii="Cambria" w:hAnsi="Cambria"/>
                <w:lang w:val="en-US"/>
              </w:rPr>
            </w:pPr>
            <w:r w:rsidRPr="006A1231">
              <w:rPr>
                <w:rFonts w:ascii="Cambria" w:hAnsi="Cambria"/>
                <w:lang w:val="en-US"/>
              </w:rPr>
              <w:t>FRI 13/03</w:t>
            </w:r>
          </w:p>
        </w:tc>
        <w:tc>
          <w:tcPr>
            <w:tcW w:w="1567" w:type="dxa"/>
          </w:tcPr>
          <w:p w14:paraId="771DAC57" w14:textId="4A93DC9C" w:rsidR="00BF6801" w:rsidRPr="006A1231" w:rsidRDefault="00B035FA" w:rsidP="00BF6801">
            <w:pPr>
              <w:rPr>
                <w:rFonts w:ascii="Cambria" w:hAnsi="Cambria"/>
                <w:lang w:val="en-US"/>
              </w:rPr>
            </w:pPr>
            <w:r w:rsidRPr="006A1231">
              <w:rPr>
                <w:rFonts w:ascii="Cambria" w:hAnsi="Cambria"/>
                <w:lang w:val="en-US"/>
              </w:rPr>
              <w:t>1pm - 2pm</w:t>
            </w:r>
          </w:p>
        </w:tc>
        <w:tc>
          <w:tcPr>
            <w:tcW w:w="1276" w:type="dxa"/>
          </w:tcPr>
          <w:p w14:paraId="48696ECE" w14:textId="6D7E66FC" w:rsidR="00BF6801" w:rsidRPr="006A1231" w:rsidRDefault="00B035FA" w:rsidP="00BF6801">
            <w:pPr>
              <w:rPr>
                <w:rFonts w:ascii="Cambria" w:hAnsi="Cambria"/>
                <w:lang w:val="en-US"/>
              </w:rPr>
            </w:pPr>
            <w:r w:rsidRPr="006A1231">
              <w:rPr>
                <w:rFonts w:ascii="Cambria" w:hAnsi="Cambria"/>
                <w:lang w:val="en-US"/>
              </w:rPr>
              <w:t>Copland</w:t>
            </w:r>
          </w:p>
        </w:tc>
        <w:tc>
          <w:tcPr>
            <w:tcW w:w="1500" w:type="dxa"/>
          </w:tcPr>
          <w:p w14:paraId="0FCCAF94" w14:textId="411CA22C" w:rsidR="00BF6801" w:rsidRPr="006A1231" w:rsidRDefault="00B035FA" w:rsidP="00BF6801">
            <w:pPr>
              <w:rPr>
                <w:rFonts w:ascii="Cambria" w:hAnsi="Cambria"/>
                <w:lang w:val="en-US"/>
              </w:rPr>
            </w:pPr>
            <w:r w:rsidRPr="006A1231">
              <w:rPr>
                <w:rFonts w:ascii="Cambria" w:hAnsi="Cambria"/>
                <w:lang w:val="en-US"/>
              </w:rPr>
              <w:t>AA, AI, DJ</w:t>
            </w:r>
          </w:p>
        </w:tc>
        <w:tc>
          <w:tcPr>
            <w:tcW w:w="4311" w:type="dxa"/>
          </w:tcPr>
          <w:p w14:paraId="3A7872F8" w14:textId="5D5D6744" w:rsidR="00BF6801" w:rsidRPr="006A1231" w:rsidRDefault="00B035FA" w:rsidP="00BF6801">
            <w:pPr>
              <w:rPr>
                <w:rFonts w:ascii="Cambria" w:hAnsi="Cambria"/>
                <w:lang w:val="en-US"/>
              </w:rPr>
            </w:pPr>
            <w:r w:rsidRPr="006A1231">
              <w:rPr>
                <w:rFonts w:ascii="Cambria" w:hAnsi="Cambria"/>
                <w:lang w:val="en-US"/>
              </w:rPr>
              <w:t>Progress on current tasks and issues</w:t>
            </w:r>
          </w:p>
        </w:tc>
      </w:tr>
      <w:tr w:rsidR="00BF6801" w14:paraId="2DE1C7DE" w14:textId="77777777" w:rsidTr="00B035FA">
        <w:tc>
          <w:tcPr>
            <w:tcW w:w="980" w:type="dxa"/>
          </w:tcPr>
          <w:p w14:paraId="60CBC648" w14:textId="0398B957" w:rsidR="00B035FA" w:rsidRPr="006A1231" w:rsidRDefault="00B035FA" w:rsidP="00BF6801">
            <w:pPr>
              <w:rPr>
                <w:rFonts w:ascii="Cambria" w:hAnsi="Cambria"/>
                <w:lang w:val="en-US"/>
              </w:rPr>
            </w:pPr>
            <w:r w:rsidRPr="006A1231">
              <w:rPr>
                <w:rFonts w:ascii="Cambria" w:hAnsi="Cambria"/>
                <w:lang w:val="en-US"/>
              </w:rPr>
              <w:t>WED 18/03</w:t>
            </w:r>
          </w:p>
        </w:tc>
        <w:tc>
          <w:tcPr>
            <w:tcW w:w="1567" w:type="dxa"/>
          </w:tcPr>
          <w:p w14:paraId="048296DF" w14:textId="515F7951" w:rsidR="00BF6801" w:rsidRPr="006A1231" w:rsidRDefault="00B035FA" w:rsidP="00BF6801">
            <w:pPr>
              <w:rPr>
                <w:rFonts w:ascii="Cambria" w:hAnsi="Cambria"/>
                <w:lang w:val="en-US"/>
              </w:rPr>
            </w:pPr>
            <w:r w:rsidRPr="006A1231">
              <w:rPr>
                <w:rFonts w:ascii="Cambria" w:hAnsi="Cambria"/>
                <w:lang w:val="en-US"/>
              </w:rPr>
              <w:t>11</w:t>
            </w:r>
            <w:r w:rsidR="00AE4C04" w:rsidRPr="006A1231">
              <w:rPr>
                <w:rFonts w:ascii="Cambria" w:hAnsi="Cambria"/>
                <w:lang w:val="en-US"/>
              </w:rPr>
              <w:t>a</w:t>
            </w:r>
            <w:r w:rsidRPr="006A1231">
              <w:rPr>
                <w:rFonts w:ascii="Cambria" w:hAnsi="Cambria"/>
                <w:lang w:val="en-US"/>
              </w:rPr>
              <w:t>m - 12pm</w:t>
            </w:r>
          </w:p>
        </w:tc>
        <w:tc>
          <w:tcPr>
            <w:tcW w:w="1276" w:type="dxa"/>
          </w:tcPr>
          <w:p w14:paraId="20E28CE8" w14:textId="38B344C7" w:rsidR="00BF6801" w:rsidRPr="006A1231" w:rsidRDefault="00B035FA" w:rsidP="00BF6801">
            <w:pPr>
              <w:rPr>
                <w:rFonts w:ascii="Cambria" w:hAnsi="Cambria"/>
                <w:lang w:val="en-US"/>
              </w:rPr>
            </w:pPr>
            <w:r w:rsidRPr="006A1231">
              <w:rPr>
                <w:rFonts w:ascii="Cambria" w:hAnsi="Cambria"/>
                <w:lang w:val="en-US"/>
              </w:rPr>
              <w:t>Online</w:t>
            </w:r>
          </w:p>
        </w:tc>
        <w:tc>
          <w:tcPr>
            <w:tcW w:w="1500" w:type="dxa"/>
          </w:tcPr>
          <w:p w14:paraId="2E4453FC" w14:textId="7B6F43F0" w:rsidR="00BF6801" w:rsidRPr="006A1231" w:rsidRDefault="00B035FA" w:rsidP="00BF6801">
            <w:pPr>
              <w:rPr>
                <w:rFonts w:ascii="Cambria" w:hAnsi="Cambria"/>
                <w:lang w:val="en-US"/>
              </w:rPr>
            </w:pPr>
            <w:r w:rsidRPr="006A1231">
              <w:rPr>
                <w:rFonts w:ascii="Cambria" w:hAnsi="Cambria"/>
                <w:lang w:val="en-US"/>
              </w:rPr>
              <w:t>CN, DJ</w:t>
            </w:r>
          </w:p>
        </w:tc>
        <w:tc>
          <w:tcPr>
            <w:tcW w:w="4311" w:type="dxa"/>
          </w:tcPr>
          <w:p w14:paraId="0E56AAC4" w14:textId="3A1CF987" w:rsidR="00BF6801" w:rsidRPr="006A1231" w:rsidRDefault="00B035FA" w:rsidP="00BF6801">
            <w:pPr>
              <w:rPr>
                <w:rFonts w:ascii="Cambria" w:hAnsi="Cambria"/>
                <w:lang w:val="en-US"/>
              </w:rPr>
            </w:pPr>
            <w:r w:rsidRPr="006A1231">
              <w:rPr>
                <w:rFonts w:ascii="Cambria" w:hAnsi="Cambria"/>
                <w:lang w:val="en-US"/>
              </w:rPr>
              <w:t xml:space="preserve">Update on tasks and emergency meeting on HSP </w:t>
            </w:r>
            <w:r w:rsidR="00CD4F7F" w:rsidRPr="006A1231">
              <w:rPr>
                <w:rFonts w:ascii="Cambria" w:hAnsi="Cambria"/>
                <w:lang w:val="en-US"/>
              </w:rPr>
              <w:t>API</w:t>
            </w:r>
            <w:r w:rsidRPr="006A1231">
              <w:rPr>
                <w:rFonts w:ascii="Cambria" w:hAnsi="Cambria"/>
                <w:lang w:val="en-US"/>
              </w:rPr>
              <w:t xml:space="preserve"> no longer </w:t>
            </w:r>
            <w:r w:rsidR="00CD4F7F" w:rsidRPr="006A1231">
              <w:rPr>
                <w:rFonts w:ascii="Cambria" w:hAnsi="Cambria"/>
                <w:lang w:val="en-US"/>
              </w:rPr>
              <w:t xml:space="preserve">returning </w:t>
            </w:r>
            <w:r w:rsidRPr="006A1231">
              <w:rPr>
                <w:rFonts w:ascii="Cambria" w:hAnsi="Cambria"/>
                <w:lang w:val="en-US"/>
              </w:rPr>
              <w:t>data</w:t>
            </w:r>
            <w:r w:rsidR="00CD4F7F" w:rsidRPr="006A1231">
              <w:rPr>
                <w:rFonts w:ascii="Cambria" w:hAnsi="Cambria"/>
                <w:lang w:val="en-US"/>
              </w:rPr>
              <w:t xml:space="preserve"> prior to 2026</w:t>
            </w:r>
            <w:r w:rsidRPr="006A1231">
              <w:rPr>
                <w:rFonts w:ascii="Cambria" w:hAnsi="Cambria"/>
                <w:lang w:val="en-US"/>
              </w:rPr>
              <w:t xml:space="preserve">. </w:t>
            </w:r>
            <w:r w:rsidR="00CD4F7F" w:rsidRPr="006A1231">
              <w:rPr>
                <w:rFonts w:ascii="Cambria" w:hAnsi="Cambria"/>
                <w:lang w:val="en-US"/>
              </w:rPr>
              <w:t>Therefore,</w:t>
            </w:r>
            <w:r w:rsidRPr="006A1231">
              <w:rPr>
                <w:rFonts w:ascii="Cambria" w:hAnsi="Cambria"/>
                <w:lang w:val="en-US"/>
              </w:rPr>
              <w:t xml:space="preserve"> no further data collection possible.</w:t>
            </w:r>
          </w:p>
        </w:tc>
      </w:tr>
      <w:tr w:rsidR="00BF6801" w14:paraId="4B108EC0" w14:textId="77777777" w:rsidTr="00B035FA">
        <w:tc>
          <w:tcPr>
            <w:tcW w:w="980" w:type="dxa"/>
          </w:tcPr>
          <w:p w14:paraId="595C2EEE" w14:textId="77777777" w:rsidR="00BF6801" w:rsidRPr="006A1231" w:rsidRDefault="00AE4C04" w:rsidP="00BF6801">
            <w:pPr>
              <w:rPr>
                <w:rFonts w:ascii="Cambria" w:hAnsi="Cambria"/>
                <w:lang w:val="en-US"/>
              </w:rPr>
            </w:pPr>
            <w:r w:rsidRPr="006A1231">
              <w:rPr>
                <w:rFonts w:ascii="Cambria" w:hAnsi="Cambria"/>
                <w:lang w:val="en-US"/>
              </w:rPr>
              <w:t>FRI</w:t>
            </w:r>
          </w:p>
          <w:p w14:paraId="1E0F16D9" w14:textId="2AB480FC" w:rsidR="00AE4C04" w:rsidRPr="006A1231" w:rsidRDefault="00AE4C04" w:rsidP="00BF6801">
            <w:pPr>
              <w:rPr>
                <w:rFonts w:ascii="Cambria" w:hAnsi="Cambria"/>
                <w:lang w:val="en-US"/>
              </w:rPr>
            </w:pPr>
            <w:r w:rsidRPr="006A1231">
              <w:rPr>
                <w:rFonts w:ascii="Cambria" w:hAnsi="Cambria"/>
                <w:lang w:val="en-US"/>
              </w:rPr>
              <w:t>27/03</w:t>
            </w:r>
          </w:p>
        </w:tc>
        <w:tc>
          <w:tcPr>
            <w:tcW w:w="1567" w:type="dxa"/>
          </w:tcPr>
          <w:p w14:paraId="43EC345C" w14:textId="61F98944" w:rsidR="00BF6801" w:rsidRPr="006A1231" w:rsidRDefault="00AE4C04" w:rsidP="00BF6801">
            <w:pPr>
              <w:rPr>
                <w:rFonts w:ascii="Cambria" w:hAnsi="Cambria"/>
                <w:lang w:val="en-US"/>
              </w:rPr>
            </w:pPr>
            <w:r w:rsidRPr="006A1231">
              <w:rPr>
                <w:rFonts w:ascii="Cambria" w:hAnsi="Cambria"/>
                <w:lang w:val="en-US"/>
              </w:rPr>
              <w:t>10am – 11pm</w:t>
            </w:r>
          </w:p>
        </w:tc>
        <w:tc>
          <w:tcPr>
            <w:tcW w:w="1276" w:type="dxa"/>
          </w:tcPr>
          <w:p w14:paraId="57A189BB" w14:textId="7EC49D78" w:rsidR="00BF6801" w:rsidRPr="006A1231" w:rsidRDefault="00AE4C04" w:rsidP="00BF6801">
            <w:pPr>
              <w:rPr>
                <w:rFonts w:ascii="Cambria" w:hAnsi="Cambria"/>
                <w:lang w:val="en-US"/>
              </w:rPr>
            </w:pPr>
            <w:r w:rsidRPr="006A1231">
              <w:rPr>
                <w:rFonts w:ascii="Cambria" w:hAnsi="Cambria"/>
                <w:lang w:val="en-US"/>
              </w:rPr>
              <w:t>Cavendish</w:t>
            </w:r>
          </w:p>
        </w:tc>
        <w:tc>
          <w:tcPr>
            <w:tcW w:w="1500" w:type="dxa"/>
          </w:tcPr>
          <w:p w14:paraId="6B2DC2BE" w14:textId="4C079DE3" w:rsidR="00BF6801" w:rsidRPr="006A1231" w:rsidRDefault="00AE4C04" w:rsidP="00BF6801">
            <w:pPr>
              <w:rPr>
                <w:rFonts w:ascii="Cambria" w:hAnsi="Cambria"/>
                <w:lang w:val="en-US"/>
              </w:rPr>
            </w:pPr>
            <w:r w:rsidRPr="006A1231">
              <w:rPr>
                <w:rFonts w:ascii="Cambria" w:hAnsi="Cambria"/>
                <w:lang w:val="en-US"/>
              </w:rPr>
              <w:t>AA, AI, CN, DJ</w:t>
            </w:r>
          </w:p>
        </w:tc>
        <w:tc>
          <w:tcPr>
            <w:tcW w:w="4311" w:type="dxa"/>
          </w:tcPr>
          <w:p w14:paraId="5594DDDF" w14:textId="5385AA78" w:rsidR="00BF6801" w:rsidRPr="006A1231" w:rsidRDefault="00AE4C04" w:rsidP="00BF6801">
            <w:pPr>
              <w:rPr>
                <w:rFonts w:ascii="Cambria" w:hAnsi="Cambria"/>
                <w:lang w:val="en-US"/>
              </w:rPr>
            </w:pPr>
            <w:proofErr w:type="spellStart"/>
            <w:r w:rsidRPr="006A1231">
              <w:rPr>
                <w:rFonts w:ascii="Cambria" w:hAnsi="Cambria"/>
                <w:lang w:val="en-US"/>
              </w:rPr>
              <w:t>Finalise</w:t>
            </w:r>
            <w:proofErr w:type="spellEnd"/>
            <w:r w:rsidRPr="006A1231">
              <w:rPr>
                <w:rFonts w:ascii="Cambria" w:hAnsi="Cambria"/>
                <w:lang w:val="en-US"/>
              </w:rPr>
              <w:t xml:space="preserve"> PowerPoint Presentation</w:t>
            </w:r>
          </w:p>
        </w:tc>
      </w:tr>
      <w:tr w:rsidR="00AE4C04" w14:paraId="4EEB8D18" w14:textId="77777777" w:rsidTr="00B035FA">
        <w:tc>
          <w:tcPr>
            <w:tcW w:w="980" w:type="dxa"/>
          </w:tcPr>
          <w:p w14:paraId="7AC2CEF6" w14:textId="77777777" w:rsidR="00AE4C04" w:rsidRPr="006A1231" w:rsidRDefault="00AE4C04" w:rsidP="00AE4C04">
            <w:pPr>
              <w:rPr>
                <w:rFonts w:ascii="Cambria" w:hAnsi="Cambria"/>
                <w:lang w:val="en-US"/>
              </w:rPr>
            </w:pPr>
            <w:r w:rsidRPr="006A1231">
              <w:rPr>
                <w:rFonts w:ascii="Cambria" w:hAnsi="Cambria"/>
                <w:lang w:val="en-US"/>
              </w:rPr>
              <w:t>FRI</w:t>
            </w:r>
          </w:p>
          <w:p w14:paraId="567BB597" w14:textId="2A507D55" w:rsidR="00AE4C04" w:rsidRPr="006A1231" w:rsidRDefault="00AE4C04" w:rsidP="00AE4C04">
            <w:pPr>
              <w:rPr>
                <w:rFonts w:ascii="Cambria" w:hAnsi="Cambria"/>
                <w:lang w:val="en-US"/>
              </w:rPr>
            </w:pPr>
            <w:r w:rsidRPr="006A1231">
              <w:rPr>
                <w:rFonts w:ascii="Cambria" w:hAnsi="Cambria"/>
                <w:lang w:val="en-US"/>
              </w:rPr>
              <w:t>03/04</w:t>
            </w:r>
          </w:p>
        </w:tc>
        <w:tc>
          <w:tcPr>
            <w:tcW w:w="1567" w:type="dxa"/>
          </w:tcPr>
          <w:p w14:paraId="62F245A8" w14:textId="19DA7FEF" w:rsidR="00AE4C04" w:rsidRPr="006A1231" w:rsidRDefault="00AE4C04" w:rsidP="00AE4C04">
            <w:pPr>
              <w:rPr>
                <w:rFonts w:ascii="Cambria" w:hAnsi="Cambria"/>
                <w:lang w:val="en-US"/>
              </w:rPr>
            </w:pPr>
            <w:r w:rsidRPr="006A1231">
              <w:rPr>
                <w:rFonts w:ascii="Cambria" w:hAnsi="Cambria"/>
                <w:lang w:val="en-US"/>
              </w:rPr>
              <w:t>1pm - 3pm</w:t>
            </w:r>
          </w:p>
        </w:tc>
        <w:tc>
          <w:tcPr>
            <w:tcW w:w="1276" w:type="dxa"/>
          </w:tcPr>
          <w:p w14:paraId="03673C24" w14:textId="715A76B2" w:rsidR="00AE4C04" w:rsidRPr="006A1231" w:rsidRDefault="00AE4C04" w:rsidP="00AE4C04">
            <w:pPr>
              <w:rPr>
                <w:rFonts w:ascii="Cambria" w:hAnsi="Cambria"/>
                <w:lang w:val="en-US"/>
              </w:rPr>
            </w:pPr>
            <w:r w:rsidRPr="006A1231">
              <w:rPr>
                <w:rFonts w:ascii="Cambria" w:hAnsi="Cambria"/>
                <w:lang w:val="en-US"/>
              </w:rPr>
              <w:t>Online</w:t>
            </w:r>
          </w:p>
        </w:tc>
        <w:tc>
          <w:tcPr>
            <w:tcW w:w="1500" w:type="dxa"/>
          </w:tcPr>
          <w:p w14:paraId="2A7AD917" w14:textId="6B1B55ED" w:rsidR="00AE4C04" w:rsidRPr="006A1231" w:rsidRDefault="00AE4C04" w:rsidP="00AE4C04">
            <w:pPr>
              <w:rPr>
                <w:rFonts w:ascii="Cambria" w:hAnsi="Cambria"/>
                <w:lang w:val="en-US"/>
              </w:rPr>
            </w:pPr>
            <w:r w:rsidRPr="006A1231">
              <w:rPr>
                <w:rFonts w:ascii="Cambria" w:hAnsi="Cambria"/>
                <w:lang w:val="en-US"/>
              </w:rPr>
              <w:t>AA, AI, CN, DJ</w:t>
            </w:r>
          </w:p>
        </w:tc>
        <w:tc>
          <w:tcPr>
            <w:tcW w:w="4311" w:type="dxa"/>
          </w:tcPr>
          <w:p w14:paraId="45E7210B" w14:textId="7C32E892" w:rsidR="00AE4C04" w:rsidRPr="006A1231" w:rsidRDefault="00AE4C04" w:rsidP="00AE4C04">
            <w:pPr>
              <w:rPr>
                <w:rFonts w:ascii="Cambria" w:hAnsi="Cambria"/>
                <w:lang w:val="en-US"/>
              </w:rPr>
            </w:pPr>
            <w:r w:rsidRPr="006A1231">
              <w:rPr>
                <w:rFonts w:ascii="Cambria" w:hAnsi="Cambria"/>
                <w:lang w:val="en-US"/>
              </w:rPr>
              <w:t>Review report to date and polishing</w:t>
            </w:r>
          </w:p>
        </w:tc>
      </w:tr>
      <w:tr w:rsidR="00AE4C04" w14:paraId="0BDD47F3" w14:textId="77777777" w:rsidTr="00B035FA">
        <w:tc>
          <w:tcPr>
            <w:tcW w:w="980" w:type="dxa"/>
          </w:tcPr>
          <w:p w14:paraId="7A1EC82B" w14:textId="77777777" w:rsidR="00AE4C04" w:rsidRPr="006A1231" w:rsidRDefault="00AE4C04" w:rsidP="00AE4C04">
            <w:pPr>
              <w:rPr>
                <w:rFonts w:ascii="Cambria" w:hAnsi="Cambria"/>
                <w:lang w:val="en-US"/>
              </w:rPr>
            </w:pPr>
            <w:r w:rsidRPr="006A1231">
              <w:rPr>
                <w:rFonts w:ascii="Cambria" w:hAnsi="Cambria"/>
                <w:lang w:val="en-US"/>
              </w:rPr>
              <w:t>FRI</w:t>
            </w:r>
          </w:p>
          <w:p w14:paraId="2E15B214" w14:textId="00F7E5FB" w:rsidR="00AE4C04" w:rsidRPr="006A1231" w:rsidRDefault="00AE4C04" w:rsidP="00AE4C04">
            <w:pPr>
              <w:rPr>
                <w:rFonts w:ascii="Cambria" w:hAnsi="Cambria"/>
                <w:lang w:val="en-US"/>
              </w:rPr>
            </w:pPr>
            <w:r w:rsidRPr="006A1231">
              <w:rPr>
                <w:rFonts w:ascii="Cambria" w:hAnsi="Cambria"/>
                <w:lang w:val="en-US"/>
              </w:rPr>
              <w:t>17/04</w:t>
            </w:r>
          </w:p>
        </w:tc>
        <w:tc>
          <w:tcPr>
            <w:tcW w:w="1567" w:type="dxa"/>
          </w:tcPr>
          <w:p w14:paraId="115D6DD4" w14:textId="608FD745" w:rsidR="00AE4C04" w:rsidRPr="006A1231" w:rsidRDefault="00AE4C04" w:rsidP="00AE4C04">
            <w:pPr>
              <w:rPr>
                <w:rFonts w:ascii="Cambria" w:hAnsi="Cambria"/>
                <w:lang w:val="en-US"/>
              </w:rPr>
            </w:pPr>
            <w:r w:rsidRPr="006A1231">
              <w:rPr>
                <w:rFonts w:ascii="Cambria" w:hAnsi="Cambria"/>
                <w:lang w:val="en-US"/>
              </w:rPr>
              <w:t xml:space="preserve">12pm – </w:t>
            </w:r>
            <w:r w:rsidR="00256922" w:rsidRPr="006A1231">
              <w:rPr>
                <w:rFonts w:ascii="Cambria" w:hAnsi="Cambria"/>
                <w:lang w:val="en-US"/>
              </w:rPr>
              <w:t>2</w:t>
            </w:r>
            <w:r w:rsidRPr="006A1231">
              <w:rPr>
                <w:rFonts w:ascii="Cambria" w:hAnsi="Cambria"/>
                <w:lang w:val="en-US"/>
              </w:rPr>
              <w:t>pm</w:t>
            </w:r>
          </w:p>
        </w:tc>
        <w:tc>
          <w:tcPr>
            <w:tcW w:w="1276" w:type="dxa"/>
          </w:tcPr>
          <w:p w14:paraId="484B1935" w14:textId="6D8DDE6D" w:rsidR="00AE4C04" w:rsidRPr="006A1231" w:rsidRDefault="00AE4C04" w:rsidP="00AE4C04">
            <w:pPr>
              <w:rPr>
                <w:rFonts w:ascii="Cambria" w:hAnsi="Cambria"/>
                <w:lang w:val="en-US"/>
              </w:rPr>
            </w:pPr>
            <w:r w:rsidRPr="006A1231">
              <w:rPr>
                <w:rFonts w:ascii="Cambria" w:hAnsi="Cambria"/>
                <w:lang w:val="en-US"/>
              </w:rPr>
              <w:t>Online</w:t>
            </w:r>
          </w:p>
        </w:tc>
        <w:tc>
          <w:tcPr>
            <w:tcW w:w="1500" w:type="dxa"/>
          </w:tcPr>
          <w:p w14:paraId="0412F321" w14:textId="68C74CA5" w:rsidR="00AE4C04" w:rsidRPr="006A1231" w:rsidRDefault="00AE4C04" w:rsidP="00AE4C04">
            <w:pPr>
              <w:rPr>
                <w:rFonts w:ascii="Cambria" w:hAnsi="Cambria"/>
                <w:lang w:val="en-US"/>
              </w:rPr>
            </w:pPr>
            <w:r w:rsidRPr="006A1231">
              <w:rPr>
                <w:rFonts w:ascii="Cambria" w:hAnsi="Cambria"/>
                <w:lang w:val="en-US"/>
              </w:rPr>
              <w:t>AA, AI, CN, DJ</w:t>
            </w:r>
          </w:p>
        </w:tc>
        <w:tc>
          <w:tcPr>
            <w:tcW w:w="4311" w:type="dxa"/>
          </w:tcPr>
          <w:p w14:paraId="6605E98A" w14:textId="0A3A4AF3" w:rsidR="00AE4C04" w:rsidRPr="006A1231" w:rsidRDefault="00AE4C04" w:rsidP="00AE4C04">
            <w:pPr>
              <w:rPr>
                <w:rFonts w:ascii="Cambria" w:hAnsi="Cambria"/>
                <w:lang w:val="en-US"/>
              </w:rPr>
            </w:pPr>
            <w:r w:rsidRPr="006A1231">
              <w:rPr>
                <w:rFonts w:ascii="Cambria" w:hAnsi="Cambria"/>
                <w:lang w:val="en-US"/>
              </w:rPr>
              <w:t>Review and polish new sections to be added/merged into final report</w:t>
            </w: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r>
        <w:rPr>
          <w:b/>
          <w:bCs/>
          <w:color w:val="FF0000"/>
          <w:sz w:val="36"/>
          <w:szCs w:val="36"/>
          <w:lang w:val="en-US"/>
        </w:rPr>
        <w:br w:type="page"/>
      </w:r>
    </w:p>
    <w:p w14:paraId="44BA7946" w14:textId="5369F3FF" w:rsidR="009A694A" w:rsidRDefault="009A694A" w:rsidP="009A694A">
      <w:pPr>
        <w:pStyle w:val="Heading2"/>
        <w:spacing w:before="200"/>
        <w:rPr>
          <w:rFonts w:ascii="Calibri" w:eastAsia="Calibri" w:hAnsi="Calibri" w:cs="Calibri"/>
          <w:b/>
          <w:bCs/>
          <w:color w:val="FF0000"/>
          <w:sz w:val="36"/>
          <w:szCs w:val="36"/>
          <w:lang w:val="en-US"/>
        </w:rPr>
      </w:pPr>
      <w:bookmarkStart w:id="19" w:name="_Toc227588235"/>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19"/>
    </w:p>
    <w:p w14:paraId="1C974794" w14:textId="77777777" w:rsidR="009A694A" w:rsidRDefault="009A694A" w:rsidP="009A694A">
      <w:pPr>
        <w:rPr>
          <w:lang w:val="en-US"/>
        </w:rPr>
      </w:pPr>
    </w:p>
    <w:p w14:paraId="3B26FB1A" w14:textId="26B789BF" w:rsidR="009B152D" w:rsidRDefault="009B152D" w:rsidP="009B152D">
      <w:pPr>
        <w:pStyle w:val="Heading3"/>
        <w:spacing w:before="200"/>
        <w:jc w:val="center"/>
        <w:rPr>
          <w:rFonts w:ascii="Calibri" w:eastAsia="Calibri" w:hAnsi="Calibri" w:cs="Calibri"/>
          <w:b/>
          <w:bCs/>
          <w:color w:val="FF0000"/>
          <w:sz w:val="32"/>
          <w:szCs w:val="32"/>
          <w:lang w:val="en-US"/>
        </w:rPr>
      </w:pPr>
      <w:bookmarkStart w:id="20" w:name="_Toc227588236"/>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Data sources</w:t>
      </w:r>
      <w:bookmarkEnd w:id="20"/>
    </w:p>
    <w:p w14:paraId="0FC9FE74" w14:textId="08BD9682" w:rsidR="009B152D" w:rsidRDefault="009B152D" w:rsidP="009A694A">
      <w:pPr>
        <w:rPr>
          <w:lang w:val="en-US"/>
        </w:rPr>
      </w:pPr>
    </w:p>
    <w:p w14:paraId="2FC5F534" w14:textId="1328D30D" w:rsidR="009B152D" w:rsidRPr="00707029" w:rsidRDefault="00707029" w:rsidP="00707029">
      <w:pPr>
        <w:jc w:val="right"/>
        <w:rPr>
          <w:color w:val="FF0000"/>
          <w:lang w:val="en-US"/>
        </w:rPr>
      </w:pPr>
      <w:r w:rsidRPr="67E279DF">
        <w:rPr>
          <w:color w:val="FF0000"/>
          <w:lang w:val="en-US"/>
        </w:rPr>
        <w:t>(</w:t>
      </w:r>
      <w:r>
        <w:rPr>
          <w:color w:val="FF0000"/>
          <w:lang w:val="en-US"/>
        </w:rPr>
        <w:t>DJ)</w:t>
      </w:r>
    </w:p>
    <w:p w14:paraId="63729C98" w14:textId="4D695BDB" w:rsidR="00551CA2" w:rsidRPr="006A1231" w:rsidRDefault="009B152D" w:rsidP="009A694A">
      <w:pPr>
        <w:rPr>
          <w:rFonts w:ascii="Cambria" w:hAnsi="Cambria"/>
          <w:lang w:val="en-US"/>
        </w:rPr>
      </w:pPr>
      <w:r w:rsidRPr="006A1231">
        <w:rPr>
          <w:rFonts w:ascii="Cambria" w:hAnsi="Cambria"/>
          <w:lang w:val="en-US"/>
        </w:rPr>
        <w:t xml:space="preserve">As outlined in 2.4, many different sources for data were considered, however we decided </w:t>
      </w:r>
      <w:proofErr w:type="gramStart"/>
      <w:r w:rsidRPr="006A1231">
        <w:rPr>
          <w:rFonts w:ascii="Cambria" w:hAnsi="Cambria"/>
          <w:lang w:val="en-US"/>
        </w:rPr>
        <w:t>use</w:t>
      </w:r>
      <w:proofErr w:type="gramEnd"/>
      <w:r w:rsidRPr="006A1231">
        <w:rPr>
          <w:rFonts w:ascii="Cambria" w:hAnsi="Cambria"/>
          <w:lang w:val="en-US"/>
        </w:rPr>
        <w:t xml:space="preserve"> the Historical Service Performance (HSP) </w:t>
      </w:r>
      <w:proofErr w:type="spellStart"/>
      <w:r w:rsidRPr="006A1231">
        <w:rPr>
          <w:rFonts w:ascii="Cambria" w:hAnsi="Cambria"/>
          <w:lang w:val="en-US"/>
        </w:rPr>
        <w:t>api</w:t>
      </w:r>
      <w:proofErr w:type="spellEnd"/>
      <w:r w:rsidRPr="006A1231">
        <w:rPr>
          <w:rFonts w:ascii="Cambria" w:hAnsi="Cambria"/>
          <w:lang w:val="en-US"/>
        </w:rPr>
        <w:t xml:space="preserve"> for train data and Open-</w:t>
      </w:r>
      <w:proofErr w:type="spellStart"/>
      <w:r w:rsidRPr="006A1231">
        <w:rPr>
          <w:rFonts w:ascii="Cambria" w:hAnsi="Cambria"/>
          <w:lang w:val="en-US"/>
        </w:rPr>
        <w:t>Meteo</w:t>
      </w:r>
      <w:proofErr w:type="spellEnd"/>
      <w:r w:rsidRPr="006A1231">
        <w:rPr>
          <w:rFonts w:ascii="Cambria" w:hAnsi="Cambria"/>
          <w:lang w:val="en-US"/>
        </w:rPr>
        <w:t xml:space="preserve"> for weather data. At the time of writing this, HSP data prior to 2026 potentially may have been wiped, so the data collected so far will be the only data available to use for now.</w:t>
      </w:r>
      <w:r w:rsidR="00607841" w:rsidRPr="006A1231">
        <w:rPr>
          <w:rFonts w:ascii="Cambria" w:hAnsi="Cambria"/>
          <w:lang w:val="en-US"/>
        </w:rPr>
        <w:t xml:space="preserve"> The dataset obtained is already cleaned with the only missing values being for the column providing a late or cancellation reason which is classic case of Missing Not at Random (MNAR).</w:t>
      </w:r>
    </w:p>
    <w:p w14:paraId="1AD8E4C8" w14:textId="5141236E" w:rsidR="009B152D" w:rsidRPr="006A1231" w:rsidRDefault="00551CA2" w:rsidP="009A694A">
      <w:pPr>
        <w:rPr>
          <w:rFonts w:ascii="Cambria" w:hAnsi="Cambria"/>
          <w:lang w:val="en-US"/>
        </w:rPr>
      </w:pPr>
      <w:r w:rsidRPr="006A1231">
        <w:rPr>
          <w:rFonts w:ascii="Cambria" w:hAnsi="Cambria"/>
          <w:lang w:val="en-US"/>
        </w:rPr>
        <w:t xml:space="preserve">Documentation on the HSP </w:t>
      </w:r>
      <w:proofErr w:type="spellStart"/>
      <w:r w:rsidRPr="006A1231">
        <w:rPr>
          <w:rFonts w:ascii="Cambria" w:hAnsi="Cambria"/>
          <w:lang w:val="en-US"/>
        </w:rPr>
        <w:t>api</w:t>
      </w:r>
      <w:proofErr w:type="spellEnd"/>
      <w:r w:rsidRPr="006A1231">
        <w:rPr>
          <w:rFonts w:ascii="Cambria" w:hAnsi="Cambria"/>
          <w:lang w:val="en-US"/>
        </w:rPr>
        <w:t xml:space="preserve"> and Open-</w:t>
      </w:r>
      <w:proofErr w:type="spellStart"/>
      <w:r w:rsidRPr="006A1231">
        <w:rPr>
          <w:rFonts w:ascii="Cambria" w:hAnsi="Cambria"/>
          <w:lang w:val="en-US"/>
        </w:rPr>
        <w:t>Meteo</w:t>
      </w:r>
      <w:proofErr w:type="spellEnd"/>
      <w:r w:rsidRPr="006A1231">
        <w:rPr>
          <w:rFonts w:ascii="Cambria" w:hAnsi="Cambria"/>
          <w:lang w:val="en-US"/>
        </w:rPr>
        <w:t xml:space="preserve"> are available in </w:t>
      </w:r>
      <w:proofErr w:type="gramStart"/>
      <w:r w:rsidRPr="006A1231">
        <w:rPr>
          <w:rFonts w:ascii="Cambria" w:hAnsi="Cambria"/>
          <w:lang w:val="en-US"/>
        </w:rPr>
        <w:t>the references</w:t>
      </w:r>
      <w:proofErr w:type="gramEnd"/>
      <w:r w:rsidRPr="006A1231">
        <w:rPr>
          <w:rFonts w:ascii="Cambria" w:hAnsi="Cambria"/>
          <w:lang w:val="en-US"/>
        </w:rPr>
        <w:t xml:space="preserve"> which can be used to see the body of requests and responses.</w:t>
      </w:r>
    </w:p>
    <w:p w14:paraId="166A5DEA" w14:textId="64CA6655" w:rsidR="00551CA2" w:rsidRDefault="00551CA2" w:rsidP="009A694A">
      <w:pPr>
        <w:rPr>
          <w:lang w:val="en-US"/>
        </w:rPr>
      </w:pPr>
    </w:p>
    <w:p w14:paraId="7C37B739" w14:textId="2E591033" w:rsidR="009B152D" w:rsidRDefault="009B152D" w:rsidP="009B152D">
      <w:pPr>
        <w:pStyle w:val="Heading3"/>
        <w:spacing w:before="200"/>
        <w:jc w:val="center"/>
        <w:rPr>
          <w:rFonts w:ascii="Calibri" w:eastAsia="Calibri" w:hAnsi="Calibri" w:cs="Calibri"/>
          <w:b/>
          <w:bCs/>
          <w:color w:val="FF0000"/>
          <w:sz w:val="32"/>
          <w:szCs w:val="32"/>
          <w:lang w:val="en-US"/>
        </w:rPr>
      </w:pPr>
      <w:bookmarkStart w:id="21" w:name="_Toc227588237"/>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Metrics</w:t>
      </w:r>
      <w:bookmarkEnd w:id="21"/>
    </w:p>
    <w:p w14:paraId="71784AF3" w14:textId="77777777" w:rsidR="00707029" w:rsidRDefault="00707029" w:rsidP="00707029">
      <w:pPr>
        <w:jc w:val="right"/>
        <w:rPr>
          <w:color w:val="FF0000"/>
          <w:lang w:val="en-US"/>
        </w:rPr>
      </w:pPr>
    </w:p>
    <w:p w14:paraId="1E630834" w14:textId="3B2348C4" w:rsidR="009B152D" w:rsidRPr="00707029" w:rsidRDefault="00707029" w:rsidP="00707029">
      <w:pPr>
        <w:jc w:val="right"/>
        <w:rPr>
          <w:color w:val="FF0000"/>
          <w:lang w:val="en-US"/>
        </w:rPr>
      </w:pPr>
      <w:r w:rsidRPr="67E279DF">
        <w:rPr>
          <w:color w:val="FF0000"/>
          <w:lang w:val="en-US"/>
        </w:rPr>
        <w:t>(</w:t>
      </w:r>
      <w:r>
        <w:rPr>
          <w:color w:val="FF0000"/>
          <w:lang w:val="en-US"/>
        </w:rPr>
        <w:t>DJ)</w:t>
      </w:r>
    </w:p>
    <w:p w14:paraId="529F63E8" w14:textId="48439B39" w:rsidR="009B152D" w:rsidRPr="006A1231" w:rsidRDefault="009B152D" w:rsidP="009B152D">
      <w:pPr>
        <w:rPr>
          <w:rFonts w:ascii="Cambria" w:hAnsi="Cambria"/>
          <w:lang w:val="en-US"/>
        </w:rPr>
      </w:pPr>
      <w:r w:rsidRPr="006A1231">
        <w:rPr>
          <w:rFonts w:ascii="Cambria" w:hAnsi="Cambria"/>
          <w:lang w:val="en-US"/>
        </w:rPr>
        <w:t xml:space="preserve">The first thing required for collecting train data is getting the Run Id (RID) which is a unique identifier assigned to a specific train journey at a particular point in time. This ensures that each individual service can be accurately tracked and distinguished from others, even if they share other characteristics. </w:t>
      </w:r>
    </w:p>
    <w:p w14:paraId="3F0AF4AF" w14:textId="7F645AF1" w:rsidR="009B152D" w:rsidRPr="006A1231" w:rsidRDefault="009B152D" w:rsidP="009B152D">
      <w:pPr>
        <w:rPr>
          <w:rFonts w:ascii="Cambria" w:hAnsi="Cambria"/>
          <w:lang w:val="en-US"/>
        </w:rPr>
      </w:pPr>
      <w:r w:rsidRPr="006A1231">
        <w:rPr>
          <w:rFonts w:ascii="Cambria" w:hAnsi="Cambria"/>
          <w:lang w:val="en-US"/>
        </w:rPr>
        <w:t xml:space="preserve">Using the service metrics </w:t>
      </w:r>
      <w:proofErr w:type="spellStart"/>
      <w:r w:rsidRPr="006A1231">
        <w:rPr>
          <w:rFonts w:ascii="Cambria" w:hAnsi="Cambria"/>
          <w:lang w:val="en-US"/>
        </w:rPr>
        <w:t>api</w:t>
      </w:r>
      <w:proofErr w:type="spellEnd"/>
      <w:r w:rsidRPr="006A1231">
        <w:rPr>
          <w:rFonts w:ascii="Cambria" w:hAnsi="Cambria"/>
          <w:lang w:val="en-US"/>
        </w:rPr>
        <w:t xml:space="preserve">, we can query trains that have a specific origin and destination between a time and date. The response </w:t>
      </w:r>
      <w:r w:rsidR="00A652C2" w:rsidRPr="006A1231">
        <w:rPr>
          <w:rFonts w:ascii="Cambria" w:hAnsi="Cambria"/>
          <w:lang w:val="en-US"/>
        </w:rPr>
        <w:t xml:space="preserve">we are interested in </w:t>
      </w:r>
      <w:r w:rsidRPr="006A1231">
        <w:rPr>
          <w:rFonts w:ascii="Cambria" w:hAnsi="Cambria"/>
          <w:lang w:val="en-US"/>
        </w:rPr>
        <w:t>will be the RID</w:t>
      </w:r>
      <w:r w:rsidR="00A652C2" w:rsidRPr="006A1231">
        <w:rPr>
          <w:rFonts w:ascii="Cambria" w:hAnsi="Cambria"/>
          <w:lang w:val="en-US"/>
        </w:rPr>
        <w:t>s</w:t>
      </w:r>
      <w:r w:rsidRPr="006A1231">
        <w:rPr>
          <w:rFonts w:ascii="Cambria" w:hAnsi="Cambria"/>
          <w:lang w:val="en-US"/>
        </w:rPr>
        <w:t xml:space="preserve"> of t</w:t>
      </w:r>
      <w:r w:rsidR="00A652C2" w:rsidRPr="006A1231">
        <w:rPr>
          <w:rFonts w:ascii="Cambria" w:hAnsi="Cambria"/>
          <w:lang w:val="en-US"/>
        </w:rPr>
        <w:t>he matched services.  This was done for services between KGX and EDB during evening peak times for 2024 and 2025.</w:t>
      </w:r>
    </w:p>
    <w:p w14:paraId="6760D888" w14:textId="64324642" w:rsidR="00A652C2" w:rsidRPr="006A1231" w:rsidRDefault="00707029" w:rsidP="009B152D">
      <w:pPr>
        <w:rPr>
          <w:rFonts w:ascii="Cambria" w:hAnsi="Cambria"/>
          <w:lang w:val="en-US"/>
        </w:rPr>
      </w:pPr>
      <w:r w:rsidRPr="006A1231">
        <w:rPr>
          <w:rFonts w:ascii="Cambria" w:hAnsi="Cambria"/>
          <w:noProof/>
          <w:lang w:val="en-US"/>
        </w:rPr>
        <w:drawing>
          <wp:anchor distT="0" distB="0" distL="114300" distR="114300" simplePos="0" relativeHeight="251776001" behindDoc="0" locked="0" layoutInCell="1" allowOverlap="1" wp14:anchorId="2CAF93DA" wp14:editId="31B6D8DB">
            <wp:simplePos x="0" y="0"/>
            <wp:positionH relativeFrom="margin">
              <wp:align>center</wp:align>
            </wp:positionH>
            <wp:positionV relativeFrom="paragraph">
              <wp:posOffset>464314</wp:posOffset>
            </wp:positionV>
            <wp:extent cx="3810661" cy="1247854"/>
            <wp:effectExtent l="190500" t="190500" r="189865" b="200025"/>
            <wp:wrapNone/>
            <wp:docPr id="22045568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5685" name="Picture 1" descr="A black screen with orange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10661" cy="124785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A652C2" w:rsidRPr="006A1231">
        <w:rPr>
          <w:rFonts w:ascii="Cambria" w:hAnsi="Cambria"/>
          <w:lang w:val="en-US"/>
        </w:rPr>
        <w:t xml:space="preserve">We wrote a function that would make this process easier and automatic and can be explored further by examining the </w:t>
      </w:r>
      <w:proofErr w:type="spellStart"/>
      <w:r w:rsidR="00A652C2" w:rsidRPr="006A1231">
        <w:rPr>
          <w:rFonts w:ascii="Cambria" w:hAnsi="Cambria"/>
          <w:lang w:val="en-US"/>
        </w:rPr>
        <w:t>ipynb</w:t>
      </w:r>
      <w:proofErr w:type="spellEnd"/>
      <w:r w:rsidR="00A652C2" w:rsidRPr="006A1231">
        <w:rPr>
          <w:rFonts w:ascii="Cambria" w:hAnsi="Cambria"/>
          <w:lang w:val="en-US"/>
        </w:rPr>
        <w:t xml:space="preserve"> notebook.</w:t>
      </w:r>
    </w:p>
    <w:p w14:paraId="7094135A" w14:textId="48A45A8A" w:rsidR="00A652C2" w:rsidRDefault="00A652C2" w:rsidP="009B152D">
      <w:pPr>
        <w:rPr>
          <w:lang w:val="en-US"/>
        </w:rPr>
      </w:pPr>
    </w:p>
    <w:p w14:paraId="71F6300E" w14:textId="79F4EB8D" w:rsidR="00A652C2" w:rsidRDefault="00A652C2" w:rsidP="009B152D">
      <w:pPr>
        <w:rPr>
          <w:lang w:val="en-US"/>
        </w:rPr>
      </w:pPr>
    </w:p>
    <w:p w14:paraId="3EE2CDA2" w14:textId="3EFBBEA1" w:rsidR="00A652C2" w:rsidRDefault="00A652C2" w:rsidP="009B152D">
      <w:pPr>
        <w:rPr>
          <w:lang w:val="en-US"/>
        </w:rPr>
      </w:pPr>
    </w:p>
    <w:p w14:paraId="294C439D" w14:textId="028F9C5D" w:rsidR="00A652C2" w:rsidRDefault="00A652C2" w:rsidP="009B152D">
      <w:pPr>
        <w:rPr>
          <w:lang w:val="en-US"/>
        </w:rPr>
      </w:pPr>
    </w:p>
    <w:p w14:paraId="27A2B51C" w14:textId="4A84D320" w:rsidR="00A652C2" w:rsidRDefault="00A652C2" w:rsidP="009B152D">
      <w:pPr>
        <w:rPr>
          <w:lang w:val="en-US"/>
        </w:rPr>
      </w:pPr>
    </w:p>
    <w:p w14:paraId="7D4B6AE7" w14:textId="4E6D44D3" w:rsidR="00A652C2" w:rsidRDefault="00551CA2" w:rsidP="009B152D">
      <w:pPr>
        <w:rPr>
          <w:lang w:val="en-US"/>
        </w:rPr>
      </w:pPr>
      <w:r w:rsidRPr="00551CA2">
        <w:rPr>
          <w:noProof/>
          <w:lang w:val="en-US"/>
        </w:rPr>
        <w:drawing>
          <wp:anchor distT="0" distB="0" distL="114300" distR="114300" simplePos="0" relativeHeight="251782145" behindDoc="0" locked="0" layoutInCell="1" allowOverlap="1" wp14:anchorId="6C796357" wp14:editId="2420B001">
            <wp:simplePos x="0" y="0"/>
            <wp:positionH relativeFrom="margin">
              <wp:posOffset>1131328</wp:posOffset>
            </wp:positionH>
            <wp:positionV relativeFrom="paragraph">
              <wp:posOffset>10174</wp:posOffset>
            </wp:positionV>
            <wp:extent cx="3520175" cy="1298065"/>
            <wp:effectExtent l="190500" t="190500" r="194945" b="187960"/>
            <wp:wrapNone/>
            <wp:docPr id="1802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6437" name="Picture 1" descr="A screen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20175" cy="129806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AB5F4BF" w14:textId="1EDE3A3F" w:rsidR="00A652C2" w:rsidRDefault="00A652C2" w:rsidP="009B152D">
      <w:pPr>
        <w:rPr>
          <w:lang w:val="en-US"/>
        </w:rPr>
      </w:pPr>
    </w:p>
    <w:p w14:paraId="203D8657" w14:textId="7998AB53" w:rsidR="00A652C2" w:rsidRDefault="00A652C2" w:rsidP="00707029">
      <w:pPr>
        <w:spacing w:line="278" w:lineRule="auto"/>
        <w:rPr>
          <w:lang w:val="en-US"/>
        </w:rPr>
      </w:pPr>
    </w:p>
    <w:p w14:paraId="1BD9DACF" w14:textId="5835AC9E" w:rsidR="00A652C2" w:rsidRDefault="00A652C2" w:rsidP="00A652C2">
      <w:pPr>
        <w:pStyle w:val="Heading3"/>
        <w:spacing w:before="200"/>
        <w:jc w:val="center"/>
        <w:rPr>
          <w:rFonts w:ascii="Calibri" w:eastAsia="Calibri" w:hAnsi="Calibri" w:cs="Calibri"/>
          <w:b/>
          <w:bCs/>
          <w:color w:val="FF0000"/>
          <w:sz w:val="32"/>
          <w:szCs w:val="32"/>
          <w:lang w:val="en-US"/>
        </w:rPr>
      </w:pPr>
      <w:bookmarkStart w:id="22" w:name="_Toc227588238"/>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Details</w:t>
      </w:r>
      <w:bookmarkEnd w:id="22"/>
    </w:p>
    <w:p w14:paraId="1E388DF4" w14:textId="646E68BC" w:rsidR="00A652C2" w:rsidRPr="00A652C2" w:rsidRDefault="00A652C2" w:rsidP="00A652C2">
      <w:pPr>
        <w:rPr>
          <w:lang w:val="en-US"/>
        </w:rPr>
      </w:pPr>
    </w:p>
    <w:p w14:paraId="07DD5DA1" w14:textId="77777777" w:rsidR="00707029" w:rsidRPr="00707029" w:rsidRDefault="00707029" w:rsidP="00707029">
      <w:pPr>
        <w:jc w:val="right"/>
        <w:rPr>
          <w:color w:val="FF0000"/>
          <w:lang w:val="en-US"/>
        </w:rPr>
      </w:pPr>
      <w:r w:rsidRPr="67E279DF">
        <w:rPr>
          <w:color w:val="FF0000"/>
          <w:lang w:val="en-US"/>
        </w:rPr>
        <w:t>(</w:t>
      </w:r>
      <w:r>
        <w:rPr>
          <w:color w:val="FF0000"/>
          <w:lang w:val="en-US"/>
        </w:rPr>
        <w:t>DJ)</w:t>
      </w:r>
    </w:p>
    <w:p w14:paraId="3A1CF987" w14:textId="0C0837EB" w:rsidR="00A652C2" w:rsidRDefault="00A652C2" w:rsidP="00A652C2">
      <w:pPr>
        <w:rPr>
          <w:lang w:val="en-US"/>
        </w:rPr>
      </w:pPr>
    </w:p>
    <w:p w14:paraId="1431A307" w14:textId="34E7C938" w:rsidR="00551CA2" w:rsidRPr="006A1231" w:rsidRDefault="00A652C2" w:rsidP="00A652C2">
      <w:pPr>
        <w:rPr>
          <w:rFonts w:ascii="Cambria" w:hAnsi="Cambria"/>
          <w:lang w:val="en-US"/>
        </w:rPr>
      </w:pPr>
      <w:r w:rsidRPr="006A1231">
        <w:rPr>
          <w:rFonts w:ascii="Cambria" w:hAnsi="Cambria"/>
          <w:lang w:val="en-US"/>
        </w:rPr>
        <w:t xml:space="preserve">After obtaining the RIDs for both 2024 and 2025 we do 2 separate but similar processes when querying service details. </w:t>
      </w:r>
    </w:p>
    <w:p w14:paraId="21F52560" w14:textId="7CEFDF49" w:rsidR="00551CA2" w:rsidRPr="006A1231" w:rsidRDefault="00A652C2" w:rsidP="00A652C2">
      <w:pPr>
        <w:rPr>
          <w:rFonts w:ascii="Cambria" w:hAnsi="Cambria"/>
          <w:lang w:val="en-US"/>
        </w:rPr>
      </w:pPr>
      <w:r w:rsidRPr="006A1231">
        <w:rPr>
          <w:rFonts w:ascii="Cambria" w:hAnsi="Cambria"/>
          <w:lang w:val="en-US"/>
        </w:rPr>
        <w:t>For 2024, the responses obtained are averaged to be used in the dataset for 2025 as historical averages</w:t>
      </w:r>
      <w:r w:rsidR="00551CA2" w:rsidRPr="006A1231">
        <w:rPr>
          <w:rFonts w:ascii="Cambria" w:hAnsi="Cambria"/>
          <w:lang w:val="en-US"/>
        </w:rPr>
        <w:t xml:space="preserve"> whereas responses for 2025 are used to create a pandas </w:t>
      </w:r>
      <w:proofErr w:type="spellStart"/>
      <w:r w:rsidR="00551CA2" w:rsidRPr="006A1231">
        <w:rPr>
          <w:rFonts w:ascii="Cambria" w:hAnsi="Cambria"/>
          <w:lang w:val="en-US"/>
        </w:rPr>
        <w:t>dataframe</w:t>
      </w:r>
      <w:proofErr w:type="spellEnd"/>
      <w:r w:rsidR="00551CA2" w:rsidRPr="006A1231">
        <w:rPr>
          <w:rFonts w:ascii="Cambria" w:hAnsi="Cambria"/>
          <w:lang w:val="en-US"/>
        </w:rPr>
        <w:t xml:space="preserve"> where we split every journey into segments (where each row is the information between its departure from the last station and arrival at the next station). </w:t>
      </w:r>
    </w:p>
    <w:p w14:paraId="78F8D701" w14:textId="49B77559" w:rsidR="00551CA2" w:rsidRPr="006A1231" w:rsidRDefault="00551CA2" w:rsidP="00A652C2">
      <w:pPr>
        <w:rPr>
          <w:rFonts w:ascii="Cambria" w:hAnsi="Cambria"/>
          <w:lang w:val="en-US"/>
        </w:rPr>
      </w:pPr>
      <w:r w:rsidRPr="006A1231">
        <w:rPr>
          <w:rFonts w:ascii="Cambria" w:hAnsi="Cambria"/>
          <w:lang w:val="en-US"/>
        </w:rPr>
        <w:t xml:space="preserve">This is a simplified version of this </w:t>
      </w:r>
      <w:proofErr w:type="gramStart"/>
      <w:r w:rsidRPr="006A1231">
        <w:rPr>
          <w:rFonts w:ascii="Cambria" w:hAnsi="Cambria"/>
          <w:lang w:val="en-US"/>
        </w:rPr>
        <w:t>process,</w:t>
      </w:r>
      <w:proofErr w:type="gramEnd"/>
      <w:r w:rsidRPr="006A1231">
        <w:rPr>
          <w:rFonts w:ascii="Cambria" w:hAnsi="Cambria"/>
          <w:lang w:val="en-US"/>
        </w:rPr>
        <w:t xml:space="preserve"> however the specifics can be explored by examining the data collection notebook.</w:t>
      </w:r>
    </w:p>
    <w:p w14:paraId="62769327" w14:textId="58D9C3FC" w:rsidR="00A652C2" w:rsidRPr="00A652C2" w:rsidRDefault="00551CA2" w:rsidP="00A652C2">
      <w:pPr>
        <w:rPr>
          <w:lang w:val="en-US"/>
        </w:rPr>
      </w:pPr>
      <w:r w:rsidRPr="00551CA2">
        <w:rPr>
          <w:noProof/>
          <w:lang w:val="en-US"/>
        </w:rPr>
        <w:drawing>
          <wp:anchor distT="0" distB="0" distL="114300" distR="114300" simplePos="0" relativeHeight="251779073" behindDoc="0" locked="0" layoutInCell="1" allowOverlap="1" wp14:anchorId="6A9473C2" wp14:editId="1C1A664E">
            <wp:simplePos x="0" y="0"/>
            <wp:positionH relativeFrom="margin">
              <wp:align>center</wp:align>
            </wp:positionH>
            <wp:positionV relativeFrom="paragraph">
              <wp:posOffset>205553</wp:posOffset>
            </wp:positionV>
            <wp:extent cx="3758252" cy="1099174"/>
            <wp:effectExtent l="190500" t="190500" r="185420" b="196850"/>
            <wp:wrapNone/>
            <wp:docPr id="13440494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49434" name="Picture 1"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58252" cy="109917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3D54DA4" w14:textId="614CE358" w:rsidR="00551CA2" w:rsidRDefault="00551CA2" w:rsidP="009A694A">
      <w:pPr>
        <w:rPr>
          <w:lang w:val="en-US"/>
        </w:rPr>
      </w:pPr>
    </w:p>
    <w:p w14:paraId="4A295306" w14:textId="2E9B051B" w:rsidR="00551CA2" w:rsidRDefault="00551CA2" w:rsidP="009A694A">
      <w:pPr>
        <w:rPr>
          <w:lang w:val="en-US"/>
        </w:rPr>
      </w:pPr>
    </w:p>
    <w:p w14:paraId="220773DA" w14:textId="6139380F" w:rsidR="00551CA2" w:rsidRDefault="00551CA2" w:rsidP="009A694A">
      <w:pPr>
        <w:rPr>
          <w:lang w:val="en-US"/>
        </w:rPr>
      </w:pPr>
    </w:p>
    <w:p w14:paraId="069BA437" w14:textId="68491469" w:rsidR="00551CA2" w:rsidRPr="009A694A" w:rsidRDefault="00551CA2" w:rsidP="009A694A">
      <w:pPr>
        <w:rPr>
          <w:lang w:val="en-US"/>
        </w:rPr>
      </w:pPr>
    </w:p>
    <w:p w14:paraId="06FFFE29" w14:textId="1926A4B8" w:rsidR="00551CA2" w:rsidRDefault="00551CA2">
      <w:pPr>
        <w:spacing w:line="278" w:lineRule="auto"/>
        <w:rPr>
          <w:b/>
          <w:bCs/>
          <w:color w:val="FF0000"/>
          <w:sz w:val="36"/>
          <w:szCs w:val="36"/>
          <w:lang w:val="en-US"/>
        </w:rPr>
      </w:pPr>
      <w:r w:rsidRPr="00551CA2">
        <w:rPr>
          <w:noProof/>
          <w:lang w:val="en-US"/>
        </w:rPr>
        <w:drawing>
          <wp:anchor distT="0" distB="0" distL="114300" distR="114300" simplePos="0" relativeHeight="251781121" behindDoc="0" locked="0" layoutInCell="1" allowOverlap="1" wp14:anchorId="0D7BF2D0" wp14:editId="4BEBFDC7">
            <wp:simplePos x="0" y="0"/>
            <wp:positionH relativeFrom="margin">
              <wp:align>center</wp:align>
            </wp:positionH>
            <wp:positionV relativeFrom="paragraph">
              <wp:posOffset>149170</wp:posOffset>
            </wp:positionV>
            <wp:extent cx="3114698" cy="1104908"/>
            <wp:effectExtent l="190500" t="190500" r="200025" b="190500"/>
            <wp:wrapNone/>
            <wp:docPr id="7220039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978" name="Picture 1" descr="A black background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114698" cy="1104908"/>
                    </a:xfrm>
                    <a:prstGeom prst="rect">
                      <a:avLst/>
                    </a:prstGeom>
                    <a:ln>
                      <a:noFill/>
                    </a:ln>
                    <a:effectLst>
                      <a:outerShdw blurRad="190500" algn="tl" rotWithShape="0">
                        <a:srgbClr val="000000">
                          <a:alpha val="70000"/>
                        </a:srgbClr>
                      </a:outerShdw>
                    </a:effectLst>
                  </pic:spPr>
                </pic:pic>
              </a:graphicData>
            </a:graphic>
          </wp:anchor>
        </w:drawing>
      </w:r>
    </w:p>
    <w:p w14:paraId="313481E8" w14:textId="0D5BE32B" w:rsidR="00551CA2" w:rsidRDefault="00551CA2">
      <w:pPr>
        <w:spacing w:line="278" w:lineRule="auto"/>
        <w:rPr>
          <w:b/>
          <w:bCs/>
          <w:color w:val="FF0000"/>
          <w:sz w:val="36"/>
          <w:szCs w:val="36"/>
          <w:lang w:val="en-US"/>
        </w:rPr>
      </w:pPr>
    </w:p>
    <w:p w14:paraId="1DE9BDF7" w14:textId="77777777" w:rsidR="00551CA2" w:rsidRDefault="00551CA2">
      <w:pPr>
        <w:spacing w:line="278" w:lineRule="auto"/>
        <w:rPr>
          <w:b/>
          <w:bCs/>
          <w:color w:val="FF0000"/>
          <w:sz w:val="36"/>
          <w:szCs w:val="36"/>
          <w:lang w:val="en-US"/>
        </w:rPr>
      </w:pPr>
    </w:p>
    <w:p w14:paraId="045FBA77" w14:textId="77777777" w:rsidR="00551CA2" w:rsidRDefault="00551CA2">
      <w:pPr>
        <w:spacing w:line="278" w:lineRule="auto"/>
        <w:rPr>
          <w:b/>
          <w:bCs/>
          <w:color w:val="FF0000"/>
          <w:sz w:val="36"/>
          <w:szCs w:val="36"/>
          <w:lang w:val="en-US"/>
        </w:rPr>
      </w:pPr>
    </w:p>
    <w:p w14:paraId="08C739C2" w14:textId="3F86CF89" w:rsidR="00551CA2" w:rsidRDefault="00551CA2" w:rsidP="00551CA2">
      <w:pPr>
        <w:pStyle w:val="Heading3"/>
        <w:spacing w:before="200"/>
        <w:jc w:val="center"/>
        <w:rPr>
          <w:rFonts w:ascii="Calibri" w:eastAsia="Calibri" w:hAnsi="Calibri" w:cs="Calibri"/>
          <w:b/>
          <w:bCs/>
          <w:color w:val="FF0000"/>
          <w:sz w:val="32"/>
          <w:szCs w:val="32"/>
          <w:lang w:val="en-US"/>
        </w:rPr>
      </w:pPr>
      <w:bookmarkStart w:id="23" w:name="_Toc227588239"/>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Weather Data – Open-</w:t>
      </w:r>
      <w:proofErr w:type="spellStart"/>
      <w:r>
        <w:rPr>
          <w:rFonts w:ascii="Calibri" w:eastAsia="Calibri" w:hAnsi="Calibri" w:cs="Calibri"/>
          <w:b/>
          <w:bCs/>
          <w:color w:val="FF0000"/>
          <w:sz w:val="32"/>
          <w:szCs w:val="32"/>
          <w:lang w:val="en-US"/>
        </w:rPr>
        <w:t>Meteo</w:t>
      </w:r>
      <w:bookmarkEnd w:id="23"/>
      <w:proofErr w:type="spellEnd"/>
    </w:p>
    <w:p w14:paraId="719C786C" w14:textId="412A7E0F" w:rsidR="00551CA2" w:rsidRDefault="00551CA2" w:rsidP="00551CA2">
      <w:pPr>
        <w:rPr>
          <w:lang w:val="en-US"/>
        </w:rPr>
      </w:pPr>
    </w:p>
    <w:p w14:paraId="2AF9B576" w14:textId="3C1C6631" w:rsidR="00707029" w:rsidRPr="00707029" w:rsidRDefault="00707029" w:rsidP="00707029">
      <w:pPr>
        <w:jc w:val="right"/>
        <w:rPr>
          <w:color w:val="FF0000"/>
          <w:lang w:val="en-US"/>
        </w:rPr>
      </w:pPr>
      <w:r w:rsidRPr="67E279DF">
        <w:rPr>
          <w:color w:val="FF0000"/>
          <w:lang w:val="en-US"/>
        </w:rPr>
        <w:t>(</w:t>
      </w:r>
      <w:r>
        <w:rPr>
          <w:color w:val="FF0000"/>
          <w:lang w:val="en-US"/>
        </w:rPr>
        <w:t>DJ)</w:t>
      </w:r>
    </w:p>
    <w:p w14:paraId="7DFE86FA" w14:textId="5F77A34E" w:rsidR="00551CA2" w:rsidRPr="006A1231" w:rsidRDefault="00551CA2" w:rsidP="00551CA2">
      <w:pPr>
        <w:rPr>
          <w:rFonts w:ascii="Cambria" w:hAnsi="Cambria"/>
          <w:lang w:val="en-US"/>
        </w:rPr>
      </w:pPr>
      <w:proofErr w:type="gramStart"/>
      <w:r w:rsidRPr="006A1231">
        <w:rPr>
          <w:rFonts w:ascii="Cambria" w:hAnsi="Cambria"/>
          <w:lang w:val="en-US"/>
        </w:rPr>
        <w:t>Next</w:t>
      </w:r>
      <w:proofErr w:type="gramEnd"/>
      <w:r w:rsidRPr="006A1231">
        <w:rPr>
          <w:rFonts w:ascii="Cambria" w:hAnsi="Cambria"/>
          <w:lang w:val="en-US"/>
        </w:rPr>
        <w:t xml:space="preserve"> we use the coordinates of each station </w:t>
      </w:r>
      <w:proofErr w:type="gramStart"/>
      <w:r w:rsidRPr="006A1231">
        <w:rPr>
          <w:rFonts w:ascii="Cambria" w:hAnsi="Cambria"/>
          <w:lang w:val="en-US"/>
        </w:rPr>
        <w:t>in order to</w:t>
      </w:r>
      <w:proofErr w:type="gramEnd"/>
      <w:r w:rsidRPr="006A1231">
        <w:rPr>
          <w:rFonts w:ascii="Cambria" w:hAnsi="Cambria"/>
          <w:lang w:val="en-US"/>
        </w:rPr>
        <w:t xml:space="preserve"> join weather data such as, precipitation, windspeed and temperature at specific times to the segments in the dataset.</w:t>
      </w:r>
    </w:p>
    <w:p w14:paraId="590A7D15" w14:textId="698346E2" w:rsidR="00551CA2" w:rsidRDefault="00551CA2" w:rsidP="00551CA2">
      <w:pPr>
        <w:rPr>
          <w:lang w:val="en-US"/>
        </w:rPr>
      </w:pPr>
      <w:r w:rsidRPr="00551CA2">
        <w:rPr>
          <w:noProof/>
          <w:lang w:val="en-US"/>
        </w:rPr>
        <w:drawing>
          <wp:anchor distT="0" distB="0" distL="114300" distR="114300" simplePos="0" relativeHeight="251780097" behindDoc="0" locked="0" layoutInCell="1" allowOverlap="1" wp14:anchorId="070A34F1" wp14:editId="4820599B">
            <wp:simplePos x="0" y="0"/>
            <wp:positionH relativeFrom="margin">
              <wp:posOffset>-421027</wp:posOffset>
            </wp:positionH>
            <wp:positionV relativeFrom="paragraph">
              <wp:posOffset>87182</wp:posOffset>
            </wp:positionV>
            <wp:extent cx="3171110" cy="1333380"/>
            <wp:effectExtent l="190500" t="190500" r="182245" b="191135"/>
            <wp:wrapNone/>
            <wp:docPr id="29359237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2370" name="Picture 1" descr="A screen shot of a computer scree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1110" cy="13333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D5F6AE3" w14:textId="23EDBB3E" w:rsidR="00551CA2" w:rsidRDefault="00551CA2" w:rsidP="00551CA2">
      <w:pPr>
        <w:rPr>
          <w:lang w:val="en-US"/>
        </w:rPr>
      </w:pPr>
      <w:r w:rsidRPr="00551CA2">
        <w:rPr>
          <w:noProof/>
          <w:lang w:val="en-US"/>
        </w:rPr>
        <w:drawing>
          <wp:anchor distT="0" distB="0" distL="114300" distR="114300" simplePos="0" relativeHeight="251783169" behindDoc="0" locked="0" layoutInCell="1" allowOverlap="1" wp14:anchorId="03E98EA0" wp14:editId="6A868812">
            <wp:simplePos x="0" y="0"/>
            <wp:positionH relativeFrom="column">
              <wp:posOffset>2932727</wp:posOffset>
            </wp:positionH>
            <wp:positionV relativeFrom="paragraph">
              <wp:posOffset>4445</wp:posOffset>
            </wp:positionV>
            <wp:extent cx="3552851" cy="933457"/>
            <wp:effectExtent l="190500" t="190500" r="180975" b="190500"/>
            <wp:wrapNone/>
            <wp:docPr id="16552322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32289" name="Picture 1"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552851" cy="933457"/>
                    </a:xfrm>
                    <a:prstGeom prst="rect">
                      <a:avLst/>
                    </a:prstGeom>
                    <a:ln>
                      <a:noFill/>
                    </a:ln>
                    <a:effectLst>
                      <a:outerShdw blurRad="190500" algn="tl" rotWithShape="0">
                        <a:srgbClr val="000000">
                          <a:alpha val="70000"/>
                        </a:srgbClr>
                      </a:outerShdw>
                    </a:effectLst>
                  </pic:spPr>
                </pic:pic>
              </a:graphicData>
            </a:graphic>
          </wp:anchor>
        </w:drawing>
      </w:r>
    </w:p>
    <w:p w14:paraId="4FF76D8A" w14:textId="52F49182" w:rsidR="00551CA2" w:rsidRDefault="00551CA2" w:rsidP="00551CA2">
      <w:pPr>
        <w:rPr>
          <w:lang w:val="en-US"/>
        </w:rPr>
      </w:pPr>
    </w:p>
    <w:p w14:paraId="3BDC0C05" w14:textId="77777777" w:rsidR="00551CA2" w:rsidRPr="00551CA2" w:rsidRDefault="00551CA2" w:rsidP="00551CA2">
      <w:pPr>
        <w:rPr>
          <w:lang w:val="en-US"/>
        </w:rPr>
      </w:pPr>
    </w:p>
    <w:p w14:paraId="60461A7A" w14:textId="329DC961" w:rsidR="00551CA2" w:rsidRDefault="00551CA2" w:rsidP="00551CA2">
      <w:pPr>
        <w:pStyle w:val="Heading3"/>
        <w:spacing w:before="200"/>
        <w:jc w:val="center"/>
        <w:rPr>
          <w:rFonts w:ascii="Calibri" w:eastAsia="Calibri" w:hAnsi="Calibri" w:cs="Calibri"/>
          <w:b/>
          <w:bCs/>
          <w:color w:val="FF0000"/>
          <w:sz w:val="32"/>
          <w:szCs w:val="32"/>
          <w:lang w:val="en-US"/>
        </w:rPr>
      </w:pPr>
      <w:bookmarkStart w:id="24" w:name="_Toc227588240"/>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Final Dataset</w:t>
      </w:r>
      <w:bookmarkEnd w:id="24"/>
    </w:p>
    <w:p w14:paraId="7115F7E0" w14:textId="77777777" w:rsidR="00707029" w:rsidRPr="00707029" w:rsidRDefault="00707029" w:rsidP="00707029">
      <w:pPr>
        <w:rPr>
          <w:lang w:val="en-US"/>
        </w:rPr>
      </w:pPr>
    </w:p>
    <w:p w14:paraId="523E2D0E" w14:textId="6C71686A" w:rsidR="00707029" w:rsidRDefault="00707029" w:rsidP="00707029">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43B2D8E4" w14:textId="3D02FD41" w:rsidR="00551CA2" w:rsidRDefault="00551CA2" w:rsidP="00551CA2">
      <w:pPr>
        <w:rPr>
          <w:lang w:val="en-US"/>
        </w:rPr>
      </w:pPr>
    </w:p>
    <w:p w14:paraId="133AF023" w14:textId="5226865D" w:rsidR="00551CA2" w:rsidRPr="006A1231" w:rsidRDefault="00551CA2" w:rsidP="00551CA2">
      <w:pPr>
        <w:rPr>
          <w:rFonts w:ascii="Cambria" w:hAnsi="Cambria"/>
          <w:lang w:val="en-US"/>
        </w:rPr>
      </w:pPr>
      <w:r w:rsidRPr="006A1231">
        <w:rPr>
          <w:rFonts w:ascii="Cambria" w:hAnsi="Cambria"/>
          <w:lang w:val="en-US"/>
        </w:rPr>
        <w:t>These are the features obtained/derived in our dataset</w:t>
      </w:r>
      <w:r w:rsidR="005D7F28" w:rsidRPr="006A1231">
        <w:rPr>
          <w:rFonts w:ascii="Cambria" w:hAnsi="Cambria"/>
          <w:lang w:val="en-US"/>
        </w:rPr>
        <w:t xml:space="preserve"> (“final-segment-dataset-2025”)</w:t>
      </w:r>
      <w:r w:rsidRPr="006A1231">
        <w:rPr>
          <w:rFonts w:ascii="Cambria" w:hAnsi="Cambria"/>
          <w:lang w:val="en-US"/>
        </w:rPr>
        <w:t xml:space="preserve"> that may be used for Exploratory data analysis and Machine Learning (more features may also be engineered).</w:t>
      </w:r>
    </w:p>
    <w:p w14:paraId="530FCFAF" w14:textId="77777777" w:rsidR="00551CA2" w:rsidRDefault="00551CA2" w:rsidP="00551CA2">
      <w:pPr>
        <w:rPr>
          <w:lang w:val="en-US"/>
        </w:rPr>
      </w:pPr>
    </w:p>
    <w:tbl>
      <w:tblPr>
        <w:tblW w:w="7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64"/>
        <w:gridCol w:w="5850"/>
      </w:tblGrid>
      <w:tr w:rsidR="005D7F28" w:rsidRPr="005D7F28" w14:paraId="084EA634" w14:textId="77777777" w:rsidTr="005D7F28">
        <w:trPr>
          <w:trHeight w:val="384"/>
        </w:trPr>
        <w:tc>
          <w:tcPr>
            <w:tcW w:w="1872" w:type="dxa"/>
            <w:tcBorders>
              <w:top w:val="single" w:sz="6" w:space="0" w:color="auto"/>
              <w:left w:val="single" w:sz="6" w:space="0" w:color="auto"/>
              <w:bottom w:val="single" w:sz="6" w:space="0" w:color="auto"/>
              <w:right w:val="single" w:sz="6" w:space="0" w:color="auto"/>
            </w:tcBorders>
            <w:shd w:val="clear" w:color="auto" w:fill="EE0000"/>
            <w:hideMark/>
          </w:tcPr>
          <w:p w14:paraId="67B310C4" w14:textId="365108F8" w:rsidR="005D7F28" w:rsidRPr="006A1231" w:rsidRDefault="005D7F28" w:rsidP="005D7F28">
            <w:pPr>
              <w:jc w:val="center"/>
              <w:rPr>
                <w:rFonts w:ascii="Cambria" w:hAnsi="Cambria"/>
                <w:b/>
                <w:bCs/>
                <w:color w:val="FFFFFF" w:themeColor="background1"/>
              </w:rPr>
            </w:pPr>
            <w:r w:rsidRPr="006A1231">
              <w:rPr>
                <w:rFonts w:ascii="Cambria" w:hAnsi="Cambria"/>
                <w:b/>
                <w:bCs/>
                <w:color w:val="FFFFFF" w:themeColor="background1"/>
                <w:lang w:val="en-US"/>
              </w:rPr>
              <w:t>Column Name</w:t>
            </w:r>
          </w:p>
        </w:tc>
        <w:tc>
          <w:tcPr>
            <w:tcW w:w="5687" w:type="dxa"/>
            <w:tcBorders>
              <w:top w:val="single" w:sz="6" w:space="0" w:color="auto"/>
              <w:left w:val="single" w:sz="6" w:space="0" w:color="auto"/>
              <w:bottom w:val="single" w:sz="6" w:space="0" w:color="auto"/>
              <w:right w:val="single" w:sz="6" w:space="0" w:color="auto"/>
            </w:tcBorders>
            <w:shd w:val="clear" w:color="auto" w:fill="EE0000"/>
            <w:hideMark/>
          </w:tcPr>
          <w:p w14:paraId="18D396D8" w14:textId="5DD1DBF9" w:rsidR="005D7F28" w:rsidRPr="006A1231" w:rsidRDefault="005D7F28" w:rsidP="005D7F28">
            <w:pPr>
              <w:jc w:val="center"/>
              <w:rPr>
                <w:rFonts w:ascii="Cambria" w:hAnsi="Cambria"/>
                <w:b/>
                <w:bCs/>
                <w:color w:val="FFFFFF" w:themeColor="background1"/>
              </w:rPr>
            </w:pPr>
            <w:r w:rsidRPr="006A1231">
              <w:rPr>
                <w:rFonts w:ascii="Cambria" w:hAnsi="Cambria"/>
                <w:b/>
                <w:bCs/>
                <w:color w:val="FFFFFF" w:themeColor="background1"/>
                <w:lang w:val="en-US"/>
              </w:rPr>
              <w:t>Description</w:t>
            </w:r>
          </w:p>
        </w:tc>
      </w:tr>
      <w:tr w:rsidR="005D7F28" w:rsidRPr="005D7F28" w14:paraId="06EF6F2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C4AC22D" w14:textId="6A6B1DB9" w:rsidR="005D7F28" w:rsidRPr="006A1231" w:rsidRDefault="005D7F28" w:rsidP="005D7F28">
            <w:pPr>
              <w:jc w:val="center"/>
              <w:rPr>
                <w:rFonts w:ascii="Cambria" w:hAnsi="Cambria"/>
              </w:rPr>
            </w:pPr>
            <w:r w:rsidRPr="006A1231">
              <w:rPr>
                <w:rFonts w:ascii="Cambria" w:hAnsi="Cambria"/>
                <w:lang w:val="en-US"/>
              </w:rPr>
              <w:t>rid</w:t>
            </w:r>
          </w:p>
        </w:tc>
        <w:tc>
          <w:tcPr>
            <w:tcW w:w="5687" w:type="dxa"/>
            <w:tcBorders>
              <w:top w:val="single" w:sz="6" w:space="0" w:color="auto"/>
              <w:left w:val="single" w:sz="6" w:space="0" w:color="auto"/>
              <w:bottom w:val="single" w:sz="6" w:space="0" w:color="auto"/>
              <w:right w:val="single" w:sz="6" w:space="0" w:color="auto"/>
            </w:tcBorders>
            <w:hideMark/>
          </w:tcPr>
          <w:p w14:paraId="5C3C0DEF" w14:textId="77777777" w:rsidR="005D7F28" w:rsidRPr="006A1231" w:rsidRDefault="005D7F28" w:rsidP="005D7F28">
            <w:pPr>
              <w:rPr>
                <w:rFonts w:ascii="Cambria" w:hAnsi="Cambria"/>
              </w:rPr>
            </w:pPr>
            <w:r w:rsidRPr="006A1231">
              <w:rPr>
                <w:rFonts w:ascii="Cambria" w:hAnsi="Cambria"/>
                <w:lang w:val="en-US"/>
              </w:rPr>
              <w:t>Unique Run id used to identify a specific train on a specific </w:t>
            </w:r>
            <w:proofErr w:type="gramStart"/>
            <w:r w:rsidRPr="006A1231">
              <w:rPr>
                <w:rFonts w:ascii="Cambria" w:hAnsi="Cambria"/>
                <w:lang w:val="en-US"/>
              </w:rPr>
              <w:t>day(</w:t>
            </w:r>
            <w:proofErr w:type="gramEnd"/>
            <w:r w:rsidRPr="006A1231">
              <w:rPr>
                <w:rFonts w:ascii="Cambria" w:hAnsi="Cambria"/>
                <w:lang w:val="en-US"/>
              </w:rPr>
              <w:t>calculated from </w:t>
            </w:r>
            <w:proofErr w:type="gramStart"/>
            <w:r w:rsidRPr="006A1231">
              <w:rPr>
                <w:rFonts w:ascii="Cambria" w:hAnsi="Cambria"/>
                <w:lang w:val="en-US"/>
              </w:rPr>
              <w:t>The</w:t>
            </w:r>
            <w:proofErr w:type="gramEnd"/>
            <w:r w:rsidRPr="006A1231">
              <w:rPr>
                <w:rFonts w:ascii="Cambria" w:hAnsi="Cambria"/>
                <w:lang w:val="en-US"/>
              </w:rPr>
              <w:t> first 8 numbers is the date in format </w:t>
            </w:r>
            <w:proofErr w:type="spellStart"/>
            <w:r w:rsidRPr="006A1231">
              <w:rPr>
                <w:rFonts w:ascii="Cambria" w:hAnsi="Cambria"/>
                <w:lang w:val="en-US"/>
              </w:rPr>
              <w:t>yyyymmdd</w:t>
            </w:r>
            <w:proofErr w:type="spellEnd"/>
            <w:r w:rsidRPr="006A1231">
              <w:rPr>
                <w:rFonts w:ascii="Cambria" w:hAnsi="Cambria"/>
                <w:lang w:val="en-US"/>
              </w:rPr>
              <w:t>)</w:t>
            </w:r>
            <w:r w:rsidRPr="006A1231">
              <w:rPr>
                <w:rFonts w:ascii="Cambria" w:hAnsi="Cambria"/>
              </w:rPr>
              <w:t> </w:t>
            </w:r>
          </w:p>
        </w:tc>
      </w:tr>
      <w:tr w:rsidR="005D7F28" w:rsidRPr="005D7F28" w14:paraId="42D60E1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A870EA5" w14:textId="2A603A3E" w:rsidR="005D7F28" w:rsidRPr="006A1231" w:rsidRDefault="005D7F28" w:rsidP="005D7F28">
            <w:pPr>
              <w:jc w:val="center"/>
              <w:rPr>
                <w:rFonts w:ascii="Cambria" w:hAnsi="Cambria"/>
              </w:rPr>
            </w:pPr>
            <w:proofErr w:type="spellStart"/>
            <w:r w:rsidRPr="006A1231">
              <w:rPr>
                <w:rFonts w:ascii="Cambria" w:hAnsi="Cambria"/>
                <w:lang w:val="en-US"/>
              </w:rPr>
              <w:t>from_station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B3EC9F1" w14:textId="77777777" w:rsidR="005D7F28" w:rsidRPr="006A1231" w:rsidRDefault="005D7F28" w:rsidP="005D7F28">
            <w:pPr>
              <w:rPr>
                <w:rFonts w:ascii="Cambria" w:hAnsi="Cambria"/>
              </w:rPr>
            </w:pPr>
            <w:r w:rsidRPr="006A1231">
              <w:rPr>
                <w:rFonts w:ascii="Cambria" w:hAnsi="Cambria"/>
                <w:lang w:val="en-US"/>
              </w:rPr>
              <w:t>CRS code representing segments station origin</w:t>
            </w:r>
            <w:r w:rsidRPr="006A1231">
              <w:rPr>
                <w:rFonts w:ascii="Cambria" w:hAnsi="Cambria"/>
              </w:rPr>
              <w:t> </w:t>
            </w:r>
          </w:p>
        </w:tc>
      </w:tr>
      <w:tr w:rsidR="005D7F28" w:rsidRPr="005D7F28" w14:paraId="110DBB8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8E6BB7B" w14:textId="48A735EA" w:rsidR="005D7F28" w:rsidRPr="006A1231" w:rsidRDefault="005D7F28" w:rsidP="005D7F28">
            <w:pPr>
              <w:jc w:val="center"/>
              <w:rPr>
                <w:rFonts w:ascii="Cambria" w:hAnsi="Cambria"/>
              </w:rPr>
            </w:pPr>
            <w:proofErr w:type="spellStart"/>
            <w:r w:rsidRPr="006A1231">
              <w:rPr>
                <w:rFonts w:ascii="Cambria" w:hAnsi="Cambria"/>
                <w:lang w:val="en-US"/>
              </w:rPr>
              <w:t>to_station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45A236D" w14:textId="77777777" w:rsidR="005D7F28" w:rsidRPr="006A1231" w:rsidRDefault="005D7F28" w:rsidP="005D7F28">
            <w:pPr>
              <w:rPr>
                <w:rFonts w:ascii="Cambria" w:hAnsi="Cambria"/>
              </w:rPr>
            </w:pPr>
            <w:r w:rsidRPr="006A1231">
              <w:rPr>
                <w:rFonts w:ascii="Cambria" w:hAnsi="Cambria"/>
                <w:lang w:val="en-US"/>
              </w:rPr>
              <w:t>CRS code representing the station for trains’ arrival </w:t>
            </w:r>
            <w:r w:rsidRPr="006A1231">
              <w:rPr>
                <w:rFonts w:ascii="Cambria" w:hAnsi="Cambria"/>
              </w:rPr>
              <w:t> </w:t>
            </w:r>
          </w:p>
        </w:tc>
      </w:tr>
      <w:tr w:rsidR="005D7F28" w:rsidRPr="005D7F28" w14:paraId="5FB0C94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6DF1276" w14:textId="51CC203B" w:rsidR="005D7F28" w:rsidRPr="006A1231" w:rsidRDefault="005D7F28" w:rsidP="005D7F28">
            <w:pPr>
              <w:jc w:val="center"/>
              <w:rPr>
                <w:rFonts w:ascii="Cambria" w:hAnsi="Cambria"/>
              </w:rPr>
            </w:pPr>
            <w:proofErr w:type="spellStart"/>
            <w:r w:rsidRPr="006A1231">
              <w:rPr>
                <w:rFonts w:ascii="Cambria" w:hAnsi="Cambria"/>
                <w:lang w:val="en-US"/>
              </w:rPr>
              <w:t>late_canc_reason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46271B3" w14:textId="6AD9AEC2" w:rsidR="005D7F28" w:rsidRPr="006A1231" w:rsidRDefault="005D7F28" w:rsidP="005D7F28">
            <w:pPr>
              <w:rPr>
                <w:rFonts w:ascii="Cambria" w:hAnsi="Cambria"/>
              </w:rPr>
            </w:pPr>
            <w:r w:rsidRPr="006A1231">
              <w:rPr>
                <w:rFonts w:ascii="Cambria" w:hAnsi="Cambria"/>
              </w:rPr>
              <w:t>Reason for late/cancellation</w:t>
            </w:r>
          </w:p>
        </w:tc>
      </w:tr>
      <w:tr w:rsidR="005D7F28" w:rsidRPr="005D7F28" w14:paraId="31A4E64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C2770AF" w14:textId="1EFD698D" w:rsidR="005D7F28" w:rsidRPr="006A1231" w:rsidRDefault="005D7F28" w:rsidP="005D7F28">
            <w:pPr>
              <w:jc w:val="center"/>
              <w:rPr>
                <w:rFonts w:ascii="Cambria" w:hAnsi="Cambria"/>
              </w:rPr>
            </w:pPr>
            <w:proofErr w:type="spellStart"/>
            <w:r w:rsidRPr="006A1231">
              <w:rPr>
                <w:rFonts w:ascii="Cambria" w:hAnsi="Cambria"/>
                <w:lang w:val="en-US"/>
              </w:rPr>
              <w:t>total_stops_in_run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A91ACF4" w14:textId="77777777" w:rsidR="005D7F28" w:rsidRPr="006A1231" w:rsidRDefault="005D7F28" w:rsidP="005D7F28">
            <w:pPr>
              <w:rPr>
                <w:rFonts w:ascii="Cambria" w:hAnsi="Cambria"/>
              </w:rPr>
            </w:pPr>
            <w:r w:rsidRPr="006A1231">
              <w:rPr>
                <w:rFonts w:ascii="Cambria" w:hAnsi="Cambria"/>
                <w:lang w:val="en-US"/>
              </w:rPr>
              <w:t>Total number of </w:t>
            </w:r>
            <w:proofErr w:type="gramStart"/>
            <w:r w:rsidRPr="006A1231">
              <w:rPr>
                <w:rFonts w:ascii="Cambria" w:hAnsi="Cambria"/>
                <w:lang w:val="en-US"/>
              </w:rPr>
              <w:t>stations  within</w:t>
            </w:r>
            <w:proofErr w:type="gramEnd"/>
            <w:r w:rsidRPr="006A1231">
              <w:rPr>
                <w:rFonts w:ascii="Cambria" w:hAnsi="Cambria"/>
                <w:lang w:val="en-US"/>
              </w:rPr>
              <w:t> the train journey</w:t>
            </w:r>
            <w:r w:rsidRPr="006A1231">
              <w:rPr>
                <w:rFonts w:ascii="Cambria" w:hAnsi="Cambria"/>
              </w:rPr>
              <w:t> </w:t>
            </w:r>
          </w:p>
        </w:tc>
      </w:tr>
      <w:tr w:rsidR="005D7F28" w:rsidRPr="005D7F28" w14:paraId="75AEE02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E222EBF" w14:textId="7AC71232" w:rsidR="005D7F28" w:rsidRPr="006A1231" w:rsidRDefault="005D7F28" w:rsidP="005D7F28">
            <w:pPr>
              <w:jc w:val="center"/>
              <w:rPr>
                <w:rFonts w:ascii="Cambria" w:hAnsi="Cambria"/>
              </w:rPr>
            </w:pPr>
            <w:proofErr w:type="spellStart"/>
            <w:r w:rsidRPr="006A1231">
              <w:rPr>
                <w:rFonts w:ascii="Cambria" w:hAnsi="Cambria"/>
                <w:lang w:val="en-US"/>
              </w:rPr>
              <w:t>remaining_stops_after_this</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1AD7003" w14:textId="613F971D" w:rsidR="005D7F28" w:rsidRPr="006A1231" w:rsidRDefault="005D7F28" w:rsidP="005D7F28">
            <w:pPr>
              <w:rPr>
                <w:rFonts w:ascii="Cambria" w:hAnsi="Cambria"/>
              </w:rPr>
            </w:pPr>
            <w:proofErr w:type="gramStart"/>
            <w:r w:rsidRPr="006A1231">
              <w:rPr>
                <w:rFonts w:ascii="Cambria" w:hAnsi="Cambria"/>
                <w:lang w:val="en-US"/>
              </w:rPr>
              <w:t>Amount</w:t>
            </w:r>
            <w:proofErr w:type="gramEnd"/>
            <w:r w:rsidRPr="006A1231">
              <w:rPr>
                <w:rFonts w:ascii="Cambria" w:hAnsi="Cambria"/>
                <w:lang w:val="en-US"/>
              </w:rPr>
              <w:t> of stops left after the segment</w:t>
            </w:r>
          </w:p>
        </w:tc>
      </w:tr>
      <w:tr w:rsidR="005D7F28" w:rsidRPr="005D7F28" w14:paraId="084B07B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0DA39CC" w14:textId="42120F69" w:rsidR="005D7F28" w:rsidRPr="006A1231" w:rsidRDefault="005D7F28" w:rsidP="005D7F28">
            <w:pPr>
              <w:jc w:val="center"/>
              <w:rPr>
                <w:rFonts w:ascii="Cambria" w:hAnsi="Cambria"/>
              </w:rPr>
            </w:pPr>
            <w:proofErr w:type="spellStart"/>
            <w:r w:rsidRPr="006A1231">
              <w:rPr>
                <w:rFonts w:ascii="Cambria" w:hAnsi="Cambria"/>
                <w:lang w:val="en-US"/>
              </w:rPr>
              <w:t>date_of_service</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C28E7A2" w14:textId="6408FA99" w:rsidR="005D7F28" w:rsidRPr="006A1231" w:rsidRDefault="005D7F28" w:rsidP="005D7F28">
            <w:pPr>
              <w:rPr>
                <w:rFonts w:ascii="Cambria" w:hAnsi="Cambria"/>
              </w:rPr>
            </w:pPr>
            <w:r w:rsidRPr="006A1231">
              <w:rPr>
                <w:rFonts w:ascii="Cambria" w:hAnsi="Cambria"/>
                <w:lang w:val="en-US"/>
              </w:rPr>
              <w:t>Date of journey</w:t>
            </w:r>
          </w:p>
        </w:tc>
      </w:tr>
      <w:tr w:rsidR="005D7F28" w:rsidRPr="005D7F28" w14:paraId="0D8DE9D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173FDD4" w14:textId="49E603BD" w:rsidR="005D7F28" w:rsidRPr="006A1231" w:rsidRDefault="005D7F28" w:rsidP="005D7F28">
            <w:pPr>
              <w:jc w:val="center"/>
              <w:rPr>
                <w:rFonts w:ascii="Cambria" w:hAnsi="Cambria"/>
              </w:rPr>
            </w:pPr>
            <w:r w:rsidRPr="006A1231">
              <w:rPr>
                <w:rFonts w:ascii="Cambria" w:hAnsi="Cambria"/>
                <w:lang w:val="en-US"/>
              </w:rPr>
              <w:t>month</w:t>
            </w:r>
          </w:p>
        </w:tc>
        <w:tc>
          <w:tcPr>
            <w:tcW w:w="5687" w:type="dxa"/>
            <w:tcBorders>
              <w:top w:val="single" w:sz="6" w:space="0" w:color="auto"/>
              <w:left w:val="single" w:sz="6" w:space="0" w:color="auto"/>
              <w:bottom w:val="single" w:sz="6" w:space="0" w:color="auto"/>
              <w:right w:val="single" w:sz="6" w:space="0" w:color="auto"/>
            </w:tcBorders>
            <w:hideMark/>
          </w:tcPr>
          <w:p w14:paraId="1EA07AA6" w14:textId="77777777" w:rsidR="005D7F28" w:rsidRPr="006A1231" w:rsidRDefault="005D7F28" w:rsidP="005D7F28">
            <w:pPr>
              <w:rPr>
                <w:rFonts w:ascii="Cambria" w:hAnsi="Cambria"/>
              </w:rPr>
            </w:pPr>
            <w:r w:rsidRPr="006A1231">
              <w:rPr>
                <w:rFonts w:ascii="Cambria" w:hAnsi="Cambria"/>
                <w:lang w:val="en-US"/>
              </w:rPr>
              <w:t>Number representing the month (from 1-12)</w:t>
            </w:r>
            <w:r w:rsidRPr="006A1231">
              <w:rPr>
                <w:rFonts w:ascii="Cambria" w:hAnsi="Cambria"/>
              </w:rPr>
              <w:t> </w:t>
            </w:r>
          </w:p>
        </w:tc>
      </w:tr>
      <w:tr w:rsidR="005D7F28" w:rsidRPr="005D7F28" w14:paraId="59FAAC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8503459" w14:textId="182A4646" w:rsidR="005D7F28" w:rsidRPr="006A1231" w:rsidRDefault="005D7F28" w:rsidP="005D7F28">
            <w:pPr>
              <w:jc w:val="center"/>
              <w:rPr>
                <w:rFonts w:ascii="Cambria" w:hAnsi="Cambria"/>
              </w:rPr>
            </w:pPr>
            <w:proofErr w:type="spellStart"/>
            <w:r w:rsidRPr="006A1231">
              <w:rPr>
                <w:rFonts w:ascii="Cambria" w:hAnsi="Cambria"/>
                <w:lang w:val="en-US"/>
              </w:rPr>
              <w:t>day_of_week</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B8DCCE9" w14:textId="77777777" w:rsidR="005D7F28" w:rsidRPr="006A1231" w:rsidRDefault="005D7F28" w:rsidP="005D7F28">
            <w:pPr>
              <w:rPr>
                <w:rFonts w:ascii="Cambria" w:hAnsi="Cambria"/>
              </w:rPr>
            </w:pPr>
            <w:r w:rsidRPr="006A1231">
              <w:rPr>
                <w:rFonts w:ascii="Cambria" w:hAnsi="Cambria"/>
                <w:lang w:val="en-US"/>
              </w:rPr>
              <w:t>Number representing the day of the </w:t>
            </w:r>
            <w:proofErr w:type="gramStart"/>
            <w:r w:rsidRPr="006A1231">
              <w:rPr>
                <w:rFonts w:ascii="Cambria" w:hAnsi="Cambria"/>
                <w:lang w:val="en-US"/>
              </w:rPr>
              <w:t>week(</w:t>
            </w:r>
            <w:proofErr w:type="gramEnd"/>
            <w:r w:rsidRPr="006A1231">
              <w:rPr>
                <w:rFonts w:ascii="Cambria" w:hAnsi="Cambria"/>
                <w:lang w:val="en-US"/>
              </w:rPr>
              <w:t>from 1-7)</w:t>
            </w:r>
            <w:r w:rsidRPr="006A1231">
              <w:rPr>
                <w:rFonts w:ascii="Cambria" w:hAnsi="Cambria"/>
              </w:rPr>
              <w:t> </w:t>
            </w:r>
          </w:p>
        </w:tc>
      </w:tr>
      <w:tr w:rsidR="005D7F28" w:rsidRPr="005D7F28" w14:paraId="12A9174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0AC60FE" w14:textId="28D6B263" w:rsidR="005D7F28" w:rsidRPr="006A1231" w:rsidRDefault="005D7F28" w:rsidP="005D7F28">
            <w:pPr>
              <w:jc w:val="center"/>
              <w:rPr>
                <w:rFonts w:ascii="Cambria" w:hAnsi="Cambria"/>
              </w:rPr>
            </w:pPr>
            <w:proofErr w:type="spellStart"/>
            <w:r w:rsidRPr="006A1231">
              <w:rPr>
                <w:rFonts w:ascii="Cambria" w:hAnsi="Cambria"/>
                <w:lang w:val="en-US"/>
              </w:rPr>
              <w:t>day_of_month</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16C4BE9" w14:textId="77777777" w:rsidR="005D7F28" w:rsidRPr="006A1231" w:rsidRDefault="005D7F28" w:rsidP="005D7F28">
            <w:pPr>
              <w:rPr>
                <w:rFonts w:ascii="Cambria" w:hAnsi="Cambria"/>
              </w:rPr>
            </w:pPr>
            <w:r w:rsidRPr="006A1231">
              <w:rPr>
                <w:rFonts w:ascii="Cambria" w:hAnsi="Cambria"/>
                <w:lang w:val="en-US"/>
              </w:rPr>
              <w:t>Number representing the day within a </w:t>
            </w:r>
            <w:proofErr w:type="gramStart"/>
            <w:r w:rsidRPr="006A1231">
              <w:rPr>
                <w:rFonts w:ascii="Cambria" w:hAnsi="Cambria"/>
                <w:lang w:val="en-US"/>
              </w:rPr>
              <w:t>month(</w:t>
            </w:r>
            <w:proofErr w:type="gramEnd"/>
            <w:r w:rsidRPr="006A1231">
              <w:rPr>
                <w:rFonts w:ascii="Cambria" w:hAnsi="Cambria"/>
                <w:lang w:val="en-US"/>
              </w:rPr>
              <w:t>from 1-31)</w:t>
            </w:r>
            <w:r w:rsidRPr="006A1231">
              <w:rPr>
                <w:rFonts w:ascii="Cambria" w:hAnsi="Cambria"/>
              </w:rPr>
              <w:t> </w:t>
            </w:r>
          </w:p>
        </w:tc>
      </w:tr>
      <w:tr w:rsidR="005D7F28" w:rsidRPr="005D7F28" w14:paraId="3466BEF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BEE5B93" w14:textId="4F865A54" w:rsidR="005D7F28" w:rsidRPr="006A1231" w:rsidRDefault="005D7F28" w:rsidP="005D7F28">
            <w:pPr>
              <w:jc w:val="center"/>
              <w:rPr>
                <w:rFonts w:ascii="Cambria" w:hAnsi="Cambria"/>
              </w:rPr>
            </w:pPr>
            <w:proofErr w:type="spellStart"/>
            <w:r w:rsidRPr="006A1231">
              <w:rPr>
                <w:rFonts w:ascii="Cambria" w:hAnsi="Cambria"/>
                <w:lang w:val="en-US"/>
              </w:rPr>
              <w:t>from_sched_arrival_min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0180439" w14:textId="37636CDA" w:rsidR="005D7F28" w:rsidRPr="006A1231" w:rsidRDefault="005D7F28" w:rsidP="005D7F28">
            <w:pPr>
              <w:rPr>
                <w:rFonts w:ascii="Cambria" w:hAnsi="Cambria"/>
              </w:rPr>
            </w:pPr>
            <w:r w:rsidRPr="006A1231">
              <w:rPr>
                <w:rFonts w:ascii="Cambria" w:hAnsi="Cambria"/>
                <w:lang w:val="en-US"/>
              </w:rPr>
              <w:t>A train’s scheduled arrival time at origin station (from station) in minutes</w:t>
            </w:r>
            <w:r w:rsidRPr="006A1231">
              <w:rPr>
                <w:rFonts w:ascii="Cambria" w:hAnsi="Cambria"/>
              </w:rPr>
              <w:t> </w:t>
            </w:r>
          </w:p>
        </w:tc>
      </w:tr>
      <w:tr w:rsidR="005D7F28" w:rsidRPr="005D7F28" w14:paraId="0ACB246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BA10A1" w14:textId="7044249A" w:rsidR="005D7F28" w:rsidRPr="006A1231" w:rsidRDefault="005D7F28" w:rsidP="005D7F28">
            <w:pPr>
              <w:jc w:val="center"/>
              <w:rPr>
                <w:rFonts w:ascii="Cambria" w:hAnsi="Cambria"/>
              </w:rPr>
            </w:pPr>
            <w:proofErr w:type="spellStart"/>
            <w:r w:rsidRPr="006A1231">
              <w:rPr>
                <w:rFonts w:ascii="Cambria" w:hAnsi="Cambria"/>
                <w:lang w:val="en-US"/>
              </w:rPr>
              <w:t>from_actual_arrival_min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2BBD444" w14:textId="08210960" w:rsidR="005D7F28" w:rsidRPr="006A1231" w:rsidRDefault="005D7F28" w:rsidP="005D7F28">
            <w:pPr>
              <w:rPr>
                <w:rFonts w:ascii="Cambria" w:hAnsi="Cambria"/>
              </w:rPr>
            </w:pPr>
            <w:r w:rsidRPr="006A1231">
              <w:rPr>
                <w:rFonts w:ascii="Cambria" w:hAnsi="Cambria"/>
                <w:lang w:val="en-US"/>
              </w:rPr>
              <w:t>A train’s actual arrival time at origin station (from station) in minutes</w:t>
            </w:r>
          </w:p>
        </w:tc>
      </w:tr>
      <w:tr w:rsidR="005D7F28" w:rsidRPr="005D7F28" w14:paraId="3C24D07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E411668" w14:textId="013D0ADB" w:rsidR="005D7F28" w:rsidRPr="006A1231" w:rsidRDefault="005D7F28" w:rsidP="005D7F28">
            <w:pPr>
              <w:jc w:val="center"/>
              <w:rPr>
                <w:rFonts w:ascii="Cambria" w:hAnsi="Cambria"/>
              </w:rPr>
            </w:pPr>
            <w:proofErr w:type="spellStart"/>
            <w:r w:rsidRPr="006A1231">
              <w:rPr>
                <w:rFonts w:ascii="Cambria" w:hAnsi="Cambria"/>
                <w:lang w:val="en-US"/>
              </w:rPr>
              <w:t>from_sched_departure_min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14AC2ED" w14:textId="57CD23F0" w:rsidR="005D7F28" w:rsidRPr="006A1231" w:rsidRDefault="005D7F28" w:rsidP="005D7F28">
            <w:pPr>
              <w:rPr>
                <w:rFonts w:ascii="Cambria" w:hAnsi="Cambria"/>
              </w:rPr>
            </w:pPr>
            <w:r w:rsidRPr="006A1231">
              <w:rPr>
                <w:rFonts w:ascii="Cambria" w:hAnsi="Cambria"/>
                <w:lang w:val="en-US"/>
              </w:rPr>
              <w:t xml:space="preserve">A train’s scheduled departure time from origin station (from </w:t>
            </w:r>
            <w:proofErr w:type="gramStart"/>
            <w:r w:rsidRPr="006A1231">
              <w:rPr>
                <w:rFonts w:ascii="Cambria" w:hAnsi="Cambria"/>
                <w:lang w:val="en-US"/>
              </w:rPr>
              <w:t>station)  in</w:t>
            </w:r>
            <w:proofErr w:type="gramEnd"/>
            <w:r w:rsidRPr="006A1231">
              <w:rPr>
                <w:rFonts w:ascii="Cambria" w:hAnsi="Cambria"/>
                <w:lang w:val="en-US"/>
              </w:rPr>
              <w:t> minutes</w:t>
            </w:r>
          </w:p>
        </w:tc>
      </w:tr>
      <w:tr w:rsidR="005D7F28" w:rsidRPr="005D7F28" w14:paraId="7583454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B5D70CA" w14:textId="1DD61E0C" w:rsidR="005D7F28" w:rsidRPr="006A1231" w:rsidRDefault="005D7F28" w:rsidP="005D7F28">
            <w:pPr>
              <w:jc w:val="center"/>
              <w:rPr>
                <w:rFonts w:ascii="Cambria" w:hAnsi="Cambria"/>
              </w:rPr>
            </w:pPr>
            <w:proofErr w:type="spellStart"/>
            <w:r w:rsidRPr="006A1231">
              <w:rPr>
                <w:rFonts w:ascii="Cambria" w:hAnsi="Cambria"/>
                <w:lang w:val="en-US"/>
              </w:rPr>
              <w:t>from_actual_departure_min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C78E8AE" w14:textId="48A1DAA5" w:rsidR="005D7F28" w:rsidRPr="006A1231" w:rsidRDefault="005D7F28" w:rsidP="005D7F28">
            <w:pPr>
              <w:rPr>
                <w:rFonts w:ascii="Cambria" w:hAnsi="Cambria"/>
              </w:rPr>
            </w:pPr>
            <w:r w:rsidRPr="006A1231">
              <w:rPr>
                <w:rFonts w:ascii="Cambria" w:hAnsi="Cambria"/>
                <w:lang w:val="en-US"/>
              </w:rPr>
              <w:t>A train’s actual departure time from origin station (from station) in minutes </w:t>
            </w:r>
          </w:p>
        </w:tc>
      </w:tr>
      <w:tr w:rsidR="005D7F28" w:rsidRPr="005D7F28" w14:paraId="409AA4F1"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806C955" w14:textId="3A4B6576" w:rsidR="005D7F28" w:rsidRPr="006A1231" w:rsidRDefault="005D7F28" w:rsidP="005D7F28">
            <w:pPr>
              <w:jc w:val="center"/>
              <w:rPr>
                <w:rFonts w:ascii="Cambria" w:hAnsi="Cambria"/>
              </w:rPr>
            </w:pPr>
            <w:proofErr w:type="spellStart"/>
            <w:r w:rsidRPr="006A1231">
              <w:rPr>
                <w:rFonts w:ascii="Cambria" w:hAnsi="Cambria"/>
                <w:lang w:val="en-US"/>
              </w:rPr>
              <w:t>to_sched_arrival_min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787D246" w14:textId="6D074FC2" w:rsidR="005D7F28" w:rsidRPr="006A1231" w:rsidRDefault="005D7F28" w:rsidP="005D7F28">
            <w:pPr>
              <w:rPr>
                <w:rFonts w:ascii="Cambria" w:hAnsi="Cambria"/>
              </w:rPr>
            </w:pPr>
            <w:r w:rsidRPr="006A1231">
              <w:rPr>
                <w:rFonts w:ascii="Cambria" w:hAnsi="Cambria"/>
                <w:lang w:val="en-US"/>
              </w:rPr>
              <w:t xml:space="preserve">A train’s scheduled arrival time at </w:t>
            </w:r>
            <w:proofErr w:type="spellStart"/>
            <w:r w:rsidRPr="006A1231">
              <w:rPr>
                <w:rFonts w:ascii="Cambria" w:hAnsi="Cambria"/>
                <w:lang w:val="en-US"/>
              </w:rPr>
              <w:t>to_station</w:t>
            </w:r>
            <w:proofErr w:type="spellEnd"/>
            <w:r w:rsidRPr="006A1231">
              <w:rPr>
                <w:rFonts w:ascii="Cambria" w:hAnsi="Cambria"/>
                <w:lang w:val="en-US"/>
              </w:rPr>
              <w:t> in minutes</w:t>
            </w:r>
          </w:p>
        </w:tc>
      </w:tr>
      <w:tr w:rsidR="005D7F28" w:rsidRPr="005D7F28" w14:paraId="386D9C2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7B67F68" w14:textId="7980408F" w:rsidR="005D7F28" w:rsidRPr="006A1231" w:rsidRDefault="005D7F28" w:rsidP="005D7F28">
            <w:pPr>
              <w:jc w:val="center"/>
              <w:rPr>
                <w:rFonts w:ascii="Cambria" w:hAnsi="Cambria"/>
              </w:rPr>
            </w:pPr>
            <w:proofErr w:type="spellStart"/>
            <w:r w:rsidRPr="006A1231">
              <w:rPr>
                <w:rFonts w:ascii="Cambria" w:hAnsi="Cambria"/>
                <w:lang w:val="en-US"/>
              </w:rPr>
              <w:t>to_actual_arrival_min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D5DF430" w14:textId="57E1D8ED" w:rsidR="005D7F28" w:rsidRPr="006A1231" w:rsidRDefault="005D7F28" w:rsidP="005D7F28">
            <w:pPr>
              <w:rPr>
                <w:rFonts w:ascii="Cambria" w:hAnsi="Cambria"/>
              </w:rPr>
            </w:pPr>
            <w:r w:rsidRPr="006A1231">
              <w:rPr>
                <w:rFonts w:ascii="Cambria" w:hAnsi="Cambria"/>
                <w:lang w:val="en-US"/>
              </w:rPr>
              <w:t xml:space="preserve">A train’s actual arrival time at </w:t>
            </w:r>
            <w:proofErr w:type="spellStart"/>
            <w:r w:rsidRPr="006A1231">
              <w:rPr>
                <w:rFonts w:ascii="Cambria" w:hAnsi="Cambria"/>
                <w:lang w:val="en-US"/>
              </w:rPr>
              <w:t>to_station</w:t>
            </w:r>
            <w:proofErr w:type="spellEnd"/>
            <w:r w:rsidRPr="006A1231">
              <w:rPr>
                <w:rFonts w:ascii="Cambria" w:hAnsi="Cambria"/>
                <w:lang w:val="en-US"/>
              </w:rPr>
              <w:t xml:space="preserve"> in minutes</w:t>
            </w:r>
          </w:p>
        </w:tc>
      </w:tr>
      <w:tr w:rsidR="005D7F28" w:rsidRPr="005D7F28" w14:paraId="330798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00D0971" w14:textId="4839AAA1" w:rsidR="005D7F28" w:rsidRPr="006A1231" w:rsidRDefault="005D7F28" w:rsidP="005D7F28">
            <w:pPr>
              <w:jc w:val="center"/>
              <w:rPr>
                <w:rFonts w:ascii="Cambria" w:hAnsi="Cambria"/>
              </w:rPr>
            </w:pPr>
            <w:proofErr w:type="spellStart"/>
            <w:r w:rsidRPr="006A1231">
              <w:rPr>
                <w:rFonts w:ascii="Cambria" w:hAnsi="Cambria"/>
                <w:lang w:val="en-US"/>
              </w:rPr>
              <w:t>to_sched_departure_min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D8F71A4" w14:textId="26C7DB0B" w:rsidR="005D7F28" w:rsidRPr="006A1231" w:rsidRDefault="005D7F28" w:rsidP="005D7F28">
            <w:pPr>
              <w:rPr>
                <w:rFonts w:ascii="Cambria" w:hAnsi="Cambria"/>
              </w:rPr>
            </w:pPr>
            <w:r w:rsidRPr="006A1231">
              <w:rPr>
                <w:rFonts w:ascii="Cambria" w:hAnsi="Cambria"/>
                <w:lang w:val="en-US"/>
              </w:rPr>
              <w:t xml:space="preserve">A train’s scheduled departure time at </w:t>
            </w:r>
            <w:proofErr w:type="spellStart"/>
            <w:r w:rsidRPr="006A1231">
              <w:rPr>
                <w:rFonts w:ascii="Cambria" w:hAnsi="Cambria"/>
                <w:lang w:val="en-US"/>
              </w:rPr>
              <w:t>to_station</w:t>
            </w:r>
            <w:proofErr w:type="spellEnd"/>
            <w:r w:rsidRPr="006A1231">
              <w:rPr>
                <w:rFonts w:ascii="Cambria" w:hAnsi="Cambria"/>
                <w:lang w:val="en-US"/>
              </w:rPr>
              <w:t xml:space="preserve"> in minute</w:t>
            </w:r>
            <w:r w:rsidRPr="006A1231">
              <w:rPr>
                <w:rFonts w:ascii="Cambria" w:hAnsi="Cambria"/>
              </w:rPr>
              <w:t> s</w:t>
            </w:r>
          </w:p>
        </w:tc>
      </w:tr>
      <w:tr w:rsidR="005D7F28" w:rsidRPr="005D7F28" w14:paraId="6117AB8B"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570D8AF" w14:textId="6753C5EB" w:rsidR="005D7F28" w:rsidRPr="006A1231" w:rsidRDefault="005D7F28" w:rsidP="005D7F28">
            <w:pPr>
              <w:jc w:val="center"/>
              <w:rPr>
                <w:rFonts w:ascii="Cambria" w:hAnsi="Cambria"/>
              </w:rPr>
            </w:pPr>
            <w:proofErr w:type="spellStart"/>
            <w:r w:rsidRPr="006A1231">
              <w:rPr>
                <w:rFonts w:ascii="Cambria" w:hAnsi="Cambria"/>
                <w:lang w:val="en-US"/>
              </w:rPr>
              <w:t>to_actual_departure_min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881A805" w14:textId="1863AE46" w:rsidR="005D7F28" w:rsidRPr="006A1231" w:rsidRDefault="005D7F28" w:rsidP="005D7F28">
            <w:pPr>
              <w:rPr>
                <w:rFonts w:ascii="Cambria" w:hAnsi="Cambria"/>
              </w:rPr>
            </w:pPr>
            <w:r w:rsidRPr="006A1231">
              <w:rPr>
                <w:rFonts w:ascii="Cambria" w:hAnsi="Cambria"/>
                <w:lang w:val="en-US"/>
              </w:rPr>
              <w:t xml:space="preserve">A train’s actual departure time at </w:t>
            </w:r>
            <w:proofErr w:type="spellStart"/>
            <w:r w:rsidRPr="006A1231">
              <w:rPr>
                <w:rFonts w:ascii="Cambria" w:hAnsi="Cambria"/>
                <w:lang w:val="en-US"/>
              </w:rPr>
              <w:t>to_station</w:t>
            </w:r>
            <w:proofErr w:type="spellEnd"/>
            <w:r w:rsidRPr="006A1231">
              <w:rPr>
                <w:rFonts w:ascii="Cambria" w:hAnsi="Cambria"/>
                <w:lang w:val="en-US"/>
              </w:rPr>
              <w:t xml:space="preserve"> in minutes</w:t>
            </w:r>
          </w:p>
        </w:tc>
      </w:tr>
      <w:tr w:rsidR="005D7F28" w:rsidRPr="005D7F28" w14:paraId="77DE7D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1CEAA1" w14:textId="13DCA3A3" w:rsidR="005D7F28" w:rsidRPr="006A1231" w:rsidRDefault="005D7F28" w:rsidP="005D7F28">
            <w:pPr>
              <w:jc w:val="center"/>
              <w:rPr>
                <w:rFonts w:ascii="Cambria" w:hAnsi="Cambria"/>
              </w:rPr>
            </w:pPr>
            <w:proofErr w:type="spellStart"/>
            <w:r w:rsidRPr="006A1231">
              <w:rPr>
                <w:rFonts w:ascii="Cambria" w:hAnsi="Cambria"/>
                <w:lang w:val="en-US"/>
              </w:rPr>
              <w:lastRenderedPageBreak/>
              <w:t>propagated_delay_min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A98ED90" w14:textId="53CBDEFF" w:rsidR="005D7F28" w:rsidRPr="006A1231" w:rsidRDefault="005D7F28" w:rsidP="005D7F28">
            <w:pPr>
              <w:rPr>
                <w:rFonts w:ascii="Cambria" w:hAnsi="Cambria"/>
              </w:rPr>
            </w:pPr>
          </w:p>
        </w:tc>
      </w:tr>
      <w:tr w:rsidR="005D7F28" w:rsidRPr="005D7F28" w14:paraId="5AE33BD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757D0B" w14:textId="127E60D6" w:rsidR="005D7F28" w:rsidRPr="006A1231" w:rsidRDefault="005D7F28" w:rsidP="005D7F28">
            <w:pPr>
              <w:jc w:val="center"/>
              <w:rPr>
                <w:rFonts w:ascii="Cambria" w:hAnsi="Cambria"/>
              </w:rPr>
            </w:pPr>
            <w:proofErr w:type="spellStart"/>
            <w:r w:rsidRPr="006A1231">
              <w:rPr>
                <w:rFonts w:ascii="Cambria" w:hAnsi="Cambria"/>
                <w:lang w:val="en-US"/>
              </w:rPr>
              <w:t>end_segment_delay_min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8B5A0B6" w14:textId="5DBFB44D" w:rsidR="005D7F28" w:rsidRPr="006A1231" w:rsidRDefault="005D7F28" w:rsidP="005D7F28">
            <w:pPr>
              <w:rPr>
                <w:rFonts w:ascii="Cambria" w:hAnsi="Cambria"/>
              </w:rPr>
            </w:pPr>
            <w:r w:rsidRPr="006A1231">
              <w:rPr>
                <w:rFonts w:ascii="Cambria" w:hAnsi="Cambria"/>
              </w:rPr>
              <w:t>Delay at the end of segment</w:t>
            </w:r>
          </w:p>
        </w:tc>
      </w:tr>
      <w:tr w:rsidR="005D7F28" w:rsidRPr="005D7F28" w14:paraId="0443B6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A7B52CA" w14:textId="1555A333" w:rsidR="005D7F28" w:rsidRPr="006A1231" w:rsidRDefault="005D7F28" w:rsidP="005D7F28">
            <w:pPr>
              <w:jc w:val="center"/>
              <w:rPr>
                <w:rFonts w:ascii="Cambria" w:hAnsi="Cambria"/>
              </w:rPr>
            </w:pPr>
            <w:proofErr w:type="spellStart"/>
            <w:r w:rsidRPr="006A1231">
              <w:rPr>
                <w:rFonts w:ascii="Cambria" w:hAnsi="Cambria"/>
                <w:lang w:val="en-US"/>
              </w:rPr>
              <w:t>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728D36C" w14:textId="77777777" w:rsidR="005D7F28" w:rsidRPr="006A1231" w:rsidRDefault="005D7F28" w:rsidP="005D7F28">
            <w:pPr>
              <w:rPr>
                <w:rFonts w:ascii="Cambria" w:hAnsi="Cambria"/>
              </w:rPr>
            </w:pPr>
            <w:r w:rsidRPr="006A1231">
              <w:rPr>
                <w:rFonts w:ascii="Cambria" w:hAnsi="Cambria"/>
                <w:lang w:val="en-US"/>
              </w:rPr>
              <w:t>The Total delay accumulated in the train’s journey (calculated from sum of </w:t>
            </w:r>
            <w:proofErr w:type="spellStart"/>
            <w:r w:rsidRPr="006A1231">
              <w:rPr>
                <w:rFonts w:ascii="Cambria" w:hAnsi="Cambria"/>
                <w:lang w:val="en-US"/>
              </w:rPr>
              <w:t>propagated_delay_min</w:t>
            </w:r>
            <w:proofErr w:type="spellEnd"/>
            <w:r w:rsidRPr="006A1231">
              <w:rPr>
                <w:rFonts w:ascii="Cambria" w:hAnsi="Cambria"/>
                <w:lang w:val="en-US"/>
              </w:rPr>
              <w:t> grouped by rid)</w:t>
            </w:r>
            <w:r w:rsidRPr="006A1231">
              <w:rPr>
                <w:rFonts w:ascii="Cambria" w:hAnsi="Cambria"/>
              </w:rPr>
              <w:t> </w:t>
            </w:r>
          </w:p>
        </w:tc>
      </w:tr>
      <w:tr w:rsidR="005D7F28" w:rsidRPr="005D7F28" w14:paraId="09FDF5F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4CF0EAD" w14:textId="11628A83" w:rsidR="005D7F28" w:rsidRPr="006A1231" w:rsidRDefault="005D7F28" w:rsidP="005D7F28">
            <w:pPr>
              <w:jc w:val="center"/>
              <w:rPr>
                <w:rFonts w:ascii="Cambria" w:hAnsi="Cambria"/>
              </w:rPr>
            </w:pPr>
            <w:proofErr w:type="spellStart"/>
            <w:r w:rsidRPr="006A1231">
              <w:rPr>
                <w:rFonts w:ascii="Cambria" w:hAnsi="Cambria"/>
                <w:lang w:val="en-US"/>
              </w:rPr>
              <w:t>leg_duration_min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D1C1929" w14:textId="77777777" w:rsidR="005D7F28" w:rsidRPr="006A1231" w:rsidRDefault="005D7F28" w:rsidP="005D7F28">
            <w:pPr>
              <w:rPr>
                <w:rFonts w:ascii="Cambria" w:hAnsi="Cambria"/>
              </w:rPr>
            </w:pPr>
            <w:r w:rsidRPr="006A1231">
              <w:rPr>
                <w:rFonts w:ascii="Cambria" w:hAnsi="Cambria"/>
                <w:lang w:val="en-US"/>
              </w:rPr>
              <w:t>Actual duration of a segment</w:t>
            </w:r>
            <w:r w:rsidRPr="006A1231">
              <w:rPr>
                <w:rFonts w:ascii="Cambria" w:hAnsi="Cambria"/>
              </w:rPr>
              <w:t> </w:t>
            </w:r>
          </w:p>
        </w:tc>
      </w:tr>
      <w:tr w:rsidR="005D7F28" w:rsidRPr="005D7F28" w14:paraId="27212B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ED2C6AF" w14:textId="0C6872CC" w:rsidR="005D7F28" w:rsidRPr="006A1231" w:rsidRDefault="005D7F28" w:rsidP="005D7F28">
            <w:pPr>
              <w:jc w:val="center"/>
              <w:rPr>
                <w:rFonts w:ascii="Cambria" w:hAnsi="Cambria"/>
              </w:rPr>
            </w:pPr>
            <w:proofErr w:type="spellStart"/>
            <w:r w:rsidRPr="006A1231">
              <w:rPr>
                <w:rFonts w:ascii="Cambria" w:hAnsi="Cambria"/>
                <w:lang w:val="en-US"/>
              </w:rPr>
              <w:t>arrival_delay_min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99AEA73" w14:textId="77777777" w:rsidR="005D7F28" w:rsidRPr="006A1231" w:rsidRDefault="005D7F28" w:rsidP="005D7F28">
            <w:pPr>
              <w:rPr>
                <w:rFonts w:ascii="Cambria" w:hAnsi="Cambria"/>
              </w:rPr>
            </w:pPr>
            <w:r w:rsidRPr="006A1231">
              <w:rPr>
                <w:rFonts w:ascii="Cambria" w:hAnsi="Cambria"/>
                <w:lang w:val="en-US"/>
              </w:rPr>
              <w:t>Delay at arrival in minutes</w:t>
            </w:r>
            <w:r w:rsidRPr="006A1231">
              <w:rPr>
                <w:rFonts w:ascii="Cambria" w:hAnsi="Cambria"/>
              </w:rPr>
              <w:t> </w:t>
            </w:r>
          </w:p>
        </w:tc>
      </w:tr>
      <w:tr w:rsidR="005D7F28" w:rsidRPr="005D7F28" w14:paraId="286353C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E84F830" w14:textId="1E08C039" w:rsidR="005D7F28" w:rsidRPr="006A1231" w:rsidRDefault="005D7F28" w:rsidP="005D7F28">
            <w:pPr>
              <w:jc w:val="center"/>
              <w:rPr>
                <w:rFonts w:ascii="Cambria" w:hAnsi="Cambria"/>
              </w:rPr>
            </w:pPr>
            <w:proofErr w:type="spellStart"/>
            <w:r w:rsidRPr="006A1231">
              <w:rPr>
                <w:rFonts w:ascii="Cambria" w:hAnsi="Cambria"/>
                <w:lang w:val="en-US"/>
              </w:rPr>
              <w:t>prev_train_leg_delay_min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E35935E" w14:textId="77777777" w:rsidR="005D7F28" w:rsidRPr="006A1231" w:rsidRDefault="005D7F28" w:rsidP="005D7F28">
            <w:pPr>
              <w:rPr>
                <w:rFonts w:ascii="Cambria" w:hAnsi="Cambria"/>
              </w:rPr>
            </w:pPr>
            <w:r w:rsidRPr="006A1231">
              <w:rPr>
                <w:rFonts w:ascii="Cambria" w:hAnsi="Cambria"/>
                <w:lang w:val="en-US"/>
              </w:rPr>
              <w:t>Previous train’s delay entering a station in minutes </w:t>
            </w:r>
            <w:r w:rsidRPr="006A1231">
              <w:rPr>
                <w:rFonts w:ascii="Cambria" w:hAnsi="Cambria"/>
              </w:rPr>
              <w:t> </w:t>
            </w:r>
          </w:p>
        </w:tc>
      </w:tr>
      <w:tr w:rsidR="005D7F28" w:rsidRPr="005D7F28" w14:paraId="68FE0C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5915F26" w14:textId="50C30274" w:rsidR="005D7F28" w:rsidRPr="006A1231" w:rsidRDefault="005D7F28" w:rsidP="005D7F28">
            <w:pPr>
              <w:jc w:val="center"/>
              <w:rPr>
                <w:rFonts w:ascii="Cambria" w:hAnsi="Cambria"/>
              </w:rPr>
            </w:pPr>
            <w:proofErr w:type="spellStart"/>
            <w:r w:rsidRPr="006A1231">
              <w:rPr>
                <w:rFonts w:ascii="Cambria" w:hAnsi="Cambria"/>
                <w:lang w:val="en-US"/>
              </w:rPr>
              <w:t>prev_train_cum_delay_min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A89F163" w14:textId="77777777" w:rsidR="005D7F28" w:rsidRPr="006A1231" w:rsidRDefault="005D7F28" w:rsidP="005D7F28">
            <w:pPr>
              <w:rPr>
                <w:rFonts w:ascii="Cambria" w:hAnsi="Cambria"/>
              </w:rPr>
            </w:pPr>
            <w:r w:rsidRPr="006A1231">
              <w:rPr>
                <w:rFonts w:ascii="Cambria" w:hAnsi="Cambria"/>
                <w:lang w:val="en-US"/>
              </w:rPr>
              <w:t>Previous train’s accumulated delay in minutes</w:t>
            </w:r>
            <w:r w:rsidRPr="006A1231">
              <w:rPr>
                <w:rFonts w:ascii="Cambria" w:hAnsi="Cambria"/>
              </w:rPr>
              <w:t> </w:t>
            </w:r>
          </w:p>
        </w:tc>
      </w:tr>
      <w:tr w:rsidR="005D7F28" w:rsidRPr="005D7F28" w14:paraId="12D2963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528D04F" w14:textId="6441FB5F" w:rsidR="005D7F28" w:rsidRPr="006A1231" w:rsidRDefault="005D7F28" w:rsidP="005D7F28">
            <w:pPr>
              <w:jc w:val="center"/>
              <w:rPr>
                <w:rFonts w:ascii="Cambria" w:hAnsi="Cambria"/>
              </w:rPr>
            </w:pPr>
            <w:proofErr w:type="spellStart"/>
            <w:r w:rsidRPr="006A1231">
              <w:rPr>
                <w:rFonts w:ascii="Cambria" w:hAnsi="Cambria"/>
                <w:lang w:val="en-US"/>
              </w:rPr>
              <w:t>prev_train_segment_duration_min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BFC8DA4" w14:textId="77777777" w:rsidR="005D7F28" w:rsidRPr="006A1231" w:rsidRDefault="005D7F28" w:rsidP="005D7F28">
            <w:pPr>
              <w:rPr>
                <w:rFonts w:ascii="Cambria" w:hAnsi="Cambria"/>
              </w:rPr>
            </w:pPr>
            <w:r w:rsidRPr="006A1231">
              <w:rPr>
                <w:rFonts w:ascii="Cambria" w:hAnsi="Cambria"/>
                <w:lang w:val="en-US"/>
              </w:rPr>
              <w:t>Previous train’s duration within a segment in minutes </w:t>
            </w:r>
            <w:r w:rsidRPr="006A1231">
              <w:rPr>
                <w:rFonts w:ascii="Cambria" w:hAnsi="Cambria"/>
              </w:rPr>
              <w:t> </w:t>
            </w:r>
          </w:p>
        </w:tc>
      </w:tr>
      <w:tr w:rsidR="005D7F28" w:rsidRPr="005D7F28" w14:paraId="2E08264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3DA447A" w14:textId="5255668B" w:rsidR="005D7F28" w:rsidRPr="006A1231" w:rsidRDefault="005D7F28" w:rsidP="005D7F28">
            <w:pPr>
              <w:jc w:val="center"/>
              <w:rPr>
                <w:rFonts w:ascii="Cambria" w:hAnsi="Cambria"/>
              </w:rPr>
            </w:pPr>
            <w:proofErr w:type="spellStart"/>
            <w:r w:rsidRPr="006A1231">
              <w:rPr>
                <w:rFonts w:ascii="Cambria" w:hAnsi="Cambria"/>
                <w:lang w:val="en-US"/>
              </w:rPr>
              <w:t>prev_train_end_segment_delay_min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26D815A" w14:textId="77777777" w:rsidR="005D7F28" w:rsidRPr="006A1231" w:rsidRDefault="005D7F28" w:rsidP="005D7F28">
            <w:pPr>
              <w:rPr>
                <w:rFonts w:ascii="Cambria" w:hAnsi="Cambria"/>
              </w:rPr>
            </w:pPr>
            <w:r w:rsidRPr="006A1231">
              <w:rPr>
                <w:rFonts w:ascii="Cambria" w:hAnsi="Cambria"/>
                <w:lang w:val="en-US"/>
              </w:rPr>
              <w:t>The end of the previous train’s delay within a segment in minutes</w:t>
            </w:r>
            <w:r w:rsidRPr="006A1231">
              <w:rPr>
                <w:rFonts w:ascii="Cambria" w:hAnsi="Cambria"/>
              </w:rPr>
              <w:t> </w:t>
            </w:r>
          </w:p>
        </w:tc>
      </w:tr>
      <w:tr w:rsidR="005D7F28" w:rsidRPr="005D7F28" w14:paraId="4236046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9B11756" w14:textId="314BC614" w:rsidR="005D7F28" w:rsidRPr="006A1231" w:rsidRDefault="005D7F28" w:rsidP="005D7F28">
            <w:pPr>
              <w:jc w:val="center"/>
              <w:rPr>
                <w:rFonts w:ascii="Cambria" w:hAnsi="Cambria"/>
              </w:rPr>
            </w:pPr>
            <w:proofErr w:type="spellStart"/>
            <w:r w:rsidRPr="006A1231">
              <w:rPr>
                <w:rFonts w:ascii="Cambria" w:hAnsi="Cambria"/>
                <w:lang w:val="en-US"/>
              </w:rPr>
              <w:t>historical_avg_propagated_delay_min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7A2D983B" w14:textId="73C3A22C" w:rsidR="005D7F28" w:rsidRPr="006A1231" w:rsidRDefault="005D7F28" w:rsidP="005D7F28">
            <w:pPr>
              <w:rPr>
                <w:rFonts w:ascii="Cambria" w:hAnsi="Cambria"/>
              </w:rPr>
            </w:pPr>
            <w:r w:rsidRPr="006A1231">
              <w:rPr>
                <w:rFonts w:ascii="Cambria" w:hAnsi="Cambria"/>
                <w:lang w:val="en-US"/>
              </w:rPr>
              <w:t>2024 Historical data on the average delay for this segment in minutes</w:t>
            </w:r>
            <w:r w:rsidRPr="006A1231">
              <w:rPr>
                <w:rFonts w:ascii="Cambria" w:hAnsi="Cambria"/>
              </w:rPr>
              <w:t> </w:t>
            </w:r>
          </w:p>
        </w:tc>
      </w:tr>
      <w:tr w:rsidR="005D7F28" w:rsidRPr="005D7F28" w14:paraId="7B66A62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53855D" w14:textId="42FAB01A" w:rsidR="005D7F28" w:rsidRPr="006A1231" w:rsidRDefault="005D7F28" w:rsidP="005D7F28">
            <w:pPr>
              <w:jc w:val="center"/>
              <w:rPr>
                <w:rFonts w:ascii="Cambria" w:hAnsi="Cambria"/>
              </w:rPr>
            </w:pPr>
            <w:proofErr w:type="spellStart"/>
            <w:r w:rsidRPr="006A1231">
              <w:rPr>
                <w:rFonts w:ascii="Cambria" w:hAnsi="Cambria"/>
                <w:lang w:val="en-US"/>
              </w:rPr>
              <w:t>historical_avg_leg_duration_min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DAFC6B4" w14:textId="7BEF783A" w:rsidR="005D7F28" w:rsidRPr="006A1231" w:rsidRDefault="005D7F28" w:rsidP="005D7F28">
            <w:pPr>
              <w:rPr>
                <w:rFonts w:ascii="Cambria" w:hAnsi="Cambria"/>
              </w:rPr>
            </w:pPr>
            <w:r w:rsidRPr="006A1231">
              <w:rPr>
                <w:rFonts w:ascii="Cambria" w:hAnsi="Cambria"/>
                <w:lang w:val="en-US"/>
              </w:rPr>
              <w:t>2024 historical data the on average leg duration of the train for this segment in minutes</w:t>
            </w:r>
            <w:r w:rsidRPr="006A1231">
              <w:rPr>
                <w:rFonts w:ascii="Cambria" w:hAnsi="Cambria"/>
              </w:rPr>
              <w:t> </w:t>
            </w:r>
          </w:p>
        </w:tc>
      </w:tr>
      <w:tr w:rsidR="005D7F28" w:rsidRPr="005D7F28" w14:paraId="4D96239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C0214CB" w14:textId="2642B02F" w:rsidR="005D7F28" w:rsidRPr="006A1231" w:rsidRDefault="005D7F28" w:rsidP="005D7F28">
            <w:pPr>
              <w:jc w:val="center"/>
              <w:rPr>
                <w:rFonts w:ascii="Cambria" w:hAnsi="Cambria"/>
              </w:rPr>
            </w:pPr>
            <w:proofErr w:type="spellStart"/>
            <w:r w:rsidRPr="006A1231">
              <w:rPr>
                <w:rFonts w:ascii="Cambria" w:hAnsi="Cambria"/>
                <w:lang w:val="en-US"/>
              </w:rPr>
              <w:t>historical_avg_cum_delay_min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94D828D" w14:textId="77777777" w:rsidR="005D7F28" w:rsidRPr="006A1231" w:rsidRDefault="005D7F28" w:rsidP="005D7F28">
            <w:pPr>
              <w:rPr>
                <w:rFonts w:ascii="Cambria" w:hAnsi="Cambria"/>
              </w:rPr>
            </w:pPr>
            <w:r w:rsidRPr="006A1231">
              <w:rPr>
                <w:rFonts w:ascii="Cambria" w:hAnsi="Cambria"/>
                <w:lang w:val="en-US"/>
              </w:rPr>
              <w:t>2024 historical data on the train’s average delay accumulated in minutes</w:t>
            </w:r>
            <w:r w:rsidRPr="006A1231">
              <w:rPr>
                <w:rFonts w:ascii="Cambria" w:hAnsi="Cambria"/>
              </w:rPr>
              <w:t> </w:t>
            </w:r>
          </w:p>
        </w:tc>
      </w:tr>
      <w:tr w:rsidR="005D7F28" w:rsidRPr="005D7F28" w14:paraId="3C2FEF9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3E0B69F" w14:textId="676DD3A3" w:rsidR="005D7F28" w:rsidRPr="006A1231" w:rsidRDefault="005D7F28" w:rsidP="005D7F28">
            <w:pPr>
              <w:jc w:val="center"/>
              <w:rPr>
                <w:rFonts w:ascii="Cambria" w:hAnsi="Cambria"/>
              </w:rPr>
            </w:pPr>
            <w:proofErr w:type="spellStart"/>
            <w:r w:rsidRPr="006A1231">
              <w:rPr>
                <w:rFonts w:ascii="Cambria" w:hAnsi="Cambria"/>
                <w:lang w:val="en-US"/>
              </w:rPr>
              <w:t>historical_avg_arrival_delay_min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8EB0BCA" w14:textId="77777777" w:rsidR="005D7F28" w:rsidRPr="006A1231" w:rsidRDefault="005D7F28" w:rsidP="005D7F28">
            <w:pPr>
              <w:rPr>
                <w:rFonts w:ascii="Cambria" w:hAnsi="Cambria"/>
              </w:rPr>
            </w:pPr>
            <w:r w:rsidRPr="006A1231">
              <w:rPr>
                <w:rFonts w:ascii="Cambria" w:hAnsi="Cambria"/>
                <w:lang w:val="en-US"/>
              </w:rPr>
              <w:t>2024 historical data on the average arrival delay of the train in minutes</w:t>
            </w:r>
            <w:r w:rsidRPr="006A1231">
              <w:rPr>
                <w:rFonts w:ascii="Cambria" w:hAnsi="Cambria"/>
              </w:rPr>
              <w:t> </w:t>
            </w:r>
          </w:p>
        </w:tc>
      </w:tr>
      <w:tr w:rsidR="005D7F28" w:rsidRPr="005D7F28" w14:paraId="07613B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60852D3" w14:textId="7B5D08E0" w:rsidR="005D7F28" w:rsidRPr="006A1231" w:rsidRDefault="005D7F28" w:rsidP="005D7F28">
            <w:pPr>
              <w:jc w:val="center"/>
              <w:rPr>
                <w:rFonts w:ascii="Cambria" w:hAnsi="Cambria"/>
              </w:rPr>
            </w:pPr>
            <w:proofErr w:type="spellStart"/>
            <w:r w:rsidRPr="006A1231">
              <w:rPr>
                <w:rFonts w:ascii="Cambria" w:hAnsi="Cambria"/>
                <w:lang w:val="en-US"/>
              </w:rPr>
              <w:t>delay_historical_difference</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09AA2B8" w14:textId="77777777" w:rsidR="005D7F28" w:rsidRPr="006A1231" w:rsidRDefault="005D7F28" w:rsidP="005D7F28">
            <w:pPr>
              <w:rPr>
                <w:rFonts w:ascii="Cambria" w:hAnsi="Cambria"/>
              </w:rPr>
            </w:pPr>
            <w:r w:rsidRPr="006A1231">
              <w:rPr>
                <w:rFonts w:ascii="Cambria" w:hAnsi="Cambria"/>
                <w:lang w:val="en-US"/>
              </w:rPr>
              <w:t>the difference between the current delay time and historical average (calculated from </w:t>
            </w:r>
            <w:proofErr w:type="spellStart"/>
            <w:r w:rsidRPr="006A1231">
              <w:rPr>
                <w:rFonts w:ascii="Cambria" w:hAnsi="Cambria"/>
                <w:lang w:val="en-US"/>
              </w:rPr>
              <w:t>propagated_delay_min</w:t>
            </w:r>
            <w:proofErr w:type="spellEnd"/>
            <w:r w:rsidRPr="006A1231">
              <w:rPr>
                <w:rFonts w:ascii="Cambria" w:hAnsi="Cambria"/>
                <w:lang w:val="en-US"/>
              </w:rPr>
              <w:t> − </w:t>
            </w:r>
            <w:proofErr w:type="spellStart"/>
            <w:r w:rsidRPr="006A1231">
              <w:rPr>
                <w:rFonts w:ascii="Cambria" w:hAnsi="Cambria"/>
                <w:lang w:val="en-US"/>
              </w:rPr>
              <w:t>historical_avg_propagated_delay_min</w:t>
            </w:r>
            <w:proofErr w:type="spellEnd"/>
            <w:r w:rsidRPr="006A1231">
              <w:rPr>
                <w:rFonts w:ascii="Cambria" w:hAnsi="Cambria"/>
                <w:lang w:val="en-US"/>
              </w:rPr>
              <w:t>)</w:t>
            </w:r>
            <w:r w:rsidRPr="006A1231">
              <w:rPr>
                <w:rFonts w:ascii="Cambria" w:hAnsi="Cambria"/>
              </w:rPr>
              <w:t> </w:t>
            </w:r>
          </w:p>
        </w:tc>
      </w:tr>
      <w:tr w:rsidR="005D7F28" w:rsidRPr="005D7F28" w14:paraId="2B2594E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8466BBE" w14:textId="3B2A7276" w:rsidR="005D7F28" w:rsidRPr="006A1231" w:rsidRDefault="005D7F28" w:rsidP="005D7F28">
            <w:pPr>
              <w:jc w:val="center"/>
              <w:rPr>
                <w:rFonts w:ascii="Cambria" w:hAnsi="Cambria"/>
              </w:rPr>
            </w:pPr>
            <w:proofErr w:type="spellStart"/>
            <w:r w:rsidRPr="006A1231">
              <w:rPr>
                <w:rFonts w:ascii="Cambria" w:hAnsi="Cambria"/>
                <w:lang w:val="en-US"/>
              </w:rPr>
              <w:t>from_temp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BB71ECE" w14:textId="77777777" w:rsidR="005D7F28" w:rsidRPr="006A1231" w:rsidRDefault="005D7F28" w:rsidP="005D7F28">
            <w:pPr>
              <w:rPr>
                <w:rFonts w:ascii="Cambria" w:hAnsi="Cambria"/>
              </w:rPr>
            </w:pPr>
            <w:r w:rsidRPr="006A1231">
              <w:rPr>
                <w:rFonts w:ascii="Cambria" w:hAnsi="Cambria"/>
                <w:lang w:val="en-US"/>
              </w:rPr>
              <w:t>Measuring the temperature at departure station </w:t>
            </w:r>
            <w:r w:rsidRPr="006A1231">
              <w:rPr>
                <w:rFonts w:ascii="Cambria" w:hAnsi="Cambria"/>
              </w:rPr>
              <w:t> </w:t>
            </w:r>
          </w:p>
        </w:tc>
      </w:tr>
      <w:tr w:rsidR="005D7F28" w:rsidRPr="005D7F28" w14:paraId="054F00D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BCE0565" w14:textId="483B3CE9" w:rsidR="005D7F28" w:rsidRPr="006A1231" w:rsidRDefault="005D7F28" w:rsidP="005D7F28">
            <w:pPr>
              <w:jc w:val="center"/>
              <w:rPr>
                <w:rFonts w:ascii="Cambria" w:hAnsi="Cambria"/>
              </w:rPr>
            </w:pPr>
            <w:proofErr w:type="spellStart"/>
            <w:r w:rsidRPr="006A1231">
              <w:rPr>
                <w:rFonts w:ascii="Cambria" w:hAnsi="Cambria"/>
                <w:lang w:val="en-US"/>
              </w:rPr>
              <w:t>from_precip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0061B39" w14:textId="193F5B25" w:rsidR="005D7F28" w:rsidRPr="006A1231" w:rsidRDefault="005D7F28" w:rsidP="005D7F28">
            <w:pPr>
              <w:rPr>
                <w:rFonts w:ascii="Cambria" w:hAnsi="Cambria"/>
              </w:rPr>
            </w:pPr>
            <w:r w:rsidRPr="006A1231">
              <w:rPr>
                <w:rFonts w:ascii="Cambria" w:hAnsi="Cambria"/>
                <w:lang w:val="en-US"/>
              </w:rPr>
              <w:t>Measuring the precipitation (including snow) at the departure station </w:t>
            </w:r>
            <w:r w:rsidRPr="006A1231">
              <w:rPr>
                <w:rFonts w:ascii="Cambria" w:hAnsi="Cambria"/>
              </w:rPr>
              <w:t> </w:t>
            </w:r>
          </w:p>
        </w:tc>
      </w:tr>
      <w:tr w:rsidR="005D7F28" w:rsidRPr="005D7F28" w14:paraId="6DC50C6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2DF4B16" w14:textId="6675E0B9" w:rsidR="005D7F28" w:rsidRPr="006A1231" w:rsidRDefault="005D7F28" w:rsidP="005D7F28">
            <w:pPr>
              <w:jc w:val="center"/>
              <w:rPr>
                <w:rFonts w:ascii="Cambria" w:hAnsi="Cambria"/>
              </w:rPr>
            </w:pPr>
            <w:proofErr w:type="spellStart"/>
            <w:r w:rsidRPr="006A1231">
              <w:rPr>
                <w:rFonts w:ascii="Cambria" w:hAnsi="Cambria"/>
                <w:lang w:val="en-US"/>
              </w:rPr>
              <w:t>from_wind</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58155CB" w14:textId="77777777" w:rsidR="005D7F28" w:rsidRPr="006A1231" w:rsidRDefault="005D7F28" w:rsidP="005D7F28">
            <w:pPr>
              <w:rPr>
                <w:rFonts w:ascii="Cambria" w:hAnsi="Cambria"/>
              </w:rPr>
            </w:pPr>
            <w:r w:rsidRPr="006A1231">
              <w:rPr>
                <w:rFonts w:ascii="Cambria" w:hAnsi="Cambria"/>
                <w:lang w:val="en-US"/>
              </w:rPr>
              <w:t>Measuring the wind speed at the departure station</w:t>
            </w:r>
            <w:r w:rsidRPr="006A1231">
              <w:rPr>
                <w:rFonts w:ascii="Cambria" w:hAnsi="Cambria"/>
              </w:rPr>
              <w:t> </w:t>
            </w:r>
          </w:p>
        </w:tc>
      </w:tr>
      <w:tr w:rsidR="005D7F28" w:rsidRPr="005D7F28" w14:paraId="650DEFB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B7AE74D" w14:textId="533AFA77" w:rsidR="005D7F28" w:rsidRPr="006A1231" w:rsidRDefault="005D7F28" w:rsidP="005D7F28">
            <w:pPr>
              <w:jc w:val="center"/>
              <w:rPr>
                <w:rFonts w:ascii="Cambria" w:hAnsi="Cambria"/>
              </w:rPr>
            </w:pPr>
            <w:proofErr w:type="spellStart"/>
            <w:r w:rsidRPr="006A1231">
              <w:rPr>
                <w:rFonts w:ascii="Cambria" w:hAnsi="Cambria"/>
                <w:lang w:val="en-US"/>
              </w:rPr>
              <w:t>to_temp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38FF746" w14:textId="77777777" w:rsidR="005D7F28" w:rsidRPr="006A1231" w:rsidRDefault="005D7F28" w:rsidP="005D7F28">
            <w:pPr>
              <w:rPr>
                <w:rFonts w:ascii="Cambria" w:hAnsi="Cambria"/>
              </w:rPr>
            </w:pPr>
            <w:r w:rsidRPr="006A1231">
              <w:rPr>
                <w:rFonts w:ascii="Cambria" w:hAnsi="Cambria"/>
                <w:lang w:val="en-US"/>
              </w:rPr>
              <w:t>Measuring the temperature at the arrival station </w:t>
            </w:r>
            <w:r w:rsidRPr="006A1231">
              <w:rPr>
                <w:rFonts w:ascii="Cambria" w:hAnsi="Cambria"/>
              </w:rPr>
              <w:t> </w:t>
            </w:r>
          </w:p>
        </w:tc>
      </w:tr>
      <w:tr w:rsidR="005D7F28" w:rsidRPr="005D7F28" w14:paraId="508FEEE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2B28E5B" w14:textId="6A3734CE" w:rsidR="005D7F28" w:rsidRPr="006A1231" w:rsidRDefault="005D7F28" w:rsidP="005D7F28">
            <w:pPr>
              <w:jc w:val="center"/>
              <w:rPr>
                <w:rFonts w:ascii="Cambria" w:hAnsi="Cambria"/>
              </w:rPr>
            </w:pPr>
            <w:proofErr w:type="spellStart"/>
            <w:r w:rsidRPr="006A1231">
              <w:rPr>
                <w:rFonts w:ascii="Cambria" w:hAnsi="Cambria"/>
                <w:lang w:val="en-US"/>
              </w:rPr>
              <w:t>to_precip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DA72700" w14:textId="226FF180" w:rsidR="005D7F28" w:rsidRPr="006A1231" w:rsidRDefault="005D7F28" w:rsidP="005D7F28">
            <w:pPr>
              <w:rPr>
                <w:rFonts w:ascii="Cambria" w:hAnsi="Cambria"/>
              </w:rPr>
            </w:pPr>
            <w:r w:rsidRPr="006A1231">
              <w:rPr>
                <w:rFonts w:ascii="Cambria" w:hAnsi="Cambria"/>
                <w:lang w:val="en-US"/>
              </w:rPr>
              <w:t>Measuring the precipitation (including snow) at the arrival station </w:t>
            </w:r>
            <w:r w:rsidRPr="006A1231">
              <w:rPr>
                <w:rFonts w:ascii="Cambria" w:hAnsi="Cambria"/>
              </w:rPr>
              <w:t> </w:t>
            </w:r>
          </w:p>
        </w:tc>
      </w:tr>
      <w:tr w:rsidR="005D7F28" w:rsidRPr="005D7F28" w14:paraId="3A55D7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CCC43AC" w14:textId="18A7783B" w:rsidR="005D7F28" w:rsidRPr="006A1231" w:rsidRDefault="005D7F28" w:rsidP="005D7F28">
            <w:pPr>
              <w:jc w:val="center"/>
              <w:rPr>
                <w:rFonts w:ascii="Cambria" w:hAnsi="Cambria"/>
              </w:rPr>
            </w:pPr>
            <w:proofErr w:type="spellStart"/>
            <w:r w:rsidRPr="006A1231">
              <w:rPr>
                <w:rFonts w:ascii="Cambria" w:hAnsi="Cambria"/>
                <w:lang w:val="en-US"/>
              </w:rPr>
              <w:t>to_wind</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7024441C" w14:textId="77777777" w:rsidR="005D7F28" w:rsidRPr="006A1231" w:rsidRDefault="005D7F28" w:rsidP="005D7F28">
            <w:pPr>
              <w:rPr>
                <w:rFonts w:ascii="Cambria" w:hAnsi="Cambria"/>
              </w:rPr>
            </w:pPr>
            <w:r w:rsidRPr="006A1231">
              <w:rPr>
                <w:rFonts w:ascii="Cambria" w:hAnsi="Cambria"/>
                <w:lang w:val="en-US"/>
              </w:rPr>
              <w:t>Measuring the wind speed at the arrival station</w:t>
            </w:r>
            <w:r w:rsidRPr="006A1231">
              <w:rPr>
                <w:rFonts w:ascii="Cambria" w:hAnsi="Cambria"/>
              </w:rPr>
              <w:t> </w:t>
            </w:r>
          </w:p>
        </w:tc>
      </w:tr>
    </w:tbl>
    <w:p w14:paraId="1C035EDB" w14:textId="77777777" w:rsidR="005D7F28" w:rsidRDefault="005D7F28" w:rsidP="00551CA2">
      <w:pPr>
        <w:rPr>
          <w:lang w:val="en-US"/>
        </w:rPr>
      </w:pPr>
    </w:p>
    <w:p w14:paraId="5F523CEA" w14:textId="5F02C85A" w:rsidR="00551CA2" w:rsidRPr="00551CA2" w:rsidRDefault="00551CA2" w:rsidP="00551CA2">
      <w:pPr>
        <w:rPr>
          <w:lang w:val="en-US"/>
        </w:rPr>
      </w:pPr>
    </w:p>
    <w:p w14:paraId="07F7D477" w14:textId="44E19A50" w:rsidR="009A694A" w:rsidRDefault="009A694A">
      <w:pPr>
        <w:spacing w:line="278" w:lineRule="auto"/>
        <w:rPr>
          <w:b/>
          <w:bCs/>
          <w:color w:val="FF0000"/>
          <w:sz w:val="36"/>
          <w:szCs w:val="36"/>
          <w:lang w:val="en-US"/>
        </w:rPr>
      </w:pPr>
      <w:r>
        <w:rPr>
          <w:b/>
          <w:bCs/>
          <w:color w:val="FF0000"/>
          <w:sz w:val="36"/>
          <w:szCs w:val="36"/>
          <w:lang w:val="en-US"/>
        </w:rPr>
        <w:br w:type="page"/>
      </w:r>
    </w:p>
    <w:p w14:paraId="0EE7922B" w14:textId="22892B6B" w:rsidR="003E01CB" w:rsidRDefault="009A694A" w:rsidP="009E4F7A">
      <w:pPr>
        <w:pStyle w:val="Heading2"/>
        <w:spacing w:before="200"/>
        <w:rPr>
          <w:rFonts w:ascii="Calibri" w:eastAsia="Calibri" w:hAnsi="Calibri" w:cs="Calibri"/>
          <w:b/>
          <w:bCs/>
          <w:color w:val="FF0000"/>
          <w:sz w:val="36"/>
          <w:szCs w:val="36"/>
          <w:lang w:val="en-US"/>
        </w:rPr>
      </w:pPr>
      <w:bookmarkStart w:id="25" w:name="_Toc227588241"/>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5"/>
    </w:p>
    <w:p w14:paraId="35F9727B" w14:textId="77777777" w:rsidR="00535611" w:rsidRDefault="00535611" w:rsidP="00535611">
      <w:pPr>
        <w:jc w:val="right"/>
        <w:rPr>
          <w:color w:val="FF0000"/>
          <w:lang w:val="en-US"/>
        </w:rPr>
      </w:pPr>
    </w:p>
    <w:p w14:paraId="65FECDA2" w14:textId="08B08167" w:rsidR="00535611" w:rsidRPr="00535611" w:rsidRDefault="00535611" w:rsidP="00535611">
      <w:pPr>
        <w:jc w:val="right"/>
        <w:rPr>
          <w:color w:val="FF0000"/>
          <w:lang w:val="en-US"/>
        </w:rPr>
      </w:pPr>
      <w:r w:rsidRPr="67E279DF">
        <w:rPr>
          <w:color w:val="FF0000"/>
          <w:lang w:val="en-US"/>
        </w:rPr>
        <w:t>(</w:t>
      </w:r>
      <w:r>
        <w:rPr>
          <w:color w:val="FF0000"/>
          <w:lang w:val="en-US"/>
        </w:rPr>
        <w:t>AA</w:t>
      </w:r>
      <w:r w:rsidRPr="67E279DF">
        <w:rPr>
          <w:color w:val="FF0000"/>
          <w:lang w:val="en-US"/>
        </w:rPr>
        <w:t>)</w:t>
      </w:r>
    </w:p>
    <w:p w14:paraId="71F6B18E" w14:textId="3FEEFF24" w:rsidR="00535611" w:rsidRPr="006A1231" w:rsidRDefault="00535611" w:rsidP="00535611">
      <w:pPr>
        <w:rPr>
          <w:rFonts w:ascii="Cambria" w:hAnsi="Cambria"/>
        </w:rPr>
      </w:pPr>
      <w:r w:rsidRPr="006A1231">
        <w:rPr>
          <w:rFonts w:ascii="Cambria" w:hAnsi="Cambria"/>
        </w:rPr>
        <w:t xml:space="preserve">The dataset used throughout this EDA is the final cleaned segment dataset, containing 11,195 segments of train </w:t>
      </w:r>
      <w:proofErr w:type="gramStart"/>
      <w:r w:rsidRPr="006A1231">
        <w:rPr>
          <w:rFonts w:ascii="Cambria" w:hAnsi="Cambria"/>
        </w:rPr>
        <w:t>journeys  records</w:t>
      </w:r>
      <w:proofErr w:type="gramEnd"/>
      <w:r w:rsidRPr="006A1231">
        <w:rPr>
          <w:rFonts w:ascii="Cambria" w:hAnsi="Cambria"/>
        </w:rPr>
        <w:t xml:space="preserve"> across 38 features. It was compiled by merging Darwin’s Historical Service Performance (HSP) data with Open-</w:t>
      </w:r>
      <w:proofErr w:type="spellStart"/>
      <w:r w:rsidRPr="006A1231">
        <w:rPr>
          <w:rFonts w:ascii="Cambria" w:hAnsi="Cambria"/>
        </w:rPr>
        <w:t>Meteo</w:t>
      </w:r>
      <w:proofErr w:type="spellEnd"/>
      <w:r w:rsidRPr="006A1231">
        <w:rPr>
          <w:rFonts w:ascii="Cambria" w:hAnsi="Cambria"/>
        </w:rPr>
        <w:t> weather data. Key engineered features include </w:t>
      </w:r>
      <w:proofErr w:type="spellStart"/>
      <w:r w:rsidRPr="006A1231">
        <w:rPr>
          <w:rFonts w:ascii="Cambria" w:hAnsi="Cambria"/>
        </w:rPr>
        <w:t>arrival_delay_min</w:t>
      </w:r>
      <w:proofErr w:type="spellEnd"/>
      <w:r w:rsidRPr="006A1231">
        <w:rPr>
          <w:rFonts w:ascii="Cambria" w:hAnsi="Cambria"/>
        </w:rPr>
        <w:t>, </w:t>
      </w:r>
      <w:proofErr w:type="spellStart"/>
      <w:r w:rsidRPr="006A1231">
        <w:rPr>
          <w:rFonts w:ascii="Cambria" w:hAnsi="Cambria"/>
        </w:rPr>
        <w:t>end_segment_delay_min</w:t>
      </w:r>
      <w:proofErr w:type="spellEnd"/>
      <w:r w:rsidRPr="006A1231">
        <w:rPr>
          <w:rFonts w:ascii="Cambria" w:hAnsi="Cambria"/>
        </w:rPr>
        <w:t>, and </w:t>
      </w:r>
      <w:proofErr w:type="spellStart"/>
      <w:r w:rsidRPr="006A1231">
        <w:rPr>
          <w:rFonts w:ascii="Cambria" w:hAnsi="Cambria"/>
        </w:rPr>
        <w:t>delay_historical_difference</w:t>
      </w:r>
      <w:proofErr w:type="spellEnd"/>
      <w:r w:rsidRPr="006A1231">
        <w:rPr>
          <w:rFonts w:ascii="Cambria" w:hAnsi="Cambria"/>
        </w:rPr>
        <w:t>.</w:t>
      </w:r>
    </w:p>
    <w:p w14:paraId="21332E0D" w14:textId="791B2F1E" w:rsidR="003E01CB" w:rsidRPr="006A1231" w:rsidRDefault="00535611" w:rsidP="003E01CB">
      <w:pPr>
        <w:rPr>
          <w:rFonts w:ascii="Cambria" w:hAnsi="Cambria"/>
        </w:rPr>
      </w:pPr>
      <w:r w:rsidRPr="006A1231">
        <w:rPr>
          <w:rFonts w:ascii="Cambria" w:hAnsi="Cambria"/>
        </w:rPr>
        <w:t xml:space="preserve">Visualisation tools used: </w:t>
      </w:r>
      <w:proofErr w:type="spellStart"/>
      <w:r w:rsidRPr="006A1231">
        <w:rPr>
          <w:rFonts w:ascii="Cambria" w:hAnsi="Cambria"/>
        </w:rPr>
        <w:t>Plotly</w:t>
      </w:r>
      <w:proofErr w:type="spellEnd"/>
      <w:r w:rsidRPr="006A1231">
        <w:rPr>
          <w:rFonts w:ascii="Cambria" w:hAnsi="Cambria"/>
        </w:rPr>
        <w:t>, Matplotlib, Seaborn</w:t>
      </w:r>
    </w:p>
    <w:p w14:paraId="0FF72F3F" w14:textId="77777777" w:rsidR="006A1231" w:rsidRPr="00535611" w:rsidRDefault="006A1231" w:rsidP="003E01CB"/>
    <w:p w14:paraId="6B1B00FD" w14:textId="731AB97F" w:rsidR="006A1231" w:rsidRPr="006A1231" w:rsidRDefault="003E01CB" w:rsidP="006A1231">
      <w:pPr>
        <w:pStyle w:val="Heading3"/>
        <w:spacing w:before="200"/>
        <w:jc w:val="center"/>
        <w:rPr>
          <w:rFonts w:ascii="Calibri" w:eastAsia="Calibri" w:hAnsi="Calibri" w:cs="Calibri"/>
          <w:b/>
          <w:bCs/>
          <w:color w:val="FF0000"/>
          <w:sz w:val="32"/>
          <w:szCs w:val="32"/>
          <w:lang w:val="en-US"/>
        </w:rPr>
      </w:pPr>
      <w:bookmarkStart w:id="26" w:name="_Toc227588242"/>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6"/>
    </w:p>
    <w:p w14:paraId="7FF646B2" w14:textId="3D7A06D5"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19964F14" w:rsidR="00B4779F" w:rsidRPr="006A1231" w:rsidRDefault="00DE7B4C" w:rsidP="00B4779F">
      <w:pPr>
        <w:rPr>
          <w:rFonts w:ascii="Cambria" w:hAnsi="Cambria"/>
          <w:lang w:val="en-US"/>
        </w:rPr>
      </w:pPr>
      <w:r w:rsidRPr="006A1231">
        <w:rPr>
          <w:rFonts w:ascii="Cambria" w:hAnsi="Cambria"/>
          <w:lang w:val="en-US"/>
        </w:rPr>
        <w:t>First,</w:t>
      </w:r>
      <w:r w:rsidR="00B4779F" w:rsidRPr="006A1231">
        <w:rPr>
          <w:rFonts w:ascii="Cambria" w:hAnsi="Cambria"/>
          <w:lang w:val="en-US"/>
        </w:rPr>
        <w:t xml:space="preserve"> we wanted to see which segments (From station and </w:t>
      </w:r>
      <w:proofErr w:type="gramStart"/>
      <w:r w:rsidR="00B4779F" w:rsidRPr="006A1231">
        <w:rPr>
          <w:rFonts w:ascii="Cambria" w:hAnsi="Cambria"/>
          <w:lang w:val="en-US"/>
        </w:rPr>
        <w:t>To</w:t>
      </w:r>
      <w:proofErr w:type="gramEnd"/>
      <w:r w:rsidR="00B4779F" w:rsidRPr="006A1231">
        <w:rPr>
          <w:rFonts w:ascii="Cambria" w:hAnsi="Cambria"/>
          <w:lang w:val="en-US"/>
        </w:rPr>
        <w:t xml:space="preserve"> station) are mostly affected by delays</w:t>
      </w:r>
    </w:p>
    <w:p w14:paraId="03838EA4" w14:textId="38372F2C" w:rsidR="00B4779F" w:rsidRPr="006A1231" w:rsidRDefault="00DE7B4C" w:rsidP="00B4779F">
      <w:pPr>
        <w:rPr>
          <w:rFonts w:ascii="Cambria" w:hAnsi="Cambria"/>
          <w:lang w:val="en-US"/>
        </w:rPr>
      </w:pPr>
      <w:r w:rsidRPr="006A1231">
        <w:rPr>
          <w:rFonts w:ascii="Cambria" w:hAnsi="Cambria"/>
          <w:lang w:val="en-US"/>
        </w:rPr>
        <w:t>The following L</w:t>
      </w:r>
      <w:r w:rsidR="00B4779F" w:rsidRPr="006A1231">
        <w:rPr>
          <w:rFonts w:ascii="Cambria" w:hAnsi="Cambria"/>
          <w:lang w:val="en-US"/>
        </w:rPr>
        <w:t>og Transformed Heatmap</w:t>
      </w:r>
      <w:r w:rsidRPr="006A1231">
        <w:rPr>
          <w:rFonts w:ascii="Cambria" w:hAnsi="Cambria"/>
          <w:lang w:val="en-US"/>
        </w:rPr>
        <w:t xml:space="preserve"> shows the average delay between segments</w:t>
      </w:r>
      <w:r w:rsidR="00B4779F" w:rsidRPr="006A1231">
        <w:rPr>
          <w:rFonts w:ascii="Cambria" w:hAnsi="Cambria"/>
          <w:lang w:val="en-US"/>
        </w:rPr>
        <w:t xml:space="preserve">. </w:t>
      </w:r>
      <w:r w:rsidRPr="006A1231">
        <w:rPr>
          <w:rFonts w:ascii="Cambria" w:hAnsi="Cambria"/>
          <w:lang w:val="en-US"/>
        </w:rPr>
        <w:t xml:space="preserve">A darker red </w:t>
      </w:r>
      <w:proofErr w:type="spellStart"/>
      <w:proofErr w:type="gramStart"/>
      <w:r w:rsidR="00B4779F" w:rsidRPr="006A1231">
        <w:rPr>
          <w:rFonts w:ascii="Cambria" w:hAnsi="Cambria"/>
          <w:lang w:val="en-US"/>
        </w:rPr>
        <w:t>colour</w:t>
      </w:r>
      <w:proofErr w:type="spellEnd"/>
      <w:r w:rsidR="00B4779F" w:rsidRPr="006A1231">
        <w:rPr>
          <w:rFonts w:ascii="Cambria" w:hAnsi="Cambria"/>
          <w:lang w:val="en-US"/>
        </w:rPr>
        <w:t>,</w:t>
      </w:r>
      <w:proofErr w:type="gramEnd"/>
      <w:r w:rsidRPr="006A1231">
        <w:rPr>
          <w:rFonts w:ascii="Cambria" w:hAnsi="Cambria"/>
          <w:lang w:val="en-US"/>
        </w:rPr>
        <w:t xml:space="preserve"> represents</w:t>
      </w:r>
      <w:r w:rsidR="00B4779F" w:rsidRPr="006A1231">
        <w:rPr>
          <w:rFonts w:ascii="Cambria" w:hAnsi="Cambria"/>
          <w:lang w:val="en-US"/>
        </w:rPr>
        <w:t xml:space="preserve"> </w:t>
      </w:r>
      <w:r w:rsidRPr="006A1231">
        <w:rPr>
          <w:rFonts w:ascii="Cambria" w:hAnsi="Cambria"/>
          <w:lang w:val="en-US"/>
        </w:rPr>
        <w:t>a</w:t>
      </w:r>
      <w:r w:rsidR="00B4779F" w:rsidRPr="006A1231">
        <w:rPr>
          <w:rFonts w:ascii="Cambria" w:hAnsi="Cambria"/>
          <w:lang w:val="en-US"/>
        </w:rPr>
        <w:t xml:space="preserve"> </w:t>
      </w:r>
      <w:r w:rsidRPr="006A1231">
        <w:rPr>
          <w:rFonts w:ascii="Cambria" w:hAnsi="Cambria"/>
          <w:lang w:val="en-US"/>
        </w:rPr>
        <w:t>more severe</w:t>
      </w:r>
      <w:r w:rsidR="00B4779F" w:rsidRPr="006A1231">
        <w:rPr>
          <w:rFonts w:ascii="Cambria" w:hAnsi="Cambria"/>
          <w:lang w:val="en-US"/>
        </w:rPr>
        <w:t xml:space="preserve"> </w:t>
      </w:r>
      <w:r w:rsidRPr="006A1231">
        <w:rPr>
          <w:rFonts w:ascii="Cambria" w:hAnsi="Cambria"/>
          <w:lang w:val="en-US"/>
        </w:rPr>
        <w:t>average</w:t>
      </w:r>
      <w:r w:rsidR="00B4779F" w:rsidRPr="006A1231">
        <w:rPr>
          <w:rFonts w:ascii="Cambria" w:hAnsi="Cambria"/>
          <w:lang w:val="en-US"/>
        </w:rPr>
        <w:t xml:space="preserve"> delay. </w:t>
      </w:r>
      <w:r w:rsidRPr="006A1231">
        <w:rPr>
          <w:rFonts w:ascii="Cambria" w:hAnsi="Cambria"/>
          <w:lang w:val="en-US"/>
        </w:rPr>
        <w:t xml:space="preserve">A </w:t>
      </w:r>
      <w:r w:rsidR="00B4779F" w:rsidRPr="006A1231">
        <w:rPr>
          <w:rFonts w:ascii="Cambria" w:hAnsi="Cambria"/>
          <w:lang w:val="en-US"/>
        </w:rPr>
        <w:t xml:space="preserve">Log transformation </w:t>
      </w:r>
      <w:r w:rsidRPr="006A1231">
        <w:rPr>
          <w:rFonts w:ascii="Cambria" w:hAnsi="Cambria"/>
          <w:lang w:val="en-US"/>
        </w:rPr>
        <w:t>was</w:t>
      </w:r>
      <w:r w:rsidR="00B4779F" w:rsidRPr="006A1231">
        <w:rPr>
          <w:rFonts w:ascii="Cambria" w:hAnsi="Cambria"/>
          <w:lang w:val="en-US"/>
        </w:rPr>
        <w:t xml:space="preserve"> used </w:t>
      </w:r>
      <w:proofErr w:type="gramStart"/>
      <w:r w:rsidR="00B4779F" w:rsidRPr="006A1231">
        <w:rPr>
          <w:rFonts w:ascii="Cambria" w:hAnsi="Cambria"/>
          <w:lang w:val="en-US"/>
        </w:rPr>
        <w:t xml:space="preserve">in order </w:t>
      </w:r>
      <w:r w:rsidRPr="006A1231">
        <w:rPr>
          <w:rFonts w:ascii="Cambria" w:hAnsi="Cambria"/>
          <w:lang w:val="en-US"/>
        </w:rPr>
        <w:t>to</w:t>
      </w:r>
      <w:proofErr w:type="gramEnd"/>
      <w:r w:rsidRPr="006A1231">
        <w:rPr>
          <w:rFonts w:ascii="Cambria" w:hAnsi="Cambria"/>
          <w:lang w:val="en-US"/>
        </w:rPr>
        <w:t xml:space="preserve"> make the </w:t>
      </w:r>
      <w:r w:rsidR="00B4779F" w:rsidRPr="006A1231">
        <w:rPr>
          <w:rFonts w:ascii="Cambria" w:hAnsi="Cambria"/>
          <w:lang w:val="en-US"/>
        </w:rPr>
        <w:t>differences</w:t>
      </w:r>
      <w:r w:rsidRPr="006A1231">
        <w:rPr>
          <w:rFonts w:ascii="Cambria" w:hAnsi="Cambria"/>
          <w:lang w:val="en-US"/>
        </w:rPr>
        <w:t xml:space="preserve"> in average delay more apparent.</w:t>
      </w:r>
    </w:p>
    <w:tbl>
      <w:tblPr>
        <w:tblpPr w:leftFromText="180" w:rightFromText="180" w:vertAnchor="page" w:horzAnchor="page" w:tblpX="7250" w:tblpY="7783"/>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6A1231" w:rsidRPr="00B4779F" w14:paraId="08152B16" w14:textId="77777777" w:rsidTr="006A1231">
        <w:trPr>
          <w:trHeight w:val="285"/>
        </w:trPr>
        <w:tc>
          <w:tcPr>
            <w:tcW w:w="1555" w:type="dxa"/>
            <w:shd w:val="clear" w:color="auto" w:fill="EE0000"/>
            <w:noWrap/>
            <w:vAlign w:val="bottom"/>
            <w:hideMark/>
          </w:tcPr>
          <w:p w14:paraId="5652E28A" w14:textId="77777777" w:rsidR="006A1231" w:rsidRPr="00B4779F" w:rsidRDefault="006A1231" w:rsidP="006A1231">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44C9AD96" w14:textId="77777777" w:rsidR="006A1231" w:rsidRPr="00B4779F" w:rsidRDefault="006A1231" w:rsidP="006A1231">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6A1231" w:rsidRPr="00B4779F" w14:paraId="001F202E" w14:textId="77777777" w:rsidTr="006A1231">
        <w:trPr>
          <w:trHeight w:val="285"/>
        </w:trPr>
        <w:tc>
          <w:tcPr>
            <w:tcW w:w="1555" w:type="dxa"/>
            <w:noWrap/>
            <w:vAlign w:val="bottom"/>
            <w:hideMark/>
          </w:tcPr>
          <w:p w14:paraId="2F22AB6F"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60177CE4"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6A1231" w:rsidRPr="00B4779F" w14:paraId="07740F4D" w14:textId="77777777" w:rsidTr="006A1231">
        <w:trPr>
          <w:trHeight w:val="285"/>
        </w:trPr>
        <w:tc>
          <w:tcPr>
            <w:tcW w:w="1555" w:type="dxa"/>
            <w:noWrap/>
            <w:vAlign w:val="bottom"/>
            <w:hideMark/>
          </w:tcPr>
          <w:p w14:paraId="45224706"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4F0B8181"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6A1231" w:rsidRPr="00B4779F" w14:paraId="58411FD9" w14:textId="77777777" w:rsidTr="006A1231">
        <w:trPr>
          <w:trHeight w:val="285"/>
        </w:trPr>
        <w:tc>
          <w:tcPr>
            <w:tcW w:w="1555" w:type="dxa"/>
            <w:noWrap/>
            <w:vAlign w:val="bottom"/>
            <w:hideMark/>
          </w:tcPr>
          <w:p w14:paraId="0A7BC3DC"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49157BF4"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6A1231" w:rsidRPr="00B4779F" w14:paraId="4812743D" w14:textId="77777777" w:rsidTr="006A1231">
        <w:trPr>
          <w:trHeight w:val="285"/>
        </w:trPr>
        <w:tc>
          <w:tcPr>
            <w:tcW w:w="1555" w:type="dxa"/>
            <w:noWrap/>
            <w:vAlign w:val="bottom"/>
            <w:hideMark/>
          </w:tcPr>
          <w:p w14:paraId="556FAA5D"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7E78628"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6A1231" w:rsidRPr="00B4779F" w14:paraId="4DAD4263" w14:textId="77777777" w:rsidTr="006A1231">
        <w:trPr>
          <w:trHeight w:val="285"/>
        </w:trPr>
        <w:tc>
          <w:tcPr>
            <w:tcW w:w="1555" w:type="dxa"/>
            <w:noWrap/>
            <w:vAlign w:val="bottom"/>
            <w:hideMark/>
          </w:tcPr>
          <w:p w14:paraId="07021B7C"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76E516EC"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6A1231" w:rsidRPr="00B4779F" w14:paraId="491985ED" w14:textId="77777777" w:rsidTr="006A1231">
        <w:trPr>
          <w:trHeight w:val="285"/>
        </w:trPr>
        <w:tc>
          <w:tcPr>
            <w:tcW w:w="1555" w:type="dxa"/>
            <w:noWrap/>
            <w:vAlign w:val="bottom"/>
            <w:hideMark/>
          </w:tcPr>
          <w:p w14:paraId="0AD8A41D"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341C9F56"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6A1231" w:rsidRPr="00B4779F" w14:paraId="3E4C93E7" w14:textId="77777777" w:rsidTr="006A1231">
        <w:trPr>
          <w:trHeight w:val="285"/>
        </w:trPr>
        <w:tc>
          <w:tcPr>
            <w:tcW w:w="1555" w:type="dxa"/>
            <w:noWrap/>
            <w:vAlign w:val="bottom"/>
            <w:hideMark/>
          </w:tcPr>
          <w:p w14:paraId="7333AD36"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2088E1D6"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6A1231" w:rsidRPr="00B4779F" w14:paraId="51E9768C" w14:textId="77777777" w:rsidTr="006A1231">
        <w:trPr>
          <w:trHeight w:val="285"/>
        </w:trPr>
        <w:tc>
          <w:tcPr>
            <w:tcW w:w="1555" w:type="dxa"/>
            <w:noWrap/>
            <w:vAlign w:val="bottom"/>
            <w:hideMark/>
          </w:tcPr>
          <w:p w14:paraId="1AD2D17F"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4BBC10B"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6A1231" w:rsidRPr="00B4779F" w14:paraId="2952642B" w14:textId="77777777" w:rsidTr="006A1231">
        <w:trPr>
          <w:trHeight w:val="285"/>
        </w:trPr>
        <w:tc>
          <w:tcPr>
            <w:tcW w:w="1555" w:type="dxa"/>
            <w:noWrap/>
            <w:vAlign w:val="bottom"/>
            <w:hideMark/>
          </w:tcPr>
          <w:p w14:paraId="0475B181"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322750C5"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6A1231" w:rsidRPr="00B4779F" w14:paraId="4FD3AA37" w14:textId="77777777" w:rsidTr="006A1231">
        <w:trPr>
          <w:trHeight w:val="285"/>
        </w:trPr>
        <w:tc>
          <w:tcPr>
            <w:tcW w:w="1555" w:type="dxa"/>
            <w:noWrap/>
            <w:vAlign w:val="bottom"/>
            <w:hideMark/>
          </w:tcPr>
          <w:p w14:paraId="58D98DDA"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2D23C1EF"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6A1231" w:rsidRPr="00B4779F" w14:paraId="5243D23C" w14:textId="77777777" w:rsidTr="006A1231">
        <w:trPr>
          <w:trHeight w:val="285"/>
        </w:trPr>
        <w:tc>
          <w:tcPr>
            <w:tcW w:w="1555" w:type="dxa"/>
            <w:noWrap/>
            <w:vAlign w:val="bottom"/>
            <w:hideMark/>
          </w:tcPr>
          <w:p w14:paraId="0635E942"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5D424451"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6A1231" w:rsidRPr="00B4779F" w14:paraId="4A32AB25" w14:textId="77777777" w:rsidTr="006A1231">
        <w:trPr>
          <w:trHeight w:val="285"/>
        </w:trPr>
        <w:tc>
          <w:tcPr>
            <w:tcW w:w="1555" w:type="dxa"/>
            <w:noWrap/>
            <w:vAlign w:val="bottom"/>
            <w:hideMark/>
          </w:tcPr>
          <w:p w14:paraId="0EE5167A"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059BEF29"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6A1231" w:rsidRPr="00B4779F" w14:paraId="0874DBDA" w14:textId="77777777" w:rsidTr="006A1231">
        <w:trPr>
          <w:trHeight w:val="285"/>
        </w:trPr>
        <w:tc>
          <w:tcPr>
            <w:tcW w:w="1555" w:type="dxa"/>
            <w:noWrap/>
            <w:vAlign w:val="bottom"/>
            <w:hideMark/>
          </w:tcPr>
          <w:p w14:paraId="14DC8D93"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6C2FFFCA"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6A1231" w:rsidRPr="00B4779F" w14:paraId="4F661DF3" w14:textId="77777777" w:rsidTr="006A1231">
        <w:trPr>
          <w:trHeight w:val="285"/>
        </w:trPr>
        <w:tc>
          <w:tcPr>
            <w:tcW w:w="1555" w:type="dxa"/>
            <w:noWrap/>
            <w:vAlign w:val="bottom"/>
            <w:hideMark/>
          </w:tcPr>
          <w:p w14:paraId="0622EA3A"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0480771C"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6A1231" w:rsidRPr="00B4779F" w14:paraId="66C4478A" w14:textId="77777777" w:rsidTr="006A1231">
        <w:trPr>
          <w:trHeight w:val="285"/>
        </w:trPr>
        <w:tc>
          <w:tcPr>
            <w:tcW w:w="1555" w:type="dxa"/>
            <w:noWrap/>
            <w:vAlign w:val="bottom"/>
            <w:hideMark/>
          </w:tcPr>
          <w:p w14:paraId="1B97D6A3"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2B11D926"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6A1231" w:rsidRPr="00B4779F" w14:paraId="56A612E5" w14:textId="77777777" w:rsidTr="006A1231">
        <w:trPr>
          <w:trHeight w:val="285"/>
        </w:trPr>
        <w:tc>
          <w:tcPr>
            <w:tcW w:w="1555" w:type="dxa"/>
            <w:noWrap/>
            <w:vAlign w:val="bottom"/>
            <w:hideMark/>
          </w:tcPr>
          <w:p w14:paraId="12F976F1"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0754AE0E"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6A1231" w:rsidRPr="00B4779F" w14:paraId="6518149D" w14:textId="77777777" w:rsidTr="006A1231">
        <w:trPr>
          <w:trHeight w:val="285"/>
        </w:trPr>
        <w:tc>
          <w:tcPr>
            <w:tcW w:w="1555" w:type="dxa"/>
            <w:noWrap/>
            <w:vAlign w:val="bottom"/>
            <w:hideMark/>
          </w:tcPr>
          <w:p w14:paraId="3C2FC3CB"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0F770C1B"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6A1231" w:rsidRPr="00B4779F" w14:paraId="6899E9FA" w14:textId="77777777" w:rsidTr="006A1231">
        <w:trPr>
          <w:trHeight w:val="285"/>
        </w:trPr>
        <w:tc>
          <w:tcPr>
            <w:tcW w:w="1555" w:type="dxa"/>
            <w:noWrap/>
            <w:vAlign w:val="bottom"/>
            <w:hideMark/>
          </w:tcPr>
          <w:p w14:paraId="67DBBCB3"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73E30DEB" w14:textId="77777777" w:rsidR="006A1231" w:rsidRPr="00B4779F" w:rsidRDefault="006A1231" w:rsidP="006A1231">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365338CD">
            <wp:simplePos x="0" y="0"/>
            <wp:positionH relativeFrom="column">
              <wp:posOffset>-58615</wp:posOffset>
            </wp:positionH>
            <wp:positionV relativeFrom="paragraph">
              <wp:posOffset>136544</wp:posOffset>
            </wp:positionV>
            <wp:extent cx="3377840" cy="3213394"/>
            <wp:effectExtent l="190500" t="190500" r="184785" b="19685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77840" cy="321339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D31D790" w14:textId="2C1DAB5C" w:rsidR="00B4779F" w:rsidRDefault="00B4779F" w:rsidP="00B4779F">
      <w:pPr>
        <w:rPr>
          <w:lang w:val="en-US"/>
        </w:rPr>
      </w:pPr>
    </w:p>
    <w:p w14:paraId="468BAC78" w14:textId="4C5186CC"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A7C5A30" w:rsidR="00B4779F" w:rsidRDefault="00B4779F" w:rsidP="00B4779F">
      <w:pPr>
        <w:rPr>
          <w:lang w:val="en-US"/>
        </w:rPr>
      </w:pPr>
    </w:p>
    <w:p w14:paraId="66DC1CE3" w14:textId="77777777" w:rsidR="00B4779F" w:rsidRDefault="00B4779F" w:rsidP="00B4779F">
      <w:pPr>
        <w:rPr>
          <w:lang w:val="en-US"/>
        </w:rPr>
      </w:pPr>
    </w:p>
    <w:p w14:paraId="09B86A52" w14:textId="00217439"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0FED2B4F" w:rsidR="00B4779F" w:rsidRDefault="00B4779F" w:rsidP="00B4779F">
      <w:pPr>
        <w:rPr>
          <w:lang w:val="en-US"/>
        </w:rPr>
      </w:pPr>
    </w:p>
    <w:p w14:paraId="1B1F488F" w14:textId="77777777" w:rsidR="00B4779F" w:rsidRDefault="00B4779F" w:rsidP="00B4779F">
      <w:pPr>
        <w:rPr>
          <w:lang w:val="en-US"/>
        </w:rPr>
      </w:pPr>
    </w:p>
    <w:p w14:paraId="69487405" w14:textId="77777777" w:rsidR="006A1231" w:rsidRDefault="006A1231" w:rsidP="00B4779F">
      <w:pPr>
        <w:rPr>
          <w:lang w:val="en-US"/>
        </w:rPr>
      </w:pPr>
    </w:p>
    <w:p w14:paraId="5A8A1D7B" w14:textId="7D20AAE1" w:rsidR="000A20CC" w:rsidRDefault="00BA6C37" w:rsidP="00B4779F">
      <w:pPr>
        <w:rPr>
          <w:lang w:val="en-US"/>
        </w:rPr>
      </w:pPr>
      <w:r w:rsidRPr="006A1231">
        <w:rPr>
          <w:rFonts w:ascii="Cambria" w:hAnsi="Cambria"/>
          <w:lang w:val="en-US"/>
        </w:rPr>
        <w:t xml:space="preserve">London King’s Cross - Grantham experience the greatest average delay with other segments such as Retford </w:t>
      </w:r>
      <w:proofErr w:type="gramStart"/>
      <w:r w:rsidRPr="006A1231">
        <w:rPr>
          <w:rFonts w:ascii="Cambria" w:hAnsi="Cambria"/>
          <w:lang w:val="en-US"/>
        </w:rPr>
        <w:t>-  Doncaster</w:t>
      </w:r>
      <w:proofErr w:type="gramEnd"/>
      <w:r w:rsidRPr="006A1231">
        <w:rPr>
          <w:rFonts w:ascii="Cambria" w:hAnsi="Cambria"/>
          <w:lang w:val="en-US"/>
        </w:rPr>
        <w:t xml:space="preserve"> and St Neots </w:t>
      </w:r>
      <w:proofErr w:type="gramStart"/>
      <w:r w:rsidRPr="006A1231">
        <w:rPr>
          <w:rFonts w:ascii="Cambria" w:hAnsi="Cambria"/>
          <w:lang w:val="en-US"/>
        </w:rPr>
        <w:t>-  Peterborough</w:t>
      </w:r>
      <w:proofErr w:type="gramEnd"/>
      <w:r w:rsidRPr="006A1231">
        <w:rPr>
          <w:rFonts w:ascii="Cambria" w:hAnsi="Cambria"/>
          <w:lang w:val="en-US"/>
        </w:rPr>
        <w:t>, having relatively substantial delays</w:t>
      </w:r>
      <w:r w:rsidR="00E84FAC" w:rsidRPr="006A1231">
        <w:rPr>
          <w:rFonts w:ascii="Cambria" w:hAnsi="Cambria"/>
          <w:lang w:val="en-US"/>
        </w:rPr>
        <w:t xml:space="preserve"> however after looking into it, these segments have much less records</w:t>
      </w:r>
      <w:r w:rsidRPr="006A1231">
        <w:rPr>
          <w:rFonts w:ascii="Cambria" w:hAnsi="Cambria"/>
          <w:lang w:val="en-US"/>
        </w:rPr>
        <w:t>.</w:t>
      </w:r>
      <w:r w:rsidR="000A20CC" w:rsidRPr="006A1231">
        <w:rPr>
          <w:rFonts w:ascii="Cambria" w:hAnsi="Cambria"/>
          <w:lang w:val="en-US"/>
        </w:rPr>
        <w:t xml:space="preserve"> For segments with fewer observations, further data collection would be recommended.</w:t>
      </w:r>
    </w:p>
    <w:p w14:paraId="0D40BD8D" w14:textId="11DDA5A7" w:rsidR="00AF4C9E" w:rsidRDefault="00AF4C9E" w:rsidP="00AF4C9E">
      <w:pPr>
        <w:pStyle w:val="Heading3"/>
        <w:spacing w:before="200"/>
        <w:jc w:val="center"/>
        <w:rPr>
          <w:rFonts w:ascii="Calibri" w:eastAsia="Calibri" w:hAnsi="Calibri" w:cs="Calibri"/>
          <w:b/>
          <w:bCs/>
          <w:color w:val="FF0000"/>
          <w:sz w:val="32"/>
          <w:szCs w:val="32"/>
          <w:lang w:val="en-US"/>
        </w:rPr>
      </w:pPr>
      <w:bookmarkStart w:id="27" w:name="_Toc227588243"/>
      <w:r>
        <w:rPr>
          <w:rFonts w:ascii="Calibri" w:eastAsia="Calibri" w:hAnsi="Calibri" w:cs="Calibri"/>
          <w:b/>
          <w:bCs/>
          <w:color w:val="FF0000"/>
          <w:sz w:val="32"/>
          <w:szCs w:val="32"/>
          <w:lang w:val="en-US"/>
        </w:rPr>
        <w:lastRenderedPageBreak/>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Time of Day</w:t>
      </w:r>
      <w:bookmarkEnd w:id="27"/>
      <w:r>
        <w:rPr>
          <w:rFonts w:ascii="Calibri" w:eastAsia="Calibri" w:hAnsi="Calibri" w:cs="Calibri"/>
          <w:b/>
          <w:bCs/>
          <w:color w:val="FF0000"/>
          <w:sz w:val="32"/>
          <w:szCs w:val="32"/>
          <w:lang w:val="en-US"/>
        </w:rPr>
        <w:t xml:space="preserve"> </w:t>
      </w:r>
    </w:p>
    <w:p w14:paraId="0648312A" w14:textId="0B9434D2" w:rsidR="007F7DE9" w:rsidRPr="007F7DE9" w:rsidRDefault="00A3316E" w:rsidP="007F7DE9">
      <w:pPr>
        <w:rPr>
          <w:lang w:val="en-US"/>
        </w:rPr>
      </w:pPr>
      <w:r w:rsidRPr="000A20CC">
        <w:rPr>
          <w:noProof/>
        </w:rPr>
        <w:drawing>
          <wp:anchor distT="0" distB="0" distL="114300" distR="114300" simplePos="0" relativeHeight="251789313" behindDoc="0" locked="0" layoutInCell="1" allowOverlap="1" wp14:anchorId="3E3AA7D6" wp14:editId="2B9E1818">
            <wp:simplePos x="0" y="0"/>
            <wp:positionH relativeFrom="margin">
              <wp:posOffset>961555</wp:posOffset>
            </wp:positionH>
            <wp:positionV relativeFrom="paragraph">
              <wp:posOffset>179126</wp:posOffset>
            </wp:positionV>
            <wp:extent cx="3787540" cy="2103740"/>
            <wp:effectExtent l="152400" t="152400" r="365760" b="354330"/>
            <wp:wrapNone/>
            <wp:docPr id="4" name="Picture 3">
              <a:extLst xmlns:a="http://schemas.openxmlformats.org/drawingml/2006/main">
                <a:ext uri="{FF2B5EF4-FFF2-40B4-BE49-F238E27FC236}">
                  <a16:creationId xmlns:a16="http://schemas.microsoft.com/office/drawing/2014/main" id="{8B148C95-11F1-99B7-2B67-4BE70CB0DE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B148C95-11F1-99B7-2B67-4BE70CB0DEFD}"/>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787540" cy="21037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F5A6B0D" w14:textId="16EFE0EA" w:rsidR="00AF4C9E" w:rsidRPr="007F7DE9" w:rsidRDefault="007F7DE9" w:rsidP="007F7DE9">
      <w:pPr>
        <w:jc w:val="right"/>
        <w:rPr>
          <w:color w:val="FF0000"/>
          <w:lang w:val="en-US"/>
        </w:rPr>
      </w:pPr>
      <w:r w:rsidRPr="67E279DF">
        <w:rPr>
          <w:color w:val="FF0000"/>
          <w:lang w:val="en-US"/>
        </w:rPr>
        <w:t>(</w:t>
      </w:r>
      <w:r>
        <w:rPr>
          <w:color w:val="FF0000"/>
          <w:lang w:val="en-US"/>
        </w:rPr>
        <w:t>AA</w:t>
      </w:r>
      <w:r w:rsidRPr="67E279DF">
        <w:rPr>
          <w:color w:val="FF0000"/>
          <w:lang w:val="en-US"/>
        </w:rPr>
        <w:t>)</w:t>
      </w:r>
    </w:p>
    <w:p w14:paraId="7CE3948E" w14:textId="65AC8F78" w:rsidR="00AF4C9E" w:rsidRDefault="00AF4C9E" w:rsidP="00B4779F">
      <w:pPr>
        <w:rPr>
          <w:lang w:val="en-US"/>
        </w:rPr>
      </w:pPr>
    </w:p>
    <w:p w14:paraId="382A26C8" w14:textId="7153AAEB" w:rsidR="00AF4C9E" w:rsidRDefault="00AF4C9E" w:rsidP="00B4779F">
      <w:pPr>
        <w:rPr>
          <w:lang w:val="en-US"/>
        </w:rPr>
      </w:pPr>
    </w:p>
    <w:p w14:paraId="523583B8" w14:textId="77777777" w:rsidR="00AF4C9E" w:rsidRDefault="00AF4C9E" w:rsidP="00B4779F">
      <w:pPr>
        <w:rPr>
          <w:lang w:val="en-US"/>
        </w:rPr>
      </w:pPr>
    </w:p>
    <w:p w14:paraId="3514AC19" w14:textId="77777777" w:rsidR="00AF4C9E" w:rsidRDefault="00AF4C9E" w:rsidP="00B4779F">
      <w:pPr>
        <w:rPr>
          <w:lang w:val="en-US"/>
        </w:rPr>
      </w:pPr>
    </w:p>
    <w:p w14:paraId="216C9C7F" w14:textId="77777777" w:rsidR="00AF4C9E" w:rsidRDefault="00AF4C9E" w:rsidP="00B4779F">
      <w:pPr>
        <w:rPr>
          <w:lang w:val="en-US"/>
        </w:rPr>
      </w:pPr>
    </w:p>
    <w:p w14:paraId="1179CE03" w14:textId="77777777" w:rsidR="00AF4C9E" w:rsidRDefault="00AF4C9E" w:rsidP="00B4779F">
      <w:pPr>
        <w:rPr>
          <w:lang w:val="en-US"/>
        </w:rPr>
      </w:pPr>
    </w:p>
    <w:p w14:paraId="6C666323" w14:textId="77777777" w:rsidR="00A3316E" w:rsidRDefault="00A3316E" w:rsidP="00B4779F">
      <w:pPr>
        <w:rPr>
          <w:lang w:val="en-US"/>
        </w:rPr>
      </w:pPr>
    </w:p>
    <w:p w14:paraId="3A945CE5" w14:textId="0646FD0C" w:rsidR="00AF4C9E" w:rsidRPr="006A1231" w:rsidRDefault="009E4F7A" w:rsidP="00B4779F">
      <w:pPr>
        <w:rPr>
          <w:rFonts w:ascii="Cambria" w:hAnsi="Cambria"/>
          <w:lang w:val="en-US"/>
        </w:rPr>
      </w:pPr>
      <w:r w:rsidRPr="006A1231">
        <w:rPr>
          <w:rFonts w:ascii="Cambria" w:hAnsi="Cambria"/>
          <w:lang w:val="en-US"/>
        </w:rPr>
        <w:t>This dual axis chart shows mean arrival delay (line) and total journey count (bars) across each hour of the evening peak window (16:00-22:00). Mean Delay increases steadily from approximately 3.5 minutes at 16:00, peaking at 4.8 minutes at 21:00 before declining. Journey</w:t>
      </w:r>
      <w:r w:rsidR="007F7DE9" w:rsidRPr="006A1231">
        <w:rPr>
          <w:rFonts w:ascii="Cambria" w:hAnsi="Cambria"/>
          <w:lang w:val="en-US"/>
        </w:rPr>
        <w:t xml:space="preserve"> count </w:t>
      </w:r>
      <w:r w:rsidRPr="006A1231">
        <w:rPr>
          <w:rFonts w:ascii="Cambria" w:hAnsi="Cambria"/>
          <w:lang w:val="en-US"/>
        </w:rPr>
        <w:t>peaks in the 1</w:t>
      </w:r>
      <w:r w:rsidR="007F7DE9" w:rsidRPr="006A1231">
        <w:rPr>
          <w:rFonts w:ascii="Cambria" w:hAnsi="Cambria"/>
          <w:lang w:val="en-US"/>
        </w:rPr>
        <w:t>8</w:t>
      </w:r>
      <w:r w:rsidRPr="006A1231">
        <w:rPr>
          <w:rFonts w:ascii="Cambria" w:hAnsi="Cambria"/>
          <w:lang w:val="en-US"/>
        </w:rPr>
        <w:t>:00-</w:t>
      </w:r>
      <w:r w:rsidR="007F7DE9" w:rsidRPr="006A1231">
        <w:rPr>
          <w:rFonts w:ascii="Cambria" w:hAnsi="Cambria"/>
          <w:lang w:val="en-US"/>
        </w:rPr>
        <w:t>20</w:t>
      </w:r>
      <w:r w:rsidRPr="006A1231">
        <w:rPr>
          <w:rFonts w:ascii="Cambria" w:hAnsi="Cambria"/>
          <w:lang w:val="en-US"/>
        </w:rPr>
        <w:t xml:space="preserve">:00 window, </w:t>
      </w:r>
      <w:r w:rsidR="007F7DE9" w:rsidRPr="006A1231">
        <w:rPr>
          <w:rFonts w:ascii="Cambria" w:hAnsi="Cambria"/>
          <w:lang w:val="en-US"/>
        </w:rPr>
        <w:t xml:space="preserve">supporting the idea that </w:t>
      </w:r>
      <w:r w:rsidRPr="006A1231">
        <w:rPr>
          <w:rFonts w:ascii="Cambria" w:hAnsi="Cambria"/>
          <w:lang w:val="en-US"/>
        </w:rPr>
        <w:t>busie</w:t>
      </w:r>
      <w:r w:rsidR="007F7DE9" w:rsidRPr="006A1231">
        <w:rPr>
          <w:rFonts w:ascii="Cambria" w:hAnsi="Cambria"/>
          <w:lang w:val="en-US"/>
        </w:rPr>
        <w:t>r time frames</w:t>
      </w:r>
      <w:r w:rsidRPr="006A1231">
        <w:rPr>
          <w:rFonts w:ascii="Cambria" w:hAnsi="Cambria"/>
          <w:lang w:val="en-US"/>
        </w:rPr>
        <w:t xml:space="preserve"> </w:t>
      </w:r>
      <w:r w:rsidR="007F7DE9" w:rsidRPr="006A1231">
        <w:rPr>
          <w:rFonts w:ascii="Cambria" w:hAnsi="Cambria"/>
          <w:lang w:val="en-US"/>
        </w:rPr>
        <w:t>are</w:t>
      </w:r>
      <w:r w:rsidRPr="006A1231">
        <w:rPr>
          <w:rFonts w:ascii="Cambria" w:hAnsi="Cambria"/>
          <w:lang w:val="en-US"/>
        </w:rPr>
        <w:t xml:space="preserve"> most delay prone. The 21:00 peak</w:t>
      </w:r>
      <w:r w:rsidR="007F7DE9" w:rsidRPr="006A1231">
        <w:rPr>
          <w:rFonts w:ascii="Cambria" w:hAnsi="Cambria"/>
          <w:lang w:val="en-US"/>
        </w:rPr>
        <w:t xml:space="preserve"> for </w:t>
      </w:r>
      <w:r w:rsidRPr="006A1231">
        <w:rPr>
          <w:rFonts w:ascii="Cambria" w:hAnsi="Cambria"/>
          <w:lang w:val="en-US"/>
        </w:rPr>
        <w:t>delay despit</w:t>
      </w:r>
      <w:r w:rsidR="007F7DE9" w:rsidRPr="006A1231">
        <w:rPr>
          <w:rFonts w:ascii="Cambria" w:hAnsi="Cambria"/>
          <w:lang w:val="en-US"/>
        </w:rPr>
        <w:t>e</w:t>
      </w:r>
      <w:r w:rsidRPr="006A1231">
        <w:rPr>
          <w:rFonts w:ascii="Cambria" w:hAnsi="Cambria"/>
          <w:lang w:val="en-US"/>
        </w:rPr>
        <w:t xml:space="preserve"> lower journey volume may reflect cumulative delay propagation</w:t>
      </w:r>
      <w:r w:rsidR="007F7DE9" w:rsidRPr="006A1231">
        <w:rPr>
          <w:rFonts w:ascii="Cambria" w:hAnsi="Cambria"/>
          <w:lang w:val="en-US"/>
        </w:rPr>
        <w:t xml:space="preserve"> that was</w:t>
      </w:r>
      <w:r w:rsidRPr="006A1231">
        <w:rPr>
          <w:rFonts w:ascii="Cambria" w:hAnsi="Cambria"/>
          <w:lang w:val="en-US"/>
        </w:rPr>
        <w:t xml:space="preserve"> building up over the</w:t>
      </w:r>
      <w:r w:rsidR="007F7DE9" w:rsidRPr="006A1231">
        <w:rPr>
          <w:rFonts w:ascii="Cambria" w:hAnsi="Cambria"/>
          <w:lang w:val="en-US"/>
        </w:rPr>
        <w:t xml:space="preserve"> time </w:t>
      </w:r>
      <w:r w:rsidRPr="006A1231">
        <w:rPr>
          <w:rFonts w:ascii="Cambria" w:hAnsi="Cambria"/>
          <w:lang w:val="en-US"/>
        </w:rPr>
        <w:t>which is consistent with inherited delay findings. Therefore, Hour of departure is a meaningful feature in the prediction model.</w:t>
      </w:r>
    </w:p>
    <w:p w14:paraId="0DEED510" w14:textId="77777777" w:rsidR="00AF4C9E" w:rsidRDefault="00AF4C9E" w:rsidP="00B4779F">
      <w:pPr>
        <w:rPr>
          <w:lang w:val="en-US"/>
        </w:rPr>
      </w:pPr>
    </w:p>
    <w:p w14:paraId="071D1F47" w14:textId="3E54A4E6" w:rsidR="00AF4C9E" w:rsidRDefault="00AF4C9E" w:rsidP="00AF4C9E">
      <w:pPr>
        <w:pStyle w:val="Heading3"/>
        <w:spacing w:before="200"/>
        <w:jc w:val="center"/>
        <w:rPr>
          <w:rFonts w:ascii="Calibri" w:eastAsia="Calibri" w:hAnsi="Calibri" w:cs="Calibri"/>
          <w:b/>
          <w:bCs/>
          <w:color w:val="FF0000"/>
          <w:sz w:val="32"/>
          <w:szCs w:val="32"/>
          <w:lang w:val="en-US"/>
        </w:rPr>
      </w:pPr>
      <w:bookmarkStart w:id="28" w:name="_Toc227588244"/>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sidR="009E4F7A">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Distribution of delays throughout the week</w:t>
      </w:r>
      <w:bookmarkEnd w:id="28"/>
    </w:p>
    <w:p w14:paraId="7D56B277" w14:textId="351041AE" w:rsidR="00A3316E" w:rsidRPr="00A3316E" w:rsidRDefault="00A3316E" w:rsidP="00A3316E">
      <w:pPr>
        <w:rPr>
          <w:lang w:val="en-US"/>
        </w:rPr>
      </w:pPr>
      <w:r w:rsidRPr="00AF4C9E">
        <w:rPr>
          <w:noProof/>
        </w:rPr>
        <w:drawing>
          <wp:anchor distT="0" distB="0" distL="114300" distR="114300" simplePos="0" relativeHeight="251788289" behindDoc="0" locked="0" layoutInCell="1" allowOverlap="1" wp14:anchorId="27AE5343" wp14:editId="0A388BAE">
            <wp:simplePos x="0" y="0"/>
            <wp:positionH relativeFrom="margin">
              <wp:posOffset>1171986</wp:posOffset>
            </wp:positionH>
            <wp:positionV relativeFrom="paragraph">
              <wp:posOffset>157068</wp:posOffset>
            </wp:positionV>
            <wp:extent cx="3327275" cy="2284610"/>
            <wp:effectExtent l="152400" t="152400" r="368935" b="363855"/>
            <wp:wrapNone/>
            <wp:docPr id="11" name="Picture 10" descr="A diagram of a distribution of departures&#10;&#10;AI-generated content may be incorrect.">
              <a:extLst xmlns:a="http://schemas.openxmlformats.org/drawingml/2006/main">
                <a:ext uri="{FF2B5EF4-FFF2-40B4-BE49-F238E27FC236}">
                  <a16:creationId xmlns:a16="http://schemas.microsoft.com/office/drawing/2014/main" id="{E121685F-EB26-A521-7AD2-E9C70D78FF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diagram of a distribution of departures&#10;&#10;AI-generated content may be incorrect.">
                      <a:extLst>
                        <a:ext uri="{FF2B5EF4-FFF2-40B4-BE49-F238E27FC236}">
                          <a16:creationId xmlns:a16="http://schemas.microsoft.com/office/drawing/2014/main" id="{E121685F-EB26-A521-7AD2-E9C70D78FFBA}"/>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27275" cy="228461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B26106F" w14:textId="656028F6" w:rsidR="00AF4C9E" w:rsidRPr="00A3316E" w:rsidRDefault="00A3316E" w:rsidP="00A3316E">
      <w:pPr>
        <w:jc w:val="right"/>
        <w:rPr>
          <w:color w:val="FF0000"/>
          <w:lang w:val="en-US"/>
        </w:rPr>
      </w:pPr>
      <w:r w:rsidRPr="67E279DF">
        <w:rPr>
          <w:color w:val="FF0000"/>
          <w:lang w:val="en-US"/>
        </w:rPr>
        <w:t>(</w:t>
      </w:r>
      <w:r>
        <w:rPr>
          <w:color w:val="FF0000"/>
          <w:lang w:val="en-US"/>
        </w:rPr>
        <w:t>AA</w:t>
      </w:r>
      <w:r w:rsidRPr="67E279DF">
        <w:rPr>
          <w:color w:val="FF0000"/>
          <w:lang w:val="en-US"/>
        </w:rPr>
        <w:t>)</w:t>
      </w:r>
    </w:p>
    <w:p w14:paraId="51E6EEB0" w14:textId="07FA82E2" w:rsidR="00AF4C9E" w:rsidRDefault="00AF4C9E" w:rsidP="00B4779F">
      <w:pPr>
        <w:rPr>
          <w:lang w:val="en-US"/>
        </w:rPr>
      </w:pPr>
    </w:p>
    <w:p w14:paraId="5C357D7B" w14:textId="2E757565" w:rsidR="00AF4C9E" w:rsidRDefault="00AF4C9E" w:rsidP="00B4779F">
      <w:pPr>
        <w:rPr>
          <w:lang w:val="en-US"/>
        </w:rPr>
      </w:pPr>
    </w:p>
    <w:p w14:paraId="24834C12" w14:textId="77777777" w:rsidR="00AF4C9E" w:rsidRDefault="00AF4C9E" w:rsidP="00B4779F">
      <w:pPr>
        <w:rPr>
          <w:lang w:val="en-US"/>
        </w:rPr>
      </w:pPr>
    </w:p>
    <w:p w14:paraId="3F7B0753" w14:textId="77777777" w:rsidR="00AF4C9E" w:rsidRDefault="00AF4C9E" w:rsidP="00B4779F">
      <w:pPr>
        <w:rPr>
          <w:lang w:val="en-US"/>
        </w:rPr>
      </w:pPr>
    </w:p>
    <w:p w14:paraId="6F0F9AC2" w14:textId="77777777" w:rsidR="00AF4C9E" w:rsidRDefault="00AF4C9E" w:rsidP="00B4779F">
      <w:pPr>
        <w:rPr>
          <w:lang w:val="en-US"/>
        </w:rPr>
      </w:pPr>
    </w:p>
    <w:p w14:paraId="71E16946" w14:textId="77777777" w:rsidR="00AF4C9E" w:rsidRDefault="00AF4C9E" w:rsidP="00B4779F">
      <w:pPr>
        <w:rPr>
          <w:lang w:val="en-US"/>
        </w:rPr>
      </w:pPr>
    </w:p>
    <w:p w14:paraId="29FC3A61" w14:textId="77777777" w:rsidR="00AF4C9E" w:rsidRDefault="00AF4C9E" w:rsidP="00B4779F">
      <w:pPr>
        <w:rPr>
          <w:lang w:val="en-US"/>
        </w:rPr>
      </w:pPr>
    </w:p>
    <w:p w14:paraId="401972AB" w14:textId="51E94814" w:rsidR="00AF4C9E" w:rsidRPr="006A1231" w:rsidRDefault="007F7DE9" w:rsidP="67E279DF">
      <w:pPr>
        <w:rPr>
          <w:rFonts w:ascii="Cambria" w:hAnsi="Cambria"/>
          <w:lang w:val="en-US"/>
        </w:rPr>
      </w:pPr>
      <w:r w:rsidRPr="006A1231">
        <w:rPr>
          <w:rFonts w:ascii="Cambria" w:hAnsi="Cambria"/>
        </w:rPr>
        <w:t>To produce this boxplot, outliers were removed using 3xIQR, which filtered extreme values retaining meaningful variation. The median arrival delay remains steady at 1 minute from Monday to Thursday, rising slightly to 2 minutes on Friday. The interquartile ranges are broadly similar across the week, although Friday shows a wider spread and high upper whisker, suggesting greater delays towards the end of the week. This is perhaps driven by higher passenger volumes on Fridays. While day of the week alone is not a strong predictor of delay magnitude. Friday appears as the highest risk day</w:t>
      </w:r>
      <w:r w:rsidR="00535611" w:rsidRPr="006A1231">
        <w:rPr>
          <w:rFonts w:ascii="Cambria" w:hAnsi="Cambria"/>
        </w:rPr>
        <w:t>.</w:t>
      </w:r>
    </w:p>
    <w:p w14:paraId="10BA02E2" w14:textId="654FF3EB" w:rsidR="00AF4C9E" w:rsidRPr="003E01CB" w:rsidRDefault="00AF4C9E" w:rsidP="00AF4C9E">
      <w:pPr>
        <w:pStyle w:val="Heading3"/>
        <w:spacing w:before="200"/>
        <w:jc w:val="center"/>
        <w:rPr>
          <w:rFonts w:ascii="Calibri" w:eastAsia="Calibri" w:hAnsi="Calibri" w:cs="Calibri"/>
          <w:b/>
          <w:bCs/>
          <w:color w:val="FF0000"/>
          <w:sz w:val="32"/>
          <w:szCs w:val="32"/>
          <w:lang w:val="en-US"/>
        </w:rPr>
      </w:pPr>
      <w:bookmarkStart w:id="29" w:name="_Toc227588245"/>
      <w:r>
        <w:rPr>
          <w:rFonts w:ascii="Calibri" w:eastAsia="Calibri" w:hAnsi="Calibri" w:cs="Calibri"/>
          <w:b/>
          <w:bCs/>
          <w:color w:val="FF0000"/>
          <w:sz w:val="32"/>
          <w:szCs w:val="32"/>
          <w:lang w:val="en-US"/>
        </w:rPr>
        <w:lastRenderedPageBreak/>
        <w:t>6</w:t>
      </w:r>
      <w:r w:rsidRPr="67E279DF">
        <w:rPr>
          <w:rFonts w:ascii="Calibri" w:eastAsia="Calibri" w:hAnsi="Calibri" w:cs="Calibri"/>
          <w:b/>
          <w:bCs/>
          <w:color w:val="FF0000"/>
          <w:sz w:val="32"/>
          <w:szCs w:val="32"/>
          <w:lang w:val="en-US"/>
        </w:rPr>
        <w:t>.</w:t>
      </w:r>
      <w:r w:rsidR="009E4F7A">
        <w:rPr>
          <w:rFonts w:ascii="Calibri" w:eastAsia="Calibri" w:hAnsi="Calibri" w:cs="Calibri"/>
          <w:b/>
          <w:bCs/>
          <w:color w:val="FF0000"/>
          <w:sz w:val="32"/>
          <w:szCs w:val="32"/>
          <w:lang w:val="en-US"/>
        </w:rPr>
        <w:t>4</w:t>
      </w:r>
      <w:r w:rsidR="0017030D">
        <w:rPr>
          <w:rFonts w:ascii="Calibri" w:eastAsia="Calibri" w:hAnsi="Calibri" w:cs="Calibri"/>
          <w:b/>
          <w:bCs/>
          <w:color w:val="FF0000"/>
          <w:sz w:val="32"/>
          <w:szCs w:val="32"/>
          <w:lang w:val="en-US"/>
        </w:rPr>
        <w:t xml:space="preserve"> The effects of Weather</w:t>
      </w:r>
      <w:bookmarkEnd w:id="29"/>
    </w:p>
    <w:p w14:paraId="29F1405C" w14:textId="77777777" w:rsidR="0017030D" w:rsidRDefault="0017030D" w:rsidP="67E279DF"/>
    <w:p w14:paraId="0631F98E" w14:textId="1F9F7A33" w:rsidR="00535611" w:rsidRPr="00535611" w:rsidRDefault="00535611" w:rsidP="00535611">
      <w:pPr>
        <w:jc w:val="right"/>
        <w:rPr>
          <w:color w:val="FF0000"/>
          <w:lang w:val="en-US"/>
        </w:rPr>
      </w:pPr>
      <w:r w:rsidRPr="67E279DF">
        <w:rPr>
          <w:color w:val="FF0000"/>
          <w:lang w:val="en-US"/>
        </w:rPr>
        <w:t>(</w:t>
      </w:r>
      <w:r>
        <w:rPr>
          <w:color w:val="FF0000"/>
          <w:lang w:val="en-US"/>
        </w:rPr>
        <w:t>AA, DJ</w:t>
      </w:r>
      <w:r w:rsidRPr="67E279DF">
        <w:rPr>
          <w:color w:val="FF0000"/>
          <w:lang w:val="en-US"/>
        </w:rPr>
        <w:t>)</w:t>
      </w:r>
    </w:p>
    <w:p w14:paraId="650F3515" w14:textId="742B4D90" w:rsidR="00E84FAC" w:rsidRDefault="00535611" w:rsidP="67E279DF">
      <w:r w:rsidRPr="005B087E">
        <w:rPr>
          <w:noProof/>
        </w:rPr>
        <w:drawing>
          <wp:anchor distT="0" distB="0" distL="114300" distR="114300" simplePos="0" relativeHeight="251785217" behindDoc="0" locked="0" layoutInCell="1" allowOverlap="1" wp14:anchorId="363E523F" wp14:editId="5A67D87E">
            <wp:simplePos x="0" y="0"/>
            <wp:positionH relativeFrom="column">
              <wp:posOffset>-651510</wp:posOffset>
            </wp:positionH>
            <wp:positionV relativeFrom="paragraph">
              <wp:posOffset>120650</wp:posOffset>
            </wp:positionV>
            <wp:extent cx="3450590" cy="1792605"/>
            <wp:effectExtent l="152400" t="152400" r="359410" b="360045"/>
            <wp:wrapNone/>
            <wp:docPr id="122685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4205"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0590" cy="17926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5B087E">
        <w:rPr>
          <w:noProof/>
        </w:rPr>
        <w:drawing>
          <wp:anchor distT="0" distB="0" distL="114300" distR="114300" simplePos="0" relativeHeight="251786241" behindDoc="0" locked="0" layoutInCell="1" allowOverlap="1" wp14:anchorId="5D830DFC" wp14:editId="0823A46F">
            <wp:simplePos x="0" y="0"/>
            <wp:positionH relativeFrom="column">
              <wp:posOffset>2995930</wp:posOffset>
            </wp:positionH>
            <wp:positionV relativeFrom="paragraph">
              <wp:posOffset>125730</wp:posOffset>
            </wp:positionV>
            <wp:extent cx="3453130" cy="1792605"/>
            <wp:effectExtent l="152400" t="152400" r="356870" b="360045"/>
            <wp:wrapNone/>
            <wp:docPr id="49475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0742" name="Pictur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53130" cy="17926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C3B9B58" w14:textId="4DCEAD40" w:rsidR="005B087E" w:rsidRDefault="005B087E" w:rsidP="67E279DF"/>
    <w:p w14:paraId="3CE0864A" w14:textId="65D189E2" w:rsidR="005B087E" w:rsidRDefault="005B087E" w:rsidP="67E279DF"/>
    <w:p w14:paraId="36667120" w14:textId="619A140B" w:rsidR="005B087E" w:rsidRDefault="005B087E" w:rsidP="67E279DF"/>
    <w:p w14:paraId="7E2221E8" w14:textId="77777777" w:rsidR="005B087E" w:rsidRDefault="005B087E" w:rsidP="67E279DF"/>
    <w:p w14:paraId="4A9B0178" w14:textId="1CBD51B0" w:rsidR="005B087E" w:rsidRDefault="005B087E" w:rsidP="67E279DF"/>
    <w:p w14:paraId="29670B38" w14:textId="591FEF16" w:rsidR="005B087E" w:rsidRDefault="005B087E" w:rsidP="67E279DF"/>
    <w:p w14:paraId="47E0523F" w14:textId="392405B8" w:rsidR="005B087E" w:rsidRDefault="00AF4C9E" w:rsidP="67E279DF">
      <w:r w:rsidRPr="005B087E">
        <w:rPr>
          <w:noProof/>
        </w:rPr>
        <w:drawing>
          <wp:anchor distT="0" distB="0" distL="114300" distR="114300" simplePos="0" relativeHeight="251787265" behindDoc="0" locked="0" layoutInCell="1" allowOverlap="1" wp14:anchorId="27528D52" wp14:editId="556E6B9F">
            <wp:simplePos x="0" y="0"/>
            <wp:positionH relativeFrom="margin">
              <wp:posOffset>1172511</wp:posOffset>
            </wp:positionH>
            <wp:positionV relativeFrom="paragraph">
              <wp:posOffset>150150</wp:posOffset>
            </wp:positionV>
            <wp:extent cx="3453282" cy="1783659"/>
            <wp:effectExtent l="152400" t="152400" r="356870" b="369570"/>
            <wp:wrapNone/>
            <wp:docPr id="381059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667"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53282" cy="1783659"/>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79E350B" w14:textId="6319E7D8" w:rsidR="00E84FAC" w:rsidRDefault="00E84FAC" w:rsidP="67E279DF"/>
    <w:p w14:paraId="29B5076D" w14:textId="3D73FF14" w:rsidR="005B087E" w:rsidRDefault="005B087E" w:rsidP="67E279DF"/>
    <w:p w14:paraId="6A368B6A" w14:textId="10AA716A" w:rsidR="005B087E" w:rsidRDefault="005B087E" w:rsidP="67E279DF"/>
    <w:p w14:paraId="3FC60407" w14:textId="77777777" w:rsidR="005B087E" w:rsidRDefault="005B087E" w:rsidP="67E279DF"/>
    <w:p w14:paraId="130E8130" w14:textId="77777777" w:rsidR="005B087E" w:rsidRDefault="005B087E" w:rsidP="67E279DF"/>
    <w:p w14:paraId="48A58883" w14:textId="3A51B98C" w:rsidR="005B087E" w:rsidRPr="005B087E" w:rsidRDefault="005B087E" w:rsidP="005B087E"/>
    <w:p w14:paraId="17D6D501" w14:textId="77777777" w:rsidR="005B087E" w:rsidRDefault="005B087E" w:rsidP="67E279DF"/>
    <w:p w14:paraId="4CD90857" w14:textId="64C7DEB7" w:rsidR="000C5589" w:rsidRPr="006A1231" w:rsidRDefault="00535611" w:rsidP="67E279DF">
      <w:pPr>
        <w:rPr>
          <w:rFonts w:ascii="Cambria" w:hAnsi="Cambria"/>
        </w:rPr>
      </w:pPr>
      <w:r w:rsidRPr="006A1231">
        <w:rPr>
          <w:rFonts w:ascii="Cambria" w:hAnsi="Cambria"/>
        </w:rPr>
        <w:t xml:space="preserve">Two Scatter plots for each weather feature were produced which compared weather at the origin and destination station against arrival delay. “r” represents Pearson correlation and for each graph r is close to 0 indicating a very weak linear relationship. The regression slopes also </w:t>
      </w:r>
      <w:proofErr w:type="gramStart"/>
      <w:r w:rsidRPr="006A1231">
        <w:rPr>
          <w:rFonts w:ascii="Cambria" w:hAnsi="Cambria"/>
        </w:rPr>
        <w:t>suggests</w:t>
      </w:r>
      <w:proofErr w:type="gramEnd"/>
      <w:r w:rsidRPr="006A1231">
        <w:rPr>
          <w:rFonts w:ascii="Cambria" w:hAnsi="Cambria"/>
        </w:rPr>
        <w:t xml:space="preserve"> a marginal increase in delay per (temperature/wind speed/precipitation), but the scatter is extremely wide and most journeys cluster in a single location. Therefore, each feature alone is not a reliable standalone predictor of delay. However, it could still contribute value as a contextual feature, for example during extreme weather events heavy snow was flagged during the LNER Client Presentation Q&amp;A. This is consistent with wider evidence that weather has an impact on rail performance but tends to be non-linear rather than continuous. According to The Office of Rail and Road (2021) “Delays caused by severe weather in Scotland rose by 26% in 2020-21 compared with the previous year</w:t>
      </w:r>
      <w:r w:rsidR="000C5589" w:rsidRPr="006A1231">
        <w:rPr>
          <w:rFonts w:ascii="Cambria" w:hAnsi="Cambria"/>
        </w:rPr>
        <w:t>.</w:t>
      </w:r>
      <w:r w:rsidRPr="006A1231">
        <w:rPr>
          <w:rFonts w:ascii="Cambria" w:hAnsi="Cambria"/>
        </w:rPr>
        <w:t>”</w:t>
      </w:r>
    </w:p>
    <w:p w14:paraId="28E809FB" w14:textId="77777777" w:rsidR="0017030D" w:rsidRDefault="0017030D" w:rsidP="67E279DF"/>
    <w:p w14:paraId="357D1936" w14:textId="77777777" w:rsidR="0017030D" w:rsidRDefault="0017030D" w:rsidP="67E279DF"/>
    <w:p w14:paraId="6D4B36B3" w14:textId="77777777" w:rsidR="0017030D" w:rsidRDefault="0017030D" w:rsidP="67E279DF"/>
    <w:p w14:paraId="266D9AE0" w14:textId="77777777" w:rsidR="0017030D" w:rsidRDefault="0017030D" w:rsidP="67E279DF"/>
    <w:p w14:paraId="6F957A3E" w14:textId="77777777" w:rsidR="0017030D" w:rsidRDefault="0017030D" w:rsidP="67E279DF"/>
    <w:p w14:paraId="6434C42B" w14:textId="02C2D3E6" w:rsidR="007F53DC" w:rsidRDefault="007F53DC" w:rsidP="007F53DC">
      <w:pPr>
        <w:pStyle w:val="Heading2"/>
        <w:spacing w:before="200"/>
        <w:rPr>
          <w:rFonts w:ascii="Calibri" w:eastAsia="Calibri" w:hAnsi="Calibri" w:cs="Calibri"/>
          <w:b/>
          <w:bCs/>
          <w:color w:val="FF0000"/>
          <w:sz w:val="36"/>
          <w:szCs w:val="36"/>
          <w:lang w:val="en-US"/>
        </w:rPr>
      </w:pPr>
      <w:bookmarkStart w:id="30" w:name="_Toc227588246"/>
      <w:r>
        <w:rPr>
          <w:rFonts w:ascii="Calibri" w:eastAsia="Calibri" w:hAnsi="Calibri" w:cs="Calibri"/>
          <w:b/>
          <w:bCs/>
          <w:color w:val="FF0000"/>
          <w:sz w:val="36"/>
          <w:szCs w:val="36"/>
          <w:lang w:val="en-US"/>
        </w:rPr>
        <w:lastRenderedPageBreak/>
        <w:t>7</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Machine Learning</w:t>
      </w:r>
      <w:r w:rsidR="00722E5F">
        <w:rPr>
          <w:rFonts w:ascii="Calibri" w:eastAsia="Calibri" w:hAnsi="Calibri" w:cs="Calibri"/>
          <w:b/>
          <w:bCs/>
          <w:color w:val="FF0000"/>
          <w:sz w:val="36"/>
          <w:szCs w:val="36"/>
          <w:lang w:val="en-US"/>
        </w:rPr>
        <w:t xml:space="preserve"> Models</w:t>
      </w:r>
      <w:bookmarkEnd w:id="30"/>
    </w:p>
    <w:p w14:paraId="29620ED0" w14:textId="77777777" w:rsidR="007F53DC" w:rsidRDefault="007F53DC" w:rsidP="67E279DF"/>
    <w:p w14:paraId="61B41D5D" w14:textId="77777777" w:rsidR="00722E5F" w:rsidRDefault="00722E5F" w:rsidP="67E279DF"/>
    <w:p w14:paraId="1D2AC17F" w14:textId="7BF2C679" w:rsidR="007F53DC" w:rsidRDefault="007F53DC" w:rsidP="007F53DC">
      <w:pPr>
        <w:pStyle w:val="Heading3"/>
        <w:spacing w:before="200"/>
        <w:jc w:val="center"/>
        <w:rPr>
          <w:rFonts w:ascii="Calibri" w:eastAsia="Calibri" w:hAnsi="Calibri" w:cs="Calibri"/>
          <w:b/>
          <w:bCs/>
          <w:color w:val="FF0000"/>
          <w:sz w:val="32"/>
          <w:szCs w:val="32"/>
          <w:lang w:val="en-US"/>
        </w:rPr>
      </w:pPr>
      <w:bookmarkStart w:id="31" w:name="_Toc227588247"/>
      <w:r>
        <w:rPr>
          <w:rFonts w:ascii="Calibri" w:eastAsia="Calibri" w:hAnsi="Calibri" w:cs="Calibri"/>
          <w:b/>
          <w:bCs/>
          <w:color w:val="FF0000"/>
          <w:sz w:val="32"/>
          <w:szCs w:val="32"/>
          <w:lang w:val="en-US"/>
        </w:rPr>
        <w:t>7</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Building Classification Model</w:t>
      </w:r>
      <w:bookmarkEnd w:id="31"/>
    </w:p>
    <w:p w14:paraId="76F1FF6A" w14:textId="77777777" w:rsidR="006A1231" w:rsidRPr="006A1231" w:rsidRDefault="006A1231" w:rsidP="006A1231">
      <w:pPr>
        <w:rPr>
          <w:lang w:val="en-US"/>
        </w:rPr>
      </w:pPr>
    </w:p>
    <w:tbl>
      <w:tblPr>
        <w:tblStyle w:val="TableGrid"/>
        <w:tblpPr w:leftFromText="180" w:rightFromText="180" w:vertAnchor="text" w:horzAnchor="margin" w:tblpY="395"/>
        <w:tblW w:w="0" w:type="auto"/>
        <w:tblLook w:val="04A0" w:firstRow="1" w:lastRow="0" w:firstColumn="1" w:lastColumn="0" w:noHBand="0" w:noVBand="1"/>
      </w:tblPr>
      <w:tblGrid>
        <w:gridCol w:w="3681"/>
      </w:tblGrid>
      <w:tr w:rsidR="00722E5F" w14:paraId="78FDDEF6" w14:textId="77777777" w:rsidTr="00210B51">
        <w:tc>
          <w:tcPr>
            <w:tcW w:w="3681" w:type="dxa"/>
            <w:shd w:val="clear" w:color="auto" w:fill="EE0000"/>
          </w:tcPr>
          <w:p w14:paraId="0329E333" w14:textId="61C271AB" w:rsidR="00722E5F" w:rsidRPr="00722E5F" w:rsidRDefault="00722E5F" w:rsidP="00722E5F">
            <w:pPr>
              <w:jc w:val="center"/>
              <w:rPr>
                <w:b/>
                <w:bCs/>
                <w:sz w:val="20"/>
                <w:szCs w:val="22"/>
              </w:rPr>
            </w:pPr>
            <w:r w:rsidRPr="006A1231">
              <w:rPr>
                <w:b/>
                <w:bCs/>
                <w:color w:val="FFFFFF" w:themeColor="background1"/>
                <w:sz w:val="20"/>
                <w:szCs w:val="22"/>
              </w:rPr>
              <w:t>Used Features</w:t>
            </w:r>
            <w:r w:rsidR="005A03B9" w:rsidRPr="006A1231">
              <w:rPr>
                <w:b/>
                <w:bCs/>
                <w:color w:val="FFFFFF" w:themeColor="background1"/>
                <w:sz w:val="20"/>
                <w:szCs w:val="22"/>
              </w:rPr>
              <w:t xml:space="preserve"> (X)</w:t>
            </w:r>
          </w:p>
        </w:tc>
      </w:tr>
      <w:tr w:rsidR="00722E5F" w14:paraId="6E45035F" w14:textId="77777777" w:rsidTr="00210B51">
        <w:tc>
          <w:tcPr>
            <w:tcW w:w="3681" w:type="dxa"/>
          </w:tcPr>
          <w:p w14:paraId="3E5F6F7E"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total_stops_in_run</w:t>
            </w:r>
            <w:proofErr w:type="spellEnd"/>
          </w:p>
        </w:tc>
      </w:tr>
      <w:tr w:rsidR="00722E5F" w14:paraId="40B7E38B" w14:textId="77777777" w:rsidTr="00210B51">
        <w:tc>
          <w:tcPr>
            <w:tcW w:w="3681" w:type="dxa"/>
          </w:tcPr>
          <w:p w14:paraId="689F421B"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remaining_stops_after_this</w:t>
            </w:r>
            <w:proofErr w:type="spellEnd"/>
          </w:p>
        </w:tc>
      </w:tr>
      <w:tr w:rsidR="00722E5F" w14:paraId="67783686" w14:textId="77777777" w:rsidTr="00210B51">
        <w:tc>
          <w:tcPr>
            <w:tcW w:w="3681" w:type="dxa"/>
          </w:tcPr>
          <w:p w14:paraId="69A12E40" w14:textId="77777777" w:rsidR="00722E5F" w:rsidRPr="006A1231" w:rsidRDefault="00722E5F" w:rsidP="00722E5F">
            <w:pPr>
              <w:jc w:val="center"/>
              <w:rPr>
                <w:rFonts w:ascii="Cambria" w:hAnsi="Cambria"/>
                <w:sz w:val="20"/>
                <w:szCs w:val="22"/>
              </w:rPr>
            </w:pPr>
            <w:r w:rsidRPr="006A1231">
              <w:rPr>
                <w:rFonts w:ascii="Cambria" w:hAnsi="Cambria"/>
                <w:sz w:val="20"/>
                <w:szCs w:val="22"/>
              </w:rPr>
              <w:t>month</w:t>
            </w:r>
          </w:p>
        </w:tc>
      </w:tr>
      <w:tr w:rsidR="00722E5F" w14:paraId="21D96E69" w14:textId="77777777" w:rsidTr="00210B51">
        <w:tc>
          <w:tcPr>
            <w:tcW w:w="3681" w:type="dxa"/>
          </w:tcPr>
          <w:p w14:paraId="09D09464"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day_of_week</w:t>
            </w:r>
            <w:proofErr w:type="spellEnd"/>
          </w:p>
        </w:tc>
      </w:tr>
      <w:tr w:rsidR="00722E5F" w14:paraId="5CF3C77D" w14:textId="77777777" w:rsidTr="00210B51">
        <w:tc>
          <w:tcPr>
            <w:tcW w:w="3681" w:type="dxa"/>
          </w:tcPr>
          <w:p w14:paraId="2D6D80D2"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from_sched_arrival_min</w:t>
            </w:r>
            <w:proofErr w:type="spellEnd"/>
          </w:p>
        </w:tc>
      </w:tr>
      <w:tr w:rsidR="00722E5F" w14:paraId="13F72950" w14:textId="77777777" w:rsidTr="00210B51">
        <w:tc>
          <w:tcPr>
            <w:tcW w:w="3681" w:type="dxa"/>
          </w:tcPr>
          <w:p w14:paraId="0F38E007"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from_sched_departure_min</w:t>
            </w:r>
            <w:proofErr w:type="spellEnd"/>
          </w:p>
        </w:tc>
      </w:tr>
      <w:tr w:rsidR="00722E5F" w14:paraId="5C56AC3E" w14:textId="77777777" w:rsidTr="00210B51">
        <w:tc>
          <w:tcPr>
            <w:tcW w:w="3681" w:type="dxa"/>
          </w:tcPr>
          <w:p w14:paraId="0BF8A175"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to_sched_arrival_min</w:t>
            </w:r>
            <w:proofErr w:type="spellEnd"/>
          </w:p>
        </w:tc>
      </w:tr>
      <w:tr w:rsidR="00722E5F" w14:paraId="0BFFC78A" w14:textId="77777777" w:rsidTr="00210B51">
        <w:tc>
          <w:tcPr>
            <w:tcW w:w="3681" w:type="dxa"/>
          </w:tcPr>
          <w:p w14:paraId="041A9CD8"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to_sched_departure_min</w:t>
            </w:r>
            <w:proofErr w:type="spellEnd"/>
          </w:p>
        </w:tc>
      </w:tr>
      <w:tr w:rsidR="00722E5F" w14:paraId="259F4BE3" w14:textId="77777777" w:rsidTr="00210B51">
        <w:tc>
          <w:tcPr>
            <w:tcW w:w="3681" w:type="dxa"/>
          </w:tcPr>
          <w:p w14:paraId="6E96AE08"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prev_train_end_segment_delay_min</w:t>
            </w:r>
            <w:proofErr w:type="spellEnd"/>
          </w:p>
        </w:tc>
      </w:tr>
      <w:tr w:rsidR="00722E5F" w14:paraId="09394E60" w14:textId="77777777" w:rsidTr="00210B51">
        <w:tc>
          <w:tcPr>
            <w:tcW w:w="3681" w:type="dxa"/>
          </w:tcPr>
          <w:p w14:paraId="6B2F1B5A"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historical_avg_arrival_delay_min</w:t>
            </w:r>
            <w:proofErr w:type="spellEnd"/>
          </w:p>
        </w:tc>
      </w:tr>
      <w:tr w:rsidR="00722E5F" w14:paraId="368798DA" w14:textId="77777777" w:rsidTr="00210B51">
        <w:tc>
          <w:tcPr>
            <w:tcW w:w="3681" w:type="dxa"/>
          </w:tcPr>
          <w:p w14:paraId="768063F5"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from_temp</w:t>
            </w:r>
            <w:proofErr w:type="spellEnd"/>
          </w:p>
        </w:tc>
      </w:tr>
      <w:tr w:rsidR="00722E5F" w14:paraId="10265265" w14:textId="77777777" w:rsidTr="00210B51">
        <w:tc>
          <w:tcPr>
            <w:tcW w:w="3681" w:type="dxa"/>
          </w:tcPr>
          <w:p w14:paraId="0AFFBDF0"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from_precip</w:t>
            </w:r>
            <w:proofErr w:type="spellEnd"/>
          </w:p>
        </w:tc>
      </w:tr>
      <w:tr w:rsidR="00722E5F" w14:paraId="3AD9B736" w14:textId="77777777" w:rsidTr="00210B51">
        <w:tc>
          <w:tcPr>
            <w:tcW w:w="3681" w:type="dxa"/>
          </w:tcPr>
          <w:p w14:paraId="293394A1"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from_wind</w:t>
            </w:r>
            <w:proofErr w:type="spellEnd"/>
          </w:p>
        </w:tc>
      </w:tr>
      <w:tr w:rsidR="00722E5F" w14:paraId="04D9B538" w14:textId="77777777" w:rsidTr="00210B51">
        <w:tc>
          <w:tcPr>
            <w:tcW w:w="3681" w:type="dxa"/>
          </w:tcPr>
          <w:p w14:paraId="4D565A79"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to_temp</w:t>
            </w:r>
            <w:proofErr w:type="spellEnd"/>
          </w:p>
        </w:tc>
      </w:tr>
      <w:tr w:rsidR="00210B51" w14:paraId="5CC10622" w14:textId="77777777" w:rsidTr="00210B51">
        <w:tc>
          <w:tcPr>
            <w:tcW w:w="3681" w:type="dxa"/>
          </w:tcPr>
          <w:p w14:paraId="466CF35D" w14:textId="20C14349" w:rsidR="00210B51" w:rsidRPr="006A1231" w:rsidRDefault="00210B51" w:rsidP="00722E5F">
            <w:pPr>
              <w:jc w:val="center"/>
              <w:rPr>
                <w:rFonts w:ascii="Cambria" w:hAnsi="Cambria"/>
                <w:sz w:val="20"/>
                <w:szCs w:val="22"/>
              </w:rPr>
            </w:pPr>
            <w:proofErr w:type="spellStart"/>
            <w:r w:rsidRPr="006A1231">
              <w:rPr>
                <w:rFonts w:ascii="Cambria" w:hAnsi="Cambria"/>
                <w:sz w:val="20"/>
                <w:szCs w:val="22"/>
              </w:rPr>
              <w:t>from_precip</w:t>
            </w:r>
            <w:proofErr w:type="spellEnd"/>
          </w:p>
        </w:tc>
      </w:tr>
      <w:tr w:rsidR="00722E5F" w14:paraId="267C9139" w14:textId="77777777" w:rsidTr="00210B51">
        <w:tc>
          <w:tcPr>
            <w:tcW w:w="3681" w:type="dxa"/>
          </w:tcPr>
          <w:p w14:paraId="2F09CFFB" w14:textId="77777777" w:rsidR="00722E5F" w:rsidRPr="006A1231" w:rsidRDefault="00722E5F" w:rsidP="00722E5F">
            <w:pPr>
              <w:jc w:val="center"/>
              <w:rPr>
                <w:rFonts w:ascii="Cambria" w:hAnsi="Cambria"/>
                <w:sz w:val="20"/>
                <w:szCs w:val="22"/>
              </w:rPr>
            </w:pPr>
            <w:proofErr w:type="spellStart"/>
            <w:r w:rsidRPr="006A1231">
              <w:rPr>
                <w:rFonts w:ascii="Cambria" w:hAnsi="Cambria"/>
                <w:sz w:val="20"/>
                <w:szCs w:val="22"/>
              </w:rPr>
              <w:t>to_wind</w:t>
            </w:r>
            <w:proofErr w:type="spellEnd"/>
          </w:p>
        </w:tc>
      </w:tr>
    </w:tbl>
    <w:p w14:paraId="7645048D" w14:textId="77777777" w:rsidR="0017030D" w:rsidRDefault="0017030D" w:rsidP="67E279DF"/>
    <w:p w14:paraId="4DDFDA48" w14:textId="7FA9A58D" w:rsidR="00722E5F" w:rsidRDefault="00722E5F" w:rsidP="00722E5F"/>
    <w:p w14:paraId="635D68EA" w14:textId="77777777" w:rsidR="00722E5F" w:rsidRDefault="00722E5F" w:rsidP="00722E5F"/>
    <w:p w14:paraId="0B60F024" w14:textId="1501239F" w:rsidR="00722E5F" w:rsidRDefault="00722E5F" w:rsidP="00722E5F"/>
    <w:p w14:paraId="3BEE471B" w14:textId="49D6BB4A" w:rsidR="00722E5F" w:rsidRDefault="00722E5F" w:rsidP="00722E5F"/>
    <w:p w14:paraId="309EB00F" w14:textId="4DDBE6B1" w:rsidR="00722E5F" w:rsidRDefault="00210B51" w:rsidP="00722E5F">
      <w:r w:rsidRPr="00722E5F">
        <w:rPr>
          <w:noProof/>
        </w:rPr>
        <w:drawing>
          <wp:anchor distT="0" distB="0" distL="114300" distR="114300" simplePos="0" relativeHeight="251790337" behindDoc="0" locked="0" layoutInCell="1" allowOverlap="1" wp14:anchorId="522EA14B" wp14:editId="251AA4FF">
            <wp:simplePos x="0" y="0"/>
            <wp:positionH relativeFrom="column">
              <wp:posOffset>2653665</wp:posOffset>
            </wp:positionH>
            <wp:positionV relativeFrom="paragraph">
              <wp:posOffset>61595</wp:posOffset>
            </wp:positionV>
            <wp:extent cx="3489960" cy="344170"/>
            <wp:effectExtent l="152400" t="152400" r="358140" b="360680"/>
            <wp:wrapNone/>
            <wp:docPr id="38518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84459"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89960" cy="3441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AF268" w14:textId="088E3B23" w:rsidR="00722E5F" w:rsidRDefault="00722E5F" w:rsidP="00722E5F"/>
    <w:p w14:paraId="3A0BE434" w14:textId="77777777" w:rsidR="00722E5F" w:rsidRDefault="00722E5F" w:rsidP="00722E5F"/>
    <w:p w14:paraId="0F86250F" w14:textId="77777777" w:rsidR="00722E5F" w:rsidRDefault="00722E5F" w:rsidP="00722E5F"/>
    <w:p w14:paraId="217A79F8" w14:textId="0AA1A928" w:rsidR="00722E5F" w:rsidRDefault="00722E5F" w:rsidP="00722E5F"/>
    <w:p w14:paraId="169FC1DB" w14:textId="77777777" w:rsidR="00722E5F" w:rsidRDefault="00722E5F" w:rsidP="00722E5F"/>
    <w:p w14:paraId="38BDC72E" w14:textId="77777777" w:rsidR="00722E5F" w:rsidRDefault="00722E5F" w:rsidP="00722E5F"/>
    <w:p w14:paraId="47FE63B1" w14:textId="52658D88" w:rsidR="001D2257" w:rsidRPr="00535611" w:rsidRDefault="001D2257" w:rsidP="001D2257">
      <w:pPr>
        <w:jc w:val="right"/>
        <w:rPr>
          <w:color w:val="FF0000"/>
          <w:lang w:val="en-US"/>
        </w:rPr>
      </w:pPr>
      <w:r>
        <w:rPr>
          <w:color w:val="FF0000"/>
          <w:lang w:val="en-US"/>
        </w:rPr>
        <w:t>(DJ</w:t>
      </w:r>
      <w:r w:rsidRPr="67E279DF">
        <w:rPr>
          <w:color w:val="FF0000"/>
          <w:lang w:val="en-US"/>
        </w:rPr>
        <w:t>)</w:t>
      </w:r>
    </w:p>
    <w:p w14:paraId="6A5DC9EF" w14:textId="77777777" w:rsidR="00250CBF" w:rsidRDefault="00250CBF" w:rsidP="00722E5F"/>
    <w:p w14:paraId="7DB47149" w14:textId="30BC667F" w:rsidR="00722E5F" w:rsidRPr="006A1231" w:rsidRDefault="00722E5F" w:rsidP="00722E5F">
      <w:pPr>
        <w:rPr>
          <w:rFonts w:ascii="Cambria" w:hAnsi="Cambria"/>
        </w:rPr>
      </w:pPr>
      <w:r w:rsidRPr="006A1231">
        <w:rPr>
          <w:rFonts w:ascii="Cambria" w:hAnsi="Cambria"/>
        </w:rPr>
        <w:t>The inclusion of further features either would cause data leakage or generate more noise, resulting in the model struggling to effectively learn the signal. The target variable “Delayed” is defined as delay being greater than or equal to 10 Minutes however this threshold can be changed.</w:t>
      </w:r>
    </w:p>
    <w:p w14:paraId="01A8508E" w14:textId="7F057966" w:rsidR="00722E5F" w:rsidRDefault="00722E5F" w:rsidP="00722E5F"/>
    <w:p w14:paraId="4AECAD98" w14:textId="100F34BF" w:rsidR="00250CBF" w:rsidRDefault="001D2257" w:rsidP="00722E5F">
      <w:r w:rsidRPr="00722E5F">
        <w:rPr>
          <w:noProof/>
        </w:rPr>
        <w:drawing>
          <wp:anchor distT="0" distB="0" distL="114300" distR="114300" simplePos="0" relativeHeight="251801601" behindDoc="0" locked="0" layoutInCell="1" allowOverlap="1" wp14:anchorId="28021BC0" wp14:editId="0F5E060C">
            <wp:simplePos x="0" y="0"/>
            <wp:positionH relativeFrom="margin">
              <wp:posOffset>-206375</wp:posOffset>
            </wp:positionH>
            <wp:positionV relativeFrom="paragraph">
              <wp:posOffset>155917</wp:posOffset>
            </wp:positionV>
            <wp:extent cx="6213230" cy="621323"/>
            <wp:effectExtent l="152400" t="152400" r="359410" b="369570"/>
            <wp:wrapNone/>
            <wp:docPr id="179259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966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13230" cy="62132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330CC23" w14:textId="5B932945" w:rsidR="00250CBF" w:rsidRDefault="00250CBF" w:rsidP="00722E5F"/>
    <w:p w14:paraId="577467F6" w14:textId="77777777" w:rsidR="00250CBF" w:rsidRDefault="00250CBF" w:rsidP="00722E5F">
      <w:pPr>
        <w:rPr>
          <w:rFonts w:ascii="Cambria" w:hAnsi="Cambria"/>
        </w:rPr>
      </w:pPr>
    </w:p>
    <w:p w14:paraId="3041416D" w14:textId="77777777" w:rsidR="001D2257" w:rsidRDefault="001D2257" w:rsidP="00722E5F">
      <w:pPr>
        <w:rPr>
          <w:rFonts w:ascii="Cambria" w:hAnsi="Cambria"/>
        </w:rPr>
      </w:pPr>
    </w:p>
    <w:p w14:paraId="601A82D9" w14:textId="5CC94E44" w:rsidR="001D2257" w:rsidRPr="00535611" w:rsidRDefault="001D2257" w:rsidP="001D2257">
      <w:pPr>
        <w:jc w:val="right"/>
        <w:rPr>
          <w:color w:val="FF0000"/>
          <w:lang w:val="en-US"/>
        </w:rPr>
      </w:pPr>
      <w:r w:rsidRPr="67E279DF">
        <w:rPr>
          <w:color w:val="FF0000"/>
          <w:lang w:val="en-US"/>
        </w:rPr>
        <w:t>(</w:t>
      </w:r>
      <w:r>
        <w:rPr>
          <w:color w:val="FF0000"/>
          <w:lang w:val="en-US"/>
        </w:rPr>
        <w:t>DJ</w:t>
      </w:r>
      <w:r w:rsidRPr="67E279DF">
        <w:rPr>
          <w:color w:val="FF0000"/>
          <w:lang w:val="en-US"/>
        </w:rPr>
        <w:t>)</w:t>
      </w:r>
    </w:p>
    <w:p w14:paraId="06D72179" w14:textId="41356E48" w:rsidR="006861C4" w:rsidRDefault="006861C4" w:rsidP="00722E5F">
      <w:r w:rsidRPr="006A1231">
        <w:rPr>
          <w:rFonts w:ascii="Cambria" w:hAnsi="Cambria"/>
        </w:rPr>
        <w:t xml:space="preserve">80% is used for training and 20% is used for testing, because the model </w:t>
      </w:r>
      <w:r w:rsidR="005A03B9" w:rsidRPr="006A1231">
        <w:rPr>
          <w:rFonts w:ascii="Cambria" w:hAnsi="Cambria"/>
        </w:rPr>
        <w:t>requires</w:t>
      </w:r>
      <w:r w:rsidRPr="006A1231">
        <w:rPr>
          <w:rFonts w:ascii="Cambria" w:hAnsi="Cambria"/>
        </w:rPr>
        <w:t xml:space="preserve"> </w:t>
      </w:r>
      <w:r w:rsidR="005A03B9" w:rsidRPr="006A1231">
        <w:rPr>
          <w:rFonts w:ascii="Cambria" w:hAnsi="Cambria"/>
        </w:rPr>
        <w:t>sufficient</w:t>
      </w:r>
      <w:r w:rsidRPr="006A1231">
        <w:rPr>
          <w:rFonts w:ascii="Cambria" w:hAnsi="Cambria"/>
        </w:rPr>
        <w:t xml:space="preserve"> training data to learn the signal</w:t>
      </w:r>
      <w:r w:rsidR="005A03B9" w:rsidRPr="006A1231">
        <w:rPr>
          <w:rFonts w:ascii="Cambria" w:hAnsi="Cambria"/>
        </w:rPr>
        <w:t>/patterns,</w:t>
      </w:r>
      <w:r w:rsidRPr="006A1231">
        <w:rPr>
          <w:rFonts w:ascii="Cambria" w:hAnsi="Cambria"/>
        </w:rPr>
        <w:t xml:space="preserve"> </w:t>
      </w:r>
      <w:r w:rsidR="005A03B9" w:rsidRPr="006A1231">
        <w:rPr>
          <w:rFonts w:ascii="Cambria" w:hAnsi="Cambria"/>
        </w:rPr>
        <w:t>but al</w:t>
      </w:r>
      <w:r w:rsidRPr="006A1231">
        <w:rPr>
          <w:rFonts w:ascii="Cambria" w:hAnsi="Cambria"/>
        </w:rPr>
        <w:t xml:space="preserve">so must be tested on how well </w:t>
      </w:r>
      <w:r w:rsidR="005A03B9" w:rsidRPr="006A1231">
        <w:rPr>
          <w:rFonts w:ascii="Cambria" w:hAnsi="Cambria"/>
        </w:rPr>
        <w:t xml:space="preserve">it </w:t>
      </w:r>
      <w:r w:rsidRPr="006A1231">
        <w:rPr>
          <w:rFonts w:ascii="Cambria" w:hAnsi="Cambria"/>
        </w:rPr>
        <w:t>generalises to unseen data. This split was chosen due to the pareto principle stating, “approximately 80% of consequences or outcomes arise from 20% of causes or inputs.” (Marcin Majka, 2024). Despite</w:t>
      </w:r>
      <w:r w:rsidR="005A03B9" w:rsidRPr="006A1231">
        <w:rPr>
          <w:rFonts w:ascii="Cambria" w:hAnsi="Cambria"/>
        </w:rPr>
        <w:t xml:space="preserve"> </w:t>
      </w:r>
      <w:r w:rsidR="005A03B9" w:rsidRPr="006A1231">
        <w:rPr>
          <w:rFonts w:ascii="Cambria" w:hAnsi="Cambria"/>
        </w:rPr>
        <w:lastRenderedPageBreak/>
        <w:t>the principle</w:t>
      </w:r>
      <w:r w:rsidRPr="006A1231">
        <w:rPr>
          <w:rFonts w:ascii="Cambria" w:hAnsi="Cambria"/>
        </w:rPr>
        <w:t xml:space="preserve"> referencing</w:t>
      </w:r>
      <w:r w:rsidR="005A03B9" w:rsidRPr="006A1231">
        <w:rPr>
          <w:rFonts w:ascii="Cambria" w:hAnsi="Cambria"/>
        </w:rPr>
        <w:t xml:space="preserve"> </w:t>
      </w:r>
      <w:r w:rsidRPr="006A1231">
        <w:rPr>
          <w:rFonts w:ascii="Cambria" w:hAnsi="Cambria"/>
        </w:rPr>
        <w:t xml:space="preserve">cause and impact </w:t>
      </w:r>
      <w:r w:rsidR="005A03B9" w:rsidRPr="006A1231">
        <w:rPr>
          <w:rFonts w:ascii="Cambria" w:hAnsi="Cambria"/>
        </w:rPr>
        <w:t xml:space="preserve">in statistics </w:t>
      </w:r>
      <w:r w:rsidRPr="006A1231">
        <w:rPr>
          <w:rFonts w:ascii="Cambria" w:hAnsi="Cambria"/>
        </w:rPr>
        <w:t>instead of learning and evaluation</w:t>
      </w:r>
      <w:r w:rsidR="005A03B9" w:rsidRPr="006A1231">
        <w:rPr>
          <w:rFonts w:ascii="Cambria" w:hAnsi="Cambria"/>
        </w:rPr>
        <w:t xml:space="preserve"> for ML</w:t>
      </w:r>
      <w:r w:rsidRPr="006A1231">
        <w:rPr>
          <w:rFonts w:ascii="Cambria" w:hAnsi="Cambria"/>
        </w:rPr>
        <w:t>, 80 and 20 reflects a practical balance and is usually</w:t>
      </w:r>
      <w:r w:rsidR="005A03B9" w:rsidRPr="006A1231">
        <w:rPr>
          <w:rFonts w:ascii="Cambria" w:hAnsi="Cambria"/>
        </w:rPr>
        <w:t xml:space="preserve"> also</w:t>
      </w:r>
      <w:r w:rsidRPr="006A1231">
        <w:rPr>
          <w:rFonts w:ascii="Cambria" w:hAnsi="Cambria"/>
        </w:rPr>
        <w:t xml:space="preserve"> used in machine learning.</w:t>
      </w:r>
      <w:r w:rsidR="005A03B9" w:rsidRPr="006A1231">
        <w:rPr>
          <w:rFonts w:ascii="Cambria" w:hAnsi="Cambria"/>
        </w:rPr>
        <w:t xml:space="preserve"> Stratifying the target variable ensures that both the training and testing dataset, the same proportion of delays will be present. The random state is also set to ensure reproducibility.</w:t>
      </w:r>
    </w:p>
    <w:p w14:paraId="38EC9E17" w14:textId="77777777" w:rsidR="006A1231" w:rsidRDefault="006A1231" w:rsidP="00722E5F"/>
    <w:p w14:paraId="52BD5663" w14:textId="77777777" w:rsidR="00250CBF" w:rsidRDefault="00250CBF" w:rsidP="00722E5F"/>
    <w:p w14:paraId="3140DEB6" w14:textId="3ACFDFA0" w:rsidR="00250CBF" w:rsidRDefault="00250CBF" w:rsidP="00722E5F">
      <w:r w:rsidRPr="005A03B9">
        <w:rPr>
          <w:noProof/>
        </w:rPr>
        <w:drawing>
          <wp:anchor distT="0" distB="0" distL="114300" distR="114300" simplePos="0" relativeHeight="251791361" behindDoc="0" locked="0" layoutInCell="1" allowOverlap="1" wp14:anchorId="1D5CB1D2" wp14:editId="1CC7F248">
            <wp:simplePos x="0" y="0"/>
            <wp:positionH relativeFrom="margin">
              <wp:align>center</wp:align>
            </wp:positionH>
            <wp:positionV relativeFrom="paragraph">
              <wp:posOffset>161779</wp:posOffset>
            </wp:positionV>
            <wp:extent cx="4293185" cy="1155895"/>
            <wp:effectExtent l="152400" t="152400" r="355600" b="368300"/>
            <wp:wrapNone/>
            <wp:docPr id="1595871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1527" name="Picture 1" descr="A screenshot of a computer pro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93185" cy="11558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B05B6D8" w14:textId="458C84CF" w:rsidR="006A1231" w:rsidRDefault="006A1231" w:rsidP="00722E5F"/>
    <w:p w14:paraId="023D67D2" w14:textId="440D37DA" w:rsidR="005A03B9" w:rsidRDefault="005A03B9" w:rsidP="00722E5F"/>
    <w:p w14:paraId="666E6D42" w14:textId="77777777" w:rsidR="00250CBF" w:rsidRDefault="00250CBF" w:rsidP="00722E5F"/>
    <w:p w14:paraId="6B031FE7" w14:textId="77777777" w:rsidR="00083AF9" w:rsidRDefault="00083AF9" w:rsidP="00722E5F"/>
    <w:p w14:paraId="6399E7A2" w14:textId="77777777" w:rsidR="00083AF9" w:rsidRDefault="00083AF9" w:rsidP="00722E5F"/>
    <w:p w14:paraId="27ABE544" w14:textId="63C8B494" w:rsidR="001D2257" w:rsidRPr="00535611" w:rsidRDefault="001D2257" w:rsidP="001D2257">
      <w:pPr>
        <w:jc w:val="right"/>
        <w:rPr>
          <w:color w:val="FF0000"/>
          <w:lang w:val="en-US"/>
        </w:rPr>
      </w:pPr>
      <w:r w:rsidRPr="67E279DF">
        <w:rPr>
          <w:color w:val="FF0000"/>
          <w:lang w:val="en-US"/>
        </w:rPr>
        <w:t>(</w:t>
      </w:r>
      <w:r>
        <w:rPr>
          <w:color w:val="FF0000"/>
          <w:lang w:val="en-US"/>
        </w:rPr>
        <w:t>DJ</w:t>
      </w:r>
      <w:r w:rsidRPr="67E279DF">
        <w:rPr>
          <w:color w:val="FF0000"/>
          <w:lang w:val="en-US"/>
        </w:rPr>
        <w:t>)</w:t>
      </w:r>
    </w:p>
    <w:p w14:paraId="5460EB1D" w14:textId="77777777" w:rsidR="00250CBF" w:rsidRDefault="00250CBF" w:rsidP="00722E5F"/>
    <w:p w14:paraId="46E73552" w14:textId="70E6A124" w:rsidR="005A03B9" w:rsidRPr="006A1231" w:rsidRDefault="005A03B9" w:rsidP="00722E5F">
      <w:pPr>
        <w:rPr>
          <w:rFonts w:ascii="Cambria" w:hAnsi="Cambria"/>
        </w:rPr>
      </w:pPr>
      <w:r w:rsidRPr="006A1231">
        <w:rPr>
          <w:rFonts w:ascii="Cambria" w:hAnsi="Cambria"/>
        </w:rPr>
        <w:t xml:space="preserve">The data is then scaled using robust scaler. This is </w:t>
      </w:r>
      <w:r w:rsidR="00083AF9" w:rsidRPr="006A1231">
        <w:rPr>
          <w:rFonts w:ascii="Cambria" w:hAnsi="Cambria"/>
        </w:rPr>
        <w:t xml:space="preserve">because it is less sensitive to outliers compared to other methods such as </w:t>
      </w:r>
      <w:proofErr w:type="spellStart"/>
      <w:r w:rsidR="00083AF9" w:rsidRPr="006A1231">
        <w:rPr>
          <w:rFonts w:ascii="Cambria" w:hAnsi="Cambria"/>
        </w:rPr>
        <w:t>StandardScaler</w:t>
      </w:r>
      <w:proofErr w:type="spellEnd"/>
      <w:r w:rsidR="00083AF9" w:rsidRPr="006A1231">
        <w:rPr>
          <w:rFonts w:ascii="Cambria" w:hAnsi="Cambria"/>
        </w:rPr>
        <w:t xml:space="preserve"> or </w:t>
      </w:r>
      <w:proofErr w:type="spellStart"/>
      <w:r w:rsidR="00083AF9" w:rsidRPr="006A1231">
        <w:rPr>
          <w:rFonts w:ascii="Cambria" w:hAnsi="Cambria"/>
        </w:rPr>
        <w:t>MinMaxScaler</w:t>
      </w:r>
      <w:proofErr w:type="spellEnd"/>
      <w:r w:rsidR="00083AF9" w:rsidRPr="006A1231">
        <w:rPr>
          <w:rFonts w:ascii="Cambria" w:hAnsi="Cambria"/>
        </w:rPr>
        <w:t>. This prevents extreme values from influencing the scaling process and ensures the model learns more stable patterns in the data. This is especially important distance-based algorithms such as KNN because if a feature has a much larger scale compared to others, it can dominate other features in distance calculations.</w:t>
      </w:r>
    </w:p>
    <w:p w14:paraId="5EF72E3C" w14:textId="77777777" w:rsidR="007F53DC" w:rsidRDefault="007F53DC" w:rsidP="67E279DF"/>
    <w:p w14:paraId="1B991EF9" w14:textId="77777777" w:rsidR="007F53DC" w:rsidRDefault="007F53DC" w:rsidP="67E279DF"/>
    <w:p w14:paraId="081864C7" w14:textId="37C07614" w:rsidR="007F53DC" w:rsidRPr="003E01CB" w:rsidRDefault="007F53DC" w:rsidP="00634194">
      <w:pPr>
        <w:pStyle w:val="Heading3"/>
        <w:spacing w:before="200"/>
        <w:ind w:left="1440" w:firstLine="720"/>
        <w:rPr>
          <w:rFonts w:ascii="Calibri" w:eastAsia="Calibri" w:hAnsi="Calibri" w:cs="Calibri"/>
          <w:b/>
          <w:bCs/>
          <w:color w:val="FF0000"/>
          <w:sz w:val="32"/>
          <w:szCs w:val="32"/>
          <w:lang w:val="en-US"/>
        </w:rPr>
      </w:pPr>
      <w:bookmarkStart w:id="32" w:name="_Hlk227330354"/>
      <w:bookmarkStart w:id="33" w:name="_Toc227588248"/>
      <w:r>
        <w:rPr>
          <w:rFonts w:ascii="Calibri" w:eastAsia="Calibri" w:hAnsi="Calibri" w:cs="Calibri"/>
          <w:b/>
          <w:bCs/>
          <w:color w:val="FF0000"/>
          <w:sz w:val="32"/>
          <w:szCs w:val="32"/>
          <w:lang w:val="en-US"/>
        </w:rPr>
        <w:t>7</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Classification Model Evaluation</w:t>
      </w:r>
      <w:bookmarkEnd w:id="33"/>
    </w:p>
    <w:p w14:paraId="4DF3B13A" w14:textId="78CD8A3B" w:rsidR="007F53DC" w:rsidRDefault="00210B51" w:rsidP="67E279DF">
      <w:r w:rsidRPr="00210B51">
        <w:rPr>
          <w:noProof/>
        </w:rPr>
        <w:drawing>
          <wp:anchor distT="0" distB="0" distL="114300" distR="114300" simplePos="0" relativeHeight="251792385" behindDoc="0" locked="0" layoutInCell="1" allowOverlap="1" wp14:anchorId="22F47FFD" wp14:editId="1AD41FBD">
            <wp:simplePos x="0" y="0"/>
            <wp:positionH relativeFrom="column">
              <wp:posOffset>3366655</wp:posOffset>
            </wp:positionH>
            <wp:positionV relativeFrom="paragraph">
              <wp:posOffset>195158</wp:posOffset>
            </wp:positionV>
            <wp:extent cx="1582991" cy="1610007"/>
            <wp:effectExtent l="190500" t="190500" r="189230" b="180975"/>
            <wp:wrapNone/>
            <wp:docPr id="239892711" name="Picture 10" descr="A graph of a positive curve&#10;&#10;AI-generated content may be incorrect.">
              <a:extLst xmlns:a="http://schemas.openxmlformats.org/drawingml/2006/main">
                <a:ext uri="{FF2B5EF4-FFF2-40B4-BE49-F238E27FC236}">
                  <a16:creationId xmlns:a16="http://schemas.microsoft.com/office/drawing/2014/main" id="{F5F5614F-C6CA-B9A6-00B9-F1ED5684E4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graph of a positive curve&#10;&#10;AI-generated content may be incorrect.">
                      <a:extLst>
                        <a:ext uri="{FF2B5EF4-FFF2-40B4-BE49-F238E27FC236}">
                          <a16:creationId xmlns:a16="http://schemas.microsoft.com/office/drawing/2014/main" id="{F5F5614F-C6CA-B9A6-00B9-F1ED5684E424}"/>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88213" cy="1615318"/>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text" w:horzAnchor="page" w:tblpX="2460" w:tblpY="260"/>
        <w:tblW w:w="0" w:type="auto"/>
        <w:tblLook w:val="04A0" w:firstRow="1" w:lastRow="0" w:firstColumn="1" w:lastColumn="0" w:noHBand="0" w:noVBand="1"/>
      </w:tblPr>
      <w:tblGrid>
        <w:gridCol w:w="3681"/>
      </w:tblGrid>
      <w:tr w:rsidR="00210B51" w:rsidRPr="00722E5F" w14:paraId="28B2B586" w14:textId="77777777" w:rsidTr="00210B51">
        <w:tc>
          <w:tcPr>
            <w:tcW w:w="3681" w:type="dxa"/>
            <w:shd w:val="clear" w:color="auto" w:fill="EE0000"/>
          </w:tcPr>
          <w:p w14:paraId="72A11515" w14:textId="77777777" w:rsidR="00210B51" w:rsidRPr="006A1231" w:rsidRDefault="00210B51" w:rsidP="00210B51">
            <w:pPr>
              <w:jc w:val="center"/>
              <w:rPr>
                <w:rFonts w:ascii="Cambria" w:hAnsi="Cambria"/>
                <w:b/>
                <w:bCs/>
                <w:sz w:val="20"/>
                <w:szCs w:val="22"/>
              </w:rPr>
            </w:pPr>
            <w:r w:rsidRPr="006A1231">
              <w:rPr>
                <w:rFonts w:ascii="Cambria" w:hAnsi="Cambria"/>
                <w:b/>
                <w:bCs/>
                <w:color w:val="FFFFFF" w:themeColor="background1"/>
                <w:sz w:val="20"/>
                <w:szCs w:val="22"/>
              </w:rPr>
              <w:t>Tested Models</w:t>
            </w:r>
          </w:p>
        </w:tc>
      </w:tr>
      <w:tr w:rsidR="00210B51" w:rsidRPr="00722E5F" w14:paraId="475F5E5E" w14:textId="77777777" w:rsidTr="00210B51">
        <w:tc>
          <w:tcPr>
            <w:tcW w:w="3681" w:type="dxa"/>
          </w:tcPr>
          <w:p w14:paraId="6AEAA8EC" w14:textId="77777777" w:rsidR="00210B51" w:rsidRPr="006A1231" w:rsidRDefault="00210B51" w:rsidP="00210B51">
            <w:pPr>
              <w:jc w:val="center"/>
              <w:rPr>
                <w:rFonts w:ascii="Cambria" w:hAnsi="Cambria"/>
                <w:sz w:val="20"/>
                <w:szCs w:val="22"/>
              </w:rPr>
            </w:pPr>
            <w:r w:rsidRPr="006A1231">
              <w:rPr>
                <w:rFonts w:ascii="Cambria" w:hAnsi="Cambria"/>
                <w:sz w:val="20"/>
                <w:szCs w:val="22"/>
              </w:rPr>
              <w:t>Fully Grown Decision Tree</w:t>
            </w:r>
          </w:p>
        </w:tc>
      </w:tr>
      <w:tr w:rsidR="00210B51" w:rsidRPr="00722E5F" w14:paraId="0A4BBF19" w14:textId="77777777" w:rsidTr="00210B51">
        <w:tc>
          <w:tcPr>
            <w:tcW w:w="3681" w:type="dxa"/>
          </w:tcPr>
          <w:p w14:paraId="30B42713" w14:textId="77777777" w:rsidR="00210B51" w:rsidRPr="006A1231" w:rsidRDefault="00210B51" w:rsidP="00210B51">
            <w:pPr>
              <w:jc w:val="center"/>
              <w:rPr>
                <w:rFonts w:ascii="Cambria" w:hAnsi="Cambria"/>
                <w:sz w:val="20"/>
                <w:szCs w:val="22"/>
              </w:rPr>
            </w:pPr>
            <w:r w:rsidRPr="006A1231">
              <w:rPr>
                <w:rFonts w:ascii="Cambria" w:hAnsi="Cambria"/>
                <w:sz w:val="20"/>
                <w:szCs w:val="22"/>
              </w:rPr>
              <w:t>Logistic Regression</w:t>
            </w:r>
          </w:p>
        </w:tc>
      </w:tr>
      <w:tr w:rsidR="00210B51" w:rsidRPr="00722E5F" w14:paraId="665DBFC5" w14:textId="77777777" w:rsidTr="00210B51">
        <w:tc>
          <w:tcPr>
            <w:tcW w:w="3681" w:type="dxa"/>
          </w:tcPr>
          <w:p w14:paraId="16EEE898" w14:textId="77777777" w:rsidR="00210B51" w:rsidRPr="006A1231" w:rsidRDefault="00210B51" w:rsidP="00210B51">
            <w:pPr>
              <w:jc w:val="center"/>
              <w:rPr>
                <w:rFonts w:ascii="Cambria" w:hAnsi="Cambria"/>
                <w:sz w:val="20"/>
                <w:szCs w:val="22"/>
              </w:rPr>
            </w:pPr>
            <w:r w:rsidRPr="006A1231">
              <w:rPr>
                <w:rFonts w:ascii="Cambria" w:hAnsi="Cambria"/>
                <w:sz w:val="20"/>
                <w:szCs w:val="22"/>
              </w:rPr>
              <w:t xml:space="preserve">K-Nearest </w:t>
            </w:r>
            <w:proofErr w:type="spellStart"/>
            <w:r w:rsidRPr="006A1231">
              <w:rPr>
                <w:rFonts w:ascii="Cambria" w:hAnsi="Cambria"/>
                <w:sz w:val="20"/>
                <w:szCs w:val="22"/>
              </w:rPr>
              <w:t>Neighbor</w:t>
            </w:r>
            <w:proofErr w:type="spellEnd"/>
          </w:p>
        </w:tc>
      </w:tr>
      <w:tr w:rsidR="00210B51" w:rsidRPr="00722E5F" w14:paraId="5E43B2E5" w14:textId="77777777" w:rsidTr="00210B51">
        <w:tc>
          <w:tcPr>
            <w:tcW w:w="3681" w:type="dxa"/>
          </w:tcPr>
          <w:p w14:paraId="3592DD61" w14:textId="77777777" w:rsidR="00210B51" w:rsidRPr="006A1231" w:rsidRDefault="00210B51" w:rsidP="00210B51">
            <w:pPr>
              <w:jc w:val="center"/>
              <w:rPr>
                <w:rFonts w:ascii="Cambria" w:hAnsi="Cambria"/>
                <w:sz w:val="20"/>
                <w:szCs w:val="22"/>
              </w:rPr>
            </w:pPr>
            <w:proofErr w:type="spellStart"/>
            <w:r w:rsidRPr="006A1231">
              <w:rPr>
                <w:rFonts w:ascii="Cambria" w:hAnsi="Cambria"/>
                <w:sz w:val="20"/>
                <w:szCs w:val="22"/>
              </w:rPr>
              <w:t>XGBoost</w:t>
            </w:r>
            <w:proofErr w:type="spellEnd"/>
          </w:p>
        </w:tc>
      </w:tr>
      <w:tr w:rsidR="00210B51" w:rsidRPr="00722E5F" w14:paraId="48F510A1" w14:textId="77777777" w:rsidTr="00210B51">
        <w:tc>
          <w:tcPr>
            <w:tcW w:w="3681" w:type="dxa"/>
          </w:tcPr>
          <w:p w14:paraId="6632E12B" w14:textId="77777777" w:rsidR="00210B51" w:rsidRPr="006A1231" w:rsidRDefault="00210B51" w:rsidP="00210B51">
            <w:pPr>
              <w:jc w:val="center"/>
              <w:rPr>
                <w:rFonts w:ascii="Cambria" w:hAnsi="Cambria"/>
                <w:sz w:val="20"/>
                <w:szCs w:val="22"/>
              </w:rPr>
            </w:pPr>
            <w:proofErr w:type="spellStart"/>
            <w:r w:rsidRPr="006A1231">
              <w:rPr>
                <w:rFonts w:ascii="Cambria" w:hAnsi="Cambria"/>
                <w:sz w:val="20"/>
                <w:szCs w:val="22"/>
              </w:rPr>
              <w:t>LightGBM</w:t>
            </w:r>
            <w:proofErr w:type="spellEnd"/>
          </w:p>
        </w:tc>
      </w:tr>
    </w:tbl>
    <w:p w14:paraId="13E26019" w14:textId="441F1DF8" w:rsidR="00634194" w:rsidRDefault="00634194" w:rsidP="00634194"/>
    <w:p w14:paraId="6E8D5866" w14:textId="79391A87" w:rsidR="00634194" w:rsidRDefault="00634194" w:rsidP="00634194"/>
    <w:p w14:paraId="3F853F89" w14:textId="57644059" w:rsidR="00634194" w:rsidRDefault="00634194" w:rsidP="00634194"/>
    <w:p w14:paraId="75E3359F" w14:textId="77777777" w:rsidR="00634194" w:rsidRDefault="00634194" w:rsidP="00634194"/>
    <w:p w14:paraId="288D0036" w14:textId="5388F225" w:rsidR="00634194" w:rsidRDefault="00634194" w:rsidP="00634194"/>
    <w:p w14:paraId="444DDD60" w14:textId="77777777" w:rsidR="00634194" w:rsidRDefault="00634194" w:rsidP="00634194"/>
    <w:p w14:paraId="7A3289D5" w14:textId="13896FD8" w:rsidR="00634194" w:rsidRDefault="00634194" w:rsidP="00634194">
      <w:pPr>
        <w:rPr>
          <w:rFonts w:ascii="Cambria" w:hAnsi="Cambria"/>
        </w:rPr>
      </w:pPr>
      <w:r w:rsidRPr="006A1231">
        <w:rPr>
          <w:rFonts w:ascii="Cambria" w:hAnsi="Cambria"/>
        </w:rPr>
        <w:t xml:space="preserve">Out of the models tested </w:t>
      </w:r>
      <w:proofErr w:type="spellStart"/>
      <w:r w:rsidRPr="006A1231">
        <w:rPr>
          <w:rFonts w:ascii="Cambria" w:hAnsi="Cambria"/>
        </w:rPr>
        <w:t>LightGBM</w:t>
      </w:r>
      <w:proofErr w:type="spellEnd"/>
      <w:r w:rsidRPr="006A1231">
        <w:rPr>
          <w:rFonts w:ascii="Cambria" w:hAnsi="Cambria"/>
        </w:rPr>
        <w:t>/</w:t>
      </w:r>
      <w:proofErr w:type="spellStart"/>
      <w:r w:rsidRPr="006A1231">
        <w:rPr>
          <w:rFonts w:ascii="Cambria" w:hAnsi="Cambria"/>
        </w:rPr>
        <w:t>XGBoost</w:t>
      </w:r>
      <w:proofErr w:type="spellEnd"/>
      <w:r w:rsidRPr="006A1231">
        <w:rPr>
          <w:rFonts w:ascii="Cambria" w:hAnsi="Cambria"/>
        </w:rPr>
        <w:t xml:space="preserve"> performed the best. When looking at the ROC Curve for each model, performance for other models amounted to being slightly better or worse than a random guess </w:t>
      </w:r>
      <w:r w:rsidR="00210B51" w:rsidRPr="006A1231">
        <w:rPr>
          <w:rFonts w:ascii="Cambria" w:hAnsi="Cambria"/>
        </w:rPr>
        <w:t xml:space="preserve">(AUC around 0.5) </w:t>
      </w:r>
      <w:r w:rsidRPr="006A1231">
        <w:rPr>
          <w:rFonts w:ascii="Cambria" w:hAnsi="Cambria"/>
        </w:rPr>
        <w:t xml:space="preserve">whereas results for </w:t>
      </w:r>
      <w:proofErr w:type="spellStart"/>
      <w:r w:rsidRPr="006A1231">
        <w:rPr>
          <w:rFonts w:ascii="Cambria" w:hAnsi="Cambria"/>
        </w:rPr>
        <w:t>LightGBM</w:t>
      </w:r>
      <w:proofErr w:type="spellEnd"/>
      <w:r w:rsidRPr="006A1231">
        <w:rPr>
          <w:rFonts w:ascii="Cambria" w:hAnsi="Cambria"/>
        </w:rPr>
        <w:t xml:space="preserve"> performed substantially better</w:t>
      </w:r>
      <w:r w:rsidR="00210B51" w:rsidRPr="006A1231">
        <w:rPr>
          <w:rFonts w:ascii="Cambria" w:hAnsi="Cambria"/>
        </w:rPr>
        <w:t>.</w:t>
      </w:r>
    </w:p>
    <w:p w14:paraId="1231B5EC" w14:textId="3F103F8E" w:rsidR="00250CBF" w:rsidRDefault="00250CBF" w:rsidP="00634194">
      <w:pPr>
        <w:rPr>
          <w:rFonts w:ascii="Cambria" w:hAnsi="Cambria"/>
        </w:rPr>
      </w:pPr>
    </w:p>
    <w:p w14:paraId="37EED024" w14:textId="77777777" w:rsidR="00250CBF" w:rsidRDefault="00250CBF" w:rsidP="00634194">
      <w:pPr>
        <w:rPr>
          <w:rFonts w:ascii="Cambria" w:hAnsi="Cambria"/>
        </w:rPr>
      </w:pPr>
    </w:p>
    <w:p w14:paraId="39E24CF0" w14:textId="77777777" w:rsidR="00250CBF" w:rsidRDefault="00250CBF" w:rsidP="00634194">
      <w:pPr>
        <w:rPr>
          <w:rFonts w:ascii="Cambria" w:hAnsi="Cambria"/>
        </w:rPr>
      </w:pPr>
    </w:p>
    <w:p w14:paraId="3E215AD3" w14:textId="139D399A" w:rsidR="00250CBF" w:rsidRPr="006A1231" w:rsidRDefault="00250CBF" w:rsidP="00634194">
      <w:pPr>
        <w:rPr>
          <w:rFonts w:ascii="Cambria" w:hAnsi="Cambria"/>
        </w:rPr>
      </w:pPr>
    </w:p>
    <w:p w14:paraId="38EFFB34" w14:textId="363F2999" w:rsidR="00210B51" w:rsidRDefault="00210B51" w:rsidP="00634194"/>
    <w:p w14:paraId="0E95D359" w14:textId="78C3EBFA" w:rsidR="00210B51" w:rsidRDefault="000102B3" w:rsidP="00634194">
      <w:r w:rsidRPr="00210B51">
        <w:rPr>
          <w:noProof/>
        </w:rPr>
        <w:drawing>
          <wp:anchor distT="0" distB="0" distL="114300" distR="114300" simplePos="0" relativeHeight="251794433" behindDoc="0" locked="0" layoutInCell="1" allowOverlap="1" wp14:anchorId="31D83D95" wp14:editId="42BBF43E">
            <wp:simplePos x="0" y="0"/>
            <wp:positionH relativeFrom="margin">
              <wp:posOffset>3797134</wp:posOffset>
            </wp:positionH>
            <wp:positionV relativeFrom="paragraph">
              <wp:posOffset>82881</wp:posOffset>
            </wp:positionV>
            <wp:extent cx="2280699" cy="2280699"/>
            <wp:effectExtent l="152400" t="152400" r="367665" b="367665"/>
            <wp:wrapNone/>
            <wp:docPr id="9" name="Picture 8" descr="A graph of a diagram&#10;&#10;AI-generated content may be incorrect.">
              <a:extLst xmlns:a="http://schemas.openxmlformats.org/drawingml/2006/main">
                <a:ext uri="{FF2B5EF4-FFF2-40B4-BE49-F238E27FC236}">
                  <a16:creationId xmlns:a16="http://schemas.microsoft.com/office/drawing/2014/main" id="{B49C55BE-0B63-123C-12CD-10E2A428BF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graph of a diagram&#10;&#10;AI-generated content may be incorrect.">
                      <a:extLst>
                        <a:ext uri="{FF2B5EF4-FFF2-40B4-BE49-F238E27FC236}">
                          <a16:creationId xmlns:a16="http://schemas.microsoft.com/office/drawing/2014/main" id="{B49C55BE-0B63-123C-12CD-10E2A428BF20}"/>
                        </a:ext>
                      </a:extLst>
                    </pic:cNvPr>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2280699" cy="2280699"/>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9724B67" w14:textId="302BA920" w:rsidR="00210B51" w:rsidRDefault="000102B3" w:rsidP="00634194">
      <w:r w:rsidRPr="00210B51">
        <w:rPr>
          <w:noProof/>
        </w:rPr>
        <w:drawing>
          <wp:anchor distT="0" distB="0" distL="114300" distR="114300" simplePos="0" relativeHeight="251793409" behindDoc="0" locked="0" layoutInCell="1" allowOverlap="1" wp14:anchorId="61774C71" wp14:editId="6B88ADCD">
            <wp:simplePos x="0" y="0"/>
            <wp:positionH relativeFrom="margin">
              <wp:posOffset>-616806</wp:posOffset>
            </wp:positionH>
            <wp:positionV relativeFrom="paragraph">
              <wp:posOffset>226170</wp:posOffset>
            </wp:positionV>
            <wp:extent cx="4164342" cy="1374251"/>
            <wp:effectExtent l="152400" t="152400" r="369570" b="359410"/>
            <wp:wrapNone/>
            <wp:docPr id="7" name="Picture 6" descr="A screenshot of a graph&#10;&#10;AI-generated content may be incorrect.">
              <a:extLst xmlns:a="http://schemas.openxmlformats.org/drawingml/2006/main">
                <a:ext uri="{FF2B5EF4-FFF2-40B4-BE49-F238E27FC236}">
                  <a16:creationId xmlns:a16="http://schemas.microsoft.com/office/drawing/2014/main" id="{91BA705F-351B-5794-A01D-EEFD2E2824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screenshot of a graph&#10;&#10;AI-generated content may be incorrect.">
                      <a:extLst>
                        <a:ext uri="{FF2B5EF4-FFF2-40B4-BE49-F238E27FC236}">
                          <a16:creationId xmlns:a16="http://schemas.microsoft.com/office/drawing/2014/main" id="{91BA705F-351B-5794-A01D-EEFD2E282422}"/>
                        </a:ext>
                      </a:extLst>
                    </pic:cNvPr>
                    <pic:cNvPicPr>
                      <a:picLocks noChangeAspect="1"/>
                    </pic:cNvPicPr>
                  </pic:nvPicPr>
                  <pic:blipFill>
                    <a:blip r:embed="rId33">
                      <a:extLst>
                        <a:ext uri="{28A0092B-C50C-407E-A947-70E740481C1C}">
                          <a14:useLocalDpi xmlns:a14="http://schemas.microsoft.com/office/drawing/2010/main" val="0"/>
                        </a:ext>
                      </a:extLst>
                    </a:blip>
                    <a:srcRect l="10807" t="23188" r="9937" b="31018"/>
                    <a:stretch>
                      <a:fillRect/>
                    </a:stretch>
                  </pic:blipFill>
                  <pic:spPr>
                    <a:xfrm>
                      <a:off x="0" y="0"/>
                      <a:ext cx="4164342" cy="137425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F5D14A3" w14:textId="30F2606E" w:rsidR="00210B51" w:rsidRDefault="00210B51" w:rsidP="00634194"/>
    <w:p w14:paraId="3E527ECA" w14:textId="77777777" w:rsidR="00210B51" w:rsidRDefault="00210B51" w:rsidP="00634194"/>
    <w:p w14:paraId="1A754B6D" w14:textId="77777777" w:rsidR="00210B51" w:rsidRDefault="00210B51" w:rsidP="00634194"/>
    <w:p w14:paraId="55D04754" w14:textId="623FB7C8" w:rsidR="00250CBF" w:rsidRDefault="00250CBF" w:rsidP="00634194">
      <w:pPr>
        <w:rPr>
          <w:rFonts w:ascii="Cambria" w:hAnsi="Cambria"/>
        </w:rPr>
      </w:pPr>
    </w:p>
    <w:p w14:paraId="20FB6D9F" w14:textId="77777777" w:rsidR="00250CBF" w:rsidRDefault="00250CBF" w:rsidP="00634194">
      <w:pPr>
        <w:rPr>
          <w:rFonts w:ascii="Cambria" w:hAnsi="Cambria"/>
        </w:rPr>
      </w:pPr>
    </w:p>
    <w:p w14:paraId="322A860C" w14:textId="77777777" w:rsidR="001D2257" w:rsidRDefault="001D2257" w:rsidP="00634194">
      <w:pPr>
        <w:rPr>
          <w:rFonts w:ascii="Cambria" w:hAnsi="Cambria"/>
        </w:rPr>
      </w:pPr>
    </w:p>
    <w:p w14:paraId="7BB2D87D" w14:textId="77777777" w:rsidR="000102B3" w:rsidRDefault="000102B3" w:rsidP="00634194">
      <w:pPr>
        <w:rPr>
          <w:rFonts w:ascii="Cambria" w:hAnsi="Cambria"/>
        </w:rPr>
      </w:pPr>
    </w:p>
    <w:p w14:paraId="688EEDFD" w14:textId="77777777" w:rsidR="000102B3" w:rsidRDefault="000102B3" w:rsidP="00634194">
      <w:pPr>
        <w:rPr>
          <w:rFonts w:ascii="Cambria" w:hAnsi="Cambria"/>
        </w:rPr>
      </w:pPr>
    </w:p>
    <w:p w14:paraId="1105DB31" w14:textId="0C78E7E4" w:rsidR="001D2257" w:rsidRPr="001D2257" w:rsidRDefault="001D2257" w:rsidP="001D2257">
      <w:pPr>
        <w:jc w:val="right"/>
        <w:rPr>
          <w:color w:val="FF0000"/>
          <w:lang w:val="en-US"/>
        </w:rPr>
      </w:pPr>
      <w:r w:rsidRPr="67E279DF">
        <w:rPr>
          <w:color w:val="FF0000"/>
          <w:lang w:val="en-US"/>
        </w:rPr>
        <w:t>(</w:t>
      </w:r>
      <w:r>
        <w:rPr>
          <w:color w:val="FF0000"/>
          <w:lang w:val="en-US"/>
        </w:rPr>
        <w:t>AI, DJ</w:t>
      </w:r>
      <w:r w:rsidRPr="67E279DF">
        <w:rPr>
          <w:color w:val="FF0000"/>
          <w:lang w:val="en-US"/>
        </w:rPr>
        <w:t>)</w:t>
      </w:r>
    </w:p>
    <w:p w14:paraId="31E79A08" w14:textId="78CCEA47" w:rsidR="00210B51" w:rsidRPr="006A1231" w:rsidRDefault="00250CBF" w:rsidP="00634194">
      <w:pPr>
        <w:rPr>
          <w:rFonts w:ascii="Cambria" w:hAnsi="Cambria"/>
        </w:rPr>
      </w:pPr>
      <w:r>
        <w:rPr>
          <w:rFonts w:ascii="Cambria" w:hAnsi="Cambria"/>
        </w:rPr>
        <w:t xml:space="preserve">The </w:t>
      </w:r>
      <w:proofErr w:type="spellStart"/>
      <w:r>
        <w:rPr>
          <w:rFonts w:ascii="Cambria" w:hAnsi="Cambria"/>
        </w:rPr>
        <w:t>LightGBM</w:t>
      </w:r>
      <w:proofErr w:type="spellEnd"/>
      <w:r>
        <w:rPr>
          <w:rFonts w:ascii="Cambria" w:hAnsi="Cambria"/>
        </w:rPr>
        <w:t xml:space="preserve"> Classification Report indicates that the model performs much better when predicting segments that are not delayed than delayed. Despite the model having a high recall of 0.97 for the not delayed class, the low recall of 0.33 for the delayed class means that most delays are not correctly identified. One reason for this could be class imbalances in the dataset which can cause the model to be bias towards the majority class.</w:t>
      </w:r>
    </w:p>
    <w:p w14:paraId="58332C6C" w14:textId="33BDF42E" w:rsidR="00210B51" w:rsidRPr="006A1231" w:rsidRDefault="00210B51" w:rsidP="00634194">
      <w:pPr>
        <w:rPr>
          <w:rFonts w:ascii="Cambria" w:hAnsi="Cambria"/>
        </w:rPr>
      </w:pPr>
      <w:r w:rsidRPr="006A1231">
        <w:rPr>
          <w:rFonts w:ascii="Cambria" w:hAnsi="Cambria"/>
        </w:rPr>
        <w:t xml:space="preserve">Precision was the metric of interest because in the interview with LNER it was mentioned that inaccurate information is </w:t>
      </w:r>
      <w:r w:rsidR="00D4706B">
        <w:rPr>
          <w:rFonts w:ascii="Cambria" w:hAnsi="Cambria"/>
        </w:rPr>
        <w:t>only slightly better</w:t>
      </w:r>
      <w:r w:rsidRPr="006A1231">
        <w:rPr>
          <w:rFonts w:ascii="Cambria" w:hAnsi="Cambria"/>
        </w:rPr>
        <w:t xml:space="preserve"> than no information, therefore we would want the model to be mostly correct when predicting delayed.</w:t>
      </w:r>
      <w:r w:rsidR="00250CBF">
        <w:rPr>
          <w:rFonts w:ascii="Cambria" w:hAnsi="Cambria"/>
        </w:rPr>
        <w:t xml:space="preserve"> From a practical point of view, these predictions can be used to flag segments of the network that may be at higher risk of delay, allowing operational teams to investigate or be proactive with customer communications. Even though there are some false positives, this may be an acceptable trade off as problematic segments can be monitored before disruption escalates.</w:t>
      </w:r>
    </w:p>
    <w:p w14:paraId="68177AB3" w14:textId="3DB6B6F1" w:rsidR="00210B51" w:rsidRDefault="00210B51" w:rsidP="00634194"/>
    <w:p w14:paraId="3DB857EF" w14:textId="06800365" w:rsidR="00210B51" w:rsidRDefault="00210B51" w:rsidP="00634194"/>
    <w:p w14:paraId="1E001403" w14:textId="362E706B" w:rsidR="00210B51" w:rsidRDefault="00210B51" w:rsidP="00634194"/>
    <w:p w14:paraId="68CCD0D5" w14:textId="380D9416" w:rsidR="00210B51" w:rsidRDefault="00210B51" w:rsidP="00634194"/>
    <w:p w14:paraId="77B4FBAD" w14:textId="13E51423" w:rsidR="00210B51" w:rsidRDefault="00210B51" w:rsidP="00634194"/>
    <w:p w14:paraId="58FD7CF9" w14:textId="77777777" w:rsidR="00210B51" w:rsidRDefault="00210B51" w:rsidP="00634194"/>
    <w:p w14:paraId="2E9E4628" w14:textId="77777777" w:rsidR="00210B51" w:rsidRDefault="00210B51" w:rsidP="00634194"/>
    <w:p w14:paraId="2BA3CD89" w14:textId="77777777" w:rsidR="000102B3" w:rsidRDefault="000102B3" w:rsidP="00634194"/>
    <w:p w14:paraId="3ABCEBCB" w14:textId="4BC21188" w:rsidR="00210B51" w:rsidRDefault="00210B51" w:rsidP="00634194">
      <w:r w:rsidRPr="00210B51">
        <w:rPr>
          <w:noProof/>
        </w:rPr>
        <w:lastRenderedPageBreak/>
        <w:drawing>
          <wp:anchor distT="0" distB="0" distL="114300" distR="114300" simplePos="0" relativeHeight="251795457" behindDoc="0" locked="0" layoutInCell="1" allowOverlap="1" wp14:anchorId="6F946E41" wp14:editId="18E2E8EC">
            <wp:simplePos x="0" y="0"/>
            <wp:positionH relativeFrom="column">
              <wp:posOffset>1232452</wp:posOffset>
            </wp:positionH>
            <wp:positionV relativeFrom="paragraph">
              <wp:posOffset>-62893</wp:posOffset>
            </wp:positionV>
            <wp:extent cx="3358874" cy="2519156"/>
            <wp:effectExtent l="190500" t="190500" r="184785" b="186055"/>
            <wp:wrapNone/>
            <wp:docPr id="13" name="Picture 12" descr="A graph of different colored bars&#10;&#10;AI-generated content may be incorrect.">
              <a:extLst xmlns:a="http://schemas.openxmlformats.org/drawingml/2006/main">
                <a:ext uri="{FF2B5EF4-FFF2-40B4-BE49-F238E27FC236}">
                  <a16:creationId xmlns:a16="http://schemas.microsoft.com/office/drawing/2014/main" id="{D785EC10-AD08-13D2-CF64-8B9784EB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A graph of different colored bars&#10;&#10;AI-generated content may be incorrect.">
                      <a:extLst>
                        <a:ext uri="{FF2B5EF4-FFF2-40B4-BE49-F238E27FC236}">
                          <a16:creationId xmlns:a16="http://schemas.microsoft.com/office/drawing/2014/main" id="{D785EC10-AD08-13D2-CF64-8B9784EB2AF0}"/>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58874" cy="251915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6F300C9" w14:textId="78C57FBB" w:rsidR="00210B51" w:rsidRDefault="00210B51" w:rsidP="00634194"/>
    <w:p w14:paraId="4773FA61" w14:textId="121D4D06" w:rsidR="00210B51" w:rsidRDefault="00210B51" w:rsidP="00634194"/>
    <w:p w14:paraId="2D38DAE0" w14:textId="6F38D178" w:rsidR="00210B51" w:rsidRDefault="00210B51" w:rsidP="00634194"/>
    <w:p w14:paraId="57645DD6" w14:textId="77777777" w:rsidR="00210B51" w:rsidRDefault="00210B51" w:rsidP="00634194"/>
    <w:p w14:paraId="0AE15BA1" w14:textId="77777777" w:rsidR="007F53DC" w:rsidRDefault="007F53DC" w:rsidP="67E279DF"/>
    <w:p w14:paraId="00B63033" w14:textId="77777777" w:rsidR="00210B51" w:rsidRDefault="00210B51" w:rsidP="67E279DF"/>
    <w:p w14:paraId="21C58984" w14:textId="77777777" w:rsidR="00210B51" w:rsidRDefault="00210B51" w:rsidP="67E279DF"/>
    <w:p w14:paraId="18AC896A" w14:textId="77777777" w:rsidR="00210B51" w:rsidRDefault="00210B51" w:rsidP="67E279DF"/>
    <w:p w14:paraId="00F4FD2A" w14:textId="41A06065" w:rsidR="001D2257" w:rsidRPr="00535611" w:rsidRDefault="001D2257" w:rsidP="001D2257">
      <w:pPr>
        <w:jc w:val="right"/>
        <w:rPr>
          <w:color w:val="FF0000"/>
          <w:lang w:val="en-US"/>
        </w:rPr>
      </w:pPr>
      <w:r w:rsidRPr="67E279DF">
        <w:rPr>
          <w:color w:val="FF0000"/>
          <w:lang w:val="en-US"/>
        </w:rPr>
        <w:t>(</w:t>
      </w:r>
      <w:r>
        <w:rPr>
          <w:color w:val="FF0000"/>
          <w:lang w:val="en-US"/>
        </w:rPr>
        <w:t>AI, DJ</w:t>
      </w:r>
      <w:r w:rsidRPr="67E279DF">
        <w:rPr>
          <w:color w:val="FF0000"/>
          <w:lang w:val="en-US"/>
        </w:rPr>
        <w:t>)</w:t>
      </w:r>
    </w:p>
    <w:p w14:paraId="69DFE5C5" w14:textId="2714E2A2" w:rsidR="00250CBF" w:rsidRPr="00250CBF" w:rsidRDefault="00250CBF" w:rsidP="00250CBF">
      <w:r w:rsidRPr="00250CBF">
        <w:t>Feature importance shows the most to least important features for the model`s predictions. Weather and date features were the most dominant and delay propagation features surprisingly came to be the least dominant. </w:t>
      </w:r>
    </w:p>
    <w:p w14:paraId="0F0E8E12" w14:textId="6A5E05B6" w:rsidR="00250CBF" w:rsidRPr="00250CBF" w:rsidRDefault="00250CBF" w:rsidP="00250CBF">
      <w:r w:rsidRPr="00250CBF">
        <w:t> Which means predictions were mainly influenced by weather and date features. This helps us better understand why the model had a hard time identifying instances when a train is delayed. </w:t>
      </w:r>
    </w:p>
    <w:p w14:paraId="0D180388" w14:textId="77777777" w:rsidR="00210B51" w:rsidRDefault="00210B51" w:rsidP="67E279DF"/>
    <w:p w14:paraId="1FD71C43" w14:textId="373AB050" w:rsidR="007F53DC" w:rsidRDefault="007F53DC" w:rsidP="007F53DC">
      <w:pPr>
        <w:pStyle w:val="Heading3"/>
        <w:spacing w:before="200"/>
        <w:jc w:val="center"/>
        <w:rPr>
          <w:rFonts w:ascii="Calibri" w:eastAsia="Calibri" w:hAnsi="Calibri" w:cs="Calibri"/>
          <w:b/>
          <w:bCs/>
          <w:color w:val="FF0000"/>
          <w:sz w:val="32"/>
          <w:szCs w:val="32"/>
          <w:lang w:val="en-US"/>
        </w:rPr>
      </w:pPr>
      <w:bookmarkStart w:id="34" w:name="_Toc227588249"/>
      <w:r>
        <w:rPr>
          <w:rFonts w:ascii="Calibri" w:eastAsia="Calibri" w:hAnsi="Calibri" w:cs="Calibri"/>
          <w:b/>
          <w:bCs/>
          <w:color w:val="FF0000"/>
          <w:sz w:val="32"/>
          <w:szCs w:val="32"/>
          <w:lang w:val="en-US"/>
        </w:rPr>
        <w:t>7</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Building Regression Models</w:t>
      </w:r>
      <w:bookmarkEnd w:id="34"/>
    </w:p>
    <w:tbl>
      <w:tblPr>
        <w:tblStyle w:val="TableGrid"/>
        <w:tblpPr w:leftFromText="180" w:rightFromText="180" w:vertAnchor="text" w:horzAnchor="margin" w:tblpY="557"/>
        <w:tblW w:w="0" w:type="auto"/>
        <w:tblLook w:val="04A0" w:firstRow="1" w:lastRow="0" w:firstColumn="1" w:lastColumn="0" w:noHBand="0" w:noVBand="1"/>
      </w:tblPr>
      <w:tblGrid>
        <w:gridCol w:w="3681"/>
      </w:tblGrid>
      <w:tr w:rsidR="001D2257" w:rsidRPr="00722E5F" w14:paraId="7AF3D575" w14:textId="77777777" w:rsidTr="001D2257">
        <w:tc>
          <w:tcPr>
            <w:tcW w:w="3681" w:type="dxa"/>
            <w:shd w:val="clear" w:color="auto" w:fill="EE0000"/>
          </w:tcPr>
          <w:p w14:paraId="1DF5D4DD" w14:textId="77777777" w:rsidR="001D2257" w:rsidRPr="006A1231" w:rsidRDefault="001D2257" w:rsidP="001D2257">
            <w:pPr>
              <w:jc w:val="center"/>
              <w:rPr>
                <w:rFonts w:ascii="Cambria" w:hAnsi="Cambria"/>
                <w:b/>
                <w:bCs/>
                <w:sz w:val="20"/>
                <w:szCs w:val="22"/>
              </w:rPr>
            </w:pPr>
            <w:r w:rsidRPr="006A1231">
              <w:rPr>
                <w:rFonts w:ascii="Cambria" w:hAnsi="Cambria"/>
                <w:b/>
                <w:bCs/>
                <w:color w:val="FFFFFF" w:themeColor="background1"/>
                <w:sz w:val="20"/>
                <w:szCs w:val="22"/>
              </w:rPr>
              <w:t>Used Features (X)</w:t>
            </w:r>
          </w:p>
        </w:tc>
      </w:tr>
      <w:tr w:rsidR="001D2257" w:rsidRPr="00722E5F" w14:paraId="767BB290" w14:textId="77777777" w:rsidTr="001D2257">
        <w:tc>
          <w:tcPr>
            <w:tcW w:w="3681" w:type="dxa"/>
          </w:tcPr>
          <w:p w14:paraId="7750EC07"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total_stops_in_run</w:t>
            </w:r>
            <w:proofErr w:type="spellEnd"/>
          </w:p>
        </w:tc>
      </w:tr>
      <w:tr w:rsidR="001D2257" w:rsidRPr="00722E5F" w14:paraId="40539E26" w14:textId="77777777" w:rsidTr="001D2257">
        <w:tc>
          <w:tcPr>
            <w:tcW w:w="3681" w:type="dxa"/>
          </w:tcPr>
          <w:p w14:paraId="027E3F6B"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remaining_stops_after_this</w:t>
            </w:r>
            <w:proofErr w:type="spellEnd"/>
          </w:p>
        </w:tc>
      </w:tr>
      <w:tr w:rsidR="001D2257" w:rsidRPr="00722E5F" w14:paraId="5021D781" w14:textId="77777777" w:rsidTr="001D2257">
        <w:tc>
          <w:tcPr>
            <w:tcW w:w="3681" w:type="dxa"/>
          </w:tcPr>
          <w:p w14:paraId="62E6ED13" w14:textId="77777777" w:rsidR="001D2257" w:rsidRPr="006A1231" w:rsidRDefault="001D2257" w:rsidP="001D2257">
            <w:pPr>
              <w:jc w:val="center"/>
              <w:rPr>
                <w:rFonts w:ascii="Cambria" w:hAnsi="Cambria"/>
                <w:sz w:val="20"/>
                <w:szCs w:val="22"/>
              </w:rPr>
            </w:pPr>
            <w:r w:rsidRPr="006A1231">
              <w:rPr>
                <w:rFonts w:ascii="Cambria" w:hAnsi="Cambria"/>
                <w:sz w:val="20"/>
                <w:szCs w:val="22"/>
              </w:rPr>
              <w:t>month</w:t>
            </w:r>
          </w:p>
        </w:tc>
      </w:tr>
      <w:tr w:rsidR="001D2257" w:rsidRPr="00722E5F" w14:paraId="0DB9BBE4" w14:textId="77777777" w:rsidTr="001D2257">
        <w:tc>
          <w:tcPr>
            <w:tcW w:w="3681" w:type="dxa"/>
          </w:tcPr>
          <w:p w14:paraId="3D555564"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day_of_week</w:t>
            </w:r>
            <w:proofErr w:type="spellEnd"/>
          </w:p>
        </w:tc>
      </w:tr>
      <w:tr w:rsidR="001D2257" w:rsidRPr="00722E5F" w14:paraId="5C492BBF" w14:textId="77777777" w:rsidTr="001D2257">
        <w:tc>
          <w:tcPr>
            <w:tcW w:w="3681" w:type="dxa"/>
          </w:tcPr>
          <w:p w14:paraId="2969D626"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day_of_month</w:t>
            </w:r>
            <w:proofErr w:type="spellEnd"/>
          </w:p>
        </w:tc>
      </w:tr>
      <w:tr w:rsidR="001D2257" w:rsidRPr="00722E5F" w14:paraId="321A260D" w14:textId="77777777" w:rsidTr="001D2257">
        <w:tc>
          <w:tcPr>
            <w:tcW w:w="3681" w:type="dxa"/>
          </w:tcPr>
          <w:p w14:paraId="7E202436"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from_sched_arrival_min</w:t>
            </w:r>
            <w:proofErr w:type="spellEnd"/>
          </w:p>
        </w:tc>
      </w:tr>
      <w:tr w:rsidR="001D2257" w:rsidRPr="00722E5F" w14:paraId="1F40E4EB" w14:textId="77777777" w:rsidTr="001D2257">
        <w:tc>
          <w:tcPr>
            <w:tcW w:w="3681" w:type="dxa"/>
          </w:tcPr>
          <w:p w14:paraId="30329312"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from_sched_departure_min</w:t>
            </w:r>
            <w:proofErr w:type="spellEnd"/>
          </w:p>
        </w:tc>
      </w:tr>
      <w:tr w:rsidR="001D2257" w:rsidRPr="00722E5F" w14:paraId="2ACB6C23" w14:textId="77777777" w:rsidTr="001D2257">
        <w:tc>
          <w:tcPr>
            <w:tcW w:w="3681" w:type="dxa"/>
          </w:tcPr>
          <w:p w14:paraId="179ADADF"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to_sched_arrival_min</w:t>
            </w:r>
            <w:proofErr w:type="spellEnd"/>
          </w:p>
        </w:tc>
      </w:tr>
      <w:tr w:rsidR="001D2257" w:rsidRPr="00722E5F" w14:paraId="7BA4A9AB" w14:textId="77777777" w:rsidTr="001D2257">
        <w:tc>
          <w:tcPr>
            <w:tcW w:w="3681" w:type="dxa"/>
          </w:tcPr>
          <w:p w14:paraId="59004D5C"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to_sched_departure_min</w:t>
            </w:r>
            <w:proofErr w:type="spellEnd"/>
          </w:p>
        </w:tc>
      </w:tr>
      <w:tr w:rsidR="001D2257" w:rsidRPr="00722E5F" w14:paraId="71A9BEFB" w14:textId="77777777" w:rsidTr="001D2257">
        <w:tc>
          <w:tcPr>
            <w:tcW w:w="3681" w:type="dxa"/>
          </w:tcPr>
          <w:p w14:paraId="770E10DC"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prev_train_leg_delay_min</w:t>
            </w:r>
            <w:proofErr w:type="spellEnd"/>
          </w:p>
        </w:tc>
      </w:tr>
      <w:tr w:rsidR="001D2257" w:rsidRPr="00722E5F" w14:paraId="4F36B748" w14:textId="77777777" w:rsidTr="001D2257">
        <w:tc>
          <w:tcPr>
            <w:tcW w:w="3681" w:type="dxa"/>
          </w:tcPr>
          <w:p w14:paraId="18109527"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prev_train_cum_delay_min</w:t>
            </w:r>
            <w:proofErr w:type="spellEnd"/>
          </w:p>
        </w:tc>
      </w:tr>
      <w:tr w:rsidR="001D2257" w:rsidRPr="00722E5F" w14:paraId="1861A7E7" w14:textId="77777777" w:rsidTr="001D2257">
        <w:tc>
          <w:tcPr>
            <w:tcW w:w="3681" w:type="dxa"/>
          </w:tcPr>
          <w:p w14:paraId="01223541"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prev_train_end_segment_delay_min</w:t>
            </w:r>
            <w:proofErr w:type="spellEnd"/>
          </w:p>
        </w:tc>
      </w:tr>
      <w:tr w:rsidR="001D2257" w:rsidRPr="00722E5F" w14:paraId="57C5264D" w14:textId="77777777" w:rsidTr="001D2257">
        <w:tc>
          <w:tcPr>
            <w:tcW w:w="3681" w:type="dxa"/>
          </w:tcPr>
          <w:p w14:paraId="7572FF9D"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historical_avg_propagated_delay_min</w:t>
            </w:r>
            <w:proofErr w:type="spellEnd"/>
          </w:p>
        </w:tc>
      </w:tr>
      <w:tr w:rsidR="001D2257" w:rsidRPr="00722E5F" w14:paraId="66E85850" w14:textId="77777777" w:rsidTr="001D2257">
        <w:tc>
          <w:tcPr>
            <w:tcW w:w="3681" w:type="dxa"/>
          </w:tcPr>
          <w:p w14:paraId="415B4EBC"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historical_avg_leg_duration_min</w:t>
            </w:r>
            <w:proofErr w:type="spellEnd"/>
          </w:p>
        </w:tc>
      </w:tr>
      <w:tr w:rsidR="001D2257" w:rsidRPr="00722E5F" w14:paraId="2360A2EF" w14:textId="77777777" w:rsidTr="001D2257">
        <w:tc>
          <w:tcPr>
            <w:tcW w:w="3681" w:type="dxa"/>
          </w:tcPr>
          <w:p w14:paraId="7A90E2FB"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historical_avg_cum_delay_min</w:t>
            </w:r>
            <w:proofErr w:type="spellEnd"/>
          </w:p>
        </w:tc>
      </w:tr>
      <w:tr w:rsidR="001D2257" w:rsidRPr="00722E5F" w14:paraId="2CF47432" w14:textId="77777777" w:rsidTr="001D2257">
        <w:tc>
          <w:tcPr>
            <w:tcW w:w="3681" w:type="dxa"/>
          </w:tcPr>
          <w:p w14:paraId="4D576618"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historical_avg_arrival_delay_min</w:t>
            </w:r>
            <w:proofErr w:type="spellEnd"/>
          </w:p>
        </w:tc>
      </w:tr>
      <w:tr w:rsidR="001D2257" w:rsidRPr="00722E5F" w14:paraId="4705D031" w14:textId="77777777" w:rsidTr="001D2257">
        <w:tc>
          <w:tcPr>
            <w:tcW w:w="3681" w:type="dxa"/>
          </w:tcPr>
          <w:p w14:paraId="391A74F6"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from_temp</w:t>
            </w:r>
            <w:proofErr w:type="spellEnd"/>
          </w:p>
        </w:tc>
      </w:tr>
      <w:tr w:rsidR="001D2257" w:rsidRPr="00722E5F" w14:paraId="2F5FFC90" w14:textId="77777777" w:rsidTr="001D2257">
        <w:tc>
          <w:tcPr>
            <w:tcW w:w="3681" w:type="dxa"/>
          </w:tcPr>
          <w:p w14:paraId="4510C4F0"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from_precip</w:t>
            </w:r>
            <w:proofErr w:type="spellEnd"/>
          </w:p>
        </w:tc>
      </w:tr>
      <w:tr w:rsidR="001D2257" w:rsidRPr="00722E5F" w14:paraId="2212ECBA" w14:textId="77777777" w:rsidTr="001D2257">
        <w:tc>
          <w:tcPr>
            <w:tcW w:w="3681" w:type="dxa"/>
          </w:tcPr>
          <w:p w14:paraId="1068DDD5"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from_wind</w:t>
            </w:r>
            <w:proofErr w:type="spellEnd"/>
          </w:p>
        </w:tc>
      </w:tr>
      <w:tr w:rsidR="001D2257" w:rsidRPr="00722E5F" w14:paraId="4F1F29B7" w14:textId="77777777" w:rsidTr="001D2257">
        <w:tc>
          <w:tcPr>
            <w:tcW w:w="3681" w:type="dxa"/>
          </w:tcPr>
          <w:p w14:paraId="4B1065D3"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to_temp</w:t>
            </w:r>
            <w:proofErr w:type="spellEnd"/>
          </w:p>
        </w:tc>
      </w:tr>
      <w:tr w:rsidR="001D2257" w:rsidRPr="00722E5F" w14:paraId="2CC3647A" w14:textId="77777777" w:rsidTr="001D2257">
        <w:tc>
          <w:tcPr>
            <w:tcW w:w="3681" w:type="dxa"/>
          </w:tcPr>
          <w:p w14:paraId="7990380E"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to_precip</w:t>
            </w:r>
            <w:proofErr w:type="spellEnd"/>
          </w:p>
        </w:tc>
      </w:tr>
      <w:tr w:rsidR="001D2257" w:rsidRPr="00722E5F" w14:paraId="151966AD" w14:textId="77777777" w:rsidTr="001D2257">
        <w:tc>
          <w:tcPr>
            <w:tcW w:w="3681" w:type="dxa"/>
          </w:tcPr>
          <w:p w14:paraId="5EF26BAB" w14:textId="77777777" w:rsidR="001D2257" w:rsidRPr="006A1231" w:rsidRDefault="001D2257" w:rsidP="001D2257">
            <w:pPr>
              <w:jc w:val="center"/>
              <w:rPr>
                <w:rFonts w:ascii="Cambria" w:hAnsi="Cambria"/>
                <w:sz w:val="20"/>
                <w:szCs w:val="22"/>
              </w:rPr>
            </w:pPr>
            <w:proofErr w:type="spellStart"/>
            <w:r w:rsidRPr="006A1231">
              <w:rPr>
                <w:rFonts w:ascii="Cambria" w:hAnsi="Cambria"/>
                <w:sz w:val="20"/>
                <w:szCs w:val="22"/>
              </w:rPr>
              <w:t>to_wind</w:t>
            </w:r>
            <w:proofErr w:type="spellEnd"/>
          </w:p>
        </w:tc>
      </w:tr>
    </w:tbl>
    <w:p w14:paraId="02CE6305" w14:textId="77777777" w:rsidR="007F53DC" w:rsidRDefault="007F53DC" w:rsidP="007F53DC">
      <w:pPr>
        <w:rPr>
          <w:lang w:val="en-US"/>
        </w:rPr>
      </w:pPr>
    </w:p>
    <w:p w14:paraId="132340E1" w14:textId="77777777" w:rsidR="007F53DC" w:rsidRDefault="007F53DC" w:rsidP="007F53DC">
      <w:pPr>
        <w:rPr>
          <w:lang w:val="en-US"/>
        </w:rPr>
      </w:pPr>
    </w:p>
    <w:p w14:paraId="5B0DE960" w14:textId="77777777" w:rsidR="007605D1" w:rsidRDefault="007605D1" w:rsidP="007F53DC">
      <w:pPr>
        <w:rPr>
          <w:lang w:val="en-US"/>
        </w:rPr>
      </w:pPr>
    </w:p>
    <w:p w14:paraId="0B92141E" w14:textId="77777777" w:rsidR="007F53DC" w:rsidRDefault="007F53DC" w:rsidP="007F53DC">
      <w:pPr>
        <w:rPr>
          <w:lang w:val="en-US"/>
        </w:rPr>
      </w:pPr>
    </w:p>
    <w:p w14:paraId="59565B43" w14:textId="77777777" w:rsidR="00210B51" w:rsidRDefault="00210B51" w:rsidP="007F53DC">
      <w:pPr>
        <w:rPr>
          <w:lang w:val="en-US"/>
        </w:rPr>
      </w:pPr>
    </w:p>
    <w:p w14:paraId="3026AD1C" w14:textId="082D98C4" w:rsidR="00210B51" w:rsidRDefault="00210B51" w:rsidP="007F53DC">
      <w:pPr>
        <w:rPr>
          <w:lang w:val="en-US"/>
        </w:rPr>
      </w:pPr>
    </w:p>
    <w:p w14:paraId="5B6C37D7" w14:textId="7279232E" w:rsidR="00210B51" w:rsidRDefault="001D2257" w:rsidP="007F53DC">
      <w:pPr>
        <w:rPr>
          <w:lang w:val="en-US"/>
        </w:rPr>
      </w:pPr>
      <w:r w:rsidRPr="00210B51">
        <w:rPr>
          <w:noProof/>
          <w:lang w:val="en-US"/>
        </w:rPr>
        <w:drawing>
          <wp:anchor distT="0" distB="0" distL="114300" distR="114300" simplePos="0" relativeHeight="251796481" behindDoc="0" locked="0" layoutInCell="1" allowOverlap="1" wp14:anchorId="5F34D430" wp14:editId="2B38E934">
            <wp:simplePos x="0" y="0"/>
            <wp:positionH relativeFrom="margin">
              <wp:posOffset>2778466</wp:posOffset>
            </wp:positionH>
            <wp:positionV relativeFrom="paragraph">
              <wp:posOffset>81525</wp:posOffset>
            </wp:positionV>
            <wp:extent cx="3170712" cy="537888"/>
            <wp:effectExtent l="152400" t="152400" r="353695" b="357505"/>
            <wp:wrapNone/>
            <wp:docPr id="10433532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53202" name="Picture 1" descr="A black background with white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170712" cy="5378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10FE84D" w14:textId="73AB9F78" w:rsidR="00210B51" w:rsidRDefault="00210B51" w:rsidP="007F53DC">
      <w:pPr>
        <w:rPr>
          <w:lang w:val="en-US"/>
        </w:rPr>
      </w:pPr>
    </w:p>
    <w:p w14:paraId="531E79C0" w14:textId="351B46D5" w:rsidR="00210B51" w:rsidRDefault="00210B51" w:rsidP="007F53DC">
      <w:pPr>
        <w:rPr>
          <w:lang w:val="en-US"/>
        </w:rPr>
      </w:pPr>
    </w:p>
    <w:p w14:paraId="36B667BC" w14:textId="371B781F" w:rsidR="00210B51" w:rsidRDefault="00210B51" w:rsidP="007F53DC">
      <w:pPr>
        <w:rPr>
          <w:lang w:val="en-US"/>
        </w:rPr>
      </w:pPr>
    </w:p>
    <w:p w14:paraId="7BCF4F13" w14:textId="14368659" w:rsidR="00210B51" w:rsidRDefault="00210B51" w:rsidP="007F53DC">
      <w:pPr>
        <w:rPr>
          <w:lang w:val="en-US"/>
        </w:rPr>
      </w:pPr>
    </w:p>
    <w:p w14:paraId="6B2B815B" w14:textId="392D8948" w:rsidR="00210B51" w:rsidRDefault="00210B51" w:rsidP="007F53DC">
      <w:pPr>
        <w:rPr>
          <w:lang w:val="en-US"/>
        </w:rPr>
      </w:pPr>
    </w:p>
    <w:p w14:paraId="218E1C93" w14:textId="77777777" w:rsidR="00210B51" w:rsidRDefault="00210B51" w:rsidP="007F53DC">
      <w:pPr>
        <w:rPr>
          <w:lang w:val="en-US"/>
        </w:rPr>
      </w:pPr>
    </w:p>
    <w:p w14:paraId="5E47BBF1" w14:textId="67E8CD5C" w:rsidR="00210B51" w:rsidRDefault="00210B51" w:rsidP="007F53DC">
      <w:pPr>
        <w:rPr>
          <w:lang w:val="en-US"/>
        </w:rPr>
      </w:pPr>
    </w:p>
    <w:p w14:paraId="5E5D1116" w14:textId="77777777" w:rsidR="00210B51" w:rsidRDefault="00210B51" w:rsidP="007F53DC">
      <w:pPr>
        <w:rPr>
          <w:lang w:val="en-US"/>
        </w:rPr>
      </w:pPr>
    </w:p>
    <w:p w14:paraId="328157C2" w14:textId="6EF5BC6A" w:rsidR="00210B51" w:rsidRDefault="00210B51" w:rsidP="007F53DC">
      <w:pPr>
        <w:rPr>
          <w:lang w:val="en-US"/>
        </w:rPr>
      </w:pPr>
    </w:p>
    <w:p w14:paraId="01811FC9" w14:textId="04395600" w:rsidR="007605D1" w:rsidRPr="006A1231" w:rsidRDefault="007605D1" w:rsidP="007F53DC">
      <w:pPr>
        <w:rPr>
          <w:rFonts w:ascii="Cambria" w:hAnsi="Cambria"/>
          <w:lang w:val="en-US"/>
        </w:rPr>
      </w:pPr>
      <w:r w:rsidRPr="006A1231">
        <w:rPr>
          <w:rFonts w:ascii="Cambria" w:hAnsi="Cambria"/>
          <w:lang w:val="en-US"/>
        </w:rPr>
        <w:t>For the regression models, the same train test split, feature scaling and algorithms used in the classification task were also applied to ensure consistency and comparison across both problems.</w:t>
      </w:r>
    </w:p>
    <w:p w14:paraId="05FE11B1" w14:textId="77777777" w:rsidR="007605D1" w:rsidRDefault="007605D1" w:rsidP="007F53DC">
      <w:pPr>
        <w:rPr>
          <w:lang w:val="en-US"/>
        </w:rPr>
      </w:pPr>
    </w:p>
    <w:p w14:paraId="2DCBDEB4" w14:textId="774FAB1B" w:rsidR="007F53DC" w:rsidRPr="003E01CB" w:rsidRDefault="007F53DC" w:rsidP="007F53DC">
      <w:pPr>
        <w:pStyle w:val="Heading3"/>
        <w:spacing w:before="200"/>
        <w:jc w:val="center"/>
        <w:rPr>
          <w:rFonts w:ascii="Calibri" w:eastAsia="Calibri" w:hAnsi="Calibri" w:cs="Calibri"/>
          <w:b/>
          <w:bCs/>
          <w:color w:val="FF0000"/>
          <w:sz w:val="32"/>
          <w:szCs w:val="32"/>
          <w:lang w:val="en-US"/>
        </w:rPr>
      </w:pPr>
      <w:bookmarkStart w:id="35" w:name="_Toc227588250"/>
      <w:r>
        <w:rPr>
          <w:rFonts w:ascii="Calibri" w:eastAsia="Calibri" w:hAnsi="Calibri" w:cs="Calibri"/>
          <w:b/>
          <w:bCs/>
          <w:color w:val="FF0000"/>
          <w:sz w:val="32"/>
          <w:szCs w:val="32"/>
          <w:lang w:val="en-US"/>
        </w:rPr>
        <w:t>7</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Regression Model Evaluation</w:t>
      </w:r>
      <w:bookmarkEnd w:id="35"/>
    </w:p>
    <w:p w14:paraId="12D70B26" w14:textId="77777777" w:rsidR="007605D1" w:rsidRDefault="007605D1" w:rsidP="007F53DC">
      <w:pPr>
        <w:rPr>
          <w:lang w:val="en-US"/>
        </w:rPr>
      </w:pPr>
    </w:p>
    <w:p w14:paraId="77AD36EC" w14:textId="3893A2BD" w:rsidR="007F53DC" w:rsidRPr="007F53DC" w:rsidRDefault="007605D1" w:rsidP="007F53DC">
      <w:pPr>
        <w:rPr>
          <w:lang w:val="en-US"/>
        </w:rPr>
      </w:pPr>
      <w:r w:rsidRPr="007605D1">
        <w:rPr>
          <w:noProof/>
        </w:rPr>
        <w:drawing>
          <wp:anchor distT="0" distB="0" distL="114300" distR="114300" simplePos="0" relativeHeight="251798529" behindDoc="0" locked="0" layoutInCell="1" allowOverlap="1" wp14:anchorId="0BB618E9" wp14:editId="21D95CCA">
            <wp:simplePos x="0" y="0"/>
            <wp:positionH relativeFrom="column">
              <wp:posOffset>-12040</wp:posOffset>
            </wp:positionH>
            <wp:positionV relativeFrom="paragraph">
              <wp:posOffset>283441</wp:posOffset>
            </wp:positionV>
            <wp:extent cx="5734050" cy="2867025"/>
            <wp:effectExtent l="152400" t="152400" r="361950" b="371475"/>
            <wp:wrapNone/>
            <wp:docPr id="1438187225" name="Picture 6" descr="A screenshot of a graph&#10;&#10;AI-generated content may be incorrect.">
              <a:extLst xmlns:a="http://schemas.openxmlformats.org/drawingml/2006/main">
                <a:ext uri="{FF2B5EF4-FFF2-40B4-BE49-F238E27FC236}">
                  <a16:creationId xmlns:a16="http://schemas.microsoft.com/office/drawing/2014/main" id="{6A854DFC-8830-B49F-AEED-FDB246BE54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87225" name="Picture 6" descr="A screenshot of a graph&#10;&#10;AI-generated content may be incorrect.">
                      <a:extLst>
                        <a:ext uri="{FF2B5EF4-FFF2-40B4-BE49-F238E27FC236}">
                          <a16:creationId xmlns:a16="http://schemas.microsoft.com/office/drawing/2014/main" id="{6A854DFC-8830-B49F-AEED-FDB246BE5476}"/>
                        </a:ext>
                      </a:extLst>
                    </pic:cNvPr>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734050" cy="28670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AD95A3D" w14:textId="79FFA192" w:rsidR="007F53DC" w:rsidRDefault="007F53DC" w:rsidP="67E279DF"/>
    <w:p w14:paraId="01E1DBD6" w14:textId="77777777" w:rsidR="007605D1" w:rsidRDefault="007605D1" w:rsidP="67E279DF"/>
    <w:p w14:paraId="2B4B0722" w14:textId="1286B001" w:rsidR="007605D1" w:rsidRDefault="007605D1" w:rsidP="67E279DF"/>
    <w:p w14:paraId="558A0802" w14:textId="2E967433" w:rsidR="007605D1" w:rsidRDefault="007605D1" w:rsidP="67E279DF"/>
    <w:p w14:paraId="4EB55904" w14:textId="159A847B" w:rsidR="007605D1" w:rsidRDefault="007605D1" w:rsidP="67E279DF"/>
    <w:p w14:paraId="46E90AF6" w14:textId="6F254654" w:rsidR="007605D1" w:rsidRDefault="007605D1" w:rsidP="67E279DF"/>
    <w:p w14:paraId="53F68661" w14:textId="32F79A5B" w:rsidR="007605D1" w:rsidRDefault="007605D1" w:rsidP="67E279DF">
      <w:r w:rsidRPr="007605D1">
        <w:rPr>
          <w:noProof/>
        </w:rPr>
        <w:drawing>
          <wp:anchor distT="0" distB="0" distL="114300" distR="114300" simplePos="0" relativeHeight="251799553" behindDoc="0" locked="0" layoutInCell="1" allowOverlap="1" wp14:anchorId="19B8CFF3" wp14:editId="1A0836F4">
            <wp:simplePos x="0" y="0"/>
            <wp:positionH relativeFrom="margin">
              <wp:posOffset>2094386</wp:posOffset>
            </wp:positionH>
            <wp:positionV relativeFrom="paragraph">
              <wp:posOffset>110712</wp:posOffset>
            </wp:positionV>
            <wp:extent cx="1484416" cy="850930"/>
            <wp:effectExtent l="0" t="0" r="1905" b="6350"/>
            <wp:wrapNone/>
            <wp:docPr id="5" name="Picture 4" descr="A red trash cans with black text&#10;&#10;AI-generated content may be incorrect.">
              <a:extLst xmlns:a="http://schemas.openxmlformats.org/drawingml/2006/main">
                <a:ext uri="{FF2B5EF4-FFF2-40B4-BE49-F238E27FC236}">
                  <a16:creationId xmlns:a16="http://schemas.microsoft.com/office/drawing/2014/main" id="{ED92A8D6-9503-43DE-2C6D-1C3B76937D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red trash cans with black text&#10;&#10;AI-generated content may be incorrect.">
                      <a:extLst>
                        <a:ext uri="{FF2B5EF4-FFF2-40B4-BE49-F238E27FC236}">
                          <a16:creationId xmlns:a16="http://schemas.microsoft.com/office/drawing/2014/main" id="{ED92A8D6-9503-43DE-2C6D-1C3B76937D2F}"/>
                        </a:ext>
                      </a:extLst>
                    </pic:cNvPr>
                    <pic:cNvPicPr>
                      <a:picLocks noChangeAspect="1"/>
                    </pic:cNvPicPr>
                  </pic:nvPicPr>
                  <pic:blipFill>
                    <a:blip r:embed="rId37"/>
                    <a:stretch>
                      <a:fillRect/>
                    </a:stretch>
                  </pic:blipFill>
                  <pic:spPr>
                    <a:xfrm>
                      <a:off x="0" y="0"/>
                      <a:ext cx="1484416" cy="850930"/>
                    </a:xfrm>
                    <a:prstGeom prst="rect">
                      <a:avLst/>
                    </a:prstGeom>
                  </pic:spPr>
                </pic:pic>
              </a:graphicData>
            </a:graphic>
            <wp14:sizeRelH relativeFrom="margin">
              <wp14:pctWidth>0</wp14:pctWidth>
            </wp14:sizeRelH>
            <wp14:sizeRelV relativeFrom="margin">
              <wp14:pctHeight>0</wp14:pctHeight>
            </wp14:sizeRelV>
          </wp:anchor>
        </w:drawing>
      </w:r>
    </w:p>
    <w:p w14:paraId="2BE3EA0A" w14:textId="5A58A9C4" w:rsidR="007605D1" w:rsidRDefault="007605D1" w:rsidP="67E279DF"/>
    <w:p w14:paraId="00F1B250" w14:textId="4E3E6DCF" w:rsidR="007605D1" w:rsidRDefault="007605D1" w:rsidP="67E279DF"/>
    <w:p w14:paraId="1B1FB98F" w14:textId="294AB8FD" w:rsidR="007605D1" w:rsidRDefault="007605D1" w:rsidP="67E279DF"/>
    <w:p w14:paraId="5F9EC8DA" w14:textId="0305FEDA" w:rsidR="007605D1" w:rsidRDefault="007605D1" w:rsidP="67E279DF"/>
    <w:p w14:paraId="1561C348" w14:textId="5A0CD1D9" w:rsidR="001D2257" w:rsidRPr="001D2257" w:rsidRDefault="001D2257" w:rsidP="001D2257">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63EC2FF2" w14:textId="77777777" w:rsidR="00F701A7" w:rsidRPr="006A1231" w:rsidRDefault="001D2257" w:rsidP="00F701A7">
      <w:pPr>
        <w:rPr>
          <w:rFonts w:ascii="Cambria" w:hAnsi="Cambria"/>
        </w:rPr>
      </w:pPr>
      <w:proofErr w:type="gramStart"/>
      <w:r w:rsidRPr="001D2257">
        <w:rPr>
          <w:rFonts w:ascii="Cambria" w:hAnsi="Cambria"/>
        </w:rPr>
        <w:t>Overall</w:t>
      </w:r>
      <w:proofErr w:type="gramEnd"/>
      <w:r w:rsidRPr="001D2257">
        <w:rPr>
          <w:rFonts w:ascii="Cambria" w:hAnsi="Cambria"/>
        </w:rPr>
        <w:t> the model`s perform similarly in terms of average prediction error with the MAE ranging from 15 to 17 minutes, this tell us predicting train arrival delay is a challenging task</w:t>
      </w:r>
      <w:r>
        <w:rPr>
          <w:rFonts w:ascii="Cambria" w:hAnsi="Cambria"/>
        </w:rPr>
        <w:t xml:space="preserve"> especially without signalling data.</w:t>
      </w:r>
      <w:r w:rsidR="00F701A7">
        <w:rPr>
          <w:rFonts w:ascii="Cambria" w:hAnsi="Cambria"/>
        </w:rPr>
        <w:t xml:space="preserve"> </w:t>
      </w:r>
      <w:r w:rsidR="00F701A7" w:rsidRPr="001D2257">
        <w:rPr>
          <w:rFonts w:ascii="Cambria" w:hAnsi="Cambria"/>
        </w:rPr>
        <w:t>Potential reasons for this could be due to the model lacking key information such as signalling data</w:t>
      </w:r>
      <w:r w:rsidR="00F701A7">
        <w:rPr>
          <w:rFonts w:ascii="Cambria" w:hAnsi="Cambria"/>
        </w:rPr>
        <w:t xml:space="preserve"> and</w:t>
      </w:r>
      <w:r w:rsidR="00F701A7" w:rsidRPr="001D2257">
        <w:rPr>
          <w:rFonts w:ascii="Cambria" w:hAnsi="Cambria"/>
        </w:rPr>
        <w:t xml:space="preserve"> real-time Darwin predictions resulting in a poor prediction for train arrival delay.  </w:t>
      </w:r>
    </w:p>
    <w:p w14:paraId="1CC677F6" w14:textId="60640EF8" w:rsidR="00F701A7" w:rsidRPr="00F701A7" w:rsidRDefault="00F701A7" w:rsidP="67E279DF">
      <w:r w:rsidRPr="001D2257">
        <w:rPr>
          <w:rFonts w:ascii="Cambria" w:hAnsi="Cambria"/>
        </w:rPr>
        <w:t>To fix this we could add datasets containing real time updates along with infrastructure conditions which would allow the model to understand operational </w:t>
      </w:r>
      <w:proofErr w:type="gramStart"/>
      <w:r w:rsidRPr="001D2257">
        <w:rPr>
          <w:rFonts w:ascii="Cambria" w:hAnsi="Cambria"/>
        </w:rPr>
        <w:t>constraints  and</w:t>
      </w:r>
      <w:proofErr w:type="gramEnd"/>
      <w:r w:rsidRPr="001D2257">
        <w:rPr>
          <w:rFonts w:ascii="Cambria" w:hAnsi="Cambria"/>
        </w:rPr>
        <w:t> improve prediction accuracy.</w:t>
      </w:r>
    </w:p>
    <w:p w14:paraId="471E652C" w14:textId="46367564" w:rsidR="001D2257" w:rsidRDefault="001D2257" w:rsidP="001D2257">
      <w:pPr>
        <w:jc w:val="right"/>
        <w:rPr>
          <w:color w:val="FF0000"/>
          <w:lang w:val="en-US"/>
        </w:rPr>
      </w:pPr>
      <w:r w:rsidRPr="67E279DF">
        <w:rPr>
          <w:color w:val="FF0000"/>
          <w:lang w:val="en-US"/>
        </w:rPr>
        <w:t>(</w:t>
      </w:r>
      <w:r>
        <w:rPr>
          <w:color w:val="FF0000"/>
          <w:lang w:val="en-US"/>
        </w:rPr>
        <w:t>DJ</w:t>
      </w:r>
      <w:r w:rsidRPr="67E279DF">
        <w:rPr>
          <w:color w:val="FF0000"/>
          <w:lang w:val="en-US"/>
        </w:rPr>
        <w:t>)</w:t>
      </w:r>
    </w:p>
    <w:p w14:paraId="2FCC8E8F" w14:textId="43C33DF8" w:rsidR="007605D1" w:rsidRDefault="001D2257" w:rsidP="67E279DF">
      <w:pPr>
        <w:rPr>
          <w:rFonts w:ascii="Cambria" w:hAnsi="Cambria"/>
        </w:rPr>
      </w:pPr>
      <w:r>
        <w:rPr>
          <w:rFonts w:ascii="Cambria" w:hAnsi="Cambria"/>
        </w:rPr>
        <w:t xml:space="preserve">The low R squared across all models show that each model was unable to capture the patterns/signal well and that a large proportion of variability in the dataset is either due to randomness or features not present in the dataset (likely being the latter). </w:t>
      </w:r>
      <w:proofErr w:type="gramStart"/>
      <w:r>
        <w:rPr>
          <w:rFonts w:ascii="Cambria" w:hAnsi="Cambria"/>
        </w:rPr>
        <w:t>In reality</w:t>
      </w:r>
      <w:r w:rsidR="00F701A7">
        <w:rPr>
          <w:rFonts w:ascii="Cambria" w:hAnsi="Cambria"/>
        </w:rPr>
        <w:t>,</w:t>
      </w:r>
      <w:r>
        <w:rPr>
          <w:rFonts w:ascii="Cambria" w:hAnsi="Cambria"/>
        </w:rPr>
        <w:t xml:space="preserve"> train</w:t>
      </w:r>
      <w:proofErr w:type="gramEnd"/>
      <w:r>
        <w:rPr>
          <w:rFonts w:ascii="Cambria" w:hAnsi="Cambria"/>
        </w:rPr>
        <w:t xml:space="preserve"> delays are influenced by many unpredictable factors so </w:t>
      </w:r>
      <w:r w:rsidR="00F701A7">
        <w:rPr>
          <w:rFonts w:ascii="Cambria" w:hAnsi="Cambria"/>
        </w:rPr>
        <w:t xml:space="preserve">once again </w:t>
      </w:r>
      <w:r>
        <w:rPr>
          <w:rFonts w:ascii="Cambria" w:hAnsi="Cambria"/>
        </w:rPr>
        <w:t>data collection on more features would be recommended to increase model performance.</w:t>
      </w:r>
    </w:p>
    <w:p w14:paraId="1B755A2A" w14:textId="77777777" w:rsidR="00F701A7" w:rsidRPr="00F701A7" w:rsidRDefault="00F701A7" w:rsidP="67E279DF">
      <w:pPr>
        <w:rPr>
          <w:color w:val="FF0000"/>
          <w:lang w:val="en-US"/>
        </w:rPr>
      </w:pPr>
    </w:p>
    <w:p w14:paraId="43DE1949" w14:textId="0BB499F5" w:rsidR="007605D1" w:rsidRDefault="001D2257" w:rsidP="67E279DF">
      <w:r w:rsidRPr="007605D1">
        <w:rPr>
          <w:noProof/>
        </w:rPr>
        <w:lastRenderedPageBreak/>
        <w:drawing>
          <wp:anchor distT="0" distB="0" distL="114300" distR="114300" simplePos="0" relativeHeight="251800577" behindDoc="0" locked="0" layoutInCell="1" allowOverlap="1" wp14:anchorId="542BA4B6" wp14:editId="1E380BA8">
            <wp:simplePos x="0" y="0"/>
            <wp:positionH relativeFrom="margin">
              <wp:posOffset>766689</wp:posOffset>
            </wp:positionH>
            <wp:positionV relativeFrom="paragraph">
              <wp:posOffset>162316</wp:posOffset>
            </wp:positionV>
            <wp:extent cx="3945988" cy="2959491"/>
            <wp:effectExtent l="0" t="0" r="0" b="0"/>
            <wp:wrapNone/>
            <wp:docPr id="397933340" name="Picture 14" descr="A graph of a graph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33340" name="Picture 14" descr="A graph of a graph with text&#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51690" cy="29637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1B013E" w14:textId="26D9C704" w:rsidR="007605D1" w:rsidRDefault="007605D1" w:rsidP="67E279DF"/>
    <w:p w14:paraId="496A4D86" w14:textId="77777777" w:rsidR="007605D1" w:rsidRDefault="007605D1" w:rsidP="67E279DF"/>
    <w:p w14:paraId="07ED4C2E" w14:textId="355AE83F" w:rsidR="007605D1" w:rsidRDefault="007605D1" w:rsidP="67E279DF"/>
    <w:p w14:paraId="011D61F5" w14:textId="04BCF89C" w:rsidR="007605D1" w:rsidRDefault="007605D1" w:rsidP="67E279DF"/>
    <w:p w14:paraId="57D92970" w14:textId="52D48FD0" w:rsidR="007605D1" w:rsidRDefault="007605D1" w:rsidP="67E279DF"/>
    <w:p w14:paraId="255C1347" w14:textId="6ACA26F8" w:rsidR="005B087E" w:rsidRDefault="005B087E" w:rsidP="005B087E"/>
    <w:p w14:paraId="2EAD808C" w14:textId="6E5ED975" w:rsidR="007605D1" w:rsidRDefault="007605D1" w:rsidP="005B087E"/>
    <w:p w14:paraId="3D2DA440" w14:textId="1C811124" w:rsidR="007605D1" w:rsidRDefault="007605D1" w:rsidP="005B087E"/>
    <w:p w14:paraId="7D51574F" w14:textId="7D869B0B" w:rsidR="007605D1" w:rsidRPr="007605D1" w:rsidRDefault="007605D1" w:rsidP="007605D1"/>
    <w:p w14:paraId="37AA7A6D" w14:textId="77777777" w:rsidR="007605D1" w:rsidRDefault="007605D1" w:rsidP="005B087E"/>
    <w:p w14:paraId="2D0CD400" w14:textId="77777777" w:rsidR="007605D1" w:rsidRDefault="007605D1" w:rsidP="005B087E"/>
    <w:p w14:paraId="0591813F" w14:textId="7CD424C8" w:rsidR="007605D1" w:rsidRPr="001D2257" w:rsidRDefault="001D2257" w:rsidP="001D2257">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4C364DC7" w14:textId="77777777" w:rsidR="001D2257" w:rsidRPr="0000455C" w:rsidRDefault="001D2257" w:rsidP="001D2257">
      <w:pPr>
        <w:rPr>
          <w:rFonts w:ascii="Cambria" w:hAnsi="Cambria"/>
        </w:rPr>
      </w:pPr>
      <w:r w:rsidRPr="0000455C">
        <w:rPr>
          <w:rFonts w:ascii="Cambria" w:hAnsi="Cambria"/>
        </w:rPr>
        <w:t>The feature importance in </w:t>
      </w:r>
      <w:proofErr w:type="spellStart"/>
      <w:r w:rsidRPr="0000455C">
        <w:rPr>
          <w:rFonts w:ascii="Cambria" w:hAnsi="Cambria"/>
        </w:rPr>
        <w:t>LightGBM</w:t>
      </w:r>
      <w:proofErr w:type="spellEnd"/>
      <w:r w:rsidRPr="0000455C">
        <w:rPr>
          <w:rFonts w:ascii="Cambria" w:hAnsi="Cambria"/>
        </w:rPr>
        <w:t> shows features related to the previous train along with the weather were the most important. </w:t>
      </w:r>
    </w:p>
    <w:p w14:paraId="409FB17D" w14:textId="205B0017" w:rsidR="001D2257" w:rsidRPr="0000455C" w:rsidRDefault="001D2257" w:rsidP="001D2257">
      <w:pPr>
        <w:rPr>
          <w:rFonts w:ascii="Cambria" w:hAnsi="Cambria"/>
        </w:rPr>
      </w:pPr>
      <w:r w:rsidRPr="0000455C">
        <w:rPr>
          <w:rFonts w:ascii="Cambria" w:hAnsi="Cambria"/>
        </w:rPr>
        <w:t>Which means the model relied on temporal relationships. This tells us that delays are influenced by a variety of factors and weather conditions play a significant role in contributing to disruptions. </w:t>
      </w:r>
    </w:p>
    <w:p w14:paraId="52460AB1" w14:textId="1C5BA0BB" w:rsidR="001D2257" w:rsidRPr="0000455C" w:rsidRDefault="001D2257" w:rsidP="001D2257">
      <w:pPr>
        <w:rPr>
          <w:rFonts w:ascii="Cambria" w:hAnsi="Cambria"/>
        </w:rPr>
      </w:pPr>
      <w:r w:rsidRPr="0000455C">
        <w:rPr>
          <w:rFonts w:ascii="Cambria" w:hAnsi="Cambria"/>
        </w:rPr>
        <w:t>This information can be used to improve disruption prediction by focusing on monitoring upstream delays and </w:t>
      </w:r>
      <w:proofErr w:type="gramStart"/>
      <w:r w:rsidRPr="0000455C">
        <w:rPr>
          <w:rFonts w:ascii="Cambria" w:hAnsi="Cambria"/>
        </w:rPr>
        <w:t>high risk</w:t>
      </w:r>
      <w:proofErr w:type="gramEnd"/>
      <w:r w:rsidRPr="0000455C">
        <w:rPr>
          <w:rFonts w:ascii="Cambria" w:hAnsi="Cambria"/>
        </w:rPr>
        <w:t> conditions. This insight will allow got preventative measures such as adjusting schedules or communicating potential delays more effectively to customers. </w:t>
      </w:r>
    </w:p>
    <w:p w14:paraId="363B9D73" w14:textId="77777777" w:rsidR="007605D1" w:rsidRDefault="007605D1" w:rsidP="005B087E"/>
    <w:p w14:paraId="1DE3F56D" w14:textId="77777777" w:rsidR="007605D1" w:rsidRDefault="007605D1" w:rsidP="005B087E"/>
    <w:p w14:paraId="196724B9" w14:textId="0016A1DB" w:rsidR="007605D1" w:rsidRDefault="007605D1">
      <w:pPr>
        <w:spacing w:line="278" w:lineRule="auto"/>
      </w:pPr>
      <w:r>
        <w:br w:type="page"/>
      </w:r>
    </w:p>
    <w:p w14:paraId="7F4C0ADF" w14:textId="77777777" w:rsidR="007605D1" w:rsidRDefault="007605D1" w:rsidP="005B087E"/>
    <w:p w14:paraId="5701BA1B" w14:textId="179FEFB3" w:rsidR="007605D1" w:rsidRDefault="00030C80" w:rsidP="007605D1">
      <w:pPr>
        <w:pStyle w:val="Heading2"/>
        <w:spacing w:before="200"/>
        <w:rPr>
          <w:rFonts w:ascii="Calibri" w:eastAsia="Calibri" w:hAnsi="Calibri" w:cs="Calibri"/>
          <w:b/>
          <w:bCs/>
          <w:color w:val="FF0000"/>
          <w:sz w:val="36"/>
          <w:szCs w:val="36"/>
          <w:lang w:val="en-US"/>
        </w:rPr>
      </w:pPr>
      <w:bookmarkStart w:id="36" w:name="_Toc227588251"/>
      <w:r>
        <w:rPr>
          <w:rFonts w:ascii="Calibri" w:eastAsia="Calibri" w:hAnsi="Calibri" w:cs="Calibri"/>
          <w:b/>
          <w:bCs/>
          <w:color w:val="FF0000"/>
          <w:sz w:val="36"/>
          <w:szCs w:val="36"/>
          <w:lang w:val="en-US"/>
        </w:rPr>
        <w:t>8</w:t>
      </w:r>
      <w:r w:rsidR="007605D1" w:rsidRPr="67E279DF">
        <w:rPr>
          <w:rFonts w:ascii="Calibri" w:eastAsia="Calibri" w:hAnsi="Calibri" w:cs="Calibri"/>
          <w:b/>
          <w:bCs/>
          <w:color w:val="FF0000"/>
          <w:sz w:val="36"/>
          <w:szCs w:val="36"/>
          <w:lang w:val="en-US"/>
        </w:rPr>
        <w:t xml:space="preserve">. </w:t>
      </w:r>
      <w:r w:rsidR="007605D1">
        <w:rPr>
          <w:rFonts w:ascii="Calibri" w:eastAsia="Calibri" w:hAnsi="Calibri" w:cs="Calibri"/>
          <w:b/>
          <w:bCs/>
          <w:color w:val="FF0000"/>
          <w:sz w:val="36"/>
          <w:szCs w:val="36"/>
          <w:lang w:val="en-US"/>
        </w:rPr>
        <w:t>Conclusion – Next Steps</w:t>
      </w:r>
      <w:bookmarkEnd w:id="36"/>
    </w:p>
    <w:p w14:paraId="17A26768" w14:textId="77777777" w:rsidR="007605D1" w:rsidRDefault="007605D1" w:rsidP="007605D1">
      <w:pPr>
        <w:rPr>
          <w:lang w:val="en-US"/>
        </w:rPr>
      </w:pPr>
    </w:p>
    <w:p w14:paraId="79D04879" w14:textId="77777777" w:rsidR="00245852" w:rsidRDefault="00245852" w:rsidP="007605D1">
      <w:pPr>
        <w:rPr>
          <w:lang w:val="en-US"/>
        </w:rPr>
      </w:pPr>
    </w:p>
    <w:p w14:paraId="0F48A982" w14:textId="77777777" w:rsidR="00245852" w:rsidRDefault="0000455C" w:rsidP="0000455C">
      <w:pPr>
        <w:pStyle w:val="Heading3"/>
        <w:spacing w:before="200"/>
        <w:jc w:val="center"/>
        <w:rPr>
          <w:rFonts w:ascii="Calibri" w:eastAsia="Calibri" w:hAnsi="Calibri" w:cs="Calibri"/>
          <w:b/>
          <w:bCs/>
          <w:color w:val="FF0000"/>
          <w:sz w:val="32"/>
          <w:szCs w:val="32"/>
          <w:lang w:val="en-US"/>
        </w:rPr>
      </w:pPr>
      <w:bookmarkStart w:id="37" w:name="_Toc227588252"/>
      <w:r>
        <w:rPr>
          <w:rFonts w:ascii="Calibri" w:eastAsia="Calibri" w:hAnsi="Calibri" w:cs="Calibri"/>
          <w:b/>
          <w:bCs/>
          <w:color w:val="FF0000"/>
          <w:sz w:val="32"/>
          <w:szCs w:val="32"/>
          <w:lang w:val="en-US"/>
        </w:rPr>
        <w:t>8</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Summary of Approach and Outcomes</w:t>
      </w:r>
      <w:bookmarkEnd w:id="37"/>
    </w:p>
    <w:p w14:paraId="3C3987A3" w14:textId="77777777" w:rsidR="0000455C" w:rsidRDefault="0000455C" w:rsidP="0000455C">
      <w:pPr>
        <w:rPr>
          <w:lang w:val="en-US"/>
        </w:rPr>
      </w:pPr>
    </w:p>
    <w:p w14:paraId="3F0BC2F6" w14:textId="2206CE21" w:rsidR="0000455C" w:rsidRPr="00953DF8" w:rsidRDefault="00953DF8" w:rsidP="00953DF8">
      <w:pPr>
        <w:jc w:val="right"/>
        <w:rPr>
          <w:color w:val="FF0000"/>
          <w:lang w:val="en-US"/>
        </w:rPr>
      </w:pPr>
      <w:r w:rsidRPr="67E279DF">
        <w:rPr>
          <w:color w:val="FF0000"/>
          <w:lang w:val="en-US"/>
        </w:rPr>
        <w:t>(</w:t>
      </w:r>
      <w:r>
        <w:rPr>
          <w:color w:val="FF0000"/>
          <w:lang w:val="en-US"/>
        </w:rPr>
        <w:t>CN, DJ</w:t>
      </w:r>
      <w:r w:rsidRPr="67E279DF">
        <w:rPr>
          <w:color w:val="FF0000"/>
          <w:lang w:val="en-US"/>
        </w:rPr>
        <w:t>)</w:t>
      </w:r>
    </w:p>
    <w:p w14:paraId="40AB9579" w14:textId="77777777" w:rsidR="0000455C" w:rsidRPr="00EC39E8" w:rsidRDefault="0000455C" w:rsidP="0000455C">
      <w:pPr>
        <w:rPr>
          <w:rFonts w:ascii="Cambria" w:hAnsi="Cambria"/>
          <w:lang w:val="en-US"/>
        </w:rPr>
      </w:pPr>
      <w:r w:rsidRPr="00EC39E8">
        <w:rPr>
          <w:rFonts w:ascii="Cambria" w:hAnsi="Cambria"/>
          <w:lang w:val="en-US"/>
        </w:rPr>
        <w:t xml:space="preserve">With this project, we have created a machine learning framework using </w:t>
      </w:r>
      <w:proofErr w:type="spellStart"/>
      <w:r w:rsidRPr="00EC39E8">
        <w:rPr>
          <w:rFonts w:ascii="Cambria" w:hAnsi="Cambria"/>
          <w:lang w:val="en-US"/>
        </w:rPr>
        <w:t>LIghtGBM</w:t>
      </w:r>
      <w:proofErr w:type="spellEnd"/>
      <w:r w:rsidRPr="00EC39E8">
        <w:rPr>
          <w:rFonts w:ascii="Cambria" w:hAnsi="Cambria"/>
          <w:lang w:val="en-US"/>
        </w:rPr>
        <w:t xml:space="preserve"> to predict disruption probability and estimate </w:t>
      </w:r>
      <w:proofErr w:type="gramStart"/>
      <w:r w:rsidRPr="00EC39E8">
        <w:rPr>
          <w:rFonts w:ascii="Cambria" w:hAnsi="Cambria"/>
          <w:lang w:val="en-US"/>
        </w:rPr>
        <w:t>delay</w:t>
      </w:r>
      <w:proofErr w:type="gramEnd"/>
      <w:r w:rsidRPr="00EC39E8">
        <w:rPr>
          <w:rFonts w:ascii="Cambria" w:hAnsi="Cambria"/>
          <w:lang w:val="en-US"/>
        </w:rPr>
        <w:t xml:space="preserve"> gained for segments of tracks on the London King’s Cross to Edinburgh route. The approach combined Darwin Historical Service Performance (HSP) with weather data to model delay propagation at a segment level</w:t>
      </w:r>
      <w:r w:rsidR="0038264C" w:rsidRPr="00EC39E8">
        <w:rPr>
          <w:rFonts w:ascii="Cambria" w:hAnsi="Cambria"/>
          <w:lang w:val="en-US"/>
        </w:rPr>
        <w:t>.</w:t>
      </w:r>
    </w:p>
    <w:p w14:paraId="3DFB218A" w14:textId="221F4667" w:rsidR="0038264C" w:rsidRPr="00EC39E8" w:rsidRDefault="0038264C" w:rsidP="0000455C">
      <w:pPr>
        <w:rPr>
          <w:rFonts w:ascii="Cambria" w:hAnsi="Cambria"/>
          <w:lang w:val="en-US"/>
        </w:rPr>
      </w:pPr>
      <w:r w:rsidRPr="00EC39E8">
        <w:rPr>
          <w:rFonts w:ascii="Cambria" w:hAnsi="Cambria"/>
          <w:lang w:val="en-US"/>
        </w:rPr>
        <w:t xml:space="preserve">This framework provides a structured and expandable base, that will be capable of identifying segments at higher risk and generating probabilistic outputs that can support operations. Despite model performance being constrained by data limitations, the results do show that meaningful patterns can be extracted especially when it comes to temporal (time) and contextual features.       </w:t>
      </w:r>
    </w:p>
    <w:p w14:paraId="4AD0A514" w14:textId="77777777" w:rsidR="0038264C" w:rsidRDefault="0038264C" w:rsidP="0000455C">
      <w:pPr>
        <w:rPr>
          <w:color w:val="EE0000"/>
        </w:rPr>
      </w:pPr>
    </w:p>
    <w:p w14:paraId="3C077B23" w14:textId="77777777" w:rsidR="0038264C" w:rsidRDefault="0038264C" w:rsidP="0000455C">
      <w:pPr>
        <w:rPr>
          <w:color w:val="EE0000"/>
        </w:rPr>
      </w:pPr>
    </w:p>
    <w:p w14:paraId="28C4E53B" w14:textId="69A8623A" w:rsidR="0038264C" w:rsidRDefault="0038264C" w:rsidP="0038264C">
      <w:pPr>
        <w:pStyle w:val="Heading3"/>
        <w:spacing w:before="200"/>
        <w:jc w:val="center"/>
        <w:rPr>
          <w:rFonts w:ascii="Calibri" w:eastAsia="Calibri" w:hAnsi="Calibri" w:cs="Calibri"/>
          <w:b/>
          <w:bCs/>
          <w:color w:val="FF0000"/>
          <w:sz w:val="32"/>
          <w:szCs w:val="32"/>
          <w:lang w:val="en-US"/>
        </w:rPr>
      </w:pPr>
      <w:bookmarkStart w:id="38" w:name="_Toc227588253"/>
      <w:r>
        <w:rPr>
          <w:rFonts w:ascii="Calibri" w:eastAsia="Calibri" w:hAnsi="Calibri" w:cs="Calibri"/>
          <w:b/>
          <w:bCs/>
          <w:color w:val="FF0000"/>
          <w:sz w:val="32"/>
          <w:szCs w:val="32"/>
          <w:lang w:val="en-US"/>
        </w:rPr>
        <w:t>8</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Challenges and Limitations</w:t>
      </w:r>
      <w:bookmarkEnd w:id="38"/>
    </w:p>
    <w:p w14:paraId="651031D2" w14:textId="77777777" w:rsidR="0038264C" w:rsidRDefault="0038264C" w:rsidP="0038264C">
      <w:pPr>
        <w:rPr>
          <w:lang w:val="en-US"/>
        </w:rPr>
      </w:pPr>
    </w:p>
    <w:p w14:paraId="15A6EFBD" w14:textId="2D05575F" w:rsidR="00B71356" w:rsidRPr="00B71356" w:rsidRDefault="00B71356" w:rsidP="00B71356">
      <w:pPr>
        <w:jc w:val="right"/>
        <w:rPr>
          <w:color w:val="FF0000"/>
          <w:lang w:val="en-US"/>
        </w:rPr>
      </w:pPr>
      <w:r w:rsidRPr="67E279DF">
        <w:rPr>
          <w:color w:val="FF0000"/>
          <w:lang w:val="en-US"/>
        </w:rPr>
        <w:t>(</w:t>
      </w:r>
      <w:r>
        <w:rPr>
          <w:color w:val="FF0000"/>
          <w:lang w:val="en-US"/>
        </w:rPr>
        <w:t>DJ</w:t>
      </w:r>
      <w:r w:rsidRPr="67E279DF">
        <w:rPr>
          <w:color w:val="FF0000"/>
          <w:lang w:val="en-US"/>
        </w:rPr>
        <w:t>)</w:t>
      </w:r>
    </w:p>
    <w:p w14:paraId="3656C1FF" w14:textId="77777777" w:rsidR="00FC29AD" w:rsidRPr="00EC39E8" w:rsidRDefault="0038264C" w:rsidP="0038264C">
      <w:pPr>
        <w:rPr>
          <w:rFonts w:ascii="Cambria" w:hAnsi="Cambria"/>
          <w:lang w:val="en-US"/>
        </w:rPr>
      </w:pPr>
      <w:r w:rsidRPr="00EC39E8">
        <w:rPr>
          <w:rFonts w:ascii="Cambria" w:hAnsi="Cambria"/>
          <w:lang w:val="en-US"/>
        </w:rPr>
        <w:t xml:space="preserve">There were a few challenges throughout this project, mostly relating to data. Data collection was difficult due to </w:t>
      </w:r>
      <w:proofErr w:type="gramStart"/>
      <w:r w:rsidRPr="00EC39E8">
        <w:rPr>
          <w:rFonts w:ascii="Cambria" w:hAnsi="Cambria"/>
          <w:lang w:val="en-US"/>
        </w:rPr>
        <w:t>the limited</w:t>
      </w:r>
      <w:proofErr w:type="gramEnd"/>
      <w:r w:rsidRPr="00EC39E8">
        <w:rPr>
          <w:rFonts w:ascii="Cambria" w:hAnsi="Cambria"/>
          <w:lang w:val="en-US"/>
        </w:rPr>
        <w:t xml:space="preserve"> availability.</w:t>
      </w:r>
    </w:p>
    <w:p w14:paraId="4EC1C66D" w14:textId="77777777" w:rsidR="00FC29AD" w:rsidRPr="00EC39E8" w:rsidRDefault="0038264C" w:rsidP="0038264C">
      <w:pPr>
        <w:rPr>
          <w:rFonts w:ascii="Cambria" w:hAnsi="Cambria"/>
        </w:rPr>
      </w:pPr>
      <w:r w:rsidRPr="00EC39E8">
        <w:rPr>
          <w:rFonts w:ascii="Cambria" w:hAnsi="Cambria"/>
          <w:lang w:val="en-US"/>
        </w:rPr>
        <w:t xml:space="preserve"> One huge issue which affected the direction of project was</w:t>
      </w:r>
      <w:r w:rsidRPr="00EC39E8">
        <w:rPr>
          <w:rFonts w:ascii="Cambria" w:hAnsi="Cambria"/>
        </w:rPr>
        <w:t xml:space="preserve"> not being able</w:t>
      </w:r>
      <w:r w:rsidRPr="00EC39E8">
        <w:rPr>
          <w:rFonts w:ascii="Cambria" w:hAnsi="Cambria"/>
        </w:rPr>
        <w:t xml:space="preserve"> predict whether Darwin will make a “bad prediction” because there is no historical record of Darwin’s forecasts.</w:t>
      </w:r>
      <w:r w:rsidRPr="00EC39E8">
        <w:rPr>
          <w:rFonts w:ascii="Cambria" w:hAnsi="Cambria"/>
        </w:rPr>
        <w:t xml:space="preserve"> </w:t>
      </w:r>
      <w:r w:rsidRPr="0038264C">
        <w:rPr>
          <w:rFonts w:ascii="Cambria" w:hAnsi="Cambria"/>
        </w:rPr>
        <w:t>The only available data consists of live predictions, which would require continuous collection</w:t>
      </w:r>
      <w:r w:rsidRPr="00EC39E8">
        <w:rPr>
          <w:rFonts w:ascii="Cambria" w:hAnsi="Cambria"/>
        </w:rPr>
        <w:t xml:space="preserve"> and since</w:t>
      </w:r>
      <w:r w:rsidRPr="0038264C">
        <w:rPr>
          <w:rFonts w:ascii="Cambria" w:hAnsi="Cambria"/>
        </w:rPr>
        <w:t xml:space="preserve"> these predictions are revised over time, the accuracy </w:t>
      </w:r>
      <w:r w:rsidRPr="00EC39E8">
        <w:rPr>
          <w:rFonts w:ascii="Cambria" w:hAnsi="Cambria"/>
        </w:rPr>
        <w:t xml:space="preserve">will </w:t>
      </w:r>
      <w:r w:rsidRPr="0038264C">
        <w:rPr>
          <w:rFonts w:ascii="Cambria" w:hAnsi="Cambria"/>
        </w:rPr>
        <w:t>depend on the exact moment they are queried</w:t>
      </w:r>
      <w:r w:rsidRPr="00EC39E8">
        <w:rPr>
          <w:rFonts w:ascii="Cambria" w:hAnsi="Cambria"/>
        </w:rPr>
        <w:t>.</w:t>
      </w:r>
    </w:p>
    <w:p w14:paraId="2303979C" w14:textId="389F3505" w:rsidR="0038264C" w:rsidRPr="00EC39E8" w:rsidRDefault="00FC29AD" w:rsidP="0038264C">
      <w:pPr>
        <w:rPr>
          <w:rFonts w:ascii="Cambria" w:hAnsi="Cambria"/>
        </w:rPr>
      </w:pPr>
      <w:r w:rsidRPr="00EC39E8">
        <w:rPr>
          <w:rFonts w:ascii="Cambria" w:hAnsi="Cambria"/>
        </w:rPr>
        <w:t>Another issue with data was when attempting to work with XML-based data sources. It introduced complexity in both understanding and processing which led to seeking out other data sources, however these were still included in the references (</w:t>
      </w:r>
      <w:proofErr w:type="spellStart"/>
      <w:proofErr w:type="gramStart"/>
      <w:r w:rsidRPr="00EC39E8">
        <w:rPr>
          <w:rFonts w:ascii="Cambria" w:hAnsi="Cambria"/>
        </w:rPr>
        <w:t>Darwin:Push</w:t>
      </w:r>
      <w:proofErr w:type="spellEnd"/>
      <w:proofErr w:type="gramEnd"/>
      <w:r w:rsidRPr="00EC39E8">
        <w:rPr>
          <w:rFonts w:ascii="Cambria" w:hAnsi="Cambria"/>
        </w:rPr>
        <w:t xml:space="preserve"> Port</w:t>
      </w:r>
      <w:r w:rsidRPr="00EC39E8">
        <w:rPr>
          <w:rFonts w:ascii="Cambria" w:hAnsi="Cambria"/>
        </w:rPr>
        <w:t xml:space="preserve"> and </w:t>
      </w:r>
      <w:proofErr w:type="spellStart"/>
      <w:proofErr w:type="gramStart"/>
      <w:r w:rsidRPr="00EC39E8">
        <w:rPr>
          <w:rFonts w:ascii="Cambria" w:hAnsi="Cambria"/>
        </w:rPr>
        <w:t>Darwin:Schedule</w:t>
      </w:r>
      <w:proofErr w:type="spellEnd"/>
      <w:proofErr w:type="gramEnd"/>
      <w:r w:rsidRPr="00EC39E8">
        <w:rPr>
          <w:rFonts w:ascii="Cambria" w:hAnsi="Cambria"/>
        </w:rPr>
        <w:t xml:space="preserve"> Element</w:t>
      </w:r>
      <w:r w:rsidRPr="00EC39E8">
        <w:rPr>
          <w:rFonts w:ascii="Cambria" w:hAnsi="Cambria"/>
        </w:rPr>
        <w:t>).</w:t>
      </w:r>
    </w:p>
    <w:p w14:paraId="452CE948" w14:textId="400A629E" w:rsidR="00FC29AD" w:rsidRPr="00EC39E8" w:rsidRDefault="00FC29AD" w:rsidP="0038264C">
      <w:pPr>
        <w:rPr>
          <w:rFonts w:ascii="Cambria" w:hAnsi="Cambria"/>
        </w:rPr>
      </w:pPr>
      <w:r w:rsidRPr="00EC39E8">
        <w:rPr>
          <w:rFonts w:ascii="Cambria" w:hAnsi="Cambria"/>
        </w:rPr>
        <w:t>One of the final major issues was a lack of clear documentation for certain datasets which increased time required for understanding and created uncertainty when engineering new features or trying to interpret.</w:t>
      </w:r>
    </w:p>
    <w:p w14:paraId="743A333D" w14:textId="143B52FC" w:rsidR="00FC29AD" w:rsidRPr="0038264C" w:rsidRDefault="00FC29AD" w:rsidP="0038264C">
      <w:pPr>
        <w:rPr>
          <w:rFonts w:ascii="Cambria" w:hAnsi="Cambria"/>
        </w:rPr>
      </w:pPr>
      <w:r w:rsidRPr="00EC39E8">
        <w:rPr>
          <w:rFonts w:ascii="Cambria" w:hAnsi="Cambria"/>
        </w:rPr>
        <w:t xml:space="preserve">These issues are a key insight gained from the project as data quality and accessibility are critical to the success of a data science project and usually have a bigger impact that the choice of technique. </w:t>
      </w:r>
    </w:p>
    <w:p w14:paraId="1C13A1D7" w14:textId="77777777" w:rsidR="00FC29AD" w:rsidRDefault="00FC29AD" w:rsidP="00FC29AD">
      <w:pPr>
        <w:rPr>
          <w:color w:val="EE0000"/>
        </w:rPr>
      </w:pPr>
    </w:p>
    <w:p w14:paraId="3834867A" w14:textId="5072291F" w:rsidR="00FC29AD" w:rsidRDefault="00FC29AD" w:rsidP="00FC29AD">
      <w:pPr>
        <w:pStyle w:val="Heading3"/>
        <w:spacing w:before="200"/>
        <w:jc w:val="center"/>
        <w:rPr>
          <w:rFonts w:ascii="Calibri" w:eastAsia="Calibri" w:hAnsi="Calibri" w:cs="Calibri"/>
          <w:b/>
          <w:bCs/>
          <w:color w:val="FF0000"/>
          <w:sz w:val="32"/>
          <w:szCs w:val="32"/>
          <w:lang w:val="en-US"/>
        </w:rPr>
      </w:pPr>
      <w:bookmarkStart w:id="39" w:name="_Toc227588254"/>
      <w:r>
        <w:rPr>
          <w:rFonts w:ascii="Calibri" w:eastAsia="Calibri" w:hAnsi="Calibri" w:cs="Calibri"/>
          <w:b/>
          <w:bCs/>
          <w:color w:val="FF0000"/>
          <w:sz w:val="32"/>
          <w:szCs w:val="32"/>
          <w:lang w:val="en-US"/>
        </w:rPr>
        <w:t>8</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Use Cases</w:t>
      </w:r>
      <w:bookmarkEnd w:id="39"/>
    </w:p>
    <w:p w14:paraId="3E51F723" w14:textId="77777777" w:rsidR="00FC29AD" w:rsidRDefault="00FC29AD" w:rsidP="00FC29AD">
      <w:pPr>
        <w:rPr>
          <w:lang w:val="en-US"/>
        </w:rPr>
      </w:pPr>
    </w:p>
    <w:p w14:paraId="655C0ADF" w14:textId="15EC7B59" w:rsidR="00B71356" w:rsidRPr="00B71356" w:rsidRDefault="00B71356" w:rsidP="00B71356">
      <w:pPr>
        <w:jc w:val="right"/>
        <w:rPr>
          <w:color w:val="FF0000"/>
          <w:lang w:val="en-US"/>
        </w:rPr>
      </w:pPr>
      <w:r w:rsidRPr="67E279DF">
        <w:rPr>
          <w:color w:val="FF0000"/>
          <w:lang w:val="en-US"/>
        </w:rPr>
        <w:t>(</w:t>
      </w:r>
      <w:r>
        <w:rPr>
          <w:color w:val="FF0000"/>
          <w:lang w:val="en-US"/>
        </w:rPr>
        <w:t>CN, DJ</w:t>
      </w:r>
      <w:r w:rsidRPr="67E279DF">
        <w:rPr>
          <w:color w:val="FF0000"/>
          <w:lang w:val="en-US"/>
        </w:rPr>
        <w:t>)</w:t>
      </w:r>
    </w:p>
    <w:p w14:paraId="1B123AC2" w14:textId="767AA5B0" w:rsidR="00FC29AD" w:rsidRPr="00EC39E8" w:rsidRDefault="00FC29AD" w:rsidP="00FC29AD">
      <w:pPr>
        <w:rPr>
          <w:rFonts w:ascii="Cambria" w:hAnsi="Cambria"/>
          <w:lang w:val="en-US"/>
        </w:rPr>
      </w:pPr>
      <w:r w:rsidRPr="00EC39E8">
        <w:rPr>
          <w:rFonts w:ascii="Cambria" w:hAnsi="Cambria"/>
          <w:lang w:val="en-US"/>
        </w:rPr>
        <w:t>Regardless of the limitations, the model outputs have clear use cases within an operational context. Disruption probabilities can be used by frontline staff to anticipate and respond to potential delays which will help inform decision making during disruptions.</w:t>
      </w:r>
    </w:p>
    <w:p w14:paraId="6E934AF3" w14:textId="1A2DAAE9" w:rsidR="00FC29AD" w:rsidRPr="00EC39E8" w:rsidRDefault="00FC29AD" w:rsidP="00FC29AD">
      <w:pPr>
        <w:rPr>
          <w:rFonts w:ascii="Cambria" w:hAnsi="Cambria"/>
          <w:lang w:val="en-US"/>
        </w:rPr>
      </w:pPr>
      <w:r w:rsidRPr="00EC39E8">
        <w:rPr>
          <w:rFonts w:ascii="Cambria" w:hAnsi="Cambria"/>
          <w:lang w:val="en-US"/>
        </w:rPr>
        <w:t xml:space="preserve">Also, predictions could be integrated into </w:t>
      </w:r>
      <w:proofErr w:type="gramStart"/>
      <w:r w:rsidRPr="00EC39E8">
        <w:rPr>
          <w:rFonts w:ascii="Cambria" w:hAnsi="Cambria"/>
          <w:lang w:val="en-US"/>
        </w:rPr>
        <w:t>customer facing</w:t>
      </w:r>
      <w:proofErr w:type="gramEnd"/>
      <w:r w:rsidRPr="00EC39E8">
        <w:rPr>
          <w:rFonts w:ascii="Cambria" w:hAnsi="Cambria"/>
          <w:lang w:val="en-US"/>
        </w:rPr>
        <w:t xml:space="preserve"> systems, such as station message boards or the LNER mobile app, improving proactive communications which aligns with LNER’s focus of customer trust.</w:t>
      </w:r>
    </w:p>
    <w:p w14:paraId="52458091" w14:textId="2052E099" w:rsidR="00953DF8" w:rsidRPr="00EC39E8" w:rsidRDefault="00FC29AD" w:rsidP="0000455C">
      <w:pPr>
        <w:rPr>
          <w:rFonts w:ascii="Cambria" w:hAnsi="Cambria"/>
          <w:lang w:val="en-US"/>
        </w:rPr>
      </w:pPr>
      <w:r w:rsidRPr="00EC39E8">
        <w:rPr>
          <w:rFonts w:ascii="Cambria" w:hAnsi="Cambria"/>
          <w:lang w:val="en-US"/>
        </w:rPr>
        <w:t xml:space="preserve">Apart from real time operation, the model could also support strategic decision making. An </w:t>
      </w:r>
      <w:r w:rsidR="00953DF8" w:rsidRPr="00EC39E8">
        <w:rPr>
          <w:rFonts w:ascii="Cambria" w:hAnsi="Cambria"/>
          <w:lang w:val="en-US"/>
        </w:rPr>
        <w:t>example</w:t>
      </w:r>
      <w:r w:rsidRPr="00EC39E8">
        <w:rPr>
          <w:rFonts w:ascii="Cambria" w:hAnsi="Cambria"/>
          <w:lang w:val="en-US"/>
        </w:rPr>
        <w:t xml:space="preserve"> of this could be</w:t>
      </w:r>
      <w:r w:rsidR="00953DF8" w:rsidRPr="00EC39E8">
        <w:rPr>
          <w:rFonts w:ascii="Cambria" w:hAnsi="Cambria"/>
          <w:lang w:val="en-US"/>
        </w:rPr>
        <w:t xml:space="preserve"> investigating or investing in areas that are consistently shown </w:t>
      </w:r>
      <w:proofErr w:type="gramStart"/>
      <w:r w:rsidR="00953DF8" w:rsidRPr="00EC39E8">
        <w:rPr>
          <w:rFonts w:ascii="Cambria" w:hAnsi="Cambria"/>
          <w:lang w:val="en-US"/>
        </w:rPr>
        <w:t>be</w:t>
      </w:r>
      <w:proofErr w:type="gramEnd"/>
      <w:r w:rsidR="00953DF8" w:rsidRPr="00EC39E8">
        <w:rPr>
          <w:rFonts w:ascii="Cambria" w:hAnsi="Cambria"/>
          <w:lang w:val="en-US"/>
        </w:rPr>
        <w:t xml:space="preserve"> of high risk identified by the models. As mentioned in the interview with an LNER representative, it can cost up to £3 Million to investigate alone. Supporting </w:t>
      </w:r>
      <w:proofErr w:type="gramStart"/>
      <w:r w:rsidR="00953DF8" w:rsidRPr="00EC39E8">
        <w:rPr>
          <w:rFonts w:ascii="Cambria" w:hAnsi="Cambria"/>
          <w:lang w:val="en-US"/>
        </w:rPr>
        <w:t>strategic</w:t>
      </w:r>
      <w:proofErr w:type="gramEnd"/>
      <w:r w:rsidR="00953DF8" w:rsidRPr="00EC39E8">
        <w:rPr>
          <w:rFonts w:ascii="Cambria" w:hAnsi="Cambria"/>
          <w:lang w:val="en-US"/>
        </w:rPr>
        <w:t xml:space="preserve"> use of funds has monetary value for LNER where funds can be </w:t>
      </w:r>
      <w:r w:rsidR="00B71356" w:rsidRPr="00EC39E8">
        <w:rPr>
          <w:rFonts w:ascii="Cambria" w:hAnsi="Cambria"/>
          <w:lang w:val="en-US"/>
        </w:rPr>
        <w:t>reallocated</w:t>
      </w:r>
      <w:r w:rsidR="00953DF8" w:rsidRPr="00EC39E8">
        <w:rPr>
          <w:rFonts w:ascii="Cambria" w:hAnsi="Cambria"/>
          <w:lang w:val="en-US"/>
        </w:rPr>
        <w:t xml:space="preserve"> elsewhere.</w:t>
      </w:r>
    </w:p>
    <w:p w14:paraId="120B6315" w14:textId="77777777" w:rsidR="00953DF8" w:rsidRDefault="00953DF8" w:rsidP="0000455C">
      <w:pPr>
        <w:rPr>
          <w:lang w:val="en-US"/>
        </w:rPr>
      </w:pPr>
    </w:p>
    <w:p w14:paraId="60887FBE" w14:textId="77777777" w:rsidR="00953DF8" w:rsidRDefault="00953DF8" w:rsidP="0000455C">
      <w:pPr>
        <w:rPr>
          <w:lang w:val="en-US"/>
        </w:rPr>
      </w:pPr>
    </w:p>
    <w:p w14:paraId="661A0F61" w14:textId="402FEEFA" w:rsidR="00953DF8" w:rsidRDefault="00953DF8" w:rsidP="00953DF8">
      <w:pPr>
        <w:pStyle w:val="Heading3"/>
        <w:spacing w:before="200"/>
        <w:jc w:val="center"/>
        <w:rPr>
          <w:rFonts w:ascii="Calibri" w:eastAsia="Calibri" w:hAnsi="Calibri" w:cs="Calibri"/>
          <w:b/>
          <w:bCs/>
          <w:color w:val="FF0000"/>
          <w:sz w:val="32"/>
          <w:szCs w:val="32"/>
          <w:lang w:val="en-US"/>
        </w:rPr>
      </w:pPr>
      <w:bookmarkStart w:id="40" w:name="_Toc227588255"/>
      <w:r>
        <w:rPr>
          <w:rFonts w:ascii="Calibri" w:eastAsia="Calibri" w:hAnsi="Calibri" w:cs="Calibri"/>
          <w:b/>
          <w:bCs/>
          <w:color w:val="FF0000"/>
          <w:sz w:val="32"/>
          <w:szCs w:val="32"/>
          <w:lang w:val="en-US"/>
        </w:rPr>
        <w:t>8</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sidR="00B71356">
        <w:rPr>
          <w:rFonts w:ascii="Calibri" w:eastAsia="Calibri" w:hAnsi="Calibri" w:cs="Calibri"/>
          <w:b/>
          <w:bCs/>
          <w:color w:val="FF0000"/>
          <w:sz w:val="32"/>
          <w:szCs w:val="32"/>
          <w:lang w:val="en-US"/>
        </w:rPr>
        <w:t>Next Steps</w:t>
      </w:r>
      <w:bookmarkEnd w:id="40"/>
    </w:p>
    <w:p w14:paraId="2EB0A5E5" w14:textId="77777777" w:rsidR="00B71356" w:rsidRDefault="00B71356" w:rsidP="00B71356">
      <w:pPr>
        <w:rPr>
          <w:lang w:val="en-US"/>
        </w:rPr>
      </w:pPr>
    </w:p>
    <w:p w14:paraId="7177E248" w14:textId="34BD2AD1" w:rsidR="00B71356" w:rsidRPr="00B71356" w:rsidRDefault="00B71356" w:rsidP="00B71356">
      <w:pPr>
        <w:jc w:val="right"/>
        <w:rPr>
          <w:color w:val="FF0000"/>
          <w:lang w:val="en-US"/>
        </w:rPr>
      </w:pPr>
      <w:r w:rsidRPr="67E279DF">
        <w:rPr>
          <w:color w:val="FF0000"/>
          <w:lang w:val="en-US"/>
        </w:rPr>
        <w:t>(</w:t>
      </w:r>
      <w:r>
        <w:rPr>
          <w:color w:val="FF0000"/>
          <w:lang w:val="en-US"/>
        </w:rPr>
        <w:t>CN, DJ</w:t>
      </w:r>
      <w:r w:rsidRPr="67E279DF">
        <w:rPr>
          <w:color w:val="FF0000"/>
          <w:lang w:val="en-US"/>
        </w:rPr>
        <w:t>)</w:t>
      </w:r>
    </w:p>
    <w:p w14:paraId="2C009525" w14:textId="5505397C" w:rsidR="00B71356" w:rsidRPr="00EC39E8" w:rsidRDefault="00B71356" w:rsidP="00B71356">
      <w:pPr>
        <w:rPr>
          <w:rFonts w:ascii="Cambria" w:hAnsi="Cambria"/>
          <w:lang w:val="en-US"/>
        </w:rPr>
      </w:pPr>
      <w:r w:rsidRPr="00EC39E8">
        <w:rPr>
          <w:rFonts w:ascii="Cambria" w:hAnsi="Cambria"/>
          <w:lang w:val="en-US"/>
        </w:rPr>
        <w:t xml:space="preserve">The future next steps should focus on improving the application and performance of the model. The integration of live or near real-time data </w:t>
      </w:r>
      <w:r w:rsidR="00D9430D" w:rsidRPr="00EC39E8">
        <w:rPr>
          <w:rFonts w:ascii="Cambria" w:hAnsi="Cambria"/>
          <w:lang w:val="en-US"/>
        </w:rPr>
        <w:t xml:space="preserve">and signaling data </w:t>
      </w:r>
      <w:r w:rsidRPr="00EC39E8">
        <w:rPr>
          <w:rFonts w:ascii="Cambria" w:hAnsi="Cambria"/>
          <w:lang w:val="en-US"/>
        </w:rPr>
        <w:t xml:space="preserve">would allow the framework to operate in a realistic environment, providing more value. Further improvements can be made through tuning hyper </w:t>
      </w:r>
      <w:proofErr w:type="gramStart"/>
      <w:r w:rsidRPr="00EC39E8">
        <w:rPr>
          <w:rFonts w:ascii="Cambria" w:hAnsi="Cambria"/>
          <w:lang w:val="en-US"/>
        </w:rPr>
        <w:t>parameters</w:t>
      </w:r>
      <w:proofErr w:type="gramEnd"/>
      <w:r w:rsidRPr="00EC39E8">
        <w:rPr>
          <w:rFonts w:ascii="Cambria" w:hAnsi="Cambria"/>
          <w:lang w:val="en-US"/>
        </w:rPr>
        <w:t xml:space="preserve"> and engineering further features to capture more complex relationships present in train/rail data. Lastly expanding the scope beyond a single route and evening peak hours would improve the </w:t>
      </w:r>
      <w:proofErr w:type="gramStart"/>
      <w:r w:rsidRPr="00EC39E8">
        <w:rPr>
          <w:rFonts w:ascii="Cambria" w:hAnsi="Cambria"/>
          <w:lang w:val="en-US"/>
        </w:rPr>
        <w:t>models</w:t>
      </w:r>
      <w:proofErr w:type="gramEnd"/>
      <w:r w:rsidRPr="00EC39E8">
        <w:rPr>
          <w:rFonts w:ascii="Cambria" w:hAnsi="Cambria"/>
          <w:lang w:val="en-US"/>
        </w:rPr>
        <w:t xml:space="preserve"> ability to generalize and allow the framework to be applied across the entire network.</w:t>
      </w:r>
    </w:p>
    <w:p w14:paraId="7D17AFA1" w14:textId="1B8A6A6D" w:rsidR="00B71356" w:rsidRPr="00B71356" w:rsidRDefault="00B71356" w:rsidP="00B71356">
      <w:pPr>
        <w:jc w:val="right"/>
        <w:rPr>
          <w:color w:val="FF0000"/>
          <w:lang w:val="en-US"/>
        </w:rPr>
      </w:pPr>
      <w:r w:rsidRPr="67E279DF">
        <w:rPr>
          <w:color w:val="FF0000"/>
          <w:lang w:val="en-US"/>
        </w:rPr>
        <w:t>(</w:t>
      </w:r>
      <w:r>
        <w:rPr>
          <w:color w:val="FF0000"/>
          <w:lang w:val="en-US"/>
        </w:rPr>
        <w:t>DJ</w:t>
      </w:r>
      <w:r w:rsidRPr="67E279DF">
        <w:rPr>
          <w:color w:val="FF0000"/>
          <w:lang w:val="en-US"/>
        </w:rPr>
        <w:t>)</w:t>
      </w:r>
    </w:p>
    <w:p w14:paraId="37F02936" w14:textId="1F8BFE41" w:rsidR="00D9430D" w:rsidRDefault="00B71356" w:rsidP="00B71356">
      <w:pPr>
        <w:rPr>
          <w:rFonts w:ascii="Cambria" w:hAnsi="Cambria"/>
          <w:lang w:val="en-US"/>
        </w:rPr>
      </w:pPr>
      <w:r w:rsidRPr="00EC39E8">
        <w:rPr>
          <w:rFonts w:ascii="Cambria" w:hAnsi="Cambria"/>
          <w:lang w:val="en-US"/>
        </w:rPr>
        <w:t>An additional improvement identified through external feedback from a researcher at the Alan Turing institute was to split the dataset based on date (e.g. training on the first third of the year, testing on the second and evaluating on the third). This would help identify how model accuracy changes over time due to seasonal patterns or other factors providing more insight into when and why behind model performance.</w:t>
      </w:r>
    </w:p>
    <w:p w14:paraId="7977B968" w14:textId="77777777" w:rsidR="007C5E6C" w:rsidRDefault="007C5E6C" w:rsidP="00B71356">
      <w:pPr>
        <w:rPr>
          <w:rFonts w:ascii="Cambria" w:hAnsi="Cambria"/>
          <w:lang w:val="en-US"/>
        </w:rPr>
      </w:pPr>
    </w:p>
    <w:p w14:paraId="75CAA6AF" w14:textId="72CBE0D2" w:rsidR="007C5E6C" w:rsidRPr="00EC39E8" w:rsidRDefault="007C5E6C" w:rsidP="00B71356">
      <w:pPr>
        <w:rPr>
          <w:rFonts w:ascii="Cambria" w:hAnsi="Cambria"/>
          <w:lang w:val="en-US"/>
        </w:rPr>
      </w:pPr>
      <w:r>
        <w:rPr>
          <w:rFonts w:ascii="Cambria" w:hAnsi="Cambria"/>
          <w:lang w:val="en-US"/>
        </w:rPr>
        <w:t xml:space="preserve">The </w:t>
      </w:r>
      <w:proofErr w:type="spellStart"/>
      <w:r>
        <w:rPr>
          <w:rFonts w:ascii="Cambria" w:hAnsi="Cambria"/>
          <w:lang w:val="en-US"/>
        </w:rPr>
        <w:t>github</w:t>
      </w:r>
      <w:proofErr w:type="spellEnd"/>
      <w:r>
        <w:rPr>
          <w:rFonts w:ascii="Cambria" w:hAnsi="Cambria"/>
          <w:lang w:val="en-US"/>
        </w:rPr>
        <w:t xml:space="preserve"> repository can be found </w:t>
      </w:r>
      <w:hyperlink r:id="rId39" w:history="1">
        <w:r w:rsidRPr="007C5E6C">
          <w:rPr>
            <w:rStyle w:val="Hyperlink"/>
            <w:rFonts w:ascii="Cambria" w:hAnsi="Cambria"/>
            <w:lang w:val="en-US"/>
          </w:rPr>
          <w:t>here</w:t>
        </w:r>
      </w:hyperlink>
      <w:r>
        <w:rPr>
          <w:rFonts w:ascii="Cambria" w:hAnsi="Cambria"/>
          <w:lang w:val="en-US"/>
        </w:rPr>
        <w:t xml:space="preserve"> or at the top of references</w:t>
      </w:r>
    </w:p>
    <w:p w14:paraId="00097928" w14:textId="77777777" w:rsidR="00B71356" w:rsidRDefault="00B71356" w:rsidP="00B71356">
      <w:pPr>
        <w:rPr>
          <w:lang w:val="en-US"/>
        </w:rPr>
      </w:pPr>
    </w:p>
    <w:p w14:paraId="1F5BA482" w14:textId="77777777" w:rsidR="00B71356" w:rsidRDefault="00B71356" w:rsidP="00B71356">
      <w:pPr>
        <w:rPr>
          <w:lang w:val="en-US"/>
        </w:rPr>
      </w:pPr>
    </w:p>
    <w:p w14:paraId="6D76D556" w14:textId="77777777" w:rsidR="004E79B3" w:rsidRPr="00B71356" w:rsidRDefault="004E79B3" w:rsidP="00B71356">
      <w:pPr>
        <w:rPr>
          <w:lang w:val="en-US"/>
        </w:rPr>
      </w:pPr>
    </w:p>
    <w:p w14:paraId="7B83A450" w14:textId="77777777" w:rsidR="00953DF8" w:rsidRDefault="00953DF8" w:rsidP="0000455C">
      <w:pPr>
        <w:rPr>
          <w:lang w:val="en-US"/>
        </w:rPr>
      </w:pPr>
    </w:p>
    <w:p w14:paraId="71670D99" w14:textId="77777777" w:rsidR="00257270" w:rsidRDefault="00257270" w:rsidP="00257270">
      <w:pPr>
        <w:pStyle w:val="Heading2"/>
        <w:spacing w:before="200"/>
        <w:rPr>
          <w:rFonts w:ascii="Calibri" w:eastAsia="Calibri" w:hAnsi="Calibri" w:cs="Calibri"/>
          <w:b/>
          <w:bCs/>
          <w:color w:val="FF0000"/>
          <w:sz w:val="36"/>
          <w:szCs w:val="36"/>
          <w:lang w:val="en-US"/>
        </w:rPr>
      </w:pPr>
      <w:bookmarkStart w:id="41" w:name="_Toc227588256"/>
      <w:r>
        <w:rPr>
          <w:rFonts w:ascii="Calibri" w:eastAsia="Calibri" w:hAnsi="Calibri" w:cs="Calibri"/>
          <w:b/>
          <w:bCs/>
          <w:color w:val="FF0000"/>
          <w:sz w:val="36"/>
          <w:szCs w:val="36"/>
          <w:lang w:val="en-US"/>
        </w:rPr>
        <w:t>9</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Individual Tasks</w:t>
      </w:r>
      <w:bookmarkEnd w:id="41"/>
    </w:p>
    <w:p w14:paraId="1FF74A03" w14:textId="77777777" w:rsidR="004E79B3" w:rsidRPr="004E79B3" w:rsidRDefault="004E79B3" w:rsidP="004E79B3">
      <w:pPr>
        <w:rPr>
          <w:lang w:val="en-US"/>
        </w:rPr>
      </w:pPr>
    </w:p>
    <w:p w14:paraId="1902BA54" w14:textId="77777777" w:rsidR="004E79B3" w:rsidRDefault="004E79B3" w:rsidP="004E79B3">
      <w:pPr>
        <w:rPr>
          <w:lang w:val="en-US"/>
        </w:rPr>
      </w:pPr>
    </w:p>
    <w:p w14:paraId="3C9DCAA0" w14:textId="7257CC16" w:rsidR="004E79B3" w:rsidRDefault="004E79B3" w:rsidP="004E79B3">
      <w:pPr>
        <w:pStyle w:val="Heading3"/>
        <w:spacing w:before="200"/>
        <w:jc w:val="center"/>
        <w:rPr>
          <w:rFonts w:ascii="Calibri" w:eastAsia="Calibri" w:hAnsi="Calibri" w:cs="Calibri"/>
          <w:b/>
          <w:bCs/>
          <w:color w:val="FF0000"/>
          <w:sz w:val="32"/>
          <w:szCs w:val="32"/>
          <w:lang w:val="en-US"/>
        </w:rPr>
      </w:pPr>
      <w:bookmarkStart w:id="42" w:name="_Toc227588257"/>
      <w:r>
        <w:rPr>
          <w:rFonts w:ascii="Calibri" w:eastAsia="Calibri" w:hAnsi="Calibri" w:cs="Calibri"/>
          <w:b/>
          <w:bCs/>
          <w:color w:val="FF0000"/>
          <w:sz w:val="32"/>
          <w:szCs w:val="32"/>
          <w:lang w:val="en-US"/>
        </w:rPr>
        <w:t>Amina Adam – w2046713</w:t>
      </w:r>
      <w:bookmarkEnd w:id="42"/>
    </w:p>
    <w:p w14:paraId="5CE56B30" w14:textId="77777777" w:rsidR="004E79B3" w:rsidRDefault="004E79B3" w:rsidP="004E79B3">
      <w:pPr>
        <w:rPr>
          <w:lang w:val="en-US"/>
        </w:rPr>
      </w:pPr>
    </w:p>
    <w:p w14:paraId="49A119CE" w14:textId="77777777" w:rsidR="00EC39E8" w:rsidRDefault="00EC39E8" w:rsidP="004E79B3">
      <w:pPr>
        <w:rPr>
          <w:lang w:val="en-US"/>
        </w:rPr>
      </w:pPr>
    </w:p>
    <w:p w14:paraId="403AF5FE" w14:textId="17189BCC" w:rsidR="004E79B3" w:rsidRDefault="004E79B3" w:rsidP="004E79B3">
      <w:pPr>
        <w:pStyle w:val="Heading3"/>
        <w:spacing w:before="200"/>
        <w:jc w:val="center"/>
        <w:rPr>
          <w:rFonts w:ascii="Calibri" w:eastAsia="Calibri" w:hAnsi="Calibri" w:cs="Calibri"/>
          <w:b/>
          <w:bCs/>
          <w:color w:val="FF0000"/>
          <w:sz w:val="32"/>
          <w:szCs w:val="32"/>
          <w:lang w:val="en-US"/>
        </w:rPr>
      </w:pPr>
      <w:bookmarkStart w:id="43" w:name="_Toc227588258"/>
      <w:r>
        <w:rPr>
          <w:rFonts w:ascii="Calibri" w:eastAsia="Calibri" w:hAnsi="Calibri" w:cs="Calibri"/>
          <w:b/>
          <w:bCs/>
          <w:color w:val="FF0000"/>
          <w:sz w:val="32"/>
          <w:szCs w:val="32"/>
          <w:lang w:val="en-US"/>
        </w:rPr>
        <w:t>Ayomide Ibrahim – w2080555</w:t>
      </w:r>
      <w:bookmarkEnd w:id="43"/>
    </w:p>
    <w:p w14:paraId="279E1502" w14:textId="77777777" w:rsidR="004E79B3" w:rsidRDefault="004E79B3" w:rsidP="004E79B3">
      <w:pPr>
        <w:rPr>
          <w:lang w:val="en-US"/>
        </w:rPr>
      </w:pPr>
    </w:p>
    <w:p w14:paraId="4461CACE" w14:textId="77777777" w:rsidR="00EC39E8" w:rsidRDefault="00EC39E8" w:rsidP="004E79B3">
      <w:pPr>
        <w:rPr>
          <w:lang w:val="en-US"/>
        </w:rPr>
      </w:pPr>
    </w:p>
    <w:p w14:paraId="505BF916" w14:textId="43A5C2A9" w:rsidR="004E79B3" w:rsidRDefault="004E79B3" w:rsidP="004E79B3">
      <w:pPr>
        <w:pStyle w:val="Heading3"/>
        <w:spacing w:before="200"/>
        <w:jc w:val="center"/>
        <w:rPr>
          <w:rFonts w:ascii="Calibri" w:eastAsia="Calibri" w:hAnsi="Calibri" w:cs="Calibri"/>
          <w:b/>
          <w:bCs/>
          <w:color w:val="FF0000"/>
          <w:sz w:val="32"/>
          <w:szCs w:val="32"/>
          <w:lang w:val="en-US"/>
        </w:rPr>
      </w:pPr>
      <w:bookmarkStart w:id="44" w:name="_Toc227588259"/>
      <w:r>
        <w:rPr>
          <w:rFonts w:ascii="Calibri" w:eastAsia="Calibri" w:hAnsi="Calibri" w:cs="Calibri"/>
          <w:b/>
          <w:bCs/>
          <w:color w:val="FF0000"/>
          <w:sz w:val="32"/>
          <w:szCs w:val="32"/>
          <w:lang w:val="en-US"/>
        </w:rPr>
        <w:t>Clara Nassar – w2091449</w:t>
      </w:r>
      <w:bookmarkEnd w:id="44"/>
    </w:p>
    <w:p w14:paraId="6A6D14A0" w14:textId="77777777" w:rsidR="004E79B3" w:rsidRDefault="004E79B3" w:rsidP="004E79B3">
      <w:pPr>
        <w:rPr>
          <w:lang w:val="en-US"/>
        </w:rPr>
      </w:pPr>
    </w:p>
    <w:p w14:paraId="3A336B46" w14:textId="77777777" w:rsidR="00EC39E8" w:rsidRDefault="00EC39E8" w:rsidP="004E79B3">
      <w:pPr>
        <w:rPr>
          <w:lang w:val="en-US"/>
        </w:rPr>
      </w:pPr>
    </w:p>
    <w:p w14:paraId="080A62D8" w14:textId="240A8757" w:rsidR="004E79B3" w:rsidRDefault="004E79B3" w:rsidP="004E79B3">
      <w:pPr>
        <w:pStyle w:val="Heading3"/>
        <w:spacing w:before="200"/>
        <w:jc w:val="center"/>
        <w:rPr>
          <w:rFonts w:ascii="Calibri" w:eastAsia="Calibri" w:hAnsi="Calibri" w:cs="Calibri"/>
          <w:b/>
          <w:bCs/>
          <w:color w:val="FF0000"/>
          <w:sz w:val="32"/>
          <w:szCs w:val="32"/>
          <w:lang w:val="en-US"/>
        </w:rPr>
      </w:pPr>
      <w:bookmarkStart w:id="45" w:name="_Toc227588260"/>
      <w:r>
        <w:rPr>
          <w:rFonts w:ascii="Calibri" w:eastAsia="Calibri" w:hAnsi="Calibri" w:cs="Calibri"/>
          <w:b/>
          <w:bCs/>
          <w:color w:val="FF0000"/>
          <w:sz w:val="32"/>
          <w:szCs w:val="32"/>
          <w:lang w:val="en-US"/>
        </w:rPr>
        <w:t>Daniel Jones – w2086277</w:t>
      </w:r>
      <w:bookmarkEnd w:id="45"/>
    </w:p>
    <w:p w14:paraId="1ECEA573" w14:textId="77777777" w:rsidR="004E79B3" w:rsidRPr="004E79B3" w:rsidRDefault="004E79B3" w:rsidP="004E79B3">
      <w:pPr>
        <w:rPr>
          <w:lang w:val="en-US"/>
        </w:rPr>
      </w:pPr>
    </w:p>
    <w:p w14:paraId="0D3DC25E" w14:textId="7F7CD1BD" w:rsidR="00257270" w:rsidRPr="00257270" w:rsidRDefault="00257270" w:rsidP="00257270">
      <w:pPr>
        <w:jc w:val="center"/>
        <w:rPr>
          <w:lang w:val="en-US"/>
        </w:rPr>
        <w:sectPr w:rsidR="00257270" w:rsidRPr="00257270" w:rsidSect="00810279">
          <w:footerReference w:type="default" r:id="rId40"/>
          <w:pgSz w:w="11910" w:h="16845" w:code="9"/>
          <w:pgMar w:top="1440" w:right="1440" w:bottom="1440" w:left="1440" w:header="720" w:footer="720" w:gutter="0"/>
          <w:cols w:space="720"/>
          <w:docGrid w:linePitch="299"/>
        </w:sectPr>
      </w:pPr>
    </w:p>
    <w:p w14:paraId="5FACE338" w14:textId="1FBB6E8F" w:rsidR="000850A8" w:rsidRDefault="000850A8" w:rsidP="000850A8">
      <w:bookmarkStart w:id="46" w:name="_Toc227588261"/>
      <w:bookmarkEnd w:id="32"/>
      <w:proofErr w:type="spellStart"/>
      <w:r>
        <w:lastRenderedPageBreak/>
        <w:t>Github</w:t>
      </w:r>
      <w:proofErr w:type="spellEnd"/>
      <w:r>
        <w:t xml:space="preserve"> Repo - </w:t>
      </w:r>
      <w:hyperlink r:id="rId41" w:history="1">
        <w:r w:rsidRPr="00CB1B84">
          <w:rPr>
            <w:rStyle w:val="Hyperlink"/>
          </w:rPr>
          <w:t>https://github.com/DanielAnthonyJones/LNER-Disruption-Prediction</w:t>
        </w:r>
      </w:hyperlink>
      <w:r>
        <w:t xml:space="preserve"> </w:t>
      </w:r>
    </w:p>
    <w:p w14:paraId="1794DCAB" w14:textId="77777777" w:rsidR="00D570AC" w:rsidRPr="000850A8" w:rsidRDefault="00D570AC" w:rsidP="000850A8"/>
    <w:p w14:paraId="4F90AFB2" w14:textId="6171A3FC" w:rsidR="000070BC" w:rsidRPr="002E44A0" w:rsidRDefault="00DB155D" w:rsidP="67E279DF">
      <w:pPr>
        <w:pStyle w:val="Heading1"/>
        <w:rPr>
          <w:b/>
          <w:bCs/>
          <w:color w:val="FF0000"/>
          <w:sz w:val="36"/>
          <w:szCs w:val="36"/>
        </w:rPr>
      </w:pPr>
      <w:r w:rsidRPr="67E279DF">
        <w:rPr>
          <w:b/>
          <w:bCs/>
          <w:color w:val="FF0000"/>
          <w:sz w:val="36"/>
          <w:szCs w:val="36"/>
        </w:rPr>
        <w:t>References</w:t>
      </w:r>
      <w:bookmarkEnd w:id="46"/>
    </w:p>
    <w:p w14:paraId="168A300B" w14:textId="7F9B9EF2" w:rsidR="67E279DF" w:rsidRDefault="67E279DF" w:rsidP="0034151D">
      <w:pPr>
        <w:spacing w:after="0"/>
      </w:pPr>
    </w:p>
    <w:p w14:paraId="6525463D" w14:textId="77777777" w:rsidR="000850A8" w:rsidRDefault="000850A8"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42"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1F9022A6" w14:textId="77777777" w:rsidR="006861C4" w:rsidRDefault="006861C4"/>
    <w:p w14:paraId="5A1AE923" w14:textId="77777777" w:rsidR="006861C4" w:rsidRPr="00D94CE3" w:rsidRDefault="006861C4" w:rsidP="006861C4">
      <w:pPr>
        <w:spacing w:before="20"/>
        <w:rPr>
          <w:rFonts w:ascii="Arial" w:hAnsi="Arial" w:cs="Arial"/>
          <w:sz w:val="20"/>
          <w:szCs w:val="20"/>
        </w:rPr>
      </w:pPr>
      <w:r w:rsidRPr="00D94CE3">
        <w:rPr>
          <w:rFonts w:ascii="Arial" w:hAnsi="Arial" w:cs="Arial"/>
          <w:sz w:val="20"/>
          <w:szCs w:val="20"/>
        </w:rPr>
        <w:t>Marcin Majka (2024) ‘Pareto Analysis: The 80/20 Rule for Effective Decision-Making</w:t>
      </w:r>
      <w:r w:rsidRPr="00D94CE3">
        <w:rPr>
          <w:rFonts w:ascii="Arial" w:hAnsi="Arial" w:cs="Arial"/>
          <w:i/>
          <w:iCs/>
          <w:sz w:val="20"/>
          <w:szCs w:val="20"/>
        </w:rPr>
        <w:t>’</w:t>
      </w:r>
      <w:r w:rsidRPr="00D94CE3">
        <w:rPr>
          <w:rFonts w:ascii="Arial" w:hAnsi="Arial" w:cs="Arial"/>
          <w:sz w:val="20"/>
          <w:szCs w:val="20"/>
        </w:rPr>
        <w:t>. Available at:</w:t>
      </w:r>
    </w:p>
    <w:p w14:paraId="556ECDF6" w14:textId="77777777" w:rsidR="006861C4" w:rsidRPr="00D94CE3" w:rsidRDefault="006861C4" w:rsidP="006861C4">
      <w:pPr>
        <w:spacing w:before="20"/>
        <w:rPr>
          <w:rFonts w:ascii="Arial" w:hAnsi="Arial" w:cs="Arial"/>
          <w:sz w:val="20"/>
          <w:szCs w:val="20"/>
        </w:rPr>
      </w:pPr>
      <w:hyperlink r:id="rId43" w:history="1">
        <w:r w:rsidRPr="00D94CE3">
          <w:rPr>
            <w:rStyle w:val="Hyperlink"/>
            <w:rFonts w:ascii="Arial" w:hAnsi="Arial" w:cs="Arial"/>
            <w:sz w:val="20"/>
            <w:szCs w:val="20"/>
          </w:rPr>
          <w:t>https://www.researchgate.net/publication/385085105_Pareto_Analysis_The_8020_Rule_for_Effective_Decision-Making</w:t>
        </w:r>
      </w:hyperlink>
      <w:r w:rsidRPr="00D94CE3">
        <w:rPr>
          <w:rFonts w:ascii="Arial" w:hAnsi="Arial" w:cs="Arial"/>
          <w:sz w:val="20"/>
          <w:szCs w:val="20"/>
        </w:rPr>
        <w:t xml:space="preserve">  </w:t>
      </w:r>
    </w:p>
    <w:p w14:paraId="1F31F1EE" w14:textId="38451A4D" w:rsidR="006861C4" w:rsidRPr="006861C4" w:rsidRDefault="006861C4" w:rsidP="006861C4">
      <w:pPr>
        <w:spacing w:before="20"/>
        <w:rPr>
          <w:rFonts w:ascii="Arial" w:hAnsi="Arial" w:cs="Arial"/>
          <w:sz w:val="20"/>
          <w:szCs w:val="20"/>
        </w:rPr>
      </w:pPr>
      <w:r w:rsidRPr="00D94CE3">
        <w:rPr>
          <w:rFonts w:ascii="Arial" w:hAnsi="Arial" w:cs="Arial"/>
          <w:sz w:val="20"/>
          <w:szCs w:val="20"/>
        </w:rPr>
        <w:t xml:space="preserve">(Accessed: </w:t>
      </w:r>
      <w:r>
        <w:rPr>
          <w:rFonts w:ascii="Arial" w:hAnsi="Arial" w:cs="Arial"/>
          <w:sz w:val="20"/>
          <w:szCs w:val="20"/>
        </w:rPr>
        <w:t>3</w:t>
      </w:r>
      <w:r w:rsidRPr="00D94CE3">
        <w:rPr>
          <w:rFonts w:ascii="Arial" w:hAnsi="Arial" w:cs="Arial"/>
          <w:sz w:val="20"/>
          <w:szCs w:val="20"/>
        </w:rPr>
        <w:t xml:space="preserve"> April 2026).</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44"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proofErr w:type="gramStart"/>
      <w:r w:rsidRPr="00B71B25">
        <w:t>Darwin:Push</w:t>
      </w:r>
      <w:proofErr w:type="spellEnd"/>
      <w:proofErr w:type="gramEnd"/>
      <w:r w:rsidRPr="00B71B25">
        <w:t xml:space="preserve"> Port</w:t>
      </w:r>
      <w:r>
        <w:t>’.</w:t>
      </w:r>
      <w:r w:rsidRPr="002E44A0">
        <w:t xml:space="preserve"> Available at: </w:t>
      </w:r>
      <w:hyperlink r:id="rId45"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5CED6117" w14:textId="77777777" w:rsidR="006861C4" w:rsidRDefault="006861C4"/>
    <w:p w14:paraId="77B6A53D" w14:textId="77777777" w:rsidR="00B71B25" w:rsidRDefault="00B71B25" w:rsidP="00B71B25">
      <w:r>
        <w:t>Open Rail Data Wiki</w:t>
      </w:r>
      <w:r w:rsidRPr="002E44A0">
        <w:t xml:space="preserve"> (20</w:t>
      </w:r>
      <w:r>
        <w:t>23</w:t>
      </w:r>
      <w:r w:rsidRPr="002E44A0">
        <w:t>) ‘</w:t>
      </w:r>
      <w:proofErr w:type="spellStart"/>
      <w:proofErr w:type="gramStart"/>
      <w:r w:rsidRPr="000D5AE4">
        <w:t>Darwin:Schedule</w:t>
      </w:r>
      <w:proofErr w:type="spellEnd"/>
      <w:proofErr w:type="gramEnd"/>
      <w:r w:rsidRPr="000D5AE4">
        <w:t xml:space="preserve"> Element</w:t>
      </w:r>
      <w:r>
        <w:t>’.</w:t>
      </w:r>
      <w:r w:rsidRPr="002E44A0">
        <w:t xml:space="preserve"> Available at: </w:t>
      </w:r>
      <w:hyperlink r:id="rId46"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47"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t>Open Rail Data Wiki</w:t>
      </w:r>
      <w:r w:rsidRPr="002E44A0">
        <w:t xml:space="preserve"> (20</w:t>
      </w:r>
      <w:r>
        <w:t>25</w:t>
      </w:r>
      <w:r w:rsidRPr="002E44A0">
        <w:t>) ‘</w:t>
      </w:r>
      <w:r w:rsidRPr="000D5AE4">
        <w:t>Train Movements</w:t>
      </w:r>
      <w:r>
        <w:t>’.</w:t>
      </w:r>
      <w:r w:rsidRPr="002E44A0">
        <w:t xml:space="preserve"> Available at: </w:t>
      </w:r>
      <w:hyperlink r:id="rId48"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06F55BDF" w14:textId="77777777" w:rsidR="00CE312D" w:rsidRDefault="00CE312D" w:rsidP="00535611"/>
    <w:p w14:paraId="5C5043FF" w14:textId="33C77C39" w:rsidR="00535611" w:rsidRDefault="00535611" w:rsidP="00535611">
      <w:r>
        <w:lastRenderedPageBreak/>
        <w:t>Rail Delivery Group</w:t>
      </w:r>
      <w:r w:rsidRPr="002E44A0">
        <w:t xml:space="preserve"> (20</w:t>
      </w:r>
      <w:r>
        <w:t>26</w:t>
      </w:r>
      <w:r w:rsidRPr="002E44A0">
        <w:t>) ‘</w:t>
      </w:r>
      <w:r w:rsidRPr="00B71B25">
        <w:t>ASSIST public documentation</w:t>
      </w:r>
      <w:r>
        <w:t>’</w:t>
      </w:r>
      <w:r w:rsidRPr="002E44A0">
        <w:t xml:space="preserve">. Available at: </w:t>
      </w:r>
      <w:hyperlink r:id="rId49" w:anchor="RSPS2xxx" w:history="1">
        <w:r w:rsidRPr="001A4A5E">
          <w:rPr>
            <w:rStyle w:val="Hyperlink"/>
          </w:rPr>
          <w:t>https://www.rspaccreditation.org/publicDocumentation.php#RSPS2xxx</w:t>
        </w:r>
      </w:hyperlink>
      <w:r>
        <w:t xml:space="preserve"> </w:t>
      </w:r>
    </w:p>
    <w:p w14:paraId="0E4D824E" w14:textId="77777777" w:rsidR="00535611" w:rsidRDefault="00535611" w:rsidP="00535611">
      <w:r w:rsidRPr="002E44A0">
        <w:t xml:space="preserve">(Accessed: </w:t>
      </w:r>
      <w:r>
        <w:t>19</w:t>
      </w:r>
      <w:r w:rsidRPr="002E44A0">
        <w:t xml:space="preserve"> </w:t>
      </w:r>
      <w:r>
        <w:t>February</w:t>
      </w:r>
      <w:r w:rsidRPr="002E44A0">
        <w:t xml:space="preserve"> 202</w:t>
      </w:r>
      <w:r>
        <w:t>6</w:t>
      </w:r>
      <w:r w:rsidRPr="002E44A0">
        <w:t>).</w:t>
      </w:r>
    </w:p>
    <w:p w14:paraId="4E8C96B1" w14:textId="77777777" w:rsidR="00535611" w:rsidRDefault="00535611" w:rsidP="00535611"/>
    <w:p w14:paraId="027DF286" w14:textId="77777777" w:rsidR="00535611" w:rsidRDefault="00535611" w:rsidP="00535611">
      <w:r>
        <w:t>Rail Delivery Group (RDGMyles1)</w:t>
      </w:r>
      <w:r w:rsidRPr="002E44A0">
        <w:t xml:space="preserve"> (20</w:t>
      </w:r>
      <w:r>
        <w:t>26</w:t>
      </w:r>
      <w:r w:rsidRPr="002E44A0">
        <w:t>) ‘</w:t>
      </w:r>
      <w:r>
        <w:t>Historical Service Performance (HSP)’</w:t>
      </w:r>
      <w:r w:rsidRPr="002E44A0">
        <w:t xml:space="preserve">. Available at: </w:t>
      </w:r>
      <w:hyperlink r:id="rId50" w:history="1">
        <w:r w:rsidRPr="001A4A5E">
          <w:rPr>
            <w:rStyle w:val="Hyperlink"/>
          </w:rPr>
          <w:t>https://raildata.org.uk/dashboard/dataProduct/P-2dfd6e84-c3e7-460f-8b3c-ac201d259f51/overview</w:t>
        </w:r>
      </w:hyperlink>
      <w:r>
        <w:t xml:space="preserve"> </w:t>
      </w:r>
    </w:p>
    <w:p w14:paraId="34CDB993" w14:textId="77777777" w:rsidR="00535611" w:rsidRDefault="00535611" w:rsidP="00535611">
      <w:r w:rsidRPr="002E44A0">
        <w:t xml:space="preserve">(Accessed: </w:t>
      </w:r>
      <w:r>
        <w:t>20</w:t>
      </w:r>
      <w:r w:rsidRPr="002E44A0">
        <w:t xml:space="preserve"> </w:t>
      </w:r>
      <w:r>
        <w:t>February</w:t>
      </w:r>
      <w:r w:rsidRPr="002E44A0">
        <w:t xml:space="preserve"> 202</w:t>
      </w:r>
      <w:r>
        <w:t>6</w:t>
      </w:r>
      <w:r w:rsidRPr="002E44A0">
        <w:t>).</w:t>
      </w:r>
    </w:p>
    <w:p w14:paraId="53550D67" w14:textId="77777777" w:rsidR="00535611" w:rsidRDefault="00535611" w:rsidP="00535611"/>
    <w:p w14:paraId="00F00076" w14:textId="77777777" w:rsidR="00535611" w:rsidRDefault="00535611" w:rsidP="00535611">
      <w:r>
        <w:t>Railway Codes</w:t>
      </w:r>
      <w:r w:rsidRPr="002E44A0">
        <w:t xml:space="preserve"> (20</w:t>
      </w:r>
      <w:r>
        <w:t>26</w:t>
      </w:r>
      <w:r w:rsidRPr="002E44A0">
        <w:t>) ‘</w:t>
      </w:r>
      <w:r w:rsidRPr="00A50A1B">
        <w:t>CRS, NLC, TIPLOC and STANOX Codes</w:t>
      </w:r>
      <w:r>
        <w:t>’</w:t>
      </w:r>
      <w:r w:rsidRPr="002E44A0">
        <w:t xml:space="preserve">. Available at: </w:t>
      </w:r>
      <w:hyperlink r:id="rId51" w:history="1">
        <w:r w:rsidRPr="001A4A5E">
          <w:rPr>
            <w:rStyle w:val="Hyperlink"/>
          </w:rPr>
          <w:t>http://www.railwaycodes.org.uk/crs/crs0.shtm</w:t>
        </w:r>
      </w:hyperlink>
      <w:r>
        <w:t xml:space="preserve"> </w:t>
      </w:r>
    </w:p>
    <w:p w14:paraId="124E72C1" w14:textId="77777777" w:rsidR="00535611" w:rsidRPr="002E44A0" w:rsidRDefault="00535611" w:rsidP="00535611">
      <w:r w:rsidRPr="002E44A0">
        <w:t xml:space="preserve">(Accessed: </w:t>
      </w:r>
      <w:r>
        <w:t>18</w:t>
      </w:r>
      <w:r w:rsidRPr="002E44A0">
        <w:t xml:space="preserve"> </w:t>
      </w:r>
      <w:r>
        <w:t>February</w:t>
      </w:r>
      <w:r w:rsidRPr="002E44A0">
        <w:t xml:space="preserve"> 202</w:t>
      </w:r>
      <w:r>
        <w:t>6</w:t>
      </w:r>
      <w:r w:rsidRPr="002E44A0">
        <w:t>).</w:t>
      </w:r>
    </w:p>
    <w:p w14:paraId="7CC9ACCF" w14:textId="77777777" w:rsidR="00535611" w:rsidRDefault="00535611"/>
    <w:p w14:paraId="5D82AFC1" w14:textId="77777777" w:rsidR="00CE312D" w:rsidRDefault="00CE312D" w:rsidP="00CE312D">
      <w:r>
        <w:t>The Office of Rail and Road</w:t>
      </w:r>
      <w:r w:rsidRPr="002E44A0">
        <w:t xml:space="preserve"> (20</w:t>
      </w:r>
      <w:r>
        <w:t>21</w:t>
      </w:r>
      <w:r w:rsidRPr="002E44A0">
        <w:t>) ‘</w:t>
      </w:r>
      <w:r w:rsidRPr="00CE312D">
        <w:t xml:space="preserve">ORR’s assessment of Network Rail Scotland finds it continued to deliver despite the pandemic but the tragic incident at </w:t>
      </w:r>
      <w:proofErr w:type="spellStart"/>
      <w:r w:rsidRPr="00CE312D">
        <w:t>Carmont</w:t>
      </w:r>
      <w:proofErr w:type="spellEnd"/>
      <w:r w:rsidRPr="00CE312D">
        <w:t xml:space="preserve"> is a stark reminder of the need for infrastructure resilience to extreme weather</w:t>
      </w:r>
      <w:r>
        <w:t>’</w:t>
      </w:r>
      <w:r w:rsidRPr="002E44A0">
        <w:t>.</w:t>
      </w:r>
    </w:p>
    <w:p w14:paraId="7C36D86C" w14:textId="7C81A21D" w:rsidR="00CE312D" w:rsidRDefault="00CE312D" w:rsidP="00CE312D">
      <w:r w:rsidRPr="002E44A0">
        <w:t xml:space="preserve">Available at: </w:t>
      </w:r>
      <w:hyperlink r:id="rId52" w:history="1">
        <w:r w:rsidRPr="00CB1B84">
          <w:rPr>
            <w:rStyle w:val="Hyperlink"/>
          </w:rPr>
          <w:t>https://www.orr.gov.uk/search-news/orrs-assessment-network-rail-scotland-finds-it-continued-deliver-despite-pandemic</w:t>
        </w:r>
      </w:hyperlink>
      <w:r>
        <w:t xml:space="preserve"> </w:t>
      </w:r>
    </w:p>
    <w:p w14:paraId="6F196F52" w14:textId="12880805" w:rsidR="00CE312D" w:rsidRDefault="00CE312D">
      <w:r w:rsidRPr="002E44A0">
        <w:t xml:space="preserve">(Accessed: </w:t>
      </w:r>
      <w:r>
        <w:t>17</w:t>
      </w:r>
      <w:r w:rsidRPr="002E44A0">
        <w:t xml:space="preserve"> </w:t>
      </w:r>
      <w:r>
        <w:t>April</w:t>
      </w:r>
      <w:r w:rsidRPr="002E44A0">
        <w:t xml:space="preserve"> 202</w:t>
      </w:r>
      <w:r>
        <w:t>6</w:t>
      </w:r>
      <w:r w:rsidRPr="002E44A0">
        <w:t>).</w:t>
      </w:r>
    </w:p>
    <w:p w14:paraId="31C80539" w14:textId="77777777" w:rsidR="00535611" w:rsidRDefault="00535611"/>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53"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54"/>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2AF51" w14:textId="77777777" w:rsidR="00FF7A6F" w:rsidRDefault="00FF7A6F" w:rsidP="00F80766">
      <w:pPr>
        <w:spacing w:after="0" w:line="240" w:lineRule="auto"/>
      </w:pPr>
      <w:r>
        <w:separator/>
      </w:r>
    </w:p>
  </w:endnote>
  <w:endnote w:type="continuationSeparator" w:id="0">
    <w:p w14:paraId="27772D05" w14:textId="77777777" w:rsidR="00FF7A6F" w:rsidRDefault="00FF7A6F" w:rsidP="00F80766">
      <w:pPr>
        <w:spacing w:after="0" w:line="240" w:lineRule="auto"/>
      </w:pPr>
      <w:r>
        <w:continuationSeparator/>
      </w:r>
    </w:p>
  </w:endnote>
  <w:endnote w:type="continuationNotice" w:id="1">
    <w:p w14:paraId="7A84A328" w14:textId="77777777" w:rsidR="00FF7A6F" w:rsidRDefault="00FF7A6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7F78CD54"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D570AC">
      <w:rPr>
        <w:noProof/>
        <w:color w:val="EE0000"/>
      </w:rPr>
      <w:t>9. Individual Tasks</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096ED" w14:textId="77777777" w:rsidR="00FF7A6F" w:rsidRDefault="00FF7A6F" w:rsidP="00F80766">
      <w:pPr>
        <w:spacing w:after="0" w:line="240" w:lineRule="auto"/>
      </w:pPr>
      <w:r>
        <w:separator/>
      </w:r>
    </w:p>
  </w:footnote>
  <w:footnote w:type="continuationSeparator" w:id="0">
    <w:p w14:paraId="3701D96A" w14:textId="77777777" w:rsidR="00FF7A6F" w:rsidRDefault="00FF7A6F" w:rsidP="00F80766">
      <w:pPr>
        <w:spacing w:after="0" w:line="240" w:lineRule="auto"/>
      </w:pPr>
      <w:r>
        <w:continuationSeparator/>
      </w:r>
    </w:p>
  </w:footnote>
  <w:footnote w:type="continuationNotice" w:id="1">
    <w:p w14:paraId="28F344DB" w14:textId="77777777" w:rsidR="00FF7A6F" w:rsidRDefault="00FF7A6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8F866D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455C"/>
    <w:rsid w:val="00005365"/>
    <w:rsid w:val="000055EA"/>
    <w:rsid w:val="00005F99"/>
    <w:rsid w:val="000070BC"/>
    <w:rsid w:val="000102B3"/>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0C80"/>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3AF9"/>
    <w:rsid w:val="000842A7"/>
    <w:rsid w:val="000850A8"/>
    <w:rsid w:val="000859BA"/>
    <w:rsid w:val="00085FBB"/>
    <w:rsid w:val="000864C2"/>
    <w:rsid w:val="000933DB"/>
    <w:rsid w:val="00093BEF"/>
    <w:rsid w:val="00094342"/>
    <w:rsid w:val="00095E57"/>
    <w:rsid w:val="00096C15"/>
    <w:rsid w:val="000A10AD"/>
    <w:rsid w:val="000A1B0C"/>
    <w:rsid w:val="000A20CC"/>
    <w:rsid w:val="000A4102"/>
    <w:rsid w:val="000A6789"/>
    <w:rsid w:val="000A7587"/>
    <w:rsid w:val="000B1C57"/>
    <w:rsid w:val="000B2A20"/>
    <w:rsid w:val="000B3086"/>
    <w:rsid w:val="000B4E7B"/>
    <w:rsid w:val="000C0ADB"/>
    <w:rsid w:val="000C0BD4"/>
    <w:rsid w:val="000C1EC8"/>
    <w:rsid w:val="000C2F1E"/>
    <w:rsid w:val="000C50AD"/>
    <w:rsid w:val="000C5589"/>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57C6D"/>
    <w:rsid w:val="001633AA"/>
    <w:rsid w:val="001657B0"/>
    <w:rsid w:val="00165E78"/>
    <w:rsid w:val="001673A2"/>
    <w:rsid w:val="00167CAE"/>
    <w:rsid w:val="00167D04"/>
    <w:rsid w:val="0017030D"/>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D2257"/>
    <w:rsid w:val="001E1B33"/>
    <w:rsid w:val="001E6819"/>
    <w:rsid w:val="001F010C"/>
    <w:rsid w:val="001F2848"/>
    <w:rsid w:val="001F518B"/>
    <w:rsid w:val="001F584B"/>
    <w:rsid w:val="001F6840"/>
    <w:rsid w:val="002004A4"/>
    <w:rsid w:val="00203B61"/>
    <w:rsid w:val="00204A58"/>
    <w:rsid w:val="002058A7"/>
    <w:rsid w:val="00205E57"/>
    <w:rsid w:val="00210B51"/>
    <w:rsid w:val="00213E57"/>
    <w:rsid w:val="00214348"/>
    <w:rsid w:val="002149AB"/>
    <w:rsid w:val="00220083"/>
    <w:rsid w:val="00220273"/>
    <w:rsid w:val="0022223E"/>
    <w:rsid w:val="00222ADC"/>
    <w:rsid w:val="00230773"/>
    <w:rsid w:val="002315AD"/>
    <w:rsid w:val="00231AAF"/>
    <w:rsid w:val="00231F0A"/>
    <w:rsid w:val="00233EBB"/>
    <w:rsid w:val="0023564D"/>
    <w:rsid w:val="00235CBF"/>
    <w:rsid w:val="002406D9"/>
    <w:rsid w:val="00244FD2"/>
    <w:rsid w:val="00245852"/>
    <w:rsid w:val="00246A2E"/>
    <w:rsid w:val="00247E0C"/>
    <w:rsid w:val="00247F19"/>
    <w:rsid w:val="002506CC"/>
    <w:rsid w:val="00250CBF"/>
    <w:rsid w:val="00251A22"/>
    <w:rsid w:val="00253B17"/>
    <w:rsid w:val="00254369"/>
    <w:rsid w:val="00256922"/>
    <w:rsid w:val="00256999"/>
    <w:rsid w:val="00257270"/>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B6098"/>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319F"/>
    <w:rsid w:val="003459CD"/>
    <w:rsid w:val="00347496"/>
    <w:rsid w:val="00352D43"/>
    <w:rsid w:val="003615ED"/>
    <w:rsid w:val="00361885"/>
    <w:rsid w:val="00367E78"/>
    <w:rsid w:val="00370AE5"/>
    <w:rsid w:val="003741B2"/>
    <w:rsid w:val="0037469B"/>
    <w:rsid w:val="00376672"/>
    <w:rsid w:val="003817DC"/>
    <w:rsid w:val="003824D1"/>
    <w:rsid w:val="0038264C"/>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1FE7"/>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6747"/>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103"/>
    <w:rsid w:val="004E4669"/>
    <w:rsid w:val="004E4CF9"/>
    <w:rsid w:val="004E79B3"/>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5611"/>
    <w:rsid w:val="00536F7C"/>
    <w:rsid w:val="0053736A"/>
    <w:rsid w:val="005400BE"/>
    <w:rsid w:val="00543266"/>
    <w:rsid w:val="0054695C"/>
    <w:rsid w:val="00547565"/>
    <w:rsid w:val="005501C1"/>
    <w:rsid w:val="005503A9"/>
    <w:rsid w:val="00551108"/>
    <w:rsid w:val="00551CA2"/>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03B9"/>
    <w:rsid w:val="005A2D6D"/>
    <w:rsid w:val="005A32B5"/>
    <w:rsid w:val="005A3F79"/>
    <w:rsid w:val="005A4379"/>
    <w:rsid w:val="005A4840"/>
    <w:rsid w:val="005A5476"/>
    <w:rsid w:val="005A5F9B"/>
    <w:rsid w:val="005A73A5"/>
    <w:rsid w:val="005A7433"/>
    <w:rsid w:val="005B087E"/>
    <w:rsid w:val="005B5239"/>
    <w:rsid w:val="005C03AA"/>
    <w:rsid w:val="005C167D"/>
    <w:rsid w:val="005C3C1D"/>
    <w:rsid w:val="005D0535"/>
    <w:rsid w:val="005D1FCD"/>
    <w:rsid w:val="005D3557"/>
    <w:rsid w:val="005D5919"/>
    <w:rsid w:val="005D7F28"/>
    <w:rsid w:val="005E2144"/>
    <w:rsid w:val="005E2A04"/>
    <w:rsid w:val="005E4670"/>
    <w:rsid w:val="005E54B7"/>
    <w:rsid w:val="005E6596"/>
    <w:rsid w:val="005E7CED"/>
    <w:rsid w:val="005F0111"/>
    <w:rsid w:val="005F0983"/>
    <w:rsid w:val="005F24BF"/>
    <w:rsid w:val="00600929"/>
    <w:rsid w:val="00602CF8"/>
    <w:rsid w:val="00605C97"/>
    <w:rsid w:val="00607841"/>
    <w:rsid w:val="00607C10"/>
    <w:rsid w:val="006103E9"/>
    <w:rsid w:val="006103F2"/>
    <w:rsid w:val="00612BB6"/>
    <w:rsid w:val="00614B27"/>
    <w:rsid w:val="0061542E"/>
    <w:rsid w:val="00616DB1"/>
    <w:rsid w:val="006209F4"/>
    <w:rsid w:val="006210DE"/>
    <w:rsid w:val="006233C1"/>
    <w:rsid w:val="00627D63"/>
    <w:rsid w:val="00631D4D"/>
    <w:rsid w:val="006322B0"/>
    <w:rsid w:val="00633493"/>
    <w:rsid w:val="00634194"/>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84B0F"/>
    <w:rsid w:val="006861C4"/>
    <w:rsid w:val="00691EDB"/>
    <w:rsid w:val="006934EA"/>
    <w:rsid w:val="00694C61"/>
    <w:rsid w:val="00695900"/>
    <w:rsid w:val="006A03E4"/>
    <w:rsid w:val="006A0817"/>
    <w:rsid w:val="006A0CA9"/>
    <w:rsid w:val="006A1231"/>
    <w:rsid w:val="006A15BB"/>
    <w:rsid w:val="006A1909"/>
    <w:rsid w:val="006A2737"/>
    <w:rsid w:val="006A2B5D"/>
    <w:rsid w:val="006A2EFC"/>
    <w:rsid w:val="006A6942"/>
    <w:rsid w:val="006C0F2E"/>
    <w:rsid w:val="006C1E95"/>
    <w:rsid w:val="006C6DFF"/>
    <w:rsid w:val="006D6C9C"/>
    <w:rsid w:val="006E3FEE"/>
    <w:rsid w:val="006E7E61"/>
    <w:rsid w:val="006F0C0D"/>
    <w:rsid w:val="006F1E42"/>
    <w:rsid w:val="006F2377"/>
    <w:rsid w:val="006F4E21"/>
    <w:rsid w:val="006F5CD0"/>
    <w:rsid w:val="006F6170"/>
    <w:rsid w:val="00705201"/>
    <w:rsid w:val="00707029"/>
    <w:rsid w:val="00707174"/>
    <w:rsid w:val="00710719"/>
    <w:rsid w:val="00712FD5"/>
    <w:rsid w:val="00714669"/>
    <w:rsid w:val="007164D2"/>
    <w:rsid w:val="007207F6"/>
    <w:rsid w:val="00721CD2"/>
    <w:rsid w:val="00722E5F"/>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05D1"/>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5E6C"/>
    <w:rsid w:val="007C7DAA"/>
    <w:rsid w:val="007D28E3"/>
    <w:rsid w:val="007D7030"/>
    <w:rsid w:val="007E05CD"/>
    <w:rsid w:val="007E4308"/>
    <w:rsid w:val="007E436D"/>
    <w:rsid w:val="007E5B2C"/>
    <w:rsid w:val="007E6E58"/>
    <w:rsid w:val="007F03DC"/>
    <w:rsid w:val="007F0993"/>
    <w:rsid w:val="007F2AB5"/>
    <w:rsid w:val="007F4968"/>
    <w:rsid w:val="007F4B5F"/>
    <w:rsid w:val="007F53DC"/>
    <w:rsid w:val="007F6D6B"/>
    <w:rsid w:val="007F7DE9"/>
    <w:rsid w:val="00802C91"/>
    <w:rsid w:val="00805040"/>
    <w:rsid w:val="00806CE7"/>
    <w:rsid w:val="00810279"/>
    <w:rsid w:val="00811833"/>
    <w:rsid w:val="00812F6E"/>
    <w:rsid w:val="00813A69"/>
    <w:rsid w:val="00817DED"/>
    <w:rsid w:val="00820DB2"/>
    <w:rsid w:val="00820E81"/>
    <w:rsid w:val="00820F38"/>
    <w:rsid w:val="00823A03"/>
    <w:rsid w:val="00826EAD"/>
    <w:rsid w:val="00827D4D"/>
    <w:rsid w:val="00830B40"/>
    <w:rsid w:val="00830F73"/>
    <w:rsid w:val="0083234B"/>
    <w:rsid w:val="0083297A"/>
    <w:rsid w:val="00834358"/>
    <w:rsid w:val="00834D2B"/>
    <w:rsid w:val="00841714"/>
    <w:rsid w:val="00847A0D"/>
    <w:rsid w:val="00847CEE"/>
    <w:rsid w:val="00852BF3"/>
    <w:rsid w:val="008546A1"/>
    <w:rsid w:val="00857DAD"/>
    <w:rsid w:val="00863064"/>
    <w:rsid w:val="008632F6"/>
    <w:rsid w:val="008634B6"/>
    <w:rsid w:val="00863C65"/>
    <w:rsid w:val="00863E2F"/>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3DF8"/>
    <w:rsid w:val="0095512A"/>
    <w:rsid w:val="00955D3B"/>
    <w:rsid w:val="00955E1E"/>
    <w:rsid w:val="009566EC"/>
    <w:rsid w:val="009600F0"/>
    <w:rsid w:val="009608A9"/>
    <w:rsid w:val="00963907"/>
    <w:rsid w:val="0096472E"/>
    <w:rsid w:val="00964B75"/>
    <w:rsid w:val="00966E85"/>
    <w:rsid w:val="00970B79"/>
    <w:rsid w:val="009711D2"/>
    <w:rsid w:val="009734C1"/>
    <w:rsid w:val="00975C72"/>
    <w:rsid w:val="009778CD"/>
    <w:rsid w:val="00981278"/>
    <w:rsid w:val="00981380"/>
    <w:rsid w:val="00981774"/>
    <w:rsid w:val="00981CD6"/>
    <w:rsid w:val="009860E7"/>
    <w:rsid w:val="009909B5"/>
    <w:rsid w:val="009946BA"/>
    <w:rsid w:val="00996A61"/>
    <w:rsid w:val="009A04DD"/>
    <w:rsid w:val="009A079F"/>
    <w:rsid w:val="009A694A"/>
    <w:rsid w:val="009B0F78"/>
    <w:rsid w:val="009B152D"/>
    <w:rsid w:val="009B19FB"/>
    <w:rsid w:val="009B2A1D"/>
    <w:rsid w:val="009B2FD6"/>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4F7A"/>
    <w:rsid w:val="009E66AF"/>
    <w:rsid w:val="009E70AB"/>
    <w:rsid w:val="009E7462"/>
    <w:rsid w:val="009E76F1"/>
    <w:rsid w:val="009F02A7"/>
    <w:rsid w:val="009F0405"/>
    <w:rsid w:val="009F20FF"/>
    <w:rsid w:val="009F2C39"/>
    <w:rsid w:val="009F50EE"/>
    <w:rsid w:val="009F6E41"/>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0521"/>
    <w:rsid w:val="00A328E4"/>
    <w:rsid w:val="00A3316E"/>
    <w:rsid w:val="00A35C32"/>
    <w:rsid w:val="00A36015"/>
    <w:rsid w:val="00A36163"/>
    <w:rsid w:val="00A36696"/>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52C2"/>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E4C04"/>
    <w:rsid w:val="00AF1450"/>
    <w:rsid w:val="00AF1842"/>
    <w:rsid w:val="00AF4C9E"/>
    <w:rsid w:val="00AF7674"/>
    <w:rsid w:val="00AF76CB"/>
    <w:rsid w:val="00AF7B38"/>
    <w:rsid w:val="00B01C76"/>
    <w:rsid w:val="00B02F2E"/>
    <w:rsid w:val="00B035FA"/>
    <w:rsid w:val="00B03965"/>
    <w:rsid w:val="00B051F3"/>
    <w:rsid w:val="00B059D4"/>
    <w:rsid w:val="00B066D4"/>
    <w:rsid w:val="00B07110"/>
    <w:rsid w:val="00B120BE"/>
    <w:rsid w:val="00B128B3"/>
    <w:rsid w:val="00B137CA"/>
    <w:rsid w:val="00B14386"/>
    <w:rsid w:val="00B156E4"/>
    <w:rsid w:val="00B15A06"/>
    <w:rsid w:val="00B15F67"/>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356"/>
    <w:rsid w:val="00B71B25"/>
    <w:rsid w:val="00B7203F"/>
    <w:rsid w:val="00B739DA"/>
    <w:rsid w:val="00B76E60"/>
    <w:rsid w:val="00B82B6D"/>
    <w:rsid w:val="00B83A9E"/>
    <w:rsid w:val="00B860C3"/>
    <w:rsid w:val="00BA16E5"/>
    <w:rsid w:val="00BA27B2"/>
    <w:rsid w:val="00BA5065"/>
    <w:rsid w:val="00BA6C37"/>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12D"/>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4706B"/>
    <w:rsid w:val="00D50B42"/>
    <w:rsid w:val="00D516EC"/>
    <w:rsid w:val="00D52879"/>
    <w:rsid w:val="00D54152"/>
    <w:rsid w:val="00D55FF8"/>
    <w:rsid w:val="00D570AC"/>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430D"/>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5FEC"/>
    <w:rsid w:val="00DD6733"/>
    <w:rsid w:val="00DD6978"/>
    <w:rsid w:val="00DE0C05"/>
    <w:rsid w:val="00DE7B4C"/>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596B"/>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4FAC"/>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39E8"/>
    <w:rsid w:val="00EC4023"/>
    <w:rsid w:val="00ED2E4D"/>
    <w:rsid w:val="00ED3E85"/>
    <w:rsid w:val="00ED67CC"/>
    <w:rsid w:val="00ED7C25"/>
    <w:rsid w:val="00EE0B2F"/>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01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9AD"/>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E380E"/>
    <w:rsid w:val="00FF2B9F"/>
    <w:rsid w:val="00FF7A6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0A8"/>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Github%20Repo%20-%20https:/github.com/DanielAnthonyJones/LNER-Disruption-Prediction"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datascience-pm.com/crisp-dm-2/" TargetMode="External"/><Relationship Id="rId47" Type="http://schemas.openxmlformats.org/officeDocument/2006/relationships/hyperlink" Target="https://wiki.openraildata.com/index.php/HSP" TargetMode="External"/><Relationship Id="rId50" Type="http://schemas.openxmlformats.org/officeDocument/2006/relationships/hyperlink" Target="https://raildata.org.uk/dashboard/dataProduct/P-2dfd6e84-c3e7-460f-8b3c-ac201d259f51/overview"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3.xml"/><Relationship Id="rId45" Type="http://schemas.openxmlformats.org/officeDocument/2006/relationships/hyperlink" Target="https://wiki.openraildata.com/index.php/Darwin:Push_Port" TargetMode="External"/><Relationship Id="rId53" Type="http://schemas.openxmlformats.org/officeDocument/2006/relationships/hyperlink" Target="https://en.wikipedia.org/wiki/List_of_companies_operating_trains_in_the_United_Kingdom" TargetMode="Externa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open-meteo.com/en/docs/historical-weather-api" TargetMode="External"/><Relationship Id="rId52" Type="http://schemas.openxmlformats.org/officeDocument/2006/relationships/hyperlink" Target="https://www.orr.gov.uk/search-news/orrs-assessment-network-rail-scotland-finds-it-continued-deliver-despite-pandemic"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researchgate.net/publication/385085105_Pareto_Analysis_The_8020_Rule_for_Effective_Decision-Making" TargetMode="External"/><Relationship Id="rId48" Type="http://schemas.openxmlformats.org/officeDocument/2006/relationships/hyperlink" Target="https://wiki.openraildata.com/index.php?title=Train_Movements"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www.railwaycodes.org.uk/crs/crs0.shtm"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iki.openraildata.com/index.php/Darwin:Schedule_Element" TargetMode="External"/><Relationship Id="rId20" Type="http://schemas.openxmlformats.org/officeDocument/2006/relationships/image" Target="media/image8.png"/><Relationship Id="rId41" Type="http://schemas.openxmlformats.org/officeDocument/2006/relationships/hyperlink" Target="https://github.com/DanielAnthonyJones/LNER-Disruption-Prediction" TargetMode="External"/><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rspaccreditation.org/publicDocumentation.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1728</TotalTime>
  <Pages>36</Pages>
  <Words>6772</Words>
  <Characters>38604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45286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70</cp:revision>
  <cp:lastPrinted>2026-04-20T13:38:00Z</cp:lastPrinted>
  <dcterms:created xsi:type="dcterms:W3CDTF">2026-02-25T13:29:00Z</dcterms:created>
  <dcterms:modified xsi:type="dcterms:W3CDTF">2026-04-20T13:46:00Z</dcterms:modified>
</cp:coreProperties>
</file>