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 xml:space="preserve">Taller: Implementación de un Servidor MQTT con Múltiples Tópicos y Sensores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Peso:50% del segundo corte materia Comunicaciones.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Modalidad de trabajo: grupal, mismo grupo laboratorio o individual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Presentacion: presencial tipo Demostracion e informe de implementacion al correo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"mailto:hector.bernal@unimilitar.edu.co"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hector.bernal@unimilitar.edu.co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 xml:space="preserve">Objetivo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Este taller tiene como propósito que los participantes implementen un servidor MQTT con cinco tópicos y al menos siete sensores. Además, se configurarán cuatro suscriptores que recibirán datos según la temática de cada tópico y un quinto suscriptor que almacenará todos los mensajes en una base de datos.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Requisitos Previos</w:t>
      </w:r>
      <w:r>
        <w:rPr>
          <w:rFonts w:hint="default"/>
          <w:lang w:val="en-US"/>
        </w:rPr>
        <w:t>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Conocimientos básicos de redes y protocolos de comunicación en IoT. 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Experiencia con Linux y línea de comandos. 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Conocimientos básicos de Python y bases de datos SQL o NoSQL. 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Instalación de Mosquitto (broker MQTT) y paho-mqtt en Python.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Instalación del Servidor MQTT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1.1 Instalación de Mosquitto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Instalar Mosquitto en un servidor de docker.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1.2 Configuración del Broker MQTT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Crear un archivo de configuración (/etc/mosquitto/conf.d/mqtt.conf): 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Publicación de Datos desde Sensores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Los sensores publicarán datos en  por lo menos 5 tópicos simulados. Debe haber por lo menos </w:t>
      </w:r>
      <w:r>
        <w:rPr>
          <w:rFonts w:hint="default"/>
          <w:b/>
          <w:bCs/>
        </w:rPr>
        <w:t xml:space="preserve">dos </w:t>
      </w:r>
      <w:r>
        <w:rPr>
          <w:rFonts w:hint="default"/>
          <w:b/>
          <w:bCs/>
          <w:lang w:val="en-US"/>
        </w:rPr>
        <w:t xml:space="preserve">o mas </w:t>
      </w:r>
      <w:r>
        <w:rPr>
          <w:rFonts w:hint="default"/>
          <w:b/>
          <w:bCs/>
        </w:rPr>
        <w:t>sensores</w:t>
      </w:r>
      <w:r>
        <w:rPr>
          <w:rFonts w:hint="default"/>
        </w:rPr>
        <w:t xml:space="preserve"> de distintos topicos en un ESP32: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Ejemplo 1 de topicos: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sensores/temperatura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sensores/humedad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sensores/luz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sensores/presion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sensores/movimiento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Ejemplo 2 , visto en clase de posibles topicos: 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2191385"/>
            <wp:effectExtent l="0" t="0" r="69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tbl>
      <w:tblPr>
        <w:tblStyle w:val="5"/>
        <w:tblW w:w="0" w:type="auto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9"/>
        <w:gridCol w:w="1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Sensor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b/>
                <w:bCs/>
                <w:kern w:val="0"/>
                <w:sz w:val="20"/>
                <w:szCs w:val="20"/>
                <w:lang w:val="en-US" w:eastAsia="zh-CN" w:bidi="ar"/>
              </w:rPr>
              <w:t>Tópico MQTT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Sensor de humo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incendio/sensor_humo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Alarma manual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incendio/alarma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Estado de la puerta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seguridad/puerta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Sensor de temperatura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clima/temperatura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Sensor de viento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clima/viento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Sensor de luz solar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iluminacion/luz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Activación sirena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hint="default" w:ascii="Liberation Serif" w:hAnsi="Liberation Serif" w:eastAsia="Liberation Serif" w:cs="Liberation Serif"/>
                <w:kern w:val="0"/>
                <w:sz w:val="20"/>
                <w:szCs w:val="20"/>
                <w:lang w:val="en-US" w:eastAsia="zh-CN" w:bidi="ar"/>
              </w:rPr>
              <w:t>incendio/activar_sirena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          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Creación de los Suscriptores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3.1 Suscriptores Temáticos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 crearán 4 suscriptores, cada uno suscrito a tópicos específicos o tematicos.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Ejemplo 1: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Suscriptor 1: Sensores Ambientales (temperatura y humedad) </w:t>
      </w:r>
    </w:p>
    <w:p>
      <w:pPr>
        <w:rPr>
          <w:rFonts w:hint="default"/>
        </w:rPr>
      </w:pPr>
      <w:r>
        <w:rPr>
          <w:rFonts w:hint="default"/>
        </w:rPr>
        <w:t xml:space="preserve">Suscriptor 2: Sensores de Iluminación (luz) </w:t>
      </w:r>
    </w:p>
    <w:p>
      <w:pPr>
        <w:rPr>
          <w:rFonts w:hint="default"/>
        </w:rPr>
      </w:pPr>
      <w:r>
        <w:rPr>
          <w:rFonts w:hint="default"/>
        </w:rPr>
        <w:t xml:space="preserve">Suscriptor 3: Sensores de Presión </w:t>
      </w:r>
    </w:p>
    <w:p>
      <w:pPr>
        <w:rPr>
          <w:rFonts w:hint="default"/>
        </w:rPr>
      </w:pPr>
      <w:r>
        <w:rPr>
          <w:rFonts w:hint="default"/>
        </w:rPr>
        <w:t xml:space="preserve">Suscriptor 4: Sensores de Movimiento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Ejemplo 2, visto en clase: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Suscriptor1: Bomberos (suscrito a incendios) </w:t>
      </w:r>
    </w:p>
    <w:p>
      <w:pPr>
        <w:rPr>
          <w:rFonts w:hint="default"/>
        </w:rPr>
      </w:pPr>
      <w:r>
        <w:rPr>
          <w:rFonts w:hint="default"/>
        </w:rPr>
        <w:t xml:space="preserve">Suscriptor2: Vigilancia UMNG (seguridad y clima) </w:t>
      </w:r>
    </w:p>
    <w:p>
      <w:pPr>
        <w:rPr>
          <w:rFonts w:hint="default"/>
        </w:rPr>
      </w:pPr>
      <w:r>
        <w:rPr>
          <w:rFonts w:hint="default"/>
        </w:rPr>
        <w:t xml:space="preserve">Suscriptor3: Profesor desde Internet (iluminación y clima) </w:t>
      </w:r>
    </w:p>
    <w:p>
      <w:pPr>
        <w:rPr>
          <w:rFonts w:hint="default"/>
        </w:rPr>
      </w:pPr>
      <w:r>
        <w:rPr>
          <w:rFonts w:hint="default"/>
        </w:rPr>
        <w:t xml:space="preserve">Suscriptor4: Policía (seguridad e incendios)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Almacenamiento en Base de Datos </w:t>
      </w:r>
    </w:p>
    <w:p>
      <w:pPr>
        <w:rPr>
          <w:rFonts w:hint="default"/>
        </w:rPr>
      </w:pPr>
      <w:r>
        <w:rPr>
          <w:rFonts w:hint="default"/>
        </w:rPr>
        <w:t>4.1</w:t>
      </w:r>
      <w:r>
        <w:rPr>
          <w:rFonts w:hint="default"/>
          <w:lang w:val="en-US"/>
        </w:rPr>
        <w:t xml:space="preserve"> Creacion de un suscriptor administrativo que este suscrito a todos los topicos y pueda leerlos, para posteriormente almacenarlos en base de datos.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  <w:lang w:val="en-US"/>
        </w:rPr>
        <w:t>2</w:t>
      </w:r>
      <w:r>
        <w:rPr>
          <w:rFonts w:hint="default"/>
        </w:rPr>
        <w:t xml:space="preserve"> Instalación y Configuración de base de datos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Crear tabla de mensajes, agregar un timestamp a la llegada de cada mensaje al guardar el mensaje en la tabla, tener un campo tambien del topico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4.3 Creacion de un script python u otros que este constantemente conectado y almacenando en base de datos los mensajes de los distintos topicos.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Opcional (+ 0.5) permitir la conexion desde internet.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permitir la conectividad de suscriptores desde internet, agregar usuario y password, para seguridad. El sistema debe permitir conectividad desde internet. informar por el chat del grupo la IP publica , los topicos y las credenciales.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B6DA2"/>
    <w:multiLevelType w:val="singleLevel"/>
    <w:tmpl w:val="EEFB6DA2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BFE7C76"/>
    <w:multiLevelType w:val="singleLevel"/>
    <w:tmpl w:val="FBFE7C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BE59B4"/>
    <w:multiLevelType w:val="singleLevel"/>
    <w:tmpl w:val="FFBE59B4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A685"/>
    <w:rsid w:val="70FFC787"/>
    <w:rsid w:val="7FDDA685"/>
    <w:rsid w:val="BFFF6F40"/>
    <w:rsid w:val="EF8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customStyle="1" w:styleId="8">
    <w:name w:val="Heading 1 Char"/>
    <w:link w:val="2"/>
    <w:uiPriority w:val="0"/>
    <w:rPr>
      <w:rFonts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2025-03-22T11:49:00Z</dcterms:created>
  <dc:creator>hector</dc:creator>
  <cp:lastModifiedBy>hector</cp:lastModifiedBy>
  <dcterms:modified xsi:type="dcterms:W3CDTF">2025-03-22T22:45:16Z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