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2410E" w14:textId="523E4B5E" w:rsidR="009B33FA" w:rsidRDefault="007A0835">
      <w:pPr>
        <w:rPr>
          <w:b/>
          <w:bCs/>
          <w:sz w:val="28"/>
          <w:szCs w:val="28"/>
        </w:rPr>
      </w:pPr>
      <w:r w:rsidRPr="007A0835">
        <w:rPr>
          <w:b/>
          <w:bCs/>
          <w:sz w:val="28"/>
          <w:szCs w:val="28"/>
        </w:rPr>
        <w:t>PREVIOUS EXPERIENCE</w:t>
      </w:r>
    </w:p>
    <w:p w14:paraId="3ADE4697" w14:textId="2269CD29" w:rsidR="007A0835" w:rsidRDefault="007A0835" w:rsidP="007A0835">
      <w:pPr>
        <w:spacing w:after="0"/>
        <w:rPr>
          <w:b/>
          <w:bCs/>
          <w:sz w:val="24"/>
          <w:szCs w:val="24"/>
        </w:rPr>
      </w:pPr>
      <w:r w:rsidRPr="007A0835">
        <w:rPr>
          <w:b/>
          <w:bCs/>
          <w:sz w:val="24"/>
          <w:szCs w:val="24"/>
        </w:rPr>
        <w:t>March 2018 –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Cross Sell</w:t>
      </w:r>
    </w:p>
    <w:p w14:paraId="7AA6D272" w14:textId="33AAD878" w:rsidR="007A0835" w:rsidRDefault="007A0835" w:rsidP="007A0835">
      <w:pPr>
        <w:spacing w:after="0"/>
        <w:rPr>
          <w:sz w:val="24"/>
          <w:szCs w:val="24"/>
        </w:rPr>
      </w:pPr>
      <w:r w:rsidRPr="007A0835">
        <w:rPr>
          <w:b/>
          <w:bCs/>
          <w:sz w:val="24"/>
          <w:szCs w:val="24"/>
        </w:rPr>
        <w:t>July 2019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A0835">
        <w:rPr>
          <w:sz w:val="24"/>
          <w:szCs w:val="24"/>
        </w:rPr>
        <w:t>UI/Front end Developer</w:t>
      </w:r>
      <w:r>
        <w:rPr>
          <w:sz w:val="24"/>
          <w:szCs w:val="24"/>
        </w:rPr>
        <w:t>(Associate)</w:t>
      </w:r>
    </w:p>
    <w:p w14:paraId="0EDADEF4" w14:textId="39601032" w:rsidR="007A0835" w:rsidRDefault="007A0835" w:rsidP="007A08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Insurance Domain – Development</w:t>
      </w:r>
    </w:p>
    <w:p w14:paraId="355A302C" w14:textId="5F765AE0" w:rsidR="007A0835" w:rsidRDefault="007A0835" w:rsidP="007A08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React JS, Redux, Node JS, MongoDB</w:t>
      </w:r>
    </w:p>
    <w:p w14:paraId="62487B7B" w14:textId="558E599F" w:rsidR="007A0835" w:rsidRDefault="007A0835" w:rsidP="007A08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39BC225" w14:textId="1A0DCE50" w:rsidR="007A0835" w:rsidRPr="007A0835" w:rsidRDefault="007A0835" w:rsidP="007A08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9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>Taking requirement from Client.</w:t>
      </w:r>
    </w:p>
    <w:p w14:paraId="3973F875" w14:textId="1EB083D8" w:rsidR="007A0835" w:rsidRPr="007A0835" w:rsidRDefault="007A0835" w:rsidP="007A08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9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>Making Impact Analysis and Estimation.</w:t>
      </w:r>
    </w:p>
    <w:p w14:paraId="38CCDF8A" w14:textId="52D12D29" w:rsidR="007A0835" w:rsidRPr="007A0835" w:rsidRDefault="007A0835" w:rsidP="007A08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39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>Coding and Unit testing as per the Requirement.</w:t>
      </w:r>
    </w:p>
    <w:p w14:paraId="26A88607" w14:textId="20068792" w:rsidR="007A0835" w:rsidRPr="007A0835" w:rsidRDefault="007A0835" w:rsidP="007A08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>Code Review of Junior developers.</w:t>
      </w:r>
    </w:p>
    <w:p w14:paraId="4C3841F3" w14:textId="5415F548" w:rsidR="007A0835" w:rsidRDefault="007A0835" w:rsidP="007A083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D7745">
        <w:rPr>
          <w:sz w:val="24"/>
          <w:szCs w:val="24"/>
        </w:rPr>
        <w:t>Complete responsibility to deliver the Module which includes creating reusable components, writing unit test cases using jest and handling performance in module efficiently</w:t>
      </w:r>
      <w:r>
        <w:rPr>
          <w:sz w:val="24"/>
          <w:szCs w:val="24"/>
        </w:rPr>
        <w:t>.</w:t>
      </w:r>
    </w:p>
    <w:p w14:paraId="696F9B2D" w14:textId="77777777" w:rsidR="007A0835" w:rsidRDefault="007A0835" w:rsidP="007A0835">
      <w:pPr>
        <w:spacing w:after="0" w:line="240" w:lineRule="auto"/>
        <w:ind w:left="2520"/>
        <w:rPr>
          <w:sz w:val="24"/>
          <w:szCs w:val="24"/>
        </w:rPr>
      </w:pPr>
    </w:p>
    <w:p w14:paraId="1A509E0B" w14:textId="1441BF99" w:rsidR="007A0835" w:rsidRPr="007A0835" w:rsidRDefault="007A0835" w:rsidP="007A0835">
      <w:pPr>
        <w:spacing w:after="0" w:line="240" w:lineRule="auto"/>
        <w:rPr>
          <w:b/>
          <w:bCs/>
          <w:sz w:val="24"/>
          <w:szCs w:val="24"/>
        </w:rPr>
      </w:pPr>
      <w:r w:rsidRPr="007A0835">
        <w:rPr>
          <w:b/>
          <w:bCs/>
          <w:sz w:val="24"/>
          <w:szCs w:val="24"/>
        </w:rPr>
        <w:t>March 2017 –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Loan Origination and Collection System for a Leading NBFC in India</w:t>
      </w:r>
    </w:p>
    <w:p w14:paraId="4AADDCAD" w14:textId="79D76450" w:rsidR="007A0835" w:rsidRDefault="007A0835" w:rsidP="007A0835">
      <w:pPr>
        <w:spacing w:after="0" w:line="240" w:lineRule="auto"/>
        <w:rPr>
          <w:sz w:val="24"/>
          <w:szCs w:val="24"/>
        </w:rPr>
      </w:pPr>
      <w:r w:rsidRPr="007A0835">
        <w:rPr>
          <w:b/>
          <w:bCs/>
          <w:sz w:val="24"/>
          <w:szCs w:val="24"/>
        </w:rPr>
        <w:t>March 2018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A0835">
        <w:rPr>
          <w:sz w:val="24"/>
          <w:szCs w:val="24"/>
        </w:rPr>
        <w:t>UI/Front end Developer(Programmer Analyst)</w:t>
      </w:r>
    </w:p>
    <w:p w14:paraId="573051DD" w14:textId="254F31A4" w:rsidR="007A0835" w:rsidRDefault="007A0835" w:rsidP="007A08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Insurance Domain – Development</w:t>
      </w:r>
    </w:p>
    <w:p w14:paraId="0C370CB8" w14:textId="7A6E9F58" w:rsidR="007A0835" w:rsidRDefault="007A0835" w:rsidP="007A08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Angular JS, Node JS, MongoDB, Oracle Business Rule Engine</w:t>
      </w:r>
    </w:p>
    <w:p w14:paraId="00E3E158" w14:textId="41488F83" w:rsidR="007A0835" w:rsidRDefault="007A0835" w:rsidP="007A0835">
      <w:pPr>
        <w:spacing w:after="0" w:line="240" w:lineRule="auto"/>
        <w:rPr>
          <w:sz w:val="24"/>
          <w:szCs w:val="24"/>
        </w:rPr>
      </w:pPr>
    </w:p>
    <w:p w14:paraId="313D14B6" w14:textId="64ABB3A0" w:rsidR="007A0835" w:rsidRPr="007A0835" w:rsidRDefault="007A0835" w:rsidP="007A0835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</w:rPr>
      </w:pPr>
      <w:r w:rsidRPr="007A0835">
        <w:rPr>
          <w:rFonts w:ascii="Calibri" w:hAnsi="Calibri" w:cs="Verdana"/>
          <w:color w:val="000000"/>
          <w:sz w:val="24"/>
          <w:szCs w:val="24"/>
        </w:rPr>
        <w:t>Making Impact Analysis and Estimation.</w:t>
      </w:r>
    </w:p>
    <w:p w14:paraId="0F5067EE" w14:textId="77777777" w:rsidR="007A0835" w:rsidRPr="007A0835" w:rsidRDefault="007A0835" w:rsidP="007A0835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>Coding and Unit testing as per the Requirement.</w:t>
      </w:r>
    </w:p>
    <w:p w14:paraId="1AAFD8D3" w14:textId="77777777" w:rsidR="007A0835" w:rsidRPr="007A0835" w:rsidRDefault="007A0835" w:rsidP="007A0835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 xml:space="preserve">Implemented BTTP Module. </w:t>
      </w:r>
    </w:p>
    <w:p w14:paraId="3B6993C7" w14:textId="6225DF3A" w:rsidR="007A0835" w:rsidRPr="007A0835" w:rsidRDefault="007A0835" w:rsidP="007A0835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lang w:val="en-IN" w:eastAsia="en-IN"/>
        </w:rPr>
      </w:pPr>
      <w:r w:rsidRPr="007A0835">
        <w:rPr>
          <w:rFonts w:ascii="Calibri" w:hAnsi="Calibri" w:cs="Verdana"/>
          <w:color w:val="000000"/>
          <w:sz w:val="24"/>
          <w:szCs w:val="24"/>
          <w:lang w:val="en-IN" w:eastAsia="en-IN"/>
        </w:rPr>
        <w:t>Developed enhancements with proficiency and in good coding standard. Fixed Production issues on Priority</w:t>
      </w:r>
      <w:r>
        <w:rPr>
          <w:rFonts w:ascii="Calibri" w:hAnsi="Calibri" w:cs="Verdana"/>
          <w:color w:val="000000"/>
          <w:sz w:val="24"/>
          <w:szCs w:val="24"/>
          <w:lang w:val="en-IN" w:eastAsia="en-IN"/>
        </w:rPr>
        <w:t>.</w:t>
      </w:r>
    </w:p>
    <w:p w14:paraId="66A53E6B" w14:textId="157B94DE" w:rsidR="007A0835" w:rsidRDefault="007A0835" w:rsidP="007A0835">
      <w:pPr>
        <w:autoSpaceDE w:val="0"/>
        <w:autoSpaceDN w:val="0"/>
        <w:adjustRightInd w:val="0"/>
        <w:spacing w:after="0" w:line="240" w:lineRule="auto"/>
        <w:rPr>
          <w:lang w:val="en-IN" w:eastAsia="en-IN"/>
        </w:rPr>
      </w:pPr>
    </w:p>
    <w:p w14:paraId="237AE5CA" w14:textId="5CB1BBBC" w:rsidR="003232A5" w:rsidRPr="007A0835" w:rsidRDefault="007A0835" w:rsidP="007A083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IN" w:eastAsia="en-IN"/>
        </w:rPr>
      </w:pPr>
      <w:r w:rsidRPr="007A0835">
        <w:rPr>
          <w:b/>
          <w:bCs/>
          <w:sz w:val="24"/>
          <w:szCs w:val="24"/>
          <w:lang w:val="en-IN" w:eastAsia="en-IN"/>
        </w:rPr>
        <w:t xml:space="preserve">Oct 2016 – </w:t>
      </w:r>
      <w:r>
        <w:rPr>
          <w:b/>
          <w:bCs/>
          <w:sz w:val="24"/>
          <w:szCs w:val="24"/>
          <w:lang w:val="en-IN" w:eastAsia="en-IN"/>
        </w:rPr>
        <w:tab/>
      </w:r>
      <w:r>
        <w:rPr>
          <w:b/>
          <w:bCs/>
          <w:sz w:val="24"/>
          <w:szCs w:val="24"/>
          <w:lang w:val="en-IN" w:eastAsia="en-IN"/>
        </w:rPr>
        <w:tab/>
        <w:t xml:space="preserve">OCBC – Generation of Insurance Schemes based on </w:t>
      </w:r>
      <w:r w:rsidR="003232A5">
        <w:rPr>
          <w:b/>
          <w:bCs/>
          <w:sz w:val="24"/>
          <w:szCs w:val="24"/>
          <w:lang w:val="en-IN" w:eastAsia="en-IN"/>
        </w:rPr>
        <w:t>Financial Stability</w:t>
      </w:r>
    </w:p>
    <w:p w14:paraId="3872CE5E" w14:textId="5D8A0AEF" w:rsidR="007A0835" w:rsidRDefault="007A0835" w:rsidP="007A083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 w:eastAsia="en-IN"/>
        </w:rPr>
      </w:pPr>
      <w:r w:rsidRPr="007A0835">
        <w:rPr>
          <w:b/>
          <w:bCs/>
          <w:sz w:val="24"/>
          <w:szCs w:val="24"/>
          <w:lang w:val="en-IN" w:eastAsia="en-IN"/>
        </w:rPr>
        <w:t>Feb 2017</w:t>
      </w:r>
      <w:r w:rsidR="003232A5">
        <w:rPr>
          <w:b/>
          <w:bCs/>
          <w:sz w:val="24"/>
          <w:szCs w:val="24"/>
          <w:lang w:val="en-IN" w:eastAsia="en-IN"/>
        </w:rPr>
        <w:tab/>
      </w:r>
      <w:r w:rsidR="003232A5">
        <w:rPr>
          <w:b/>
          <w:bCs/>
          <w:sz w:val="24"/>
          <w:szCs w:val="24"/>
          <w:lang w:val="en-IN" w:eastAsia="en-IN"/>
        </w:rPr>
        <w:tab/>
      </w:r>
      <w:r w:rsidR="003232A5" w:rsidRPr="003232A5">
        <w:rPr>
          <w:sz w:val="24"/>
          <w:szCs w:val="24"/>
          <w:lang w:val="en-IN" w:eastAsia="en-IN"/>
        </w:rPr>
        <w:t>UI/Front end Developer(Programmer Analyst Trainee)</w:t>
      </w:r>
    </w:p>
    <w:p w14:paraId="13D24FF7" w14:textId="19F40B19" w:rsidR="003232A5" w:rsidRDefault="003232A5" w:rsidP="007A083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</w:r>
      <w:r>
        <w:rPr>
          <w:sz w:val="24"/>
          <w:szCs w:val="24"/>
          <w:lang w:val="en-IN" w:eastAsia="en-IN"/>
        </w:rPr>
        <w:tab/>
      </w:r>
      <w:r>
        <w:rPr>
          <w:sz w:val="24"/>
          <w:szCs w:val="24"/>
          <w:lang w:val="en-IN" w:eastAsia="en-IN"/>
        </w:rPr>
        <w:tab/>
        <w:t>Insurance Domain – Development</w:t>
      </w:r>
    </w:p>
    <w:p w14:paraId="11B451AA" w14:textId="33DFC56F" w:rsidR="003232A5" w:rsidRDefault="003232A5" w:rsidP="007A083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</w:r>
      <w:r>
        <w:rPr>
          <w:sz w:val="24"/>
          <w:szCs w:val="24"/>
          <w:lang w:val="en-IN" w:eastAsia="en-IN"/>
        </w:rPr>
        <w:tab/>
      </w:r>
      <w:r>
        <w:rPr>
          <w:sz w:val="24"/>
          <w:szCs w:val="24"/>
          <w:lang w:val="en-IN" w:eastAsia="en-IN"/>
        </w:rPr>
        <w:tab/>
        <w:t>Javascript, Can JS</w:t>
      </w:r>
    </w:p>
    <w:p w14:paraId="2AA6017A" w14:textId="34D16DCA" w:rsidR="003232A5" w:rsidRDefault="003232A5" w:rsidP="007A083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 w:eastAsia="en-IN"/>
        </w:rPr>
      </w:pPr>
    </w:p>
    <w:p w14:paraId="67D1AAED" w14:textId="4D9956BF" w:rsidR="003232A5" w:rsidRPr="003232A5" w:rsidRDefault="003232A5" w:rsidP="00323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3232A5">
        <w:rPr>
          <w:rFonts w:ascii="Calibri" w:hAnsi="Calibri" w:cs="Verdana"/>
          <w:color w:val="000000"/>
          <w:sz w:val="24"/>
          <w:szCs w:val="24"/>
          <w:lang w:val="en-IN" w:eastAsia="en-IN"/>
        </w:rPr>
        <w:t xml:space="preserve">Designed Screens as per the Requirement. </w:t>
      </w:r>
    </w:p>
    <w:p w14:paraId="71972D1F" w14:textId="77777777" w:rsidR="003232A5" w:rsidRPr="003232A5" w:rsidRDefault="003232A5" w:rsidP="00323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3232A5">
        <w:rPr>
          <w:rFonts w:ascii="Calibri" w:hAnsi="Calibri" w:cs="Verdana"/>
          <w:color w:val="000000"/>
          <w:sz w:val="24"/>
          <w:szCs w:val="24"/>
          <w:lang w:val="en-IN" w:eastAsia="en-IN"/>
        </w:rPr>
        <w:t xml:space="preserve">Implemented Custom Validations as per the Requirement. </w:t>
      </w:r>
    </w:p>
    <w:p w14:paraId="4FAAF519" w14:textId="75C75F45" w:rsidR="003232A5" w:rsidRDefault="003232A5" w:rsidP="00323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 w:rsidRPr="003232A5">
        <w:rPr>
          <w:rFonts w:ascii="Calibri" w:hAnsi="Calibri" w:cs="Verdana"/>
          <w:color w:val="000000"/>
          <w:sz w:val="24"/>
          <w:szCs w:val="24"/>
          <w:lang w:val="en-IN" w:eastAsia="en-IN"/>
        </w:rPr>
        <w:t xml:space="preserve">Making Impact Analysis. </w:t>
      </w:r>
    </w:p>
    <w:p w14:paraId="7C9EDB9D" w14:textId="77777777" w:rsidR="005D0F0F" w:rsidRPr="005D0F0F" w:rsidRDefault="005D0F0F" w:rsidP="005D0F0F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Verdana"/>
          <w:color w:val="000000"/>
          <w:sz w:val="24"/>
          <w:szCs w:val="24"/>
          <w:lang w:val="en-IN" w:eastAsia="en-IN"/>
        </w:rPr>
      </w:pPr>
    </w:p>
    <w:p w14:paraId="33009D60" w14:textId="0FF97DA4" w:rsidR="003232A5" w:rsidRDefault="003232A5" w:rsidP="003232A5">
      <w:p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</w:p>
    <w:p w14:paraId="7155C51B" w14:textId="6D2FA7FA" w:rsidR="003232A5" w:rsidRDefault="003232A5" w:rsidP="003232A5">
      <w:pPr>
        <w:autoSpaceDE w:val="0"/>
        <w:autoSpaceDN w:val="0"/>
        <w:adjustRightInd w:val="0"/>
        <w:spacing w:after="0" w:line="240" w:lineRule="auto"/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</w:pPr>
      <w:r w:rsidRPr="003232A5"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>EDUCATION</w:t>
      </w:r>
    </w:p>
    <w:p w14:paraId="105A3151" w14:textId="1004FB80" w:rsidR="003232A5" w:rsidRDefault="003232A5" w:rsidP="003232A5">
      <w:pPr>
        <w:autoSpaceDE w:val="0"/>
        <w:autoSpaceDN w:val="0"/>
        <w:adjustRightInd w:val="0"/>
        <w:spacing w:after="0" w:line="240" w:lineRule="auto"/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</w:pPr>
    </w:p>
    <w:p w14:paraId="2A311925" w14:textId="1E8A9F5F" w:rsidR="003232A5" w:rsidRDefault="003232A5" w:rsidP="003232A5">
      <w:pPr>
        <w:autoSpaceDE w:val="0"/>
        <w:autoSpaceDN w:val="0"/>
        <w:adjustRightInd w:val="0"/>
        <w:spacing w:after="0" w:line="240" w:lineRule="auto"/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</w:pPr>
      <w:r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>2011 – 2015</w:t>
      </w:r>
      <w:r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ab/>
      </w:r>
      <w:r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ab/>
      </w:r>
      <w:r w:rsidRPr="0066175D">
        <w:rPr>
          <w:rFonts w:ascii="Calibri" w:hAnsi="Calibri" w:cs="Verdana"/>
          <w:b/>
          <w:bCs/>
          <w:color w:val="000000"/>
          <w:sz w:val="24"/>
          <w:szCs w:val="24"/>
          <w:lang w:val="en-IN" w:eastAsia="en-IN"/>
        </w:rPr>
        <w:t>B.E (Electronics &amp; Communication Engineering)</w:t>
      </w:r>
    </w:p>
    <w:p w14:paraId="4710D395" w14:textId="3D91D6B2" w:rsidR="003232A5" w:rsidRPr="003232A5" w:rsidRDefault="003232A5" w:rsidP="003232A5">
      <w:pPr>
        <w:autoSpaceDE w:val="0"/>
        <w:autoSpaceDN w:val="0"/>
        <w:adjustRightInd w:val="0"/>
        <w:spacing w:after="0" w:line="240" w:lineRule="auto"/>
        <w:rPr>
          <w:rFonts w:ascii="Calibri" w:hAnsi="Calibri" w:cs="Verdana"/>
          <w:color w:val="000000"/>
          <w:sz w:val="24"/>
          <w:szCs w:val="24"/>
          <w:lang w:val="en-IN" w:eastAsia="en-IN"/>
        </w:rPr>
      </w:pPr>
      <w:r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ab/>
      </w:r>
      <w:r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ab/>
      </w:r>
      <w:r>
        <w:rPr>
          <w:rFonts w:ascii="Calibri" w:hAnsi="Calibri" w:cs="Verdana"/>
          <w:b/>
          <w:bCs/>
          <w:color w:val="000000"/>
          <w:sz w:val="28"/>
          <w:szCs w:val="28"/>
          <w:lang w:val="en-IN" w:eastAsia="en-IN"/>
        </w:rPr>
        <w:tab/>
      </w:r>
      <w:r w:rsidRPr="003232A5">
        <w:rPr>
          <w:rFonts w:ascii="Calibri" w:hAnsi="Calibri" w:cs="Verdana"/>
          <w:color w:val="000000"/>
          <w:sz w:val="24"/>
          <w:szCs w:val="24"/>
          <w:lang w:val="en-IN" w:eastAsia="en-IN"/>
        </w:rPr>
        <w:t>Jerusalem College Of Engineering, Chennai</w:t>
      </w:r>
    </w:p>
    <w:p w14:paraId="616DB66C" w14:textId="6C899D37" w:rsidR="003232A5" w:rsidRPr="003232A5" w:rsidRDefault="003232A5" w:rsidP="007A083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 w:eastAsia="en-IN"/>
        </w:rPr>
      </w:pPr>
    </w:p>
    <w:p w14:paraId="17B66451" w14:textId="7E923221" w:rsidR="007A0835" w:rsidRPr="007A0835" w:rsidRDefault="007A0835" w:rsidP="007A0835">
      <w:pPr>
        <w:spacing w:after="0" w:line="240" w:lineRule="auto"/>
        <w:rPr>
          <w:b/>
          <w:bCs/>
          <w:sz w:val="24"/>
          <w:szCs w:val="24"/>
        </w:rPr>
      </w:pPr>
    </w:p>
    <w:p w14:paraId="358BB1F3" w14:textId="77777777" w:rsidR="007A0835" w:rsidRPr="007A0835" w:rsidRDefault="007A0835" w:rsidP="007A0835">
      <w:pPr>
        <w:pStyle w:val="ListParagraph"/>
        <w:autoSpaceDE w:val="0"/>
        <w:autoSpaceDN w:val="0"/>
        <w:adjustRightInd w:val="0"/>
        <w:spacing w:after="139" w:line="240" w:lineRule="auto"/>
        <w:ind w:left="2520"/>
        <w:rPr>
          <w:lang w:val="en-IN" w:eastAsia="en-IN"/>
        </w:rPr>
      </w:pPr>
    </w:p>
    <w:p w14:paraId="5111079F" w14:textId="2A2A8CAB" w:rsidR="007A0835" w:rsidRDefault="007A0835" w:rsidP="007A0835">
      <w:pPr>
        <w:spacing w:after="0"/>
        <w:rPr>
          <w:sz w:val="24"/>
          <w:szCs w:val="24"/>
        </w:rPr>
      </w:pPr>
    </w:p>
    <w:p w14:paraId="73DCDCEA" w14:textId="77777777" w:rsidR="007A0835" w:rsidRPr="007A0835" w:rsidRDefault="007A0835" w:rsidP="007A0835">
      <w:pPr>
        <w:spacing w:after="0"/>
        <w:rPr>
          <w:b/>
          <w:bCs/>
          <w:sz w:val="24"/>
          <w:szCs w:val="24"/>
        </w:rPr>
      </w:pPr>
    </w:p>
    <w:p w14:paraId="5B28E8A1" w14:textId="77777777" w:rsidR="007A0835" w:rsidRPr="007A0835" w:rsidRDefault="007A0835">
      <w:pPr>
        <w:rPr>
          <w:b/>
          <w:bCs/>
          <w:sz w:val="28"/>
          <w:szCs w:val="28"/>
        </w:rPr>
      </w:pPr>
    </w:p>
    <w:sectPr w:rsidR="007A0835" w:rsidRPr="007A0835" w:rsidSect="007A0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07F49" w14:textId="77777777" w:rsidR="00D60BF9" w:rsidRDefault="00D60BF9" w:rsidP="00E670F5">
      <w:pPr>
        <w:spacing w:after="0" w:line="240" w:lineRule="auto"/>
      </w:pPr>
      <w:r>
        <w:separator/>
      </w:r>
    </w:p>
  </w:endnote>
  <w:endnote w:type="continuationSeparator" w:id="0">
    <w:p w14:paraId="351AF572" w14:textId="77777777" w:rsidR="00D60BF9" w:rsidRDefault="00D60BF9" w:rsidP="00E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CEE3D" w14:textId="77777777" w:rsidR="00D60BF9" w:rsidRDefault="00D60BF9" w:rsidP="00E670F5">
      <w:pPr>
        <w:spacing w:after="0" w:line="240" w:lineRule="auto"/>
      </w:pPr>
      <w:r>
        <w:separator/>
      </w:r>
    </w:p>
  </w:footnote>
  <w:footnote w:type="continuationSeparator" w:id="0">
    <w:p w14:paraId="7D731D27" w14:textId="77777777" w:rsidR="00D60BF9" w:rsidRDefault="00D60BF9" w:rsidP="00E6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hybridMultilevel"/>
    <w:tmpl w:val="2EC47938"/>
    <w:lvl w:ilvl="0" w:tplc="FFFFFFFF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654952"/>
    <w:multiLevelType w:val="hybridMultilevel"/>
    <w:tmpl w:val="0A166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7ED1C38"/>
    <w:multiLevelType w:val="hybridMultilevel"/>
    <w:tmpl w:val="8990F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74FC"/>
    <w:multiLevelType w:val="hybridMultilevel"/>
    <w:tmpl w:val="66D69A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6EF1270"/>
    <w:multiLevelType w:val="hybridMultilevel"/>
    <w:tmpl w:val="EF72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F0"/>
    <w:rsid w:val="003232A5"/>
    <w:rsid w:val="003970D8"/>
    <w:rsid w:val="005D0F0F"/>
    <w:rsid w:val="0066175D"/>
    <w:rsid w:val="007A0835"/>
    <w:rsid w:val="009B33FA"/>
    <w:rsid w:val="00C53BF0"/>
    <w:rsid w:val="00D60BF9"/>
    <w:rsid w:val="00E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195D"/>
  <w15:chartTrackingRefBased/>
  <w15:docId w15:val="{741F0F1E-8FF4-4108-AA4F-9710F342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2021-03-01T13:28:00Z</dcterms:created>
  <dcterms:modified xsi:type="dcterms:W3CDTF">2021-03-01T14:10:00Z</dcterms:modified>
</cp:coreProperties>
</file>