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0610" w:rsidRPr="00B43395" w:rsidRDefault="00DD0610" w:rsidP="00DD0610">
      <w:pPr>
        <w:jc w:val="center"/>
        <w:rPr>
          <w:rStyle w:val="Textoennegrita"/>
          <w:b w:val="0"/>
          <w:bCs w:val="0"/>
          <w:i/>
          <w:sz w:val="28"/>
          <w:szCs w:val="28"/>
        </w:rPr>
      </w:pPr>
      <w:r>
        <w:rPr>
          <w:b/>
          <w:i/>
          <w:noProof/>
          <w:sz w:val="28"/>
          <w:szCs w:val="28"/>
          <w:lang w:eastAsia="es-MX"/>
        </w:rPr>
        <mc:AlternateContent>
          <mc:Choice Requires="wps">
            <w:drawing>
              <wp:anchor distT="0" distB="0" distL="114300" distR="114300" simplePos="0" relativeHeight="251660288" behindDoc="0" locked="0" layoutInCell="1" allowOverlap="1" wp14:anchorId="561932C2" wp14:editId="1FBD16FE">
                <wp:simplePos x="0" y="0"/>
                <wp:positionH relativeFrom="column">
                  <wp:posOffset>607151</wp:posOffset>
                </wp:positionH>
                <wp:positionV relativeFrom="paragraph">
                  <wp:posOffset>-486138</wp:posOffset>
                </wp:positionV>
                <wp:extent cx="5675630" cy="9147719"/>
                <wp:effectExtent l="0" t="0" r="20320" b="15875"/>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147719"/>
                        </a:xfrm>
                        <a:prstGeom prst="rect">
                          <a:avLst/>
                        </a:prstGeom>
                        <a:solidFill>
                          <a:srgbClr val="FFFFFF"/>
                        </a:solidFill>
                        <a:ln w="25400">
                          <a:solidFill>
                            <a:srgbClr val="800000"/>
                          </a:solidFill>
                          <a:miter lim="800000"/>
                          <a:headEnd/>
                          <a:tailEnd/>
                        </a:ln>
                      </wps:spPr>
                      <wps:txbx>
                        <w:txbxContent>
                          <w:p w:rsidR="00DD0610" w:rsidRPr="001B5767" w:rsidRDefault="00DD0610" w:rsidP="00DD0610">
                            <w:pPr>
                              <w:jc w:val="both"/>
                              <w:rPr>
                                <w:rFonts w:ascii="Bookman Old Style" w:hAnsi="Bookman Old Style" w:cs="Times New Roman"/>
                              </w:rPr>
                            </w:pPr>
                          </w:p>
                          <w:p w:rsidR="00DD0610" w:rsidRDefault="00DD0610" w:rsidP="00DD0610">
                            <w:pPr>
                              <w:jc w:val="center"/>
                              <w:rPr>
                                <w:rFonts w:ascii="Bookman Old Style" w:hAnsi="Bookman Old Style" w:cs="Times New Roman"/>
                                <w:b/>
                                <w:caps/>
                                <w:sz w:val="40"/>
                              </w:rPr>
                            </w:pPr>
                            <w:r w:rsidRPr="001B5767">
                              <w:rPr>
                                <w:rFonts w:ascii="Bookman Old Style" w:hAnsi="Bookman Old Style" w:cs="Times New Roman"/>
                                <w:b/>
                                <w:caps/>
                                <w:sz w:val="40"/>
                              </w:rPr>
                              <w:t>Universidad Politécnica de Tulancingo</w:t>
                            </w:r>
                          </w:p>
                          <w:p w:rsidR="00DD0610" w:rsidRDefault="00DD0610" w:rsidP="00DD0610">
                            <w:pPr>
                              <w:ind w:right="386"/>
                              <w:jc w:val="center"/>
                              <w:rPr>
                                <w:rFonts w:ascii="Lucida Calligraphy" w:hAnsi="Lucida Calligraphy" w:cs="Times New Roman"/>
                                <w:b/>
                                <w:i/>
                                <w:sz w:val="24"/>
                                <w:szCs w:val="24"/>
                              </w:rPr>
                            </w:pPr>
                            <w:r w:rsidRPr="001B5767">
                              <w:rPr>
                                <w:rFonts w:ascii="Lucida Calligraphy" w:hAnsi="Lucida Calligraphy" w:cs="Times New Roman"/>
                                <w:b/>
                                <w:i/>
                                <w:sz w:val="24"/>
                                <w:szCs w:val="24"/>
                              </w:rPr>
                              <w:t xml:space="preserve"> “Líderes construyendo su futuro”</w:t>
                            </w:r>
                          </w:p>
                          <w:p w:rsidR="00DD0610" w:rsidRDefault="00DD0610" w:rsidP="00DD0610">
                            <w:pPr>
                              <w:ind w:right="386"/>
                              <w:jc w:val="center"/>
                              <w:rPr>
                                <w:rFonts w:ascii="Lucida Calligraphy" w:hAnsi="Lucida Calligraphy" w:cs="Times New Roman"/>
                                <w:b/>
                                <w:i/>
                                <w:sz w:val="24"/>
                                <w:szCs w:val="24"/>
                              </w:rPr>
                            </w:pPr>
                            <w:r>
                              <w:rPr>
                                <w:rFonts w:ascii="Lucida Calligraphy" w:hAnsi="Lucida Calligraphy" w:cs="Times New Roman"/>
                                <w:b/>
                                <w:i/>
                                <w:sz w:val="24"/>
                                <w:szCs w:val="24"/>
                              </w:rPr>
                              <w:t>ING. ELECTRÓNICA Y TELECOMUNICACIONES</w:t>
                            </w:r>
                          </w:p>
                          <w:p w:rsidR="00DD0610" w:rsidRDefault="00DD0610" w:rsidP="00DD0610">
                            <w:pPr>
                              <w:ind w:right="386"/>
                              <w:jc w:val="center"/>
                              <w:rPr>
                                <w:rFonts w:ascii="Lucida Calligraphy" w:hAnsi="Lucida Calligraphy" w:cs="Times New Roman"/>
                                <w:b/>
                                <w:i/>
                                <w:sz w:val="24"/>
                                <w:szCs w:val="24"/>
                              </w:rPr>
                            </w:pPr>
                          </w:p>
                          <w:p w:rsidR="00A67C89" w:rsidRPr="00A67C89" w:rsidRDefault="00A67C89" w:rsidP="00DD0610">
                            <w:pPr>
                              <w:ind w:right="386"/>
                              <w:jc w:val="center"/>
                              <w:rPr>
                                <w:rFonts w:ascii="Lucida Calligraphy" w:hAnsi="Lucida Calligraphy" w:cs="Times New Roman"/>
                                <w:b/>
                                <w:i/>
                                <w:sz w:val="28"/>
                                <w:szCs w:val="24"/>
                              </w:rPr>
                            </w:pPr>
                            <w:r w:rsidRPr="00A67C89">
                              <w:rPr>
                                <w:rFonts w:ascii="Lucida Calligraphy" w:hAnsi="Lucida Calligraphy" w:cs="Times New Roman"/>
                                <w:b/>
                                <w:i/>
                                <w:sz w:val="28"/>
                                <w:szCs w:val="24"/>
                              </w:rPr>
                              <w:t xml:space="preserve">SEMINARIO DE PROYECTOS </w:t>
                            </w:r>
                          </w:p>
                          <w:p w:rsidR="00A67C89" w:rsidRDefault="00A67C89" w:rsidP="00DD0610">
                            <w:pPr>
                              <w:ind w:right="386"/>
                              <w:jc w:val="center"/>
                              <w:rPr>
                                <w:rFonts w:ascii="Lucida Calligraphy" w:hAnsi="Lucida Calligraphy" w:cs="Times New Roman"/>
                                <w:b/>
                                <w:i/>
                                <w:sz w:val="24"/>
                                <w:szCs w:val="24"/>
                              </w:rPr>
                            </w:pPr>
                          </w:p>
                          <w:p w:rsidR="00DD0610" w:rsidRDefault="00803D7C" w:rsidP="00DD0610">
                            <w:pPr>
                              <w:jc w:val="center"/>
                              <w:rPr>
                                <w:rFonts w:ascii="Lucida Calligraphy" w:hAnsi="Lucida Calligraphy" w:cs="Times New Roman"/>
                                <w:b/>
                                <w:i/>
                                <w:sz w:val="28"/>
                                <w:szCs w:val="24"/>
                              </w:rPr>
                            </w:pPr>
                            <w:r>
                              <w:rPr>
                                <w:rFonts w:ascii="Lucida Calligraphy" w:hAnsi="Lucida Calligraphy" w:cs="Times New Roman"/>
                                <w:b/>
                                <w:i/>
                                <w:sz w:val="28"/>
                                <w:szCs w:val="24"/>
                              </w:rPr>
                              <w:t xml:space="preserve">PROYECTO </w:t>
                            </w:r>
                          </w:p>
                          <w:p w:rsidR="00A67C89" w:rsidRDefault="00A67C89" w:rsidP="00DD0610">
                            <w:pPr>
                              <w:jc w:val="center"/>
                              <w:rPr>
                                <w:rFonts w:ascii="Lucida Calligraphy" w:hAnsi="Lucida Calligraphy" w:cs="Times New Roman"/>
                                <w:b/>
                                <w:i/>
                                <w:sz w:val="28"/>
                                <w:szCs w:val="24"/>
                              </w:rPr>
                            </w:pPr>
                            <w:r>
                              <w:rPr>
                                <w:rFonts w:ascii="Lucida Calligraphy" w:hAnsi="Lucida Calligraphy" w:cs="Times New Roman"/>
                                <w:b/>
                                <w:i/>
                                <w:sz w:val="28"/>
                                <w:szCs w:val="24"/>
                              </w:rPr>
                              <w:t xml:space="preserve">CERRADURA DE </w:t>
                            </w:r>
                            <w:r w:rsidR="00803D7C">
                              <w:rPr>
                                <w:rFonts w:ascii="Lucida Calligraphy" w:hAnsi="Lucida Calligraphy" w:cs="Times New Roman"/>
                                <w:b/>
                                <w:i/>
                                <w:sz w:val="28"/>
                                <w:szCs w:val="24"/>
                              </w:rPr>
                              <w:t xml:space="preserve">PUERTA </w:t>
                            </w:r>
                            <w:r>
                              <w:rPr>
                                <w:rFonts w:ascii="Lucida Calligraphy" w:hAnsi="Lucida Calligraphy" w:cs="Times New Roman"/>
                                <w:b/>
                                <w:i/>
                                <w:sz w:val="28"/>
                                <w:szCs w:val="24"/>
                              </w:rPr>
                              <w:t>CON SENSOR DE HUELLA</w:t>
                            </w:r>
                          </w:p>
                          <w:p w:rsidR="00A67C89" w:rsidRDefault="00A67C89" w:rsidP="00DD0610">
                            <w:pPr>
                              <w:jc w:val="center"/>
                              <w:rPr>
                                <w:rFonts w:ascii="Lucida Calligraphy" w:hAnsi="Lucida Calligraphy" w:cs="Times New Roman"/>
                                <w:b/>
                                <w:i/>
                                <w:sz w:val="28"/>
                                <w:szCs w:val="24"/>
                              </w:rPr>
                            </w:pPr>
                          </w:p>
                          <w:p w:rsidR="00803D7C" w:rsidRDefault="00A67C89" w:rsidP="00DD0610">
                            <w:pPr>
                              <w:jc w:val="center"/>
                              <w:rPr>
                                <w:rFonts w:ascii="Times New Roman" w:hAnsi="Times New Roman" w:cs="Times New Roman"/>
                                <w:b/>
                                <w:sz w:val="28"/>
                                <w:szCs w:val="24"/>
                              </w:rPr>
                            </w:pPr>
                            <w:r>
                              <w:rPr>
                                <w:rFonts w:ascii="Lucida Calligraphy" w:hAnsi="Lucida Calligraphy" w:cs="Times New Roman"/>
                                <w:b/>
                                <w:i/>
                                <w:sz w:val="28"/>
                                <w:szCs w:val="24"/>
                              </w:rPr>
                              <w:t xml:space="preserve"> </w:t>
                            </w:r>
                          </w:p>
                          <w:p w:rsidR="00DD0610" w:rsidRDefault="00DD0610" w:rsidP="00DD0610">
                            <w:pPr>
                              <w:spacing w:line="240" w:lineRule="auto"/>
                              <w:jc w:val="center"/>
                              <w:rPr>
                                <w:rFonts w:ascii="Times New Roman" w:hAnsi="Times New Roman" w:cs="Times New Roman"/>
                                <w:sz w:val="28"/>
                              </w:rPr>
                            </w:pPr>
                            <w:r>
                              <w:rPr>
                                <w:rFonts w:ascii="Times New Roman" w:hAnsi="Times New Roman" w:cs="Times New Roman"/>
                                <w:b/>
                                <w:sz w:val="28"/>
                              </w:rPr>
                              <w:t>Elaboró</w:t>
                            </w:r>
                            <w:r w:rsidRPr="001B5767">
                              <w:rPr>
                                <w:rFonts w:ascii="Times New Roman" w:hAnsi="Times New Roman" w:cs="Times New Roman"/>
                                <w:b/>
                                <w:sz w:val="28"/>
                              </w:rPr>
                              <w:t>:</w:t>
                            </w:r>
                            <w:r>
                              <w:rPr>
                                <w:rFonts w:ascii="Times New Roman" w:hAnsi="Times New Roman" w:cs="Times New Roman"/>
                                <w:sz w:val="28"/>
                              </w:rPr>
                              <w:t xml:space="preserve"> </w:t>
                            </w:r>
                          </w:p>
                          <w:p w:rsidR="00667B69" w:rsidRDefault="006F3102" w:rsidP="00DD0610">
                            <w:pPr>
                              <w:spacing w:line="240" w:lineRule="auto"/>
                              <w:jc w:val="center"/>
                              <w:rPr>
                                <w:rFonts w:ascii="Times New Roman" w:hAnsi="Times New Roman" w:cs="Times New Roman"/>
                                <w:b/>
                                <w:sz w:val="28"/>
                              </w:rPr>
                            </w:pPr>
                            <w:r>
                              <w:rPr>
                                <w:rFonts w:ascii="Times New Roman" w:hAnsi="Times New Roman" w:cs="Times New Roman"/>
                                <w:b/>
                                <w:sz w:val="28"/>
                              </w:rPr>
                              <w:t>AVILA PINEDA DANIEL</w:t>
                            </w:r>
                          </w:p>
                          <w:p w:rsidR="00CA4341" w:rsidRDefault="00CA4341" w:rsidP="00CA4341">
                            <w:pPr>
                              <w:jc w:val="center"/>
                              <w:rPr>
                                <w:rFonts w:ascii="Times New Roman" w:hAnsi="Times New Roman" w:cs="Times New Roman"/>
                                <w:b/>
                                <w:i/>
                                <w:sz w:val="32"/>
                                <w:szCs w:val="32"/>
                              </w:rPr>
                            </w:pPr>
                            <w:r w:rsidRPr="001B5767">
                              <w:rPr>
                                <w:rFonts w:ascii="Times New Roman" w:hAnsi="Times New Roman" w:cs="Times New Roman"/>
                                <w:b/>
                                <w:i/>
                                <w:sz w:val="32"/>
                                <w:szCs w:val="32"/>
                              </w:rPr>
                              <w:t>Profesor</w:t>
                            </w:r>
                            <w:r>
                              <w:rPr>
                                <w:rFonts w:ascii="Times New Roman" w:hAnsi="Times New Roman" w:cs="Times New Roman"/>
                                <w:b/>
                                <w:i/>
                                <w:sz w:val="32"/>
                                <w:szCs w:val="32"/>
                              </w:rPr>
                              <w:t>:</w:t>
                            </w:r>
                          </w:p>
                          <w:p w:rsidR="006E6EF0" w:rsidRDefault="00803D7C" w:rsidP="00DD0610">
                            <w:pPr>
                              <w:spacing w:line="240" w:lineRule="auto"/>
                              <w:jc w:val="center"/>
                              <w:rPr>
                                <w:rFonts w:ascii="Times New Roman" w:hAnsi="Times New Roman" w:cs="Times New Roman"/>
                                <w:b/>
                                <w:i/>
                                <w:sz w:val="32"/>
                                <w:szCs w:val="32"/>
                              </w:rPr>
                            </w:pPr>
                            <w:r>
                              <w:rPr>
                                <w:rFonts w:ascii="Times New Roman" w:hAnsi="Times New Roman" w:cs="Times New Roman"/>
                                <w:b/>
                                <w:i/>
                                <w:sz w:val="32"/>
                                <w:szCs w:val="32"/>
                              </w:rPr>
                              <w:t>Arturo Negrete Medellin</w:t>
                            </w:r>
                          </w:p>
                          <w:p w:rsidR="00803D7C" w:rsidRDefault="00803D7C" w:rsidP="00DD0610">
                            <w:pPr>
                              <w:spacing w:line="240" w:lineRule="auto"/>
                              <w:jc w:val="center"/>
                              <w:rPr>
                                <w:rFonts w:ascii="Times New Roman" w:hAnsi="Times New Roman" w:cs="Times New Roman"/>
                                <w:b/>
                                <w:sz w:val="28"/>
                              </w:rPr>
                            </w:pPr>
                          </w:p>
                          <w:p w:rsidR="00DD0610" w:rsidRDefault="00803D7C" w:rsidP="00DD0610">
                            <w:pPr>
                              <w:spacing w:line="240" w:lineRule="auto"/>
                              <w:jc w:val="center"/>
                              <w:rPr>
                                <w:rFonts w:ascii="Times New Roman" w:hAnsi="Times New Roman" w:cs="Times New Roman"/>
                                <w:sz w:val="28"/>
                              </w:rPr>
                            </w:pPr>
                            <w:r>
                              <w:rPr>
                                <w:rFonts w:ascii="Times New Roman" w:hAnsi="Times New Roman" w:cs="Times New Roman"/>
                                <w:sz w:val="28"/>
                              </w:rPr>
                              <w:t>9no</w:t>
                            </w:r>
                            <w:r w:rsidR="00DD0610">
                              <w:rPr>
                                <w:rFonts w:ascii="Times New Roman" w:hAnsi="Times New Roman" w:cs="Times New Roman"/>
                                <w:sz w:val="28"/>
                              </w:rPr>
                              <w:t>.Cuatrimestre</w:t>
                            </w:r>
                          </w:p>
                          <w:p w:rsidR="00A67C89" w:rsidRDefault="00A67C89" w:rsidP="00DD0610">
                            <w:pPr>
                              <w:spacing w:line="240" w:lineRule="auto"/>
                              <w:jc w:val="center"/>
                              <w:rPr>
                                <w:rFonts w:ascii="Times New Roman" w:hAnsi="Times New Roman" w:cs="Times New Roman"/>
                                <w:sz w:val="28"/>
                              </w:rPr>
                            </w:pPr>
                          </w:p>
                          <w:p w:rsidR="00A67C89" w:rsidRDefault="00A67C89" w:rsidP="00DD0610">
                            <w:pPr>
                              <w:spacing w:line="240" w:lineRule="auto"/>
                              <w:jc w:val="center"/>
                              <w:rPr>
                                <w:rFonts w:ascii="Times New Roman" w:hAnsi="Times New Roman" w:cs="Times New Roman"/>
                                <w:sz w:val="28"/>
                              </w:rPr>
                            </w:pPr>
                          </w:p>
                          <w:p w:rsidR="00A67C89" w:rsidRDefault="00A67C89" w:rsidP="00DD0610">
                            <w:pPr>
                              <w:spacing w:line="240" w:lineRule="auto"/>
                              <w:jc w:val="center"/>
                              <w:rPr>
                                <w:rFonts w:ascii="Times New Roman" w:hAnsi="Times New Roman" w:cs="Times New Roman"/>
                                <w:sz w:val="28"/>
                              </w:rPr>
                            </w:pPr>
                          </w:p>
                          <w:p w:rsidR="00A67C89" w:rsidRDefault="00A67C89" w:rsidP="00DD0610">
                            <w:pPr>
                              <w:spacing w:line="240" w:lineRule="auto"/>
                              <w:jc w:val="center"/>
                              <w:rPr>
                                <w:rFonts w:ascii="Times New Roman" w:hAnsi="Times New Roman" w:cs="Times New Roman"/>
                                <w:sz w:val="28"/>
                              </w:rPr>
                            </w:pPr>
                          </w:p>
                          <w:p w:rsidR="00DD0610" w:rsidRDefault="00803D7C" w:rsidP="00803D7C">
                            <w:pPr>
                              <w:spacing w:after="0"/>
                              <w:jc w:val="center"/>
                              <w:rPr>
                                <w:rFonts w:ascii="Times New Roman" w:hAnsi="Times New Roman" w:cs="Times New Roman"/>
                                <w:sz w:val="28"/>
                              </w:rPr>
                            </w:pPr>
                            <w:r>
                              <w:rPr>
                                <w:rFonts w:ascii="Times New Roman" w:hAnsi="Times New Roman" w:cs="Times New Roman"/>
                                <w:sz w:val="28"/>
                              </w:rPr>
                              <w:t>Mayo – Agosto 2019</w:t>
                            </w:r>
                          </w:p>
                          <w:p w:rsidR="00803D7C" w:rsidRDefault="00803D7C" w:rsidP="00803D7C">
                            <w:pPr>
                              <w:spacing w:after="0"/>
                              <w:jc w:val="center"/>
                              <w:rPr>
                                <w:rFonts w:ascii="Times New Roman" w:hAnsi="Times New Roman" w:cs="Times New Roman"/>
                                <w:sz w:val="28"/>
                              </w:rPr>
                            </w:pPr>
                          </w:p>
                          <w:p w:rsidR="00DD0610" w:rsidRPr="001B5767" w:rsidRDefault="00DD0610" w:rsidP="00DD0610">
                            <w:pPr>
                              <w:spacing w:after="0"/>
                              <w:jc w:val="center"/>
                              <w:rPr>
                                <w:rFonts w:ascii="Times New Roman" w:hAnsi="Times New Roman" w:cs="Times New Roman"/>
                                <w:sz w:val="16"/>
                              </w:rPr>
                            </w:pPr>
                            <w:r w:rsidRPr="001B5767">
                              <w:rPr>
                                <w:rFonts w:ascii="Times New Roman" w:hAnsi="Times New Roman" w:cs="Times New Roman"/>
                                <w:sz w:val="18"/>
                              </w:rPr>
                              <w:t>©</w:t>
                            </w:r>
                            <w:r w:rsidR="00803D7C">
                              <w:rPr>
                                <w:rFonts w:ascii="Times New Roman" w:hAnsi="Times New Roman" w:cs="Times New Roman"/>
                                <w:sz w:val="16"/>
                              </w:rPr>
                              <w:t>UPT 2019</w:t>
                            </w:r>
                          </w:p>
                          <w:p w:rsidR="00DD0610" w:rsidRPr="001B5767" w:rsidRDefault="00DD0610" w:rsidP="00DD0610">
                            <w:pPr>
                              <w:spacing w:after="0"/>
                              <w:jc w:val="center"/>
                              <w:rPr>
                                <w:rFonts w:ascii="Times New Roman" w:hAnsi="Times New Roman" w:cs="Times New Roman"/>
                                <w:sz w:val="16"/>
                              </w:rPr>
                            </w:pPr>
                            <w:r w:rsidRPr="001B5767">
                              <w:rPr>
                                <w:rFonts w:ascii="Times New Roman" w:hAnsi="Times New Roman" w:cs="Times New Roman"/>
                                <w:sz w:val="16"/>
                              </w:rPr>
                              <w:t>Derechos reservados</w:t>
                            </w:r>
                          </w:p>
                          <w:p w:rsidR="00DD0610" w:rsidRPr="001B5767" w:rsidRDefault="00DD0610" w:rsidP="00DD0610">
                            <w:pPr>
                              <w:spacing w:after="0"/>
                              <w:jc w:val="center"/>
                              <w:rPr>
                                <w:rFonts w:ascii="Times New Roman" w:hAnsi="Times New Roman" w:cs="Times New Roman"/>
                                <w:sz w:val="18"/>
                              </w:rPr>
                            </w:pPr>
                            <w:r w:rsidRPr="001B5767">
                              <w:rPr>
                                <w:rFonts w:ascii="Times New Roman" w:hAnsi="Times New Roman" w:cs="Times New Roman"/>
                                <w:sz w:val="16"/>
                              </w:rPr>
                              <w:t>El autor otorga a UPT el permiso de reproducir y distribuir copias de este reporte en su totalidad o en partes</w:t>
                            </w:r>
                            <w:r w:rsidRPr="001B5767">
                              <w:rPr>
                                <w:rFonts w:ascii="Times New Roman" w:hAnsi="Times New Roman" w:cs="Times New Roman"/>
                                <w:sz w:val="18"/>
                              </w:rPr>
                              <w:t>.</w:t>
                            </w: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right"/>
                              <w:rPr>
                                <w:rFonts w:ascii="Bookman Old Style" w:hAnsi="Bookman Old Style"/>
                                <w:b/>
                                <w:sz w:val="24"/>
                                <w:szCs w:val="24"/>
                              </w:rPr>
                            </w:pPr>
                            <w:r>
                              <w:rPr>
                                <w:rFonts w:ascii="Bookman Old Style" w:hAnsi="Bookman Old Style"/>
                                <w:b/>
                                <w:sz w:val="24"/>
                                <w:szCs w:val="24"/>
                              </w:rPr>
                              <w:t xml:space="preserve">                                        </w:t>
                            </w:r>
                            <w:r>
                              <w:rPr>
                                <w:rFonts w:ascii="Bookman Old Style" w:hAnsi="Bookman Old Style"/>
                                <w:b/>
                                <w:sz w:val="24"/>
                                <w:szCs w:val="24"/>
                              </w:rPr>
                              <w:tab/>
                            </w:r>
                          </w:p>
                          <w:p w:rsidR="00DD0610" w:rsidRDefault="00DD0610" w:rsidP="00DD0610">
                            <w:pPr>
                              <w:spacing w:after="0"/>
                              <w:jc w:val="center"/>
                              <w:rPr>
                                <w:rFonts w:ascii="Bookman Old Style" w:hAnsi="Bookman Old Style"/>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932C2" id="Rectangle 3" o:spid="_x0000_s1026" style="position:absolute;left:0;text-align:left;margin-left:47.8pt;margin-top:-38.3pt;width:446.9pt;height:72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" strokecolor="maroon" strokeweight="2pt">
                <v:textbox>
                  <w:txbxContent>
                    <w:p w:rsidR="00DD0610" w:rsidRPr="001B5767" w:rsidRDefault="00DD0610" w:rsidP="00DD0610">
                      <w:pPr>
                        <w:jc w:val="both"/>
                        <w:rPr>
                          <w:rFonts w:ascii="Bookman Old Style" w:hAnsi="Bookman Old Style" w:cs="Times New Roman"/>
                        </w:rPr>
                      </w:pPr>
                    </w:p>
                    <w:p w:rsidR="00DD0610" w:rsidRDefault="00DD0610" w:rsidP="00DD0610">
                      <w:pPr>
                        <w:jc w:val="center"/>
                        <w:rPr>
                          <w:rFonts w:ascii="Bookman Old Style" w:hAnsi="Bookman Old Style" w:cs="Times New Roman"/>
                          <w:b/>
                          <w:caps/>
                          <w:sz w:val="40"/>
                        </w:rPr>
                      </w:pPr>
                      <w:r w:rsidRPr="001B5767">
                        <w:rPr>
                          <w:rFonts w:ascii="Bookman Old Style" w:hAnsi="Bookman Old Style" w:cs="Times New Roman"/>
                          <w:b/>
                          <w:caps/>
                          <w:sz w:val="40"/>
                        </w:rPr>
                        <w:t>Universidad Politécnica de Tulancingo</w:t>
                      </w:r>
                    </w:p>
                    <w:p w:rsidR="00DD0610" w:rsidRDefault="00DD0610" w:rsidP="00DD0610">
                      <w:pPr>
                        <w:ind w:right="386"/>
                        <w:jc w:val="center"/>
                        <w:rPr>
                          <w:rFonts w:ascii="Lucida Calligraphy" w:hAnsi="Lucida Calligraphy" w:cs="Times New Roman"/>
                          <w:b/>
                          <w:i/>
                          <w:sz w:val="24"/>
                          <w:szCs w:val="24"/>
                        </w:rPr>
                      </w:pPr>
                      <w:r w:rsidRPr="001B5767">
                        <w:rPr>
                          <w:rFonts w:ascii="Lucida Calligraphy" w:hAnsi="Lucida Calligraphy" w:cs="Times New Roman"/>
                          <w:b/>
                          <w:i/>
                          <w:sz w:val="24"/>
                          <w:szCs w:val="24"/>
                        </w:rPr>
                        <w:t xml:space="preserve"> “Líderes construyendo su futuro”</w:t>
                      </w:r>
                    </w:p>
                    <w:p w:rsidR="00DD0610" w:rsidRDefault="00DD0610" w:rsidP="00DD0610">
                      <w:pPr>
                        <w:ind w:right="386"/>
                        <w:jc w:val="center"/>
                        <w:rPr>
                          <w:rFonts w:ascii="Lucida Calligraphy" w:hAnsi="Lucida Calligraphy" w:cs="Times New Roman"/>
                          <w:b/>
                          <w:i/>
                          <w:sz w:val="24"/>
                          <w:szCs w:val="24"/>
                        </w:rPr>
                      </w:pPr>
                      <w:r>
                        <w:rPr>
                          <w:rFonts w:ascii="Lucida Calligraphy" w:hAnsi="Lucida Calligraphy" w:cs="Times New Roman"/>
                          <w:b/>
                          <w:i/>
                          <w:sz w:val="24"/>
                          <w:szCs w:val="24"/>
                        </w:rPr>
                        <w:t>ING. ELECTRÓNICA Y TELECOMUNICACIONES</w:t>
                      </w:r>
                    </w:p>
                    <w:p w:rsidR="00DD0610" w:rsidRDefault="00DD0610" w:rsidP="00DD0610">
                      <w:pPr>
                        <w:ind w:right="386"/>
                        <w:jc w:val="center"/>
                        <w:rPr>
                          <w:rFonts w:ascii="Lucida Calligraphy" w:hAnsi="Lucida Calligraphy" w:cs="Times New Roman"/>
                          <w:b/>
                          <w:i/>
                          <w:sz w:val="24"/>
                          <w:szCs w:val="24"/>
                        </w:rPr>
                      </w:pPr>
                    </w:p>
                    <w:p w:rsidR="00A67C89" w:rsidRPr="00A67C89" w:rsidRDefault="00A67C89" w:rsidP="00DD0610">
                      <w:pPr>
                        <w:ind w:right="386"/>
                        <w:jc w:val="center"/>
                        <w:rPr>
                          <w:rFonts w:ascii="Lucida Calligraphy" w:hAnsi="Lucida Calligraphy" w:cs="Times New Roman"/>
                          <w:b/>
                          <w:i/>
                          <w:sz w:val="28"/>
                          <w:szCs w:val="24"/>
                        </w:rPr>
                      </w:pPr>
                      <w:r w:rsidRPr="00A67C89">
                        <w:rPr>
                          <w:rFonts w:ascii="Lucida Calligraphy" w:hAnsi="Lucida Calligraphy" w:cs="Times New Roman"/>
                          <w:b/>
                          <w:i/>
                          <w:sz w:val="28"/>
                          <w:szCs w:val="24"/>
                        </w:rPr>
                        <w:t xml:space="preserve">SEMINARIO DE PROYECTOS </w:t>
                      </w:r>
                    </w:p>
                    <w:p w:rsidR="00A67C89" w:rsidRDefault="00A67C89" w:rsidP="00DD0610">
                      <w:pPr>
                        <w:ind w:right="386"/>
                        <w:jc w:val="center"/>
                        <w:rPr>
                          <w:rFonts w:ascii="Lucida Calligraphy" w:hAnsi="Lucida Calligraphy" w:cs="Times New Roman"/>
                          <w:b/>
                          <w:i/>
                          <w:sz w:val="24"/>
                          <w:szCs w:val="24"/>
                        </w:rPr>
                      </w:pPr>
                    </w:p>
                    <w:p w:rsidR="00DD0610" w:rsidRDefault="00803D7C" w:rsidP="00DD0610">
                      <w:pPr>
                        <w:jc w:val="center"/>
                        <w:rPr>
                          <w:rFonts w:ascii="Lucida Calligraphy" w:hAnsi="Lucida Calligraphy" w:cs="Times New Roman"/>
                          <w:b/>
                          <w:i/>
                          <w:sz w:val="28"/>
                          <w:szCs w:val="24"/>
                        </w:rPr>
                      </w:pPr>
                      <w:r>
                        <w:rPr>
                          <w:rFonts w:ascii="Lucida Calligraphy" w:hAnsi="Lucida Calligraphy" w:cs="Times New Roman"/>
                          <w:b/>
                          <w:i/>
                          <w:sz w:val="28"/>
                          <w:szCs w:val="24"/>
                        </w:rPr>
                        <w:t xml:space="preserve">PROYECTO </w:t>
                      </w:r>
                    </w:p>
                    <w:p w:rsidR="00A67C89" w:rsidRDefault="00A67C89" w:rsidP="00DD0610">
                      <w:pPr>
                        <w:jc w:val="center"/>
                        <w:rPr>
                          <w:rFonts w:ascii="Lucida Calligraphy" w:hAnsi="Lucida Calligraphy" w:cs="Times New Roman"/>
                          <w:b/>
                          <w:i/>
                          <w:sz w:val="28"/>
                          <w:szCs w:val="24"/>
                        </w:rPr>
                      </w:pPr>
                      <w:r>
                        <w:rPr>
                          <w:rFonts w:ascii="Lucida Calligraphy" w:hAnsi="Lucida Calligraphy" w:cs="Times New Roman"/>
                          <w:b/>
                          <w:i/>
                          <w:sz w:val="28"/>
                          <w:szCs w:val="24"/>
                        </w:rPr>
                        <w:t xml:space="preserve">CERRADURA DE </w:t>
                      </w:r>
                      <w:r w:rsidR="00803D7C">
                        <w:rPr>
                          <w:rFonts w:ascii="Lucida Calligraphy" w:hAnsi="Lucida Calligraphy" w:cs="Times New Roman"/>
                          <w:b/>
                          <w:i/>
                          <w:sz w:val="28"/>
                          <w:szCs w:val="24"/>
                        </w:rPr>
                        <w:t xml:space="preserve">PUERTA </w:t>
                      </w:r>
                      <w:r>
                        <w:rPr>
                          <w:rFonts w:ascii="Lucida Calligraphy" w:hAnsi="Lucida Calligraphy" w:cs="Times New Roman"/>
                          <w:b/>
                          <w:i/>
                          <w:sz w:val="28"/>
                          <w:szCs w:val="24"/>
                        </w:rPr>
                        <w:t>CON SENSOR DE HUELLA</w:t>
                      </w:r>
                    </w:p>
                    <w:p w:rsidR="00A67C89" w:rsidRDefault="00A67C89" w:rsidP="00DD0610">
                      <w:pPr>
                        <w:jc w:val="center"/>
                        <w:rPr>
                          <w:rFonts w:ascii="Lucida Calligraphy" w:hAnsi="Lucida Calligraphy" w:cs="Times New Roman"/>
                          <w:b/>
                          <w:i/>
                          <w:sz w:val="28"/>
                          <w:szCs w:val="24"/>
                        </w:rPr>
                      </w:pPr>
                    </w:p>
                    <w:p w:rsidR="00803D7C" w:rsidRDefault="00A67C89" w:rsidP="00DD0610">
                      <w:pPr>
                        <w:jc w:val="center"/>
                        <w:rPr>
                          <w:rFonts w:ascii="Times New Roman" w:hAnsi="Times New Roman" w:cs="Times New Roman"/>
                          <w:b/>
                          <w:sz w:val="28"/>
                          <w:szCs w:val="24"/>
                        </w:rPr>
                      </w:pPr>
                      <w:r>
                        <w:rPr>
                          <w:rFonts w:ascii="Lucida Calligraphy" w:hAnsi="Lucida Calligraphy" w:cs="Times New Roman"/>
                          <w:b/>
                          <w:i/>
                          <w:sz w:val="28"/>
                          <w:szCs w:val="24"/>
                        </w:rPr>
                        <w:t xml:space="preserve"> </w:t>
                      </w:r>
                    </w:p>
                    <w:p w:rsidR="00DD0610" w:rsidRDefault="00DD0610" w:rsidP="00DD0610">
                      <w:pPr>
                        <w:spacing w:line="240" w:lineRule="auto"/>
                        <w:jc w:val="center"/>
                        <w:rPr>
                          <w:rFonts w:ascii="Times New Roman" w:hAnsi="Times New Roman" w:cs="Times New Roman"/>
                          <w:sz w:val="28"/>
                        </w:rPr>
                      </w:pPr>
                      <w:r>
                        <w:rPr>
                          <w:rFonts w:ascii="Times New Roman" w:hAnsi="Times New Roman" w:cs="Times New Roman"/>
                          <w:b/>
                          <w:sz w:val="28"/>
                        </w:rPr>
                        <w:t>Elaboró</w:t>
                      </w:r>
                      <w:r w:rsidRPr="001B5767">
                        <w:rPr>
                          <w:rFonts w:ascii="Times New Roman" w:hAnsi="Times New Roman" w:cs="Times New Roman"/>
                          <w:b/>
                          <w:sz w:val="28"/>
                        </w:rPr>
                        <w:t>:</w:t>
                      </w:r>
                      <w:r>
                        <w:rPr>
                          <w:rFonts w:ascii="Times New Roman" w:hAnsi="Times New Roman" w:cs="Times New Roman"/>
                          <w:sz w:val="28"/>
                        </w:rPr>
                        <w:t xml:space="preserve"> </w:t>
                      </w:r>
                    </w:p>
                    <w:p w:rsidR="00667B69" w:rsidRDefault="006F3102" w:rsidP="00DD0610">
                      <w:pPr>
                        <w:spacing w:line="240" w:lineRule="auto"/>
                        <w:jc w:val="center"/>
                        <w:rPr>
                          <w:rFonts w:ascii="Times New Roman" w:hAnsi="Times New Roman" w:cs="Times New Roman"/>
                          <w:b/>
                          <w:sz w:val="28"/>
                        </w:rPr>
                      </w:pPr>
                      <w:r>
                        <w:rPr>
                          <w:rFonts w:ascii="Times New Roman" w:hAnsi="Times New Roman" w:cs="Times New Roman"/>
                          <w:b/>
                          <w:sz w:val="28"/>
                        </w:rPr>
                        <w:t>AVILA PINEDA DANIEL</w:t>
                      </w:r>
                    </w:p>
                    <w:p w:rsidR="00CA4341" w:rsidRDefault="00CA4341" w:rsidP="00CA4341">
                      <w:pPr>
                        <w:jc w:val="center"/>
                        <w:rPr>
                          <w:rFonts w:ascii="Times New Roman" w:hAnsi="Times New Roman" w:cs="Times New Roman"/>
                          <w:b/>
                          <w:i/>
                          <w:sz w:val="32"/>
                          <w:szCs w:val="32"/>
                        </w:rPr>
                      </w:pPr>
                      <w:r w:rsidRPr="001B5767">
                        <w:rPr>
                          <w:rFonts w:ascii="Times New Roman" w:hAnsi="Times New Roman" w:cs="Times New Roman"/>
                          <w:b/>
                          <w:i/>
                          <w:sz w:val="32"/>
                          <w:szCs w:val="32"/>
                        </w:rPr>
                        <w:t>Profesor</w:t>
                      </w:r>
                      <w:r>
                        <w:rPr>
                          <w:rFonts w:ascii="Times New Roman" w:hAnsi="Times New Roman" w:cs="Times New Roman"/>
                          <w:b/>
                          <w:i/>
                          <w:sz w:val="32"/>
                          <w:szCs w:val="32"/>
                        </w:rPr>
                        <w:t>:</w:t>
                      </w:r>
                    </w:p>
                    <w:p w:rsidR="006E6EF0" w:rsidRDefault="00803D7C" w:rsidP="00DD0610">
                      <w:pPr>
                        <w:spacing w:line="240" w:lineRule="auto"/>
                        <w:jc w:val="center"/>
                        <w:rPr>
                          <w:rFonts w:ascii="Times New Roman" w:hAnsi="Times New Roman" w:cs="Times New Roman"/>
                          <w:b/>
                          <w:i/>
                          <w:sz w:val="32"/>
                          <w:szCs w:val="32"/>
                        </w:rPr>
                      </w:pPr>
                      <w:r>
                        <w:rPr>
                          <w:rFonts w:ascii="Times New Roman" w:hAnsi="Times New Roman" w:cs="Times New Roman"/>
                          <w:b/>
                          <w:i/>
                          <w:sz w:val="32"/>
                          <w:szCs w:val="32"/>
                        </w:rPr>
                        <w:t>Arturo Negrete Medellin</w:t>
                      </w:r>
                    </w:p>
                    <w:p w:rsidR="00803D7C" w:rsidRDefault="00803D7C" w:rsidP="00DD0610">
                      <w:pPr>
                        <w:spacing w:line="240" w:lineRule="auto"/>
                        <w:jc w:val="center"/>
                        <w:rPr>
                          <w:rFonts w:ascii="Times New Roman" w:hAnsi="Times New Roman" w:cs="Times New Roman"/>
                          <w:b/>
                          <w:sz w:val="28"/>
                        </w:rPr>
                      </w:pPr>
                    </w:p>
                    <w:p w:rsidR="00DD0610" w:rsidRDefault="00803D7C" w:rsidP="00DD0610">
                      <w:pPr>
                        <w:spacing w:line="240" w:lineRule="auto"/>
                        <w:jc w:val="center"/>
                        <w:rPr>
                          <w:rFonts w:ascii="Times New Roman" w:hAnsi="Times New Roman" w:cs="Times New Roman"/>
                          <w:sz w:val="28"/>
                        </w:rPr>
                      </w:pPr>
                      <w:r>
                        <w:rPr>
                          <w:rFonts w:ascii="Times New Roman" w:hAnsi="Times New Roman" w:cs="Times New Roman"/>
                          <w:sz w:val="28"/>
                        </w:rPr>
                        <w:t>9no</w:t>
                      </w:r>
                      <w:r w:rsidR="00DD0610">
                        <w:rPr>
                          <w:rFonts w:ascii="Times New Roman" w:hAnsi="Times New Roman" w:cs="Times New Roman"/>
                          <w:sz w:val="28"/>
                        </w:rPr>
                        <w:t>.Cuatrimestre</w:t>
                      </w:r>
                    </w:p>
                    <w:p w:rsidR="00A67C89" w:rsidRDefault="00A67C89" w:rsidP="00DD0610">
                      <w:pPr>
                        <w:spacing w:line="240" w:lineRule="auto"/>
                        <w:jc w:val="center"/>
                        <w:rPr>
                          <w:rFonts w:ascii="Times New Roman" w:hAnsi="Times New Roman" w:cs="Times New Roman"/>
                          <w:sz w:val="28"/>
                        </w:rPr>
                      </w:pPr>
                    </w:p>
                    <w:p w:rsidR="00A67C89" w:rsidRDefault="00A67C89" w:rsidP="00DD0610">
                      <w:pPr>
                        <w:spacing w:line="240" w:lineRule="auto"/>
                        <w:jc w:val="center"/>
                        <w:rPr>
                          <w:rFonts w:ascii="Times New Roman" w:hAnsi="Times New Roman" w:cs="Times New Roman"/>
                          <w:sz w:val="28"/>
                        </w:rPr>
                      </w:pPr>
                    </w:p>
                    <w:p w:rsidR="00A67C89" w:rsidRDefault="00A67C89" w:rsidP="00DD0610">
                      <w:pPr>
                        <w:spacing w:line="240" w:lineRule="auto"/>
                        <w:jc w:val="center"/>
                        <w:rPr>
                          <w:rFonts w:ascii="Times New Roman" w:hAnsi="Times New Roman" w:cs="Times New Roman"/>
                          <w:sz w:val="28"/>
                        </w:rPr>
                      </w:pPr>
                    </w:p>
                    <w:p w:rsidR="00A67C89" w:rsidRDefault="00A67C89" w:rsidP="00DD0610">
                      <w:pPr>
                        <w:spacing w:line="240" w:lineRule="auto"/>
                        <w:jc w:val="center"/>
                        <w:rPr>
                          <w:rFonts w:ascii="Times New Roman" w:hAnsi="Times New Roman" w:cs="Times New Roman"/>
                          <w:sz w:val="28"/>
                        </w:rPr>
                      </w:pPr>
                    </w:p>
                    <w:p w:rsidR="00DD0610" w:rsidRDefault="00803D7C" w:rsidP="00803D7C">
                      <w:pPr>
                        <w:spacing w:after="0"/>
                        <w:jc w:val="center"/>
                        <w:rPr>
                          <w:rFonts w:ascii="Times New Roman" w:hAnsi="Times New Roman" w:cs="Times New Roman"/>
                          <w:sz w:val="28"/>
                        </w:rPr>
                      </w:pPr>
                      <w:r>
                        <w:rPr>
                          <w:rFonts w:ascii="Times New Roman" w:hAnsi="Times New Roman" w:cs="Times New Roman"/>
                          <w:sz w:val="28"/>
                        </w:rPr>
                        <w:t>Mayo – Agosto 2019</w:t>
                      </w:r>
                    </w:p>
                    <w:p w:rsidR="00803D7C" w:rsidRDefault="00803D7C" w:rsidP="00803D7C">
                      <w:pPr>
                        <w:spacing w:after="0"/>
                        <w:jc w:val="center"/>
                        <w:rPr>
                          <w:rFonts w:ascii="Times New Roman" w:hAnsi="Times New Roman" w:cs="Times New Roman"/>
                          <w:sz w:val="28"/>
                        </w:rPr>
                      </w:pPr>
                    </w:p>
                    <w:p w:rsidR="00DD0610" w:rsidRPr="001B5767" w:rsidRDefault="00DD0610" w:rsidP="00DD0610">
                      <w:pPr>
                        <w:spacing w:after="0"/>
                        <w:jc w:val="center"/>
                        <w:rPr>
                          <w:rFonts w:ascii="Times New Roman" w:hAnsi="Times New Roman" w:cs="Times New Roman"/>
                          <w:sz w:val="16"/>
                        </w:rPr>
                      </w:pPr>
                      <w:r w:rsidRPr="001B5767">
                        <w:rPr>
                          <w:rFonts w:ascii="Times New Roman" w:hAnsi="Times New Roman" w:cs="Times New Roman"/>
                          <w:sz w:val="18"/>
                        </w:rPr>
                        <w:t>©</w:t>
                      </w:r>
                      <w:r w:rsidR="00803D7C">
                        <w:rPr>
                          <w:rFonts w:ascii="Times New Roman" w:hAnsi="Times New Roman" w:cs="Times New Roman"/>
                          <w:sz w:val="16"/>
                        </w:rPr>
                        <w:t>UPT 2019</w:t>
                      </w:r>
                    </w:p>
                    <w:p w:rsidR="00DD0610" w:rsidRPr="001B5767" w:rsidRDefault="00DD0610" w:rsidP="00DD0610">
                      <w:pPr>
                        <w:spacing w:after="0"/>
                        <w:jc w:val="center"/>
                        <w:rPr>
                          <w:rFonts w:ascii="Times New Roman" w:hAnsi="Times New Roman" w:cs="Times New Roman"/>
                          <w:sz w:val="16"/>
                        </w:rPr>
                      </w:pPr>
                      <w:r w:rsidRPr="001B5767">
                        <w:rPr>
                          <w:rFonts w:ascii="Times New Roman" w:hAnsi="Times New Roman" w:cs="Times New Roman"/>
                          <w:sz w:val="16"/>
                        </w:rPr>
                        <w:t>Derechos reservados</w:t>
                      </w:r>
                    </w:p>
                    <w:p w:rsidR="00DD0610" w:rsidRPr="001B5767" w:rsidRDefault="00DD0610" w:rsidP="00DD0610">
                      <w:pPr>
                        <w:spacing w:after="0"/>
                        <w:jc w:val="center"/>
                        <w:rPr>
                          <w:rFonts w:ascii="Times New Roman" w:hAnsi="Times New Roman" w:cs="Times New Roman"/>
                          <w:sz w:val="18"/>
                        </w:rPr>
                      </w:pPr>
                      <w:r w:rsidRPr="001B5767">
                        <w:rPr>
                          <w:rFonts w:ascii="Times New Roman" w:hAnsi="Times New Roman" w:cs="Times New Roman"/>
                          <w:sz w:val="16"/>
                        </w:rPr>
                        <w:t>El autor otorga a UPT el permiso de reproducir y distribuir copias de este reporte en su totalidad o en partes</w:t>
                      </w:r>
                      <w:r w:rsidRPr="001B5767">
                        <w:rPr>
                          <w:rFonts w:ascii="Times New Roman" w:hAnsi="Times New Roman" w:cs="Times New Roman"/>
                          <w:sz w:val="18"/>
                        </w:rPr>
                        <w:t>.</w:t>
                      </w: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center"/>
                        <w:rPr>
                          <w:rFonts w:ascii="Bookman Old Style" w:hAnsi="Bookman Old Style"/>
                          <w:sz w:val="24"/>
                          <w:szCs w:val="24"/>
                        </w:rPr>
                      </w:pPr>
                    </w:p>
                    <w:p w:rsidR="00DD0610" w:rsidRDefault="00DD0610" w:rsidP="00DD0610">
                      <w:pPr>
                        <w:jc w:val="right"/>
                        <w:rPr>
                          <w:rFonts w:ascii="Bookman Old Style" w:hAnsi="Bookman Old Style"/>
                          <w:b/>
                          <w:sz w:val="24"/>
                          <w:szCs w:val="24"/>
                        </w:rPr>
                      </w:pPr>
                      <w:r>
                        <w:rPr>
                          <w:rFonts w:ascii="Bookman Old Style" w:hAnsi="Bookman Old Style"/>
                          <w:b/>
                          <w:sz w:val="24"/>
                          <w:szCs w:val="24"/>
                        </w:rPr>
                        <w:t xml:space="preserve">                                        </w:t>
                      </w:r>
                      <w:r>
                        <w:rPr>
                          <w:rFonts w:ascii="Bookman Old Style" w:hAnsi="Bookman Old Style"/>
                          <w:b/>
                          <w:sz w:val="24"/>
                          <w:szCs w:val="24"/>
                        </w:rPr>
                        <w:tab/>
                      </w:r>
                    </w:p>
                    <w:p w:rsidR="00DD0610" w:rsidRDefault="00DD0610" w:rsidP="00DD0610">
                      <w:pPr>
                        <w:spacing w:after="0"/>
                        <w:jc w:val="center"/>
                        <w:rPr>
                          <w:rFonts w:ascii="Bookman Old Style" w:hAnsi="Bookman Old Style"/>
                          <w:sz w:val="24"/>
                          <w:szCs w:val="24"/>
                        </w:rPr>
                      </w:pPr>
                    </w:p>
                  </w:txbxContent>
                </v:textbox>
              </v:rect>
            </w:pict>
          </mc:Fallback>
        </mc:AlternateContent>
      </w:r>
      <w:r>
        <w:rPr>
          <w:b/>
          <w:i/>
          <w:noProof/>
          <w:sz w:val="28"/>
          <w:szCs w:val="28"/>
          <w:lang w:eastAsia="es-MX"/>
        </w:rPr>
        <mc:AlternateContent>
          <mc:Choice Requires="wps">
            <w:drawing>
              <wp:anchor distT="0" distB="0" distL="114300" distR="114300" simplePos="0" relativeHeight="251661312" behindDoc="0" locked="0" layoutInCell="1" allowOverlap="1" wp14:anchorId="3427D1EF" wp14:editId="76AD987C">
                <wp:simplePos x="0" y="0"/>
                <wp:positionH relativeFrom="column">
                  <wp:posOffset>-546735</wp:posOffset>
                </wp:positionH>
                <wp:positionV relativeFrom="paragraph">
                  <wp:posOffset>725170</wp:posOffset>
                </wp:positionV>
                <wp:extent cx="1150620" cy="7939405"/>
                <wp:effectExtent l="15240" t="20320" r="15240" b="1270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rgbClr val="622423"/>
                        </a:solidFill>
                        <a:ln w="25400">
                          <a:solidFill>
                            <a:srgbClr val="800000"/>
                          </a:solidFill>
                          <a:miter lim="800000"/>
                          <a:headEnd/>
                          <a:tailEnd/>
                        </a:ln>
                      </wps:spPr>
                      <wps:txbx>
                        <w:txbxContent>
                          <w:p w:rsidR="00DD0610" w:rsidRDefault="00DD0610" w:rsidP="00DD0610">
                            <w:pPr>
                              <w:jc w:val="center"/>
                            </w:pPr>
                          </w:p>
                          <w:p w:rsidR="00DD0610" w:rsidRDefault="00DD0610" w:rsidP="00DD0610">
                            <w:pPr>
                              <w:jc w:val="center"/>
                            </w:pPr>
                          </w:p>
                          <w:p w:rsidR="00DD0610" w:rsidRDefault="00DD0610" w:rsidP="00DD0610">
                            <w:pPr>
                              <w:jc w:val="center"/>
                            </w:pPr>
                          </w:p>
                          <w:p w:rsidR="00DD0610" w:rsidRDefault="00DD0610" w:rsidP="00DD0610">
                            <w:pPr>
                              <w:jc w:val="center"/>
                              <w:rPr>
                                <w:rFonts w:ascii="Bookman Old Style" w:hAnsi="Bookman Old Style"/>
                                <w:b/>
                                <w:color w:val="FFFFFF"/>
                                <w:sz w:val="136"/>
                                <w:szCs w:val="136"/>
                              </w:rPr>
                            </w:pPr>
                            <w:r>
                              <w:rPr>
                                <w:rFonts w:ascii="Bookman Old Style" w:hAnsi="Bookman Old Style"/>
                                <w:b/>
                                <w:color w:val="FFFFFF"/>
                                <w:sz w:val="136"/>
                                <w:szCs w:val="136"/>
                              </w:rPr>
                              <w:t>U</w:t>
                            </w:r>
                          </w:p>
                          <w:p w:rsidR="00DD0610" w:rsidRDefault="00DD0610" w:rsidP="00DD0610">
                            <w:pPr>
                              <w:jc w:val="center"/>
                              <w:rPr>
                                <w:rFonts w:ascii="Bookman Old Style" w:hAnsi="Bookman Old Style"/>
                                <w:b/>
                                <w:color w:val="FFFFFF"/>
                                <w:sz w:val="136"/>
                                <w:szCs w:val="136"/>
                              </w:rPr>
                            </w:pPr>
                          </w:p>
                          <w:p w:rsidR="00DD0610" w:rsidRDefault="00DD0610" w:rsidP="00DD0610">
                            <w:pPr>
                              <w:jc w:val="center"/>
                              <w:rPr>
                                <w:rFonts w:ascii="Bookman Old Style" w:hAnsi="Bookman Old Style"/>
                                <w:b/>
                                <w:color w:val="FFFFFF"/>
                                <w:sz w:val="136"/>
                                <w:szCs w:val="136"/>
                              </w:rPr>
                            </w:pPr>
                            <w:r>
                              <w:rPr>
                                <w:rFonts w:ascii="Bookman Old Style" w:hAnsi="Bookman Old Style"/>
                                <w:b/>
                                <w:color w:val="FFFFFF"/>
                                <w:sz w:val="136"/>
                                <w:szCs w:val="136"/>
                              </w:rPr>
                              <w:t>P</w:t>
                            </w:r>
                          </w:p>
                          <w:p w:rsidR="00DD0610" w:rsidRDefault="00DD0610" w:rsidP="00DD0610">
                            <w:pPr>
                              <w:jc w:val="center"/>
                              <w:rPr>
                                <w:rFonts w:ascii="Bookman Old Style" w:hAnsi="Bookman Old Style"/>
                                <w:b/>
                                <w:color w:val="FFFFFF"/>
                                <w:sz w:val="136"/>
                                <w:szCs w:val="136"/>
                              </w:rPr>
                            </w:pPr>
                          </w:p>
                          <w:p w:rsidR="00DD0610" w:rsidRDefault="00DD0610" w:rsidP="00DD0610">
                            <w:pPr>
                              <w:jc w:val="center"/>
                              <w:rPr>
                                <w:rFonts w:ascii="Bookman Old Style" w:hAnsi="Bookman Old Style"/>
                                <w:b/>
                                <w:color w:val="FFFFFF"/>
                                <w:sz w:val="136"/>
                                <w:szCs w:val="136"/>
                              </w:rPr>
                            </w:pPr>
                            <w:r>
                              <w:rPr>
                                <w:rFonts w:ascii="Bookman Old Style" w:hAnsi="Bookman Old Style"/>
                                <w:b/>
                                <w:color w:val="FFFFFF"/>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7D1EF" id="Rectangle 4" o:spid="_x0000_s1027" style="position:absolute;left:0;text-align:left;margin-left:-43.05pt;margin-top:57.1pt;width:90.6pt;height:62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" fillcolor="#622423" strokecolor="maroon" strokeweight="2pt">
                <v:textbox>
                  <w:txbxContent>
                    <w:p w:rsidR="00DD0610" w:rsidRDefault="00DD0610" w:rsidP="00DD0610">
                      <w:pPr>
                        <w:jc w:val="center"/>
                      </w:pPr>
                    </w:p>
                    <w:p w:rsidR="00DD0610" w:rsidRDefault="00DD0610" w:rsidP="00DD0610">
                      <w:pPr>
                        <w:jc w:val="center"/>
                      </w:pPr>
                    </w:p>
                    <w:p w:rsidR="00DD0610" w:rsidRDefault="00DD0610" w:rsidP="00DD0610">
                      <w:pPr>
                        <w:jc w:val="center"/>
                      </w:pPr>
                    </w:p>
                    <w:p w:rsidR="00DD0610" w:rsidRDefault="00DD0610" w:rsidP="00DD0610">
                      <w:pPr>
                        <w:jc w:val="center"/>
                        <w:rPr>
                          <w:rFonts w:ascii="Bookman Old Style" w:hAnsi="Bookman Old Style"/>
                          <w:b/>
                          <w:color w:val="FFFFFF"/>
                          <w:sz w:val="136"/>
                          <w:szCs w:val="136"/>
                        </w:rPr>
                      </w:pPr>
                      <w:r>
                        <w:rPr>
                          <w:rFonts w:ascii="Bookman Old Style" w:hAnsi="Bookman Old Style"/>
                          <w:b/>
                          <w:color w:val="FFFFFF"/>
                          <w:sz w:val="136"/>
                          <w:szCs w:val="136"/>
                        </w:rPr>
                        <w:t>U</w:t>
                      </w:r>
                    </w:p>
                    <w:p w:rsidR="00DD0610" w:rsidRDefault="00DD0610" w:rsidP="00DD0610">
                      <w:pPr>
                        <w:jc w:val="center"/>
                        <w:rPr>
                          <w:rFonts w:ascii="Bookman Old Style" w:hAnsi="Bookman Old Style"/>
                          <w:b/>
                          <w:color w:val="FFFFFF"/>
                          <w:sz w:val="136"/>
                          <w:szCs w:val="136"/>
                        </w:rPr>
                      </w:pPr>
                    </w:p>
                    <w:p w:rsidR="00DD0610" w:rsidRDefault="00DD0610" w:rsidP="00DD0610">
                      <w:pPr>
                        <w:jc w:val="center"/>
                        <w:rPr>
                          <w:rFonts w:ascii="Bookman Old Style" w:hAnsi="Bookman Old Style"/>
                          <w:b/>
                          <w:color w:val="FFFFFF"/>
                          <w:sz w:val="136"/>
                          <w:szCs w:val="136"/>
                        </w:rPr>
                      </w:pPr>
                      <w:r>
                        <w:rPr>
                          <w:rFonts w:ascii="Bookman Old Style" w:hAnsi="Bookman Old Style"/>
                          <w:b/>
                          <w:color w:val="FFFFFF"/>
                          <w:sz w:val="136"/>
                          <w:szCs w:val="136"/>
                        </w:rPr>
                        <w:t>P</w:t>
                      </w:r>
                    </w:p>
                    <w:p w:rsidR="00DD0610" w:rsidRDefault="00DD0610" w:rsidP="00DD0610">
                      <w:pPr>
                        <w:jc w:val="center"/>
                        <w:rPr>
                          <w:rFonts w:ascii="Bookman Old Style" w:hAnsi="Bookman Old Style"/>
                          <w:b/>
                          <w:color w:val="FFFFFF"/>
                          <w:sz w:val="136"/>
                          <w:szCs w:val="136"/>
                        </w:rPr>
                      </w:pPr>
                    </w:p>
                    <w:p w:rsidR="00DD0610" w:rsidRDefault="00DD0610" w:rsidP="00DD0610">
                      <w:pPr>
                        <w:jc w:val="center"/>
                        <w:rPr>
                          <w:rFonts w:ascii="Bookman Old Style" w:hAnsi="Bookman Old Style"/>
                          <w:b/>
                          <w:color w:val="FFFFFF"/>
                          <w:sz w:val="136"/>
                          <w:szCs w:val="136"/>
                        </w:rPr>
                      </w:pPr>
                      <w:r>
                        <w:rPr>
                          <w:rFonts w:ascii="Bookman Old Style" w:hAnsi="Bookman Old Style"/>
                          <w:b/>
                          <w:color w:val="FFFFFF"/>
                          <w:sz w:val="136"/>
                          <w:szCs w:val="136"/>
                        </w:rPr>
                        <w:t>T</w:t>
                      </w:r>
                    </w:p>
                  </w:txbxContent>
                </v:textbox>
              </v:rect>
            </w:pict>
          </mc:Fallback>
        </mc:AlternateContent>
      </w:r>
      <w:r>
        <w:rPr>
          <w:b/>
          <w:i/>
          <w:noProof/>
          <w:sz w:val="28"/>
          <w:szCs w:val="28"/>
          <w:lang w:eastAsia="es-MX"/>
        </w:rPr>
        <mc:AlternateContent>
          <mc:Choice Requires="wps">
            <w:drawing>
              <wp:anchor distT="0" distB="0" distL="114300" distR="114300" simplePos="0" relativeHeight="251659264" behindDoc="0" locked="0" layoutInCell="1" allowOverlap="1" wp14:anchorId="7CBFC501" wp14:editId="63F5B039">
                <wp:simplePos x="0" y="0"/>
                <wp:positionH relativeFrom="column">
                  <wp:posOffset>-546735</wp:posOffset>
                </wp:positionH>
                <wp:positionV relativeFrom="paragraph">
                  <wp:posOffset>-488315</wp:posOffset>
                </wp:positionV>
                <wp:extent cx="1150620" cy="1187450"/>
                <wp:effectExtent l="15240" t="16510" r="15240" b="1524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87450"/>
                        </a:xfrm>
                        <a:prstGeom prst="rect">
                          <a:avLst/>
                        </a:prstGeom>
                        <a:noFill/>
                        <a:ln w="25400">
                          <a:solidFill>
                            <a:srgbClr val="800000"/>
                          </a:solidFill>
                          <a:miter lim="800000"/>
                          <a:headEnd/>
                          <a:tailEnd/>
                        </a:ln>
                        <a:extLst>
                          <a:ext uri="{909E8E84-426E-40DD-AFC4-6F175D3DCCD1}">
                            <a14:hiddenFill xmlns:a14="http://schemas.microsoft.com/office/drawing/2010/main">
                              <a:solidFill>
                                <a:srgbClr val="800000"/>
                              </a:solidFill>
                            </a14:hiddenFill>
                          </a:ext>
                        </a:extLst>
                      </wps:spPr>
                      <wps:txbx>
                        <w:txbxContent>
                          <w:p w:rsidR="00DD0610" w:rsidRDefault="00DD0610" w:rsidP="00DD0610">
                            <w:pPr>
                              <w:jc w:val="center"/>
                              <w:rPr>
                                <w:sz w:val="2"/>
                              </w:rPr>
                            </w:pPr>
                            <w:r>
                              <w:rPr>
                                <w:rFonts w:ascii="Bookman Old Style" w:hAnsi="Bookman Old Style"/>
                                <w:noProof/>
                                <w:sz w:val="24"/>
                                <w:szCs w:val="24"/>
                                <w:lang w:eastAsia="es-MX"/>
                              </w:rPr>
                              <w:drawing>
                                <wp:inline distT="0" distB="0" distL="0" distR="0" wp14:anchorId="5A3185E8" wp14:editId="38EAF5CA">
                                  <wp:extent cx="933450" cy="1104900"/>
                                  <wp:effectExtent l="0" t="0" r="0" b="0"/>
                                  <wp:docPr id="2" name="Imagen 2" descr="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0" cy="1104900"/>
                                          </a:xfrm>
                                          <a:prstGeom prst="rect">
                                            <a:avLst/>
                                          </a:prstGeom>
                                          <a:noFill/>
                                          <a:ln>
                                            <a:noFill/>
                                          </a:ln>
                                        </pic:spPr>
                                      </pic:pic>
                                    </a:graphicData>
                                  </a:graphic>
                                </wp:inline>
                              </w:drawing>
                            </w:r>
                          </w:p>
                          <w:p w:rsidR="00DD0610" w:rsidRDefault="00DD0610" w:rsidP="00DD0610">
                            <w:pPr>
                              <w:jc w:val="center"/>
                            </w:pPr>
                            <w:r>
                              <w:rPr>
                                <w:noProof/>
                                <w:lang w:eastAsia="es-MX"/>
                              </w:rPr>
                              <w:drawing>
                                <wp:inline distT="0" distB="0" distL="0" distR="0" wp14:anchorId="28E41E6D" wp14:editId="526FFF7B">
                                  <wp:extent cx="6438900" cy="7562850"/>
                                  <wp:effectExtent l="0" t="0" r="0" b="0"/>
                                  <wp:docPr id="3" name="Imagen 3" descr="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7562850"/>
                                          </a:xfrm>
                                          <a:prstGeom prst="rect">
                                            <a:avLst/>
                                          </a:prstGeom>
                                          <a:noFill/>
                                          <a:ln>
                                            <a:noFill/>
                                          </a:ln>
                                        </pic:spPr>
                                      </pic:pic>
                                    </a:graphicData>
                                  </a:graphic>
                                </wp:inline>
                              </w:drawing>
                            </w:r>
                          </w:p>
                          <w:p w:rsidR="00DD0610" w:rsidRDefault="00DD0610" w:rsidP="00DD0610">
                            <w:pPr>
                              <w:jc w:val="center"/>
                            </w:pPr>
                          </w:p>
                          <w:p w:rsidR="00DD0610" w:rsidRDefault="00DD0610" w:rsidP="00DD061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FC501" id="Rectangle 2" o:spid="_x0000_s1028" style="position:absolute;left:0;text-align:left;margin-left:-43.05pt;margin-top:-38.45pt;width:90.6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" filled="f" fillcolor="maroon" strokecolor="maroon" strokeweight="2pt">
                <v:textbox>
                  <w:txbxContent>
                    <w:p w:rsidR="00DD0610" w:rsidRDefault="00DD0610" w:rsidP="00DD0610">
                      <w:pPr>
                        <w:jc w:val="center"/>
                        <w:rPr>
                          <w:sz w:val="2"/>
                        </w:rPr>
                      </w:pPr>
                      <w:r>
                        <w:rPr>
                          <w:rFonts w:ascii="Bookman Old Style" w:hAnsi="Bookman Old Style"/>
                          <w:noProof/>
                          <w:sz w:val="24"/>
                          <w:szCs w:val="24"/>
                          <w:lang w:eastAsia="es-MX"/>
                        </w:rPr>
                        <w:drawing>
                          <wp:inline distT="0" distB="0" distL="0" distR="0" wp14:anchorId="5A3185E8" wp14:editId="38EAF5CA">
                            <wp:extent cx="933450" cy="1104900"/>
                            <wp:effectExtent l="0" t="0" r="0" b="0"/>
                            <wp:docPr id="2" name="Imagen 2" descr="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0" cy="1104900"/>
                                    </a:xfrm>
                                    <a:prstGeom prst="rect">
                                      <a:avLst/>
                                    </a:prstGeom>
                                    <a:noFill/>
                                    <a:ln>
                                      <a:noFill/>
                                    </a:ln>
                                  </pic:spPr>
                                </pic:pic>
                              </a:graphicData>
                            </a:graphic>
                          </wp:inline>
                        </w:drawing>
                      </w:r>
                    </w:p>
                    <w:p w:rsidR="00DD0610" w:rsidRDefault="00DD0610" w:rsidP="00DD0610">
                      <w:pPr>
                        <w:jc w:val="center"/>
                      </w:pPr>
                      <w:r>
                        <w:rPr>
                          <w:noProof/>
                          <w:lang w:eastAsia="es-MX"/>
                        </w:rPr>
                        <w:drawing>
                          <wp:inline distT="0" distB="0" distL="0" distR="0" wp14:anchorId="28E41E6D" wp14:editId="526FFF7B">
                            <wp:extent cx="6438900" cy="7562850"/>
                            <wp:effectExtent l="0" t="0" r="0" b="0"/>
                            <wp:docPr id="3" name="Imagen 3" descr="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7562850"/>
                                    </a:xfrm>
                                    <a:prstGeom prst="rect">
                                      <a:avLst/>
                                    </a:prstGeom>
                                    <a:noFill/>
                                    <a:ln>
                                      <a:noFill/>
                                    </a:ln>
                                  </pic:spPr>
                                </pic:pic>
                              </a:graphicData>
                            </a:graphic>
                          </wp:inline>
                        </w:drawing>
                      </w:r>
                    </w:p>
                    <w:p w:rsidR="00DD0610" w:rsidRDefault="00DD0610" w:rsidP="00DD0610">
                      <w:pPr>
                        <w:jc w:val="center"/>
                      </w:pPr>
                    </w:p>
                    <w:p w:rsidR="00DD0610" w:rsidRDefault="00DD0610" w:rsidP="00DD0610">
                      <w:pPr>
                        <w:jc w:val="center"/>
                      </w:pPr>
                    </w:p>
                  </w:txbxContent>
                </v:textbox>
              </v:rect>
            </w:pict>
          </mc:Fallback>
        </mc:AlternateContent>
      </w:r>
      <w:r>
        <w:rPr>
          <w:rStyle w:val="Textoennegrita"/>
          <w:b w:val="0"/>
          <w:bCs w:val="0"/>
          <w:i/>
          <w:sz w:val="28"/>
          <w:szCs w:val="28"/>
        </w:rPr>
        <w:t>k</w:t>
      </w:r>
    </w:p>
    <w:p w:rsidR="00DD0610" w:rsidRPr="00B43395" w:rsidRDefault="00DD0610" w:rsidP="00DD0610">
      <w:pPr>
        <w:jc w:val="center"/>
        <w:rPr>
          <w:rFonts w:ascii="Trebuchet MS" w:eastAsia="Times New Roman" w:hAnsi="Trebuchet MS" w:cs="Khmer UI"/>
          <w:b/>
          <w:bCs/>
          <w:i/>
          <w:sz w:val="28"/>
          <w:szCs w:val="28"/>
          <w:lang w:val="es-ES" w:eastAsia="es-MX"/>
        </w:rPr>
      </w:pPr>
    </w:p>
    <w:p w:rsidR="00DD0610" w:rsidRPr="008658F4" w:rsidRDefault="00DD0610" w:rsidP="00DD0610">
      <w:pPr>
        <w:spacing w:after="0" w:line="240" w:lineRule="auto"/>
        <w:rPr>
          <w:rFonts w:ascii="Arial" w:eastAsia="Times New Roman" w:hAnsi="Arial"/>
          <w:b/>
          <w:i/>
          <w:sz w:val="28"/>
          <w:szCs w:val="28"/>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b/>
          <w:i/>
          <w:color w:val="1D1B11"/>
          <w:sz w:val="24"/>
          <w:szCs w:val="24"/>
          <w:lang w:val="es-ES" w:eastAsia="es-MX"/>
        </w:rPr>
      </w:pPr>
    </w:p>
    <w:p w:rsidR="00DD0610" w:rsidRPr="008D5707" w:rsidRDefault="00DD0610" w:rsidP="00DD0610">
      <w:pPr>
        <w:spacing w:after="0" w:line="240" w:lineRule="auto"/>
        <w:jc w:val="center"/>
        <w:rPr>
          <w:rFonts w:ascii="Arial" w:eastAsia="Times New Roman" w:hAnsi="Arial"/>
          <w:b/>
          <w:i/>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Default="00DD0610" w:rsidP="00DD0610">
      <w:pPr>
        <w:spacing w:after="0" w:line="240" w:lineRule="auto"/>
        <w:jc w:val="both"/>
        <w:rPr>
          <w:rFonts w:ascii="Arial" w:eastAsia="Times New Roman" w:hAnsi="Arial"/>
          <w:color w:val="1D1B11"/>
          <w:sz w:val="24"/>
          <w:szCs w:val="24"/>
          <w:lang w:val="es-ES" w:eastAsia="es-MX"/>
        </w:rPr>
      </w:pPr>
    </w:p>
    <w:p w:rsidR="00DD0610" w:rsidRPr="003A6F06" w:rsidRDefault="00DD0610" w:rsidP="00DD0610">
      <w:pPr>
        <w:spacing w:after="0" w:line="240" w:lineRule="auto"/>
        <w:jc w:val="both"/>
        <w:rPr>
          <w:rFonts w:ascii="Arial" w:eastAsia="Times New Roman" w:hAnsi="Arial"/>
          <w:color w:val="1D1B11"/>
          <w:sz w:val="24"/>
          <w:szCs w:val="24"/>
          <w:lang w:eastAsia="es-MX"/>
        </w:rPr>
      </w:pPr>
    </w:p>
    <w:p w:rsidR="00DD0610" w:rsidRPr="00E03DC3" w:rsidRDefault="00DD0610" w:rsidP="00DD0610">
      <w:pPr>
        <w:spacing w:after="0" w:line="240" w:lineRule="auto"/>
        <w:rPr>
          <w:rFonts w:ascii="Arial" w:eastAsia="Times New Roman" w:hAnsi="Arial"/>
          <w:b/>
          <w:sz w:val="24"/>
          <w:szCs w:val="24"/>
          <w:lang w:eastAsia="es-MX"/>
        </w:rPr>
      </w:pPr>
      <w:r w:rsidRPr="00E03DC3">
        <w:rPr>
          <w:rFonts w:ascii="Arial" w:eastAsia="Times New Roman" w:hAnsi="Arial"/>
          <w:b/>
          <w:sz w:val="24"/>
          <w:szCs w:val="24"/>
          <w:lang w:eastAsia="es-MX"/>
        </w:rPr>
        <w:lastRenderedPageBreak/>
        <w:t>INDICE</w:t>
      </w:r>
    </w:p>
    <w:p w:rsidR="00DD0610" w:rsidRDefault="00DD0610" w:rsidP="00DD0610">
      <w:pPr>
        <w:spacing w:after="0" w:line="240" w:lineRule="auto"/>
        <w:jc w:val="center"/>
        <w:rPr>
          <w:rFonts w:ascii="Arial" w:eastAsia="Times New Roman" w:hAnsi="Arial"/>
          <w:b/>
          <w:color w:val="FF0000"/>
          <w:sz w:val="24"/>
          <w:szCs w:val="24"/>
          <w:lang w:eastAsia="es-MX"/>
        </w:rPr>
      </w:pPr>
    </w:p>
    <w:p w:rsidR="00DD0610" w:rsidRDefault="00DD0610" w:rsidP="00DD0610">
      <w:pPr>
        <w:spacing w:after="0" w:line="240" w:lineRule="auto"/>
        <w:jc w:val="center"/>
        <w:rPr>
          <w:rFonts w:ascii="Arial" w:eastAsia="Times New Roman" w:hAnsi="Arial"/>
          <w:b/>
          <w:color w:val="FF0000"/>
          <w:sz w:val="24"/>
          <w:szCs w:val="24"/>
          <w:lang w:eastAsia="es-MX"/>
        </w:rPr>
      </w:pPr>
    </w:p>
    <w:p w:rsidR="00DD0610" w:rsidRDefault="00DD0610" w:rsidP="00DD0610">
      <w:pPr>
        <w:spacing w:after="0" w:line="240" w:lineRule="auto"/>
        <w:jc w:val="center"/>
        <w:rPr>
          <w:rFonts w:ascii="Arial" w:eastAsia="Times New Roman" w:hAnsi="Arial"/>
          <w:b/>
          <w:color w:val="FF0000"/>
          <w:sz w:val="24"/>
          <w:szCs w:val="24"/>
          <w:lang w:eastAsia="es-MX"/>
        </w:rPr>
      </w:pPr>
    </w:p>
    <w:p w:rsidR="00DD0610" w:rsidRDefault="00DD0610" w:rsidP="00DD0610">
      <w:pPr>
        <w:spacing w:after="0" w:line="240" w:lineRule="auto"/>
        <w:jc w:val="center"/>
        <w:rPr>
          <w:rFonts w:ascii="Arial" w:eastAsia="Times New Roman" w:hAnsi="Arial"/>
          <w:b/>
          <w:color w:val="FF0000"/>
          <w:sz w:val="24"/>
          <w:szCs w:val="24"/>
          <w:lang w:eastAsia="es-MX"/>
        </w:rPr>
      </w:pPr>
    </w:p>
    <w:p w:rsidR="00DD0610" w:rsidRPr="00A61F39" w:rsidRDefault="00DD0610" w:rsidP="00DD0610">
      <w:pPr>
        <w:pStyle w:val="Prrafodelista"/>
        <w:numPr>
          <w:ilvl w:val="0"/>
          <w:numId w:val="1"/>
        </w:numPr>
        <w:spacing w:after="0" w:line="240" w:lineRule="auto"/>
        <w:rPr>
          <w:rFonts w:ascii="Arial" w:eastAsia="Times New Roman" w:hAnsi="Arial"/>
          <w:b/>
          <w:color w:val="000000" w:themeColor="text1"/>
          <w:sz w:val="24"/>
          <w:szCs w:val="24"/>
          <w:lang w:eastAsia="es-MX"/>
        </w:rPr>
      </w:pPr>
      <w:r w:rsidRPr="00A61F39">
        <w:rPr>
          <w:rFonts w:ascii="Arial" w:eastAsia="Times New Roman" w:hAnsi="Arial"/>
          <w:b/>
          <w:color w:val="000000" w:themeColor="text1"/>
          <w:sz w:val="24"/>
          <w:szCs w:val="24"/>
          <w:lang w:eastAsia="es-MX"/>
        </w:rPr>
        <w:t>INTRODUCCION</w:t>
      </w:r>
    </w:p>
    <w:p w:rsidR="00DD0610" w:rsidRPr="00A61F39"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pStyle w:val="Prrafodelista"/>
        <w:numPr>
          <w:ilvl w:val="0"/>
          <w:numId w:val="1"/>
        </w:numPr>
        <w:spacing w:after="0" w:line="240" w:lineRule="auto"/>
        <w:rPr>
          <w:rFonts w:ascii="Arial" w:eastAsia="Times New Roman" w:hAnsi="Arial"/>
          <w:b/>
          <w:color w:val="000000" w:themeColor="text1"/>
          <w:sz w:val="24"/>
          <w:szCs w:val="24"/>
          <w:lang w:eastAsia="es-MX"/>
        </w:rPr>
      </w:pPr>
      <w:r w:rsidRPr="00A61F39">
        <w:rPr>
          <w:rFonts w:ascii="Arial" w:eastAsia="Times New Roman" w:hAnsi="Arial"/>
          <w:b/>
          <w:color w:val="000000" w:themeColor="text1"/>
          <w:sz w:val="24"/>
          <w:szCs w:val="24"/>
          <w:lang w:eastAsia="es-MX"/>
        </w:rPr>
        <w:t>MARCO TEORICO</w:t>
      </w: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pStyle w:val="Prrafodelista"/>
        <w:numPr>
          <w:ilvl w:val="0"/>
          <w:numId w:val="1"/>
        </w:numPr>
        <w:spacing w:after="0" w:line="240" w:lineRule="auto"/>
        <w:rPr>
          <w:rFonts w:ascii="Arial" w:eastAsia="Times New Roman" w:hAnsi="Arial"/>
          <w:b/>
          <w:color w:val="000000" w:themeColor="text1"/>
          <w:sz w:val="24"/>
          <w:szCs w:val="24"/>
          <w:lang w:eastAsia="es-MX"/>
        </w:rPr>
      </w:pPr>
      <w:r w:rsidRPr="00A61F39">
        <w:rPr>
          <w:rFonts w:ascii="Arial" w:eastAsia="Times New Roman" w:hAnsi="Arial"/>
          <w:b/>
          <w:color w:val="000000" w:themeColor="text1"/>
          <w:sz w:val="24"/>
          <w:szCs w:val="24"/>
          <w:lang w:eastAsia="es-MX"/>
        </w:rPr>
        <w:t>OBJETIVOS</w:t>
      </w:r>
    </w:p>
    <w:p w:rsidR="00DD0610" w:rsidRPr="00A61F39"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pStyle w:val="Prrafodelista"/>
        <w:numPr>
          <w:ilvl w:val="0"/>
          <w:numId w:val="1"/>
        </w:numPr>
        <w:spacing w:after="0" w:line="240" w:lineRule="auto"/>
        <w:rPr>
          <w:rFonts w:ascii="Arial" w:eastAsia="Times New Roman" w:hAnsi="Arial"/>
          <w:b/>
          <w:color w:val="000000" w:themeColor="text1"/>
          <w:sz w:val="24"/>
          <w:szCs w:val="24"/>
          <w:lang w:eastAsia="es-MX"/>
        </w:rPr>
      </w:pPr>
      <w:r w:rsidRPr="00A61F39">
        <w:rPr>
          <w:rFonts w:ascii="Arial" w:eastAsia="Times New Roman" w:hAnsi="Arial"/>
          <w:b/>
          <w:color w:val="000000" w:themeColor="text1"/>
          <w:sz w:val="24"/>
          <w:szCs w:val="24"/>
          <w:lang w:eastAsia="es-MX"/>
        </w:rPr>
        <w:t>DESARROLLO</w:t>
      </w:r>
    </w:p>
    <w:p w:rsidR="00DD0610" w:rsidRPr="00A61F39"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pStyle w:val="Prrafodelista"/>
        <w:numPr>
          <w:ilvl w:val="0"/>
          <w:numId w:val="1"/>
        </w:numPr>
        <w:spacing w:after="0" w:line="240" w:lineRule="auto"/>
        <w:rPr>
          <w:rFonts w:ascii="Arial" w:eastAsia="Times New Roman" w:hAnsi="Arial"/>
          <w:b/>
          <w:color w:val="000000" w:themeColor="text1"/>
          <w:sz w:val="24"/>
          <w:szCs w:val="24"/>
          <w:lang w:eastAsia="es-MX"/>
        </w:rPr>
      </w:pPr>
      <w:r w:rsidRPr="00A61F39">
        <w:rPr>
          <w:rFonts w:ascii="Arial" w:eastAsia="Times New Roman" w:hAnsi="Arial"/>
          <w:b/>
          <w:color w:val="000000" w:themeColor="text1"/>
          <w:sz w:val="24"/>
          <w:szCs w:val="24"/>
          <w:lang w:eastAsia="es-MX"/>
        </w:rPr>
        <w:t>CONCLUSIONES</w:t>
      </w: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spacing w:after="0" w:line="240" w:lineRule="auto"/>
        <w:rPr>
          <w:rFonts w:ascii="Arial" w:eastAsia="Times New Roman" w:hAnsi="Arial"/>
          <w:b/>
          <w:color w:val="000000" w:themeColor="text1"/>
          <w:sz w:val="24"/>
          <w:szCs w:val="24"/>
          <w:lang w:eastAsia="es-MX"/>
        </w:rPr>
      </w:pPr>
    </w:p>
    <w:p w:rsidR="00DD0610" w:rsidRPr="00A61F39" w:rsidRDefault="00DD0610" w:rsidP="00DD0610">
      <w:pPr>
        <w:pStyle w:val="Prrafodelista"/>
        <w:numPr>
          <w:ilvl w:val="0"/>
          <w:numId w:val="1"/>
        </w:numPr>
        <w:spacing w:after="0" w:line="240" w:lineRule="auto"/>
        <w:rPr>
          <w:rFonts w:ascii="Arial" w:eastAsia="Times New Roman" w:hAnsi="Arial"/>
          <w:b/>
          <w:color w:val="000000" w:themeColor="text1"/>
          <w:sz w:val="24"/>
          <w:szCs w:val="24"/>
          <w:lang w:eastAsia="es-MX"/>
        </w:rPr>
      </w:pPr>
      <w:r w:rsidRPr="00A61F39">
        <w:rPr>
          <w:rFonts w:ascii="Arial" w:eastAsia="Times New Roman" w:hAnsi="Arial"/>
          <w:b/>
          <w:color w:val="000000" w:themeColor="text1"/>
          <w:sz w:val="24"/>
          <w:szCs w:val="24"/>
          <w:lang w:eastAsia="es-MX"/>
        </w:rPr>
        <w:t>BIBLIOGRAFIAS</w:t>
      </w:r>
    </w:p>
    <w:p w:rsidR="00DD0610" w:rsidRPr="00A61F39" w:rsidRDefault="00DD0610" w:rsidP="00DD0610">
      <w:pPr>
        <w:spacing w:after="0" w:line="240" w:lineRule="auto"/>
        <w:jc w:val="center"/>
        <w:rPr>
          <w:rFonts w:ascii="Arial" w:eastAsia="Times New Roman" w:hAnsi="Arial"/>
          <w:b/>
          <w:color w:val="000000" w:themeColor="text1"/>
          <w:sz w:val="24"/>
          <w:szCs w:val="24"/>
          <w:lang w:eastAsia="es-MX"/>
        </w:rPr>
      </w:pPr>
    </w:p>
    <w:p w:rsidR="00DD0610" w:rsidRPr="00A61F39" w:rsidRDefault="00DD0610" w:rsidP="00DD0610">
      <w:pPr>
        <w:spacing w:after="0" w:line="240" w:lineRule="auto"/>
        <w:jc w:val="center"/>
        <w:rPr>
          <w:rFonts w:ascii="Arial" w:eastAsia="Times New Roman" w:hAnsi="Arial"/>
          <w:b/>
          <w:color w:val="000000" w:themeColor="text1"/>
          <w:sz w:val="24"/>
          <w:szCs w:val="24"/>
          <w:lang w:eastAsia="es-MX"/>
        </w:rPr>
      </w:pPr>
    </w:p>
    <w:p w:rsidR="00DD0610" w:rsidRDefault="00DD0610" w:rsidP="00DD0610">
      <w:pPr>
        <w:spacing w:after="0" w:line="240" w:lineRule="auto"/>
        <w:jc w:val="center"/>
        <w:rPr>
          <w:rFonts w:ascii="Arial" w:eastAsia="Times New Roman" w:hAnsi="Arial"/>
          <w:b/>
          <w:color w:val="FF0000"/>
          <w:sz w:val="24"/>
          <w:szCs w:val="24"/>
          <w:lang w:eastAsia="es-MX"/>
        </w:rPr>
      </w:pPr>
    </w:p>
    <w:p w:rsidR="00DD0610" w:rsidRDefault="00DD0610" w:rsidP="00DD0610">
      <w:pPr>
        <w:spacing w:after="0" w:line="240" w:lineRule="auto"/>
        <w:jc w:val="center"/>
        <w:rPr>
          <w:rFonts w:ascii="Arial" w:eastAsia="Times New Roman" w:hAnsi="Arial"/>
          <w:b/>
          <w:color w:val="FF0000"/>
          <w:sz w:val="24"/>
          <w:szCs w:val="24"/>
          <w:lang w:eastAsia="es-MX"/>
        </w:rPr>
      </w:pPr>
    </w:p>
    <w:p w:rsidR="00E03DC3" w:rsidRDefault="00E03DC3" w:rsidP="00DD0610">
      <w:pPr>
        <w:spacing w:after="0" w:line="240" w:lineRule="auto"/>
        <w:jc w:val="center"/>
        <w:rPr>
          <w:rFonts w:ascii="Arial" w:eastAsia="Times New Roman" w:hAnsi="Arial"/>
          <w:b/>
          <w:color w:val="FF0000"/>
          <w:sz w:val="24"/>
          <w:szCs w:val="24"/>
          <w:lang w:eastAsia="es-MX"/>
        </w:rPr>
      </w:pPr>
    </w:p>
    <w:p w:rsidR="00E03DC3" w:rsidRDefault="00E03DC3" w:rsidP="00DD0610">
      <w:pPr>
        <w:spacing w:after="0" w:line="240" w:lineRule="auto"/>
        <w:jc w:val="center"/>
        <w:rPr>
          <w:rFonts w:ascii="Arial" w:eastAsia="Times New Roman" w:hAnsi="Arial"/>
          <w:b/>
          <w:color w:val="FF0000"/>
          <w:sz w:val="24"/>
          <w:szCs w:val="24"/>
          <w:lang w:eastAsia="es-MX"/>
        </w:rPr>
      </w:pPr>
    </w:p>
    <w:p w:rsidR="00E03DC3" w:rsidRDefault="003C5799" w:rsidP="00DD0610">
      <w:pPr>
        <w:spacing w:after="0" w:line="240" w:lineRule="auto"/>
        <w:jc w:val="center"/>
        <w:rPr>
          <w:rFonts w:ascii="Arial" w:eastAsia="Times New Roman" w:hAnsi="Arial"/>
          <w:b/>
          <w:color w:val="FF0000"/>
          <w:sz w:val="24"/>
          <w:szCs w:val="24"/>
          <w:lang w:eastAsia="es-MX"/>
        </w:rPr>
      </w:pPr>
      <w:r>
        <w:rPr>
          <w:rFonts w:ascii="Arial" w:eastAsia="Times New Roman" w:hAnsi="Arial"/>
          <w:b/>
          <w:color w:val="FF0000"/>
          <w:sz w:val="24"/>
          <w:szCs w:val="24"/>
          <w:lang w:eastAsia="es-MX"/>
        </w:rPr>
        <w:br/>
      </w:r>
    </w:p>
    <w:p w:rsidR="003C5799" w:rsidRDefault="003C5799" w:rsidP="00DD0610">
      <w:pPr>
        <w:spacing w:after="0" w:line="240" w:lineRule="auto"/>
        <w:jc w:val="center"/>
        <w:rPr>
          <w:rFonts w:ascii="Arial" w:eastAsia="Times New Roman" w:hAnsi="Arial"/>
          <w:b/>
          <w:color w:val="FF0000"/>
          <w:sz w:val="24"/>
          <w:szCs w:val="24"/>
          <w:lang w:eastAsia="es-MX"/>
        </w:rPr>
      </w:pPr>
    </w:p>
    <w:p w:rsidR="00DD0610" w:rsidRDefault="00DD0610" w:rsidP="00DD0610">
      <w:pPr>
        <w:spacing w:after="0" w:line="240" w:lineRule="auto"/>
        <w:jc w:val="center"/>
        <w:rPr>
          <w:rFonts w:ascii="Arial" w:eastAsia="Times New Roman" w:hAnsi="Arial"/>
          <w:b/>
          <w:color w:val="FF0000"/>
          <w:sz w:val="24"/>
          <w:szCs w:val="24"/>
          <w:lang w:eastAsia="es-MX"/>
        </w:rPr>
      </w:pPr>
    </w:p>
    <w:p w:rsidR="00DD0610" w:rsidRDefault="00DD0610" w:rsidP="00DD0610">
      <w:pPr>
        <w:spacing w:after="0" w:line="240" w:lineRule="auto"/>
        <w:jc w:val="center"/>
        <w:rPr>
          <w:rFonts w:ascii="Arial" w:eastAsia="Times New Roman" w:hAnsi="Arial"/>
          <w:b/>
          <w:color w:val="FF0000"/>
          <w:sz w:val="24"/>
          <w:szCs w:val="24"/>
          <w:lang w:eastAsia="es-MX"/>
        </w:rPr>
      </w:pPr>
    </w:p>
    <w:p w:rsidR="00DD0610" w:rsidRDefault="00DD0610" w:rsidP="00DD0610">
      <w:pPr>
        <w:spacing w:after="0" w:line="240" w:lineRule="auto"/>
        <w:jc w:val="center"/>
        <w:rPr>
          <w:rFonts w:ascii="Arial" w:eastAsia="Times New Roman" w:hAnsi="Arial"/>
          <w:b/>
          <w:color w:val="FF0000"/>
          <w:sz w:val="24"/>
          <w:szCs w:val="24"/>
          <w:lang w:eastAsia="es-MX"/>
        </w:rPr>
      </w:pPr>
    </w:p>
    <w:p w:rsidR="00DD0610" w:rsidRDefault="00DD0610" w:rsidP="00DD0610">
      <w:pPr>
        <w:spacing w:after="0" w:line="240" w:lineRule="auto"/>
        <w:jc w:val="center"/>
        <w:rPr>
          <w:rFonts w:ascii="Arial" w:eastAsia="Times New Roman" w:hAnsi="Arial"/>
          <w:b/>
          <w:color w:val="FF0000"/>
          <w:sz w:val="24"/>
          <w:szCs w:val="24"/>
          <w:lang w:eastAsia="es-MX"/>
        </w:rPr>
      </w:pPr>
    </w:p>
    <w:p w:rsidR="00AC1169" w:rsidRDefault="00AC1169" w:rsidP="00DD0610">
      <w:pPr>
        <w:spacing w:after="0" w:line="240" w:lineRule="auto"/>
        <w:rPr>
          <w:rFonts w:ascii="Arial" w:eastAsia="Times New Roman" w:hAnsi="Arial"/>
          <w:b/>
          <w:color w:val="FF0000"/>
          <w:sz w:val="24"/>
          <w:szCs w:val="24"/>
          <w:lang w:eastAsia="es-MX"/>
        </w:rPr>
      </w:pPr>
    </w:p>
    <w:p w:rsidR="00310B75" w:rsidRDefault="00310B75" w:rsidP="00803D7C">
      <w:pPr>
        <w:rPr>
          <w:rFonts w:ascii="Arial" w:hAnsi="Arial"/>
          <w:sz w:val="24"/>
        </w:rPr>
      </w:pPr>
    </w:p>
    <w:p w:rsidR="00310B75" w:rsidRDefault="00310B75" w:rsidP="00803D7C">
      <w:pPr>
        <w:rPr>
          <w:rFonts w:ascii="Arial" w:hAnsi="Arial"/>
          <w:sz w:val="24"/>
        </w:rPr>
      </w:pPr>
      <w:r>
        <w:rPr>
          <w:rFonts w:ascii="Arial" w:hAnsi="Arial"/>
          <w:sz w:val="24"/>
        </w:rPr>
        <w:lastRenderedPageBreak/>
        <w:t>INTRODUCCION</w:t>
      </w:r>
    </w:p>
    <w:p w:rsidR="001211ED" w:rsidRPr="00211619" w:rsidRDefault="001211ED" w:rsidP="00211619">
      <w:pPr>
        <w:rPr>
          <w:rFonts w:ascii="Arial" w:eastAsia="Times New Roman" w:hAnsi="Arial"/>
          <w:color w:val="333333"/>
          <w:sz w:val="24"/>
          <w:szCs w:val="24"/>
        </w:rPr>
      </w:pPr>
      <w:r w:rsidRPr="00211619">
        <w:rPr>
          <w:rFonts w:ascii="Arial" w:hAnsi="Arial"/>
          <w:sz w:val="24"/>
          <w:szCs w:val="24"/>
        </w:rPr>
        <w:t>Este proyecto consiste en realizar una cerradura de huella digital ya que es de mayor seguridad que otras cerraduras</w:t>
      </w:r>
      <w:r w:rsidR="00211619">
        <w:rPr>
          <w:rFonts w:ascii="Arial" w:hAnsi="Arial"/>
          <w:sz w:val="24"/>
          <w:szCs w:val="24"/>
        </w:rPr>
        <w:t>, e</w:t>
      </w:r>
      <w:r w:rsidRPr="00211619">
        <w:rPr>
          <w:rFonts w:ascii="Arial" w:hAnsi="Arial"/>
          <w:color w:val="333333"/>
          <w:sz w:val="24"/>
          <w:szCs w:val="24"/>
        </w:rPr>
        <w:t>sta es una cerradura de huella digital con una caja negra integrada. Entonce</w:t>
      </w:r>
      <w:r w:rsidR="00211619" w:rsidRPr="00211619">
        <w:rPr>
          <w:rFonts w:ascii="Arial" w:hAnsi="Arial"/>
          <w:color w:val="333333"/>
          <w:sz w:val="24"/>
          <w:szCs w:val="24"/>
        </w:rPr>
        <w:t>s, ¿por qué esto es mejor que otras cerraduras</w:t>
      </w:r>
      <w:r w:rsidRPr="00211619">
        <w:rPr>
          <w:rFonts w:ascii="Arial" w:hAnsi="Arial"/>
          <w:color w:val="333333"/>
          <w:sz w:val="24"/>
          <w:szCs w:val="24"/>
        </w:rPr>
        <w:t>? Bueno, primero no necesita llevar ninguna llave o tarjeta ya que siempre tiene su huella digital. Así que eso es más conveniente. También es más rápido de usar que escribir el código del bloqueo de la puerta del teclado. Solo coloca el dedo y abre la puerta. Además, es casi imposible engañar a esta cerradura de la puerta, ya que es di</w:t>
      </w:r>
      <w:r w:rsidR="00211619" w:rsidRPr="00211619">
        <w:rPr>
          <w:rFonts w:ascii="Arial" w:hAnsi="Arial"/>
          <w:color w:val="333333"/>
          <w:sz w:val="24"/>
          <w:szCs w:val="24"/>
        </w:rPr>
        <w:t>fícil copiar una huella digital.</w:t>
      </w:r>
      <w:r w:rsidRPr="00211619">
        <w:rPr>
          <w:rFonts w:ascii="Arial" w:hAnsi="Arial"/>
          <w:color w:val="333333"/>
          <w:sz w:val="24"/>
          <w:szCs w:val="24"/>
        </w:rPr>
        <w:t xml:space="preserve"> También tiene una caja negra con tarjeta SD y reloj de tiempo real para que podamos ver el registro línea por línea con todo lo que sucedió con la puerta.</w:t>
      </w:r>
    </w:p>
    <w:p w:rsidR="00310B75" w:rsidRDefault="00310B75" w:rsidP="00803D7C">
      <w:pPr>
        <w:rPr>
          <w:rFonts w:ascii="Arial" w:hAnsi="Arial"/>
          <w:sz w:val="24"/>
        </w:rPr>
      </w:pPr>
    </w:p>
    <w:p w:rsidR="00180370" w:rsidRDefault="00803D7C" w:rsidP="00803D7C">
      <w:pPr>
        <w:rPr>
          <w:rFonts w:ascii="Arial" w:hAnsi="Arial"/>
          <w:sz w:val="24"/>
        </w:rPr>
      </w:pPr>
      <w:r w:rsidRPr="00803D7C">
        <w:rPr>
          <w:rFonts w:ascii="Arial" w:hAnsi="Arial"/>
          <w:sz w:val="24"/>
        </w:rPr>
        <w:t>OBJETIVOS</w:t>
      </w:r>
      <w:r w:rsidRPr="00803D7C">
        <w:rPr>
          <w:rFonts w:ascii="Arial" w:hAnsi="Arial"/>
          <w:sz w:val="24"/>
        </w:rPr>
        <w:br/>
      </w:r>
      <w:r w:rsidRPr="00803D7C">
        <w:rPr>
          <w:rFonts w:ascii="Arial" w:hAnsi="Arial"/>
          <w:sz w:val="24"/>
        </w:rPr>
        <w:br/>
        <w:t>OBJETIVO GENERALE</w:t>
      </w:r>
      <w:r w:rsidRPr="00803D7C">
        <w:rPr>
          <w:rFonts w:ascii="Arial" w:hAnsi="Arial"/>
          <w:sz w:val="24"/>
        </w:rPr>
        <w:br/>
        <w:t xml:space="preserve">• fabricar una puerta </w:t>
      </w:r>
      <w:r w:rsidR="00C707AB">
        <w:rPr>
          <w:rFonts w:ascii="Arial" w:hAnsi="Arial"/>
          <w:sz w:val="24"/>
        </w:rPr>
        <w:t>con cerradura de huella digital</w:t>
      </w:r>
      <w:r w:rsidRPr="00803D7C">
        <w:rPr>
          <w:rFonts w:ascii="Arial" w:hAnsi="Arial"/>
          <w:sz w:val="24"/>
        </w:rPr>
        <w:t xml:space="preserve"> la cual nos permita su acceso en una forma rápida</w:t>
      </w:r>
      <w:r w:rsidR="00C707AB">
        <w:rPr>
          <w:rFonts w:ascii="Arial" w:hAnsi="Arial"/>
          <w:sz w:val="24"/>
        </w:rPr>
        <w:t>, segura</w:t>
      </w:r>
      <w:r w:rsidRPr="00803D7C">
        <w:rPr>
          <w:rFonts w:ascii="Arial" w:hAnsi="Arial"/>
          <w:sz w:val="24"/>
        </w:rPr>
        <w:t xml:space="preserve"> y practica gracias al sistema eléctrico que esta contiene, como lo llevaremos a cabo en nuestro proyecto.</w:t>
      </w:r>
      <w:r w:rsidRPr="00803D7C">
        <w:rPr>
          <w:rFonts w:ascii="Arial" w:hAnsi="Arial"/>
          <w:sz w:val="24"/>
        </w:rPr>
        <w:br/>
      </w:r>
      <w:r w:rsidRPr="00803D7C">
        <w:rPr>
          <w:rFonts w:ascii="Arial" w:hAnsi="Arial"/>
          <w:sz w:val="24"/>
        </w:rPr>
        <w:br/>
      </w:r>
      <w:r w:rsidRPr="00803D7C">
        <w:rPr>
          <w:rFonts w:ascii="Arial" w:hAnsi="Arial"/>
          <w:sz w:val="24"/>
        </w:rPr>
        <w:br/>
        <w:t>OBJETIVOS ESPECÍFICO</w:t>
      </w:r>
      <w:r w:rsidRPr="00803D7C">
        <w:rPr>
          <w:rFonts w:ascii="Arial" w:hAnsi="Arial"/>
          <w:sz w:val="24"/>
        </w:rPr>
        <w:br/>
        <w:t>• Las puertas co</w:t>
      </w:r>
      <w:r w:rsidR="00180370">
        <w:rPr>
          <w:rFonts w:ascii="Arial" w:hAnsi="Arial"/>
          <w:sz w:val="24"/>
        </w:rPr>
        <w:t>n este tipo de cerraduras</w:t>
      </w:r>
      <w:r w:rsidR="0041193A">
        <w:rPr>
          <w:rFonts w:ascii="Arial" w:hAnsi="Arial"/>
          <w:sz w:val="24"/>
        </w:rPr>
        <w:t xml:space="preserve"> de huella dactilar</w:t>
      </w:r>
      <w:r w:rsidRPr="00803D7C">
        <w:rPr>
          <w:rFonts w:ascii="Arial" w:hAnsi="Arial"/>
          <w:sz w:val="24"/>
        </w:rPr>
        <w:t xml:space="preserve"> son una magnífica solución para </w:t>
      </w:r>
      <w:r w:rsidR="00180370">
        <w:rPr>
          <w:rFonts w:ascii="Arial" w:hAnsi="Arial"/>
          <w:sz w:val="24"/>
        </w:rPr>
        <w:t>colaborar con la seguridad</w:t>
      </w:r>
      <w:r w:rsidRPr="00803D7C">
        <w:rPr>
          <w:rFonts w:ascii="Arial" w:hAnsi="Arial"/>
          <w:sz w:val="24"/>
        </w:rPr>
        <w:t>, comunicar estancias, ocultar pasos…</w:t>
      </w:r>
      <w:r w:rsidR="00180370">
        <w:rPr>
          <w:rFonts w:ascii="Arial" w:hAnsi="Arial"/>
          <w:sz w:val="24"/>
        </w:rPr>
        <w:t>etc.</w:t>
      </w:r>
      <w:r w:rsidRPr="00803D7C">
        <w:rPr>
          <w:rFonts w:ascii="Arial" w:hAnsi="Arial"/>
          <w:sz w:val="24"/>
        </w:rPr>
        <w:br/>
        <w:t>• Este sistema es recomendabl</w:t>
      </w:r>
      <w:r w:rsidR="00180370">
        <w:rPr>
          <w:rFonts w:ascii="Arial" w:hAnsi="Arial"/>
          <w:sz w:val="24"/>
        </w:rPr>
        <w:t xml:space="preserve">e para cerrar estancias donde </w:t>
      </w:r>
      <w:r w:rsidR="0041193A">
        <w:rPr>
          <w:rFonts w:ascii="Arial" w:hAnsi="Arial"/>
          <w:sz w:val="24"/>
        </w:rPr>
        <w:t>hay</w:t>
      </w:r>
      <w:r w:rsidR="00180370">
        <w:rPr>
          <w:rFonts w:ascii="Arial" w:hAnsi="Arial"/>
          <w:sz w:val="24"/>
        </w:rPr>
        <w:t xml:space="preserve"> que guardar cosas de gran valor</w:t>
      </w:r>
      <w:r w:rsidRPr="00803D7C">
        <w:rPr>
          <w:rFonts w:ascii="Arial" w:hAnsi="Arial"/>
          <w:sz w:val="24"/>
        </w:rPr>
        <w:t>.</w:t>
      </w:r>
      <w:r>
        <w:rPr>
          <w:rFonts w:ascii="Arial" w:hAnsi="Arial"/>
          <w:sz w:val="24"/>
        </w:rPr>
        <w:br/>
      </w:r>
      <w:r>
        <w:rPr>
          <w:rFonts w:ascii="Arial" w:hAnsi="Arial"/>
          <w:sz w:val="24"/>
        </w:rPr>
        <w:br/>
      </w:r>
      <w:r w:rsidRPr="00803D7C">
        <w:rPr>
          <w:rFonts w:ascii="Arial" w:hAnsi="Arial"/>
          <w:sz w:val="24"/>
        </w:rPr>
        <w:br/>
      </w:r>
    </w:p>
    <w:p w:rsidR="00180370" w:rsidRDefault="00180370" w:rsidP="00803D7C">
      <w:pPr>
        <w:rPr>
          <w:rFonts w:ascii="Arial" w:hAnsi="Arial"/>
          <w:sz w:val="24"/>
        </w:rPr>
      </w:pPr>
    </w:p>
    <w:p w:rsidR="00180370" w:rsidRDefault="00180370" w:rsidP="00803D7C">
      <w:pPr>
        <w:rPr>
          <w:rFonts w:ascii="Arial" w:hAnsi="Arial"/>
          <w:sz w:val="24"/>
        </w:rPr>
      </w:pPr>
    </w:p>
    <w:p w:rsidR="00180370" w:rsidRDefault="00180370" w:rsidP="00803D7C">
      <w:pPr>
        <w:rPr>
          <w:rFonts w:ascii="Arial" w:hAnsi="Arial"/>
          <w:sz w:val="24"/>
        </w:rPr>
      </w:pPr>
    </w:p>
    <w:p w:rsidR="00180370" w:rsidRDefault="00180370" w:rsidP="00803D7C">
      <w:pPr>
        <w:rPr>
          <w:rFonts w:ascii="Arial" w:hAnsi="Arial"/>
          <w:sz w:val="24"/>
        </w:rPr>
      </w:pPr>
    </w:p>
    <w:p w:rsidR="00180370" w:rsidRDefault="00180370" w:rsidP="00803D7C">
      <w:pPr>
        <w:rPr>
          <w:rFonts w:ascii="Arial" w:hAnsi="Arial"/>
          <w:sz w:val="24"/>
        </w:rPr>
      </w:pPr>
    </w:p>
    <w:p w:rsidR="00180370" w:rsidRDefault="00180370" w:rsidP="00803D7C">
      <w:pPr>
        <w:rPr>
          <w:rFonts w:ascii="Arial" w:hAnsi="Arial"/>
          <w:sz w:val="24"/>
        </w:rPr>
      </w:pPr>
    </w:p>
    <w:p w:rsidR="00ED6195" w:rsidRDefault="00803D7C" w:rsidP="00803D7C">
      <w:pPr>
        <w:rPr>
          <w:rFonts w:ascii="Arial" w:hAnsi="Arial"/>
          <w:sz w:val="24"/>
        </w:rPr>
      </w:pPr>
      <w:r w:rsidRPr="00803D7C">
        <w:rPr>
          <w:rFonts w:ascii="Arial" w:hAnsi="Arial"/>
          <w:sz w:val="24"/>
        </w:rPr>
        <w:lastRenderedPageBreak/>
        <w:t>MARCO TEORICO</w:t>
      </w:r>
      <w:r w:rsidRPr="00803D7C">
        <w:rPr>
          <w:rFonts w:ascii="Arial" w:hAnsi="Arial"/>
          <w:sz w:val="24"/>
        </w:rPr>
        <w:br/>
      </w:r>
    </w:p>
    <w:p w:rsidR="00ED6195" w:rsidRPr="00ED6195" w:rsidRDefault="00ED6195" w:rsidP="00ED6195">
      <w:pPr>
        <w:pStyle w:val="NormalWeb"/>
        <w:shd w:val="clear" w:color="auto" w:fill="FFFFFF"/>
        <w:spacing w:before="120" w:beforeAutospacing="0" w:after="120" w:afterAutospacing="0"/>
        <w:rPr>
          <w:rFonts w:ascii="Arial" w:hAnsi="Arial" w:cs="Arial"/>
        </w:rPr>
      </w:pPr>
      <w:r w:rsidRPr="00ED6195">
        <w:rPr>
          <w:rFonts w:ascii="Arial" w:hAnsi="Arial"/>
        </w:rPr>
        <w:t xml:space="preserve">Servomotor: </w:t>
      </w:r>
      <w:r w:rsidRPr="00ED6195">
        <w:rPr>
          <w:rFonts w:ascii="Arial" w:hAnsi="Arial" w:cs="Arial"/>
        </w:rPr>
        <w:t>Un </w:t>
      </w:r>
      <w:r w:rsidRPr="00ED6195">
        <w:rPr>
          <w:rFonts w:ascii="Arial" w:hAnsi="Arial" w:cs="Arial"/>
          <w:bCs/>
        </w:rPr>
        <w:t>servomotor</w:t>
      </w:r>
      <w:r w:rsidRPr="00ED6195">
        <w:rPr>
          <w:rFonts w:ascii="Arial" w:hAnsi="Arial" w:cs="Arial"/>
        </w:rPr>
        <w:t> (también llamado </w:t>
      </w:r>
      <w:r w:rsidRPr="00ED6195">
        <w:rPr>
          <w:rFonts w:ascii="Arial" w:hAnsi="Arial" w:cs="Arial"/>
          <w:bCs/>
        </w:rPr>
        <w:t>servo</w:t>
      </w:r>
      <w:r w:rsidRPr="00ED6195">
        <w:rPr>
          <w:rFonts w:ascii="Arial" w:hAnsi="Arial" w:cs="Arial"/>
        </w:rPr>
        <w:t>) es un dispositivo similar a un </w:t>
      </w:r>
      <w:hyperlink r:id="rId8" w:tooltip="Motor de corriente continua" w:history="1">
        <w:r w:rsidRPr="00ED6195">
          <w:rPr>
            <w:rStyle w:val="Hipervnculo"/>
            <w:rFonts w:ascii="Arial" w:hAnsi="Arial" w:cs="Arial"/>
            <w:color w:val="auto"/>
            <w:u w:val="none"/>
          </w:rPr>
          <w:t>motor de corriente continua</w:t>
        </w:r>
      </w:hyperlink>
      <w:r w:rsidRPr="00ED6195">
        <w:rPr>
          <w:rFonts w:ascii="Arial" w:hAnsi="Arial" w:cs="Arial"/>
        </w:rPr>
        <w:t> que tiene la capacidad de ubicarse en cualquier posición dentro de su rango de operación, y mantenerse estable en dicha posición. El servomotor es un </w:t>
      </w:r>
      <w:hyperlink r:id="rId9" w:tooltip="Motor eléctrico" w:history="1">
        <w:r w:rsidRPr="00ED6195">
          <w:rPr>
            <w:rStyle w:val="Hipervnculo"/>
            <w:rFonts w:ascii="Arial" w:hAnsi="Arial" w:cs="Arial"/>
            <w:color w:val="auto"/>
            <w:u w:val="none"/>
          </w:rPr>
          <w:t>motor eléctrico</w:t>
        </w:r>
      </w:hyperlink>
      <w:r w:rsidRPr="00ED6195">
        <w:rPr>
          <w:rFonts w:ascii="Arial" w:hAnsi="Arial" w:cs="Arial"/>
        </w:rPr>
        <w:t> lleva incorporado un sistema de regulación que puede ser controlado tanto en velocidad como en posición. Es posible modificar un servomotor para obtener un motor de corriente continua que, si bien ya no tiene la capacidad de control del servo, conserva la fuerza, velocidad y baja inercia que caracteriza a estos dispositivos.</w:t>
      </w:r>
    </w:p>
    <w:p w:rsidR="00ED6195" w:rsidRDefault="00ED6195" w:rsidP="00803D7C">
      <w:pPr>
        <w:rPr>
          <w:rFonts w:ascii="Arial" w:hAnsi="Arial"/>
          <w:sz w:val="24"/>
        </w:rPr>
      </w:pPr>
    </w:p>
    <w:p w:rsidR="00ED6195" w:rsidRDefault="00ED6195" w:rsidP="00803D7C">
      <w:pPr>
        <w:rPr>
          <w:rFonts w:ascii="Arial" w:hAnsi="Arial"/>
          <w:sz w:val="24"/>
          <w:szCs w:val="24"/>
          <w:shd w:val="clear" w:color="auto" w:fill="FFFFFF"/>
        </w:rPr>
      </w:pPr>
      <w:r w:rsidRPr="00ED6195">
        <w:rPr>
          <w:rFonts w:ascii="Arial" w:hAnsi="Arial"/>
          <w:sz w:val="24"/>
          <w:szCs w:val="24"/>
        </w:rPr>
        <w:t xml:space="preserve">Arduino MEGA: </w:t>
      </w:r>
      <w:r w:rsidRPr="00ED6195">
        <w:rPr>
          <w:rFonts w:ascii="Arial" w:hAnsi="Arial"/>
          <w:sz w:val="24"/>
          <w:szCs w:val="24"/>
          <w:shd w:val="clear" w:color="auto" w:fill="FFFFFF"/>
        </w:rPr>
        <w:t>El </w:t>
      </w:r>
      <w:hyperlink r:id="rId10" w:tgtFrame="_blank" w:history="1">
        <w:r w:rsidRPr="00ED6195">
          <w:rPr>
            <w:rStyle w:val="Hipervnculo"/>
            <w:rFonts w:ascii="Arial" w:hAnsi="Arial"/>
            <w:color w:val="auto"/>
            <w:sz w:val="24"/>
            <w:szCs w:val="24"/>
            <w:u w:val="none"/>
            <w:shd w:val="clear" w:color="auto" w:fill="FFFFFF"/>
          </w:rPr>
          <w:t>Arduino Mega 2560</w:t>
        </w:r>
      </w:hyperlink>
      <w:r w:rsidRPr="00ED6195">
        <w:rPr>
          <w:rFonts w:ascii="Arial" w:hAnsi="Arial"/>
          <w:sz w:val="24"/>
          <w:szCs w:val="24"/>
          <w:shd w:val="clear" w:color="auto" w:fill="FFFFFF"/>
        </w:rPr>
        <w:t xml:space="preserve"> es una placa de desarrollo basada en el microcontrolador ATmega2560. Tiene 54 entradas/salidas digitales (de las cuales 15 pueden ser usadas como salidas PWM), 16 entradas analógicas, 4 </w:t>
      </w:r>
      <w:proofErr w:type="spellStart"/>
      <w:r w:rsidRPr="00ED6195">
        <w:rPr>
          <w:rFonts w:ascii="Arial" w:hAnsi="Arial"/>
          <w:sz w:val="24"/>
          <w:szCs w:val="24"/>
          <w:shd w:val="clear" w:color="auto" w:fill="FFFFFF"/>
        </w:rPr>
        <w:t>UARTs</w:t>
      </w:r>
      <w:proofErr w:type="spellEnd"/>
      <w:r w:rsidRPr="00ED6195">
        <w:rPr>
          <w:rFonts w:ascii="Arial" w:hAnsi="Arial"/>
          <w:sz w:val="24"/>
          <w:szCs w:val="24"/>
          <w:shd w:val="clear" w:color="auto" w:fill="FFFFFF"/>
        </w:rPr>
        <w:t>, un cristal de 16Mhz, </w:t>
      </w:r>
      <w:hyperlink r:id="rId11" w:tgtFrame="_blank" w:history="1">
        <w:r w:rsidRPr="00ED6195">
          <w:rPr>
            <w:rStyle w:val="Hipervnculo"/>
            <w:rFonts w:ascii="Arial" w:hAnsi="Arial"/>
            <w:color w:val="auto"/>
            <w:sz w:val="24"/>
            <w:szCs w:val="24"/>
            <w:u w:val="none"/>
            <w:shd w:val="clear" w:color="auto" w:fill="FFFFFF"/>
          </w:rPr>
          <w:t>conexión USB</w:t>
        </w:r>
      </w:hyperlink>
      <w:r w:rsidRPr="00ED6195">
        <w:rPr>
          <w:rFonts w:ascii="Arial" w:hAnsi="Arial"/>
          <w:sz w:val="24"/>
          <w:szCs w:val="24"/>
          <w:shd w:val="clear" w:color="auto" w:fill="FFFFFF"/>
        </w:rPr>
        <w:t xml:space="preserve">, </w:t>
      </w:r>
      <w:proofErr w:type="spellStart"/>
      <w:r w:rsidRPr="00ED6195">
        <w:rPr>
          <w:rFonts w:ascii="Arial" w:hAnsi="Arial"/>
          <w:sz w:val="24"/>
          <w:szCs w:val="24"/>
          <w:shd w:val="clear" w:color="auto" w:fill="FFFFFF"/>
        </w:rPr>
        <w:t>jack</w:t>
      </w:r>
      <w:proofErr w:type="spellEnd"/>
      <w:r w:rsidRPr="00ED6195">
        <w:rPr>
          <w:rFonts w:ascii="Arial" w:hAnsi="Arial"/>
          <w:sz w:val="24"/>
          <w:szCs w:val="24"/>
          <w:shd w:val="clear" w:color="auto" w:fill="FFFFFF"/>
        </w:rPr>
        <w:t xml:space="preserve"> para </w:t>
      </w:r>
      <w:hyperlink r:id="rId12" w:tgtFrame="_blank" w:history="1">
        <w:r w:rsidRPr="00ED6195">
          <w:rPr>
            <w:rStyle w:val="Hipervnculo"/>
            <w:rFonts w:ascii="Arial" w:hAnsi="Arial"/>
            <w:color w:val="auto"/>
            <w:sz w:val="24"/>
            <w:szCs w:val="24"/>
            <w:u w:val="none"/>
            <w:shd w:val="clear" w:color="auto" w:fill="FFFFFF"/>
          </w:rPr>
          <w:t>alimentación DC</w:t>
        </w:r>
      </w:hyperlink>
      <w:r w:rsidRPr="00ED6195">
        <w:rPr>
          <w:rFonts w:ascii="Arial" w:hAnsi="Arial"/>
          <w:sz w:val="24"/>
          <w:szCs w:val="24"/>
          <w:shd w:val="clear" w:color="auto" w:fill="FFFFFF"/>
        </w:rPr>
        <w:t>, conector ICSP, y un botón de reseteo.</w:t>
      </w:r>
    </w:p>
    <w:p w:rsidR="00ED6195" w:rsidRPr="00ED6195" w:rsidRDefault="00ED6195" w:rsidP="00803D7C">
      <w:pPr>
        <w:rPr>
          <w:rFonts w:ascii="Arial" w:hAnsi="Arial"/>
          <w:sz w:val="24"/>
          <w:szCs w:val="24"/>
        </w:rPr>
      </w:pPr>
    </w:p>
    <w:p w:rsidR="00ED6195" w:rsidRDefault="00ED6195" w:rsidP="00803D7C">
      <w:pPr>
        <w:rPr>
          <w:rFonts w:ascii="Arial" w:hAnsi="Arial"/>
          <w:sz w:val="24"/>
          <w:szCs w:val="24"/>
          <w:shd w:val="clear" w:color="auto" w:fill="FFFFFF"/>
        </w:rPr>
      </w:pPr>
      <w:r w:rsidRPr="00ED6195">
        <w:rPr>
          <w:rFonts w:ascii="Arial" w:hAnsi="Arial"/>
          <w:sz w:val="24"/>
          <w:szCs w:val="24"/>
        </w:rPr>
        <w:t xml:space="preserve">Sensor de huella digital: </w:t>
      </w:r>
      <w:r w:rsidRPr="00ED6195">
        <w:rPr>
          <w:rFonts w:ascii="Arial" w:hAnsi="Arial"/>
          <w:sz w:val="24"/>
          <w:szCs w:val="24"/>
          <w:shd w:val="clear" w:color="auto" w:fill="FFFFFF"/>
        </w:rPr>
        <w:t>Un </w:t>
      </w:r>
      <w:r w:rsidRPr="00ED6195">
        <w:rPr>
          <w:rFonts w:ascii="Arial" w:hAnsi="Arial"/>
          <w:bCs/>
          <w:iCs/>
          <w:sz w:val="24"/>
          <w:szCs w:val="24"/>
          <w:shd w:val="clear" w:color="auto" w:fill="FFFFFF"/>
        </w:rPr>
        <w:t>Sensor de huellas digitales</w:t>
      </w:r>
      <w:r w:rsidRPr="00ED6195">
        <w:rPr>
          <w:rFonts w:ascii="Arial" w:hAnsi="Arial"/>
          <w:sz w:val="24"/>
          <w:szCs w:val="24"/>
          <w:shd w:val="clear" w:color="auto" w:fill="FFFFFF"/>
        </w:rPr>
        <w:t> (también conocido como </w:t>
      </w:r>
      <w:r w:rsidRPr="00ED6195">
        <w:rPr>
          <w:rFonts w:ascii="Arial" w:hAnsi="Arial"/>
          <w:bCs/>
          <w:iCs/>
          <w:sz w:val="24"/>
          <w:szCs w:val="24"/>
          <w:shd w:val="clear" w:color="auto" w:fill="FFFFFF"/>
        </w:rPr>
        <w:t>Sensor de huella dactilar</w:t>
      </w:r>
      <w:r w:rsidRPr="00ED6195">
        <w:rPr>
          <w:rFonts w:ascii="Arial" w:hAnsi="Arial"/>
          <w:sz w:val="24"/>
          <w:szCs w:val="24"/>
          <w:shd w:val="clear" w:color="auto" w:fill="FFFFFF"/>
        </w:rPr>
        <w:t>, </w:t>
      </w:r>
      <w:r w:rsidRPr="00ED6195">
        <w:rPr>
          <w:rFonts w:ascii="Arial" w:hAnsi="Arial"/>
          <w:bCs/>
          <w:iCs/>
          <w:sz w:val="24"/>
          <w:szCs w:val="24"/>
          <w:shd w:val="clear" w:color="auto" w:fill="FFFFFF"/>
        </w:rPr>
        <w:t>Lector de huella dactilar</w:t>
      </w:r>
      <w:r w:rsidRPr="00ED6195">
        <w:rPr>
          <w:rFonts w:ascii="Arial" w:hAnsi="Arial"/>
          <w:sz w:val="24"/>
          <w:szCs w:val="24"/>
          <w:shd w:val="clear" w:color="auto" w:fill="FFFFFF"/>
        </w:rPr>
        <w:t> o </w:t>
      </w:r>
      <w:r w:rsidRPr="00ED6195">
        <w:rPr>
          <w:rFonts w:ascii="Arial" w:hAnsi="Arial"/>
          <w:bCs/>
          <w:iCs/>
          <w:sz w:val="24"/>
          <w:szCs w:val="24"/>
          <w:shd w:val="clear" w:color="auto" w:fill="FFFFFF"/>
        </w:rPr>
        <w:t>Sensor biométrico</w:t>
      </w:r>
      <w:r w:rsidRPr="00ED6195">
        <w:rPr>
          <w:rFonts w:ascii="Arial" w:hAnsi="Arial"/>
          <w:sz w:val="24"/>
          <w:szCs w:val="24"/>
          <w:shd w:val="clear" w:color="auto" w:fill="FFFFFF"/>
        </w:rPr>
        <w:t xml:space="preserve">) Es un dispositivo que es capaz de leer, guardar e identificar las huellas dactilares (Generalmente del dedo pulgar, aunque la mayoría no tienen problemas en aceptar los demás dedos). Todos los sensores biométricos cuentan mínimamente con una pieza que es sensible al tacto (Que es el sensor en </w:t>
      </w:r>
      <w:proofErr w:type="gramStart"/>
      <w:r w:rsidRPr="00ED6195">
        <w:rPr>
          <w:rFonts w:ascii="Arial" w:hAnsi="Arial"/>
          <w:sz w:val="24"/>
          <w:szCs w:val="24"/>
          <w:shd w:val="clear" w:color="auto" w:fill="FFFFFF"/>
        </w:rPr>
        <w:t>si</w:t>
      </w:r>
      <w:proofErr w:type="gramEnd"/>
      <w:r w:rsidRPr="00ED6195">
        <w:rPr>
          <w:rFonts w:ascii="Arial" w:hAnsi="Arial"/>
          <w:sz w:val="24"/>
          <w:szCs w:val="24"/>
          <w:shd w:val="clear" w:color="auto" w:fill="FFFFFF"/>
        </w:rPr>
        <w:t xml:space="preserve"> aunque luego hacen falta ciertas partes electrónicas) Estos dispositivos se han hecho populares a raíz de que los últimos teléfonos inteligentes y tabletas han incorporado dicho sistema pues son los que mayor seguridad aportan</w:t>
      </w:r>
      <w:r>
        <w:rPr>
          <w:rFonts w:ascii="Arial" w:hAnsi="Arial"/>
          <w:sz w:val="24"/>
          <w:szCs w:val="24"/>
          <w:shd w:val="clear" w:color="auto" w:fill="FFFFFF"/>
        </w:rPr>
        <w:t>.</w:t>
      </w:r>
    </w:p>
    <w:p w:rsidR="00ED6195" w:rsidRDefault="00ED6195" w:rsidP="00803D7C">
      <w:pPr>
        <w:rPr>
          <w:rFonts w:ascii="Arial" w:hAnsi="Arial"/>
          <w:sz w:val="24"/>
        </w:rPr>
      </w:pPr>
    </w:p>
    <w:p w:rsidR="00ED6195" w:rsidRPr="00ED6195" w:rsidRDefault="00ED6195" w:rsidP="00803D7C">
      <w:pPr>
        <w:rPr>
          <w:rFonts w:ascii="Arial" w:hAnsi="Arial"/>
          <w:sz w:val="24"/>
          <w:szCs w:val="24"/>
        </w:rPr>
      </w:pPr>
      <w:r w:rsidRPr="00ED6195">
        <w:rPr>
          <w:rFonts w:ascii="Arial" w:hAnsi="Arial"/>
          <w:sz w:val="24"/>
          <w:szCs w:val="24"/>
        </w:rPr>
        <w:t xml:space="preserve">LCD 16x2: </w:t>
      </w:r>
      <w:r w:rsidRPr="00ED6195">
        <w:rPr>
          <w:rFonts w:ascii="Arial" w:hAnsi="Arial"/>
          <w:sz w:val="24"/>
          <w:szCs w:val="24"/>
          <w:shd w:val="clear" w:color="auto" w:fill="FFFFFF"/>
        </w:rPr>
        <w:t>El </w:t>
      </w:r>
      <w:r w:rsidR="009708BC" w:rsidRPr="00ED6195">
        <w:rPr>
          <w:rFonts w:ascii="Arial" w:hAnsi="Arial"/>
          <w:bCs/>
          <w:sz w:val="24"/>
          <w:szCs w:val="24"/>
          <w:shd w:val="clear" w:color="auto" w:fill="FFFFFF"/>
        </w:rPr>
        <w:t>LCD</w:t>
      </w:r>
      <w:r w:rsidR="009708BC" w:rsidRPr="00ED6195">
        <w:rPr>
          <w:rFonts w:ascii="Arial" w:hAnsi="Arial"/>
          <w:sz w:val="24"/>
          <w:szCs w:val="24"/>
          <w:shd w:val="clear" w:color="auto" w:fill="FFFFFF"/>
        </w:rPr>
        <w:t xml:space="preserve"> (</w:t>
      </w:r>
      <w:r w:rsidRPr="00ED6195">
        <w:rPr>
          <w:rFonts w:ascii="Arial" w:hAnsi="Arial"/>
          <w:sz w:val="24"/>
          <w:szCs w:val="24"/>
          <w:shd w:val="clear" w:color="auto" w:fill="FFFFFF"/>
        </w:rPr>
        <w:t>Liquid Crystal Dysplay) o pantalla de cristal líquido es un dispositivo empleado para la visualización de contenidos o información de una forma gráfica, mediante caracteres, símbolos o pequeños dibujos dependiendo del modelo. Está gobernado por un microcontrolador el cual dirige todo su funcionamiento</w:t>
      </w:r>
      <w:r w:rsidR="009708BC">
        <w:rPr>
          <w:rFonts w:ascii="Arial" w:hAnsi="Arial"/>
          <w:sz w:val="24"/>
          <w:szCs w:val="24"/>
          <w:shd w:val="clear" w:color="auto" w:fill="FFFFFF"/>
        </w:rPr>
        <w:t>.</w:t>
      </w:r>
    </w:p>
    <w:p w:rsidR="009708BC" w:rsidRDefault="009708BC" w:rsidP="0064293D">
      <w:pPr>
        <w:rPr>
          <w:rFonts w:ascii="Arial" w:hAnsi="Arial"/>
          <w:sz w:val="24"/>
        </w:rPr>
      </w:pPr>
    </w:p>
    <w:p w:rsidR="009708BC" w:rsidRDefault="009708BC" w:rsidP="0064293D">
      <w:pPr>
        <w:rPr>
          <w:rFonts w:ascii="Arial" w:hAnsi="Arial"/>
          <w:sz w:val="24"/>
        </w:rPr>
      </w:pPr>
    </w:p>
    <w:p w:rsidR="009708BC" w:rsidRDefault="009708BC" w:rsidP="0064293D">
      <w:pPr>
        <w:rPr>
          <w:rFonts w:ascii="Arial" w:hAnsi="Arial"/>
          <w:sz w:val="24"/>
        </w:rPr>
      </w:pPr>
    </w:p>
    <w:p w:rsidR="009708BC" w:rsidRDefault="00803D7C" w:rsidP="0064293D">
      <w:pPr>
        <w:rPr>
          <w:rFonts w:ascii="Arial" w:hAnsi="Arial"/>
          <w:sz w:val="24"/>
        </w:rPr>
      </w:pPr>
      <w:r w:rsidRPr="00803D7C">
        <w:rPr>
          <w:rFonts w:ascii="Arial" w:hAnsi="Arial"/>
          <w:sz w:val="24"/>
        </w:rPr>
        <w:lastRenderedPageBreak/>
        <w:br/>
        <w:t>MATERIALES.</w:t>
      </w:r>
    </w:p>
    <w:p w:rsidR="00B4533F" w:rsidRDefault="00B4533F" w:rsidP="0064293D">
      <w:pPr>
        <w:rPr>
          <w:rFonts w:ascii="Arial" w:hAnsi="Arial"/>
          <w:sz w:val="24"/>
        </w:rPr>
      </w:pPr>
    </w:p>
    <w:p w:rsidR="00B4533F" w:rsidRDefault="009708BC" w:rsidP="00B4533F">
      <w:pPr>
        <w:pStyle w:val="Prrafodelista"/>
        <w:numPr>
          <w:ilvl w:val="0"/>
          <w:numId w:val="1"/>
        </w:numPr>
        <w:rPr>
          <w:rFonts w:ascii="Helvetica" w:hAnsi="Helvetica" w:cs="Helvetica"/>
          <w:color w:val="333333"/>
          <w:sz w:val="30"/>
          <w:szCs w:val="30"/>
          <w:shd w:val="clear" w:color="auto" w:fill="FFFFFF"/>
        </w:rPr>
      </w:pPr>
      <w:r w:rsidRPr="009708BC">
        <w:rPr>
          <w:rFonts w:ascii="Helvetica" w:hAnsi="Helvetica" w:cs="Helvetica"/>
          <w:color w:val="333333"/>
          <w:sz w:val="30"/>
          <w:szCs w:val="30"/>
          <w:shd w:val="clear" w:color="auto" w:fill="FFFFFF"/>
        </w:rPr>
        <w:t>1 x Arduino MEGA</w:t>
      </w:r>
      <w:r>
        <w:rPr>
          <w:rFonts w:ascii="Helvetica" w:hAnsi="Helvetica" w:cs="Helvetica"/>
          <w:color w:val="333333"/>
          <w:sz w:val="30"/>
          <w:szCs w:val="30"/>
          <w:shd w:val="clear" w:color="auto" w:fill="FFFFFF"/>
        </w:rPr>
        <w:t xml:space="preserve"> </w:t>
      </w:r>
    </w:p>
    <w:p w:rsidR="00B4533F" w:rsidRPr="00B4533F" w:rsidRDefault="00B4533F" w:rsidP="00B4533F">
      <w:pPr>
        <w:pStyle w:val="Prrafodelista"/>
        <w:rPr>
          <w:rFonts w:ascii="Helvetica" w:hAnsi="Helvetica" w:cs="Helvetica"/>
          <w:color w:val="333333"/>
          <w:sz w:val="30"/>
          <w:szCs w:val="30"/>
          <w:shd w:val="clear" w:color="auto" w:fill="FFFFFF"/>
        </w:rPr>
      </w:pPr>
    </w:p>
    <w:p w:rsidR="00B4533F" w:rsidRDefault="009708BC" w:rsidP="00B4533F">
      <w:pPr>
        <w:pStyle w:val="Prrafodelista"/>
        <w:numPr>
          <w:ilvl w:val="0"/>
          <w:numId w:val="1"/>
        </w:numPr>
        <w:rPr>
          <w:rFonts w:ascii="Helvetica" w:hAnsi="Helvetica" w:cs="Helvetica"/>
          <w:color w:val="333333"/>
          <w:sz w:val="30"/>
          <w:szCs w:val="30"/>
          <w:shd w:val="clear" w:color="auto" w:fill="FFFFFF"/>
        </w:rPr>
      </w:pPr>
      <w:r w:rsidRPr="009708BC">
        <w:rPr>
          <w:rFonts w:ascii="Helvetica" w:hAnsi="Helvetica" w:cs="Helvetica"/>
          <w:color w:val="333333"/>
          <w:sz w:val="30"/>
          <w:szCs w:val="30"/>
          <w:shd w:val="clear" w:color="auto" w:fill="FFFFFF"/>
        </w:rPr>
        <w:t xml:space="preserve">1 x Módulo RTC </w:t>
      </w:r>
    </w:p>
    <w:p w:rsidR="00B4533F" w:rsidRPr="00B4533F" w:rsidRDefault="00B4533F" w:rsidP="00B4533F">
      <w:pPr>
        <w:pStyle w:val="Prrafodelista"/>
        <w:rPr>
          <w:rFonts w:ascii="Helvetica" w:hAnsi="Helvetica" w:cs="Helvetica"/>
          <w:color w:val="333333"/>
          <w:sz w:val="30"/>
          <w:szCs w:val="30"/>
          <w:shd w:val="clear" w:color="auto" w:fill="FFFFFF"/>
        </w:rPr>
      </w:pPr>
    </w:p>
    <w:p w:rsidR="009708BC" w:rsidRPr="00B4533F" w:rsidRDefault="009708BC" w:rsidP="0055069A">
      <w:pPr>
        <w:pStyle w:val="Prrafodelista"/>
        <w:numPr>
          <w:ilvl w:val="0"/>
          <w:numId w:val="1"/>
        </w:numPr>
        <w:rPr>
          <w:rFonts w:ascii="Helvetica" w:hAnsi="Helvetica" w:cs="Helvetica"/>
          <w:color w:val="333333"/>
          <w:sz w:val="30"/>
          <w:szCs w:val="30"/>
        </w:rPr>
      </w:pPr>
      <w:r w:rsidRPr="009708BC">
        <w:rPr>
          <w:rFonts w:ascii="Helvetica" w:hAnsi="Helvetica" w:cs="Helvetica"/>
          <w:color w:val="333333"/>
          <w:sz w:val="30"/>
          <w:szCs w:val="30"/>
          <w:shd w:val="clear" w:color="auto" w:fill="FFFFFF"/>
        </w:rPr>
        <w:t xml:space="preserve">1 x Módulo de tarjeta SD </w:t>
      </w:r>
    </w:p>
    <w:p w:rsidR="00B4533F" w:rsidRPr="009708BC" w:rsidRDefault="00B4533F" w:rsidP="00B4533F">
      <w:pPr>
        <w:pStyle w:val="Prrafodelista"/>
        <w:rPr>
          <w:rFonts w:ascii="Helvetica" w:hAnsi="Helvetica" w:cs="Helvetica"/>
          <w:color w:val="333333"/>
          <w:sz w:val="30"/>
          <w:szCs w:val="30"/>
        </w:rPr>
      </w:pPr>
    </w:p>
    <w:p w:rsidR="009708BC" w:rsidRDefault="009708BC" w:rsidP="0055069A">
      <w:pPr>
        <w:pStyle w:val="Prrafodelista"/>
        <w:numPr>
          <w:ilvl w:val="0"/>
          <w:numId w:val="1"/>
        </w:numPr>
        <w:rPr>
          <w:rFonts w:ascii="Helvetica" w:hAnsi="Helvetica" w:cs="Helvetica"/>
          <w:color w:val="333333"/>
          <w:sz w:val="30"/>
          <w:szCs w:val="30"/>
        </w:rPr>
      </w:pPr>
      <w:r w:rsidRPr="009708BC">
        <w:rPr>
          <w:rFonts w:ascii="Helvetica" w:hAnsi="Helvetica" w:cs="Helvetica"/>
          <w:color w:val="333333"/>
          <w:sz w:val="30"/>
          <w:szCs w:val="30"/>
          <w:shd w:val="clear" w:color="auto" w:fill="FFFFFF"/>
        </w:rPr>
        <w:t>1 x Sensor de huellas dactilares</w:t>
      </w:r>
      <w:r w:rsidRPr="009708BC">
        <w:rPr>
          <w:rFonts w:ascii="Helvetica" w:hAnsi="Helvetica" w:cs="Helvetica"/>
          <w:color w:val="333333"/>
          <w:sz w:val="30"/>
          <w:szCs w:val="30"/>
        </w:rPr>
        <w:t xml:space="preserve"> </w:t>
      </w:r>
    </w:p>
    <w:p w:rsidR="00B4533F" w:rsidRDefault="00B4533F" w:rsidP="00B4533F">
      <w:pPr>
        <w:pStyle w:val="Prrafodelista"/>
        <w:rPr>
          <w:rFonts w:ascii="Helvetica" w:hAnsi="Helvetica" w:cs="Helvetica"/>
          <w:color w:val="333333"/>
          <w:sz w:val="30"/>
          <w:szCs w:val="30"/>
        </w:rPr>
      </w:pPr>
    </w:p>
    <w:p w:rsidR="009708BC" w:rsidRPr="00B4533F" w:rsidRDefault="009708BC" w:rsidP="0055069A">
      <w:pPr>
        <w:pStyle w:val="Prrafodelista"/>
        <w:numPr>
          <w:ilvl w:val="0"/>
          <w:numId w:val="1"/>
        </w:numPr>
        <w:rPr>
          <w:rFonts w:ascii="Helvetica" w:hAnsi="Helvetica" w:cs="Helvetica"/>
          <w:color w:val="333333"/>
          <w:sz w:val="30"/>
          <w:szCs w:val="30"/>
          <w:shd w:val="clear" w:color="auto" w:fill="FFFFFF"/>
        </w:rPr>
      </w:pPr>
      <w:r w:rsidRPr="009708BC">
        <w:rPr>
          <w:rFonts w:ascii="Helvetica" w:hAnsi="Helvetica" w:cs="Helvetica"/>
          <w:color w:val="333333"/>
          <w:sz w:val="30"/>
          <w:szCs w:val="30"/>
          <w:shd w:val="clear" w:color="auto" w:fill="FFFFFF"/>
        </w:rPr>
        <w:t>1 x i2c LCD</w:t>
      </w:r>
      <w:r w:rsidRPr="009708BC">
        <w:rPr>
          <w:rFonts w:ascii="Helvetica" w:hAnsi="Helvetica" w:cs="Helvetica"/>
          <w:color w:val="333333"/>
          <w:sz w:val="30"/>
          <w:szCs w:val="30"/>
        </w:rPr>
        <w:t xml:space="preserve"> </w:t>
      </w:r>
    </w:p>
    <w:p w:rsidR="00B4533F" w:rsidRPr="009708BC" w:rsidRDefault="00B4533F" w:rsidP="00B4533F">
      <w:pPr>
        <w:pStyle w:val="Prrafodelista"/>
        <w:rPr>
          <w:rFonts w:ascii="Helvetica" w:hAnsi="Helvetica" w:cs="Helvetica"/>
          <w:color w:val="333333"/>
          <w:sz w:val="30"/>
          <w:szCs w:val="30"/>
          <w:shd w:val="clear" w:color="auto" w:fill="FFFFFF"/>
        </w:rPr>
      </w:pPr>
    </w:p>
    <w:p w:rsidR="009708BC" w:rsidRDefault="009708BC" w:rsidP="0055069A">
      <w:pPr>
        <w:pStyle w:val="Prrafodelista"/>
        <w:numPr>
          <w:ilvl w:val="0"/>
          <w:numId w:val="1"/>
        </w:numPr>
        <w:rPr>
          <w:rFonts w:ascii="Helvetica" w:hAnsi="Helvetica" w:cs="Helvetica"/>
          <w:color w:val="333333"/>
          <w:sz w:val="30"/>
          <w:szCs w:val="30"/>
          <w:shd w:val="clear" w:color="auto" w:fill="FFFFFF"/>
        </w:rPr>
      </w:pPr>
      <w:r w:rsidRPr="009708BC">
        <w:rPr>
          <w:rFonts w:ascii="Helvetica" w:hAnsi="Helvetica" w:cs="Helvetica"/>
          <w:color w:val="333333"/>
          <w:sz w:val="30"/>
          <w:szCs w:val="30"/>
          <w:shd w:val="clear" w:color="auto" w:fill="FFFFFF"/>
        </w:rPr>
        <w:t>1 x 9g Servo</w:t>
      </w:r>
      <w:r>
        <w:rPr>
          <w:rFonts w:ascii="Helvetica" w:hAnsi="Helvetica" w:cs="Helvetica"/>
          <w:color w:val="333333"/>
          <w:sz w:val="30"/>
          <w:szCs w:val="30"/>
          <w:shd w:val="clear" w:color="auto" w:fill="FFFFFF"/>
        </w:rPr>
        <w:t xml:space="preserve"> </w:t>
      </w:r>
    </w:p>
    <w:p w:rsidR="00B4533F" w:rsidRDefault="00B4533F" w:rsidP="00B4533F">
      <w:pPr>
        <w:pStyle w:val="Prrafodelista"/>
        <w:rPr>
          <w:rFonts w:ascii="Helvetica" w:hAnsi="Helvetica" w:cs="Helvetica"/>
          <w:color w:val="333333"/>
          <w:sz w:val="30"/>
          <w:szCs w:val="30"/>
          <w:shd w:val="clear" w:color="auto" w:fill="FFFFFF"/>
        </w:rPr>
      </w:pPr>
    </w:p>
    <w:p w:rsidR="009708BC" w:rsidRDefault="009708BC" w:rsidP="0055069A">
      <w:pPr>
        <w:pStyle w:val="Prrafodelista"/>
        <w:numPr>
          <w:ilvl w:val="0"/>
          <w:numId w:val="1"/>
        </w:numPr>
        <w:rPr>
          <w:rFonts w:ascii="Helvetica" w:hAnsi="Helvetica" w:cs="Helvetica"/>
          <w:color w:val="333333"/>
          <w:sz w:val="30"/>
          <w:szCs w:val="30"/>
          <w:shd w:val="clear" w:color="auto" w:fill="FFFFFF"/>
        </w:rPr>
      </w:pPr>
      <w:r w:rsidRPr="009708BC">
        <w:rPr>
          <w:rFonts w:ascii="Helvetica" w:hAnsi="Helvetica" w:cs="Helvetica"/>
          <w:color w:val="333333"/>
          <w:sz w:val="30"/>
          <w:szCs w:val="30"/>
          <w:shd w:val="clear" w:color="auto" w:fill="FFFFFF"/>
        </w:rPr>
        <w:t xml:space="preserve">3 x pulsador </w:t>
      </w:r>
    </w:p>
    <w:p w:rsidR="00B4533F" w:rsidRDefault="00B4533F" w:rsidP="00B4533F">
      <w:pPr>
        <w:pStyle w:val="Prrafodelista"/>
        <w:rPr>
          <w:rFonts w:ascii="Helvetica" w:hAnsi="Helvetica" w:cs="Helvetica"/>
          <w:color w:val="333333"/>
          <w:sz w:val="30"/>
          <w:szCs w:val="30"/>
          <w:shd w:val="clear" w:color="auto" w:fill="FFFFFF"/>
        </w:rPr>
      </w:pPr>
    </w:p>
    <w:p w:rsidR="009708BC" w:rsidRPr="00B4533F" w:rsidRDefault="009708BC" w:rsidP="0055069A">
      <w:pPr>
        <w:pStyle w:val="Prrafodelista"/>
        <w:numPr>
          <w:ilvl w:val="0"/>
          <w:numId w:val="1"/>
        </w:numPr>
        <w:rPr>
          <w:rFonts w:ascii="Arial" w:hAnsi="Arial"/>
          <w:sz w:val="24"/>
        </w:rPr>
      </w:pPr>
      <w:r w:rsidRPr="009708BC">
        <w:rPr>
          <w:rFonts w:ascii="Helvetica" w:hAnsi="Helvetica" w:cs="Helvetica"/>
          <w:color w:val="333333"/>
          <w:sz w:val="30"/>
          <w:szCs w:val="30"/>
          <w:shd w:val="clear" w:color="auto" w:fill="FFFFFF"/>
        </w:rPr>
        <w:t xml:space="preserve">1 x funda impresa en 3D </w:t>
      </w:r>
    </w:p>
    <w:p w:rsidR="00B4533F" w:rsidRPr="009708BC" w:rsidRDefault="00B4533F" w:rsidP="00B4533F">
      <w:pPr>
        <w:pStyle w:val="Prrafodelista"/>
        <w:rPr>
          <w:rFonts w:ascii="Arial" w:hAnsi="Arial"/>
          <w:sz w:val="24"/>
        </w:rPr>
      </w:pPr>
    </w:p>
    <w:p w:rsidR="00B4533F" w:rsidRDefault="009708BC" w:rsidP="004D13D2">
      <w:pPr>
        <w:pStyle w:val="Prrafodelista"/>
        <w:numPr>
          <w:ilvl w:val="0"/>
          <w:numId w:val="1"/>
        </w:numPr>
        <w:rPr>
          <w:rFonts w:ascii="Arial" w:hAnsi="Arial"/>
          <w:sz w:val="24"/>
        </w:rPr>
      </w:pPr>
      <w:r w:rsidRPr="009708BC">
        <w:rPr>
          <w:rFonts w:ascii="Helvetica" w:hAnsi="Helvetica" w:cs="Helvetica"/>
          <w:color w:val="333333"/>
          <w:sz w:val="30"/>
          <w:szCs w:val="30"/>
          <w:shd w:val="clear" w:color="auto" w:fill="FFFFFF"/>
        </w:rPr>
        <w:t>Cables</w:t>
      </w:r>
      <w:r w:rsidR="00803D7C" w:rsidRPr="009708BC">
        <w:rPr>
          <w:rFonts w:ascii="Arial" w:hAnsi="Arial"/>
          <w:sz w:val="24"/>
        </w:rPr>
        <w:br/>
      </w:r>
      <w:r w:rsidR="00803D7C" w:rsidRPr="009708BC">
        <w:rPr>
          <w:rFonts w:ascii="Arial" w:hAnsi="Arial"/>
          <w:sz w:val="24"/>
        </w:rPr>
        <w:br/>
      </w:r>
      <w:r w:rsidR="004D13D2">
        <w:rPr>
          <w:rFonts w:ascii="Arial" w:hAnsi="Arial"/>
          <w:sz w:val="24"/>
        </w:rPr>
        <w:br/>
      </w:r>
      <w:r w:rsidR="004D13D2">
        <w:rPr>
          <w:rFonts w:ascii="Arial" w:hAnsi="Arial"/>
          <w:sz w:val="24"/>
        </w:rPr>
        <w:br/>
      </w:r>
    </w:p>
    <w:p w:rsidR="00B4533F" w:rsidRPr="00B4533F" w:rsidRDefault="00B4533F" w:rsidP="00B4533F">
      <w:pPr>
        <w:pStyle w:val="Prrafodelista"/>
        <w:rPr>
          <w:rFonts w:ascii="Arial" w:hAnsi="Arial"/>
          <w:sz w:val="24"/>
        </w:rPr>
      </w:pPr>
    </w:p>
    <w:p w:rsidR="00B4533F" w:rsidRDefault="00B4533F" w:rsidP="00B4533F">
      <w:pPr>
        <w:pStyle w:val="Prrafodelista"/>
        <w:rPr>
          <w:rFonts w:ascii="Arial" w:hAnsi="Arial"/>
          <w:sz w:val="24"/>
        </w:rPr>
      </w:pPr>
    </w:p>
    <w:p w:rsidR="00B4533F" w:rsidRPr="00B4533F" w:rsidRDefault="00B4533F" w:rsidP="00B4533F">
      <w:pPr>
        <w:pStyle w:val="Prrafodelista"/>
        <w:rPr>
          <w:rFonts w:ascii="Arial" w:hAnsi="Arial"/>
          <w:sz w:val="24"/>
        </w:rPr>
      </w:pPr>
    </w:p>
    <w:p w:rsidR="00B4533F" w:rsidRDefault="00B4533F" w:rsidP="00B4533F">
      <w:pPr>
        <w:pStyle w:val="Prrafodelista"/>
        <w:rPr>
          <w:rFonts w:ascii="Arial" w:hAnsi="Arial"/>
          <w:sz w:val="24"/>
        </w:rPr>
      </w:pPr>
    </w:p>
    <w:p w:rsidR="00B4533F" w:rsidRDefault="00B4533F" w:rsidP="00B4533F">
      <w:pPr>
        <w:pStyle w:val="Prrafodelista"/>
        <w:rPr>
          <w:rFonts w:ascii="Arial" w:hAnsi="Arial"/>
          <w:sz w:val="24"/>
        </w:rPr>
      </w:pPr>
    </w:p>
    <w:p w:rsidR="00B4533F" w:rsidRDefault="00B4533F" w:rsidP="00B4533F">
      <w:pPr>
        <w:pStyle w:val="Prrafodelista"/>
        <w:rPr>
          <w:rFonts w:ascii="Arial" w:hAnsi="Arial"/>
          <w:sz w:val="24"/>
        </w:rPr>
      </w:pPr>
    </w:p>
    <w:p w:rsidR="00B4533F" w:rsidRDefault="00B4533F" w:rsidP="00B4533F">
      <w:pPr>
        <w:pStyle w:val="Prrafodelista"/>
        <w:rPr>
          <w:rFonts w:ascii="Arial" w:hAnsi="Arial"/>
          <w:sz w:val="24"/>
        </w:rPr>
      </w:pPr>
    </w:p>
    <w:p w:rsidR="00B4533F" w:rsidRDefault="00B4533F" w:rsidP="00B4533F">
      <w:pPr>
        <w:pStyle w:val="Prrafodelista"/>
        <w:rPr>
          <w:rFonts w:ascii="Arial" w:hAnsi="Arial"/>
          <w:sz w:val="24"/>
        </w:rPr>
      </w:pPr>
    </w:p>
    <w:p w:rsidR="00B4533F" w:rsidRDefault="00B4533F" w:rsidP="00B4533F">
      <w:pPr>
        <w:pStyle w:val="Prrafodelista"/>
        <w:rPr>
          <w:rFonts w:ascii="Arial" w:hAnsi="Arial"/>
          <w:sz w:val="24"/>
        </w:rPr>
      </w:pPr>
    </w:p>
    <w:p w:rsidR="00B4533F" w:rsidRDefault="00B4533F" w:rsidP="00B4533F">
      <w:pPr>
        <w:pStyle w:val="Prrafodelista"/>
        <w:rPr>
          <w:rFonts w:ascii="Arial" w:hAnsi="Arial"/>
          <w:sz w:val="24"/>
        </w:rPr>
      </w:pPr>
    </w:p>
    <w:p w:rsidR="004D13D2" w:rsidRDefault="004D13D2" w:rsidP="00B4533F">
      <w:pPr>
        <w:pStyle w:val="Prrafodelista"/>
        <w:rPr>
          <w:rFonts w:ascii="Arial" w:hAnsi="Arial"/>
          <w:sz w:val="24"/>
        </w:rPr>
      </w:pPr>
      <w:r>
        <w:rPr>
          <w:rFonts w:ascii="Arial" w:hAnsi="Arial"/>
          <w:sz w:val="24"/>
        </w:rPr>
        <w:lastRenderedPageBreak/>
        <w:t>PRESUPUESTO.</w:t>
      </w:r>
      <w:r>
        <w:rPr>
          <w:rFonts w:ascii="Arial" w:hAnsi="Arial"/>
          <w:sz w:val="24"/>
        </w:rPr>
        <w:br/>
      </w:r>
    </w:p>
    <w:p w:rsidR="00B4533F" w:rsidRPr="00B4533F" w:rsidRDefault="00B4533F" w:rsidP="004D13D2">
      <w:pPr>
        <w:pStyle w:val="Prrafodelista"/>
        <w:numPr>
          <w:ilvl w:val="0"/>
          <w:numId w:val="1"/>
        </w:numPr>
        <w:rPr>
          <w:rFonts w:ascii="Arial" w:hAnsi="Arial"/>
          <w:sz w:val="24"/>
        </w:rPr>
      </w:pPr>
      <w:r>
        <w:rPr>
          <w:rFonts w:ascii="Helvetica" w:hAnsi="Helvetica" w:cs="Helvetica"/>
          <w:color w:val="333333"/>
          <w:sz w:val="30"/>
          <w:szCs w:val="30"/>
          <w:shd w:val="clear" w:color="auto" w:fill="FFFFFF"/>
        </w:rPr>
        <w:t xml:space="preserve">Arduino </w:t>
      </w:r>
      <w:r w:rsidR="00AD4993">
        <w:rPr>
          <w:rFonts w:ascii="Helvetica" w:hAnsi="Helvetica" w:cs="Helvetica"/>
          <w:color w:val="333333"/>
          <w:sz w:val="30"/>
          <w:szCs w:val="30"/>
          <w:shd w:val="clear" w:color="auto" w:fill="FFFFFF"/>
        </w:rPr>
        <w:t>Mega (</w:t>
      </w:r>
      <w:r>
        <w:rPr>
          <w:rFonts w:ascii="Helvetica" w:hAnsi="Helvetica" w:cs="Helvetica"/>
          <w:color w:val="333333"/>
          <w:sz w:val="30"/>
          <w:szCs w:val="30"/>
          <w:shd w:val="clear" w:color="auto" w:fill="FFFFFF"/>
        </w:rPr>
        <w:t>$275.00 MXN)</w:t>
      </w:r>
    </w:p>
    <w:p w:rsidR="00B4533F" w:rsidRDefault="00B4533F" w:rsidP="00B4533F">
      <w:pPr>
        <w:pStyle w:val="Prrafodelista"/>
        <w:rPr>
          <w:noProof/>
          <w:lang w:eastAsia="es-MX"/>
        </w:rPr>
      </w:pPr>
    </w:p>
    <w:p w:rsidR="00B4533F" w:rsidRDefault="00B4533F" w:rsidP="00B4533F">
      <w:pPr>
        <w:pStyle w:val="Prrafodelista"/>
        <w:rPr>
          <w:rFonts w:ascii="Arial" w:hAnsi="Arial"/>
          <w:sz w:val="24"/>
        </w:rPr>
      </w:pPr>
      <w:r>
        <w:rPr>
          <w:noProof/>
          <w:lang w:eastAsia="es-MX"/>
        </w:rPr>
        <w:drawing>
          <wp:inline distT="0" distB="0" distL="0" distR="0" wp14:anchorId="6651D1A0" wp14:editId="4AE04398">
            <wp:extent cx="4267200" cy="1937600"/>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367" t="25356" r="14969" b="22420"/>
                    <a:stretch/>
                  </pic:blipFill>
                  <pic:spPr bwMode="auto">
                    <a:xfrm>
                      <a:off x="0" y="0"/>
                      <a:ext cx="4276096" cy="1941639"/>
                    </a:xfrm>
                    <a:prstGeom prst="rect">
                      <a:avLst/>
                    </a:prstGeom>
                    <a:ln>
                      <a:noFill/>
                    </a:ln>
                    <a:extLst>
                      <a:ext uri="{53640926-AAD7-44D8-BBD7-CCE9431645EC}">
                        <a14:shadowObscured xmlns:a14="http://schemas.microsoft.com/office/drawing/2010/main"/>
                      </a:ext>
                    </a:extLst>
                  </pic:spPr>
                </pic:pic>
              </a:graphicData>
            </a:graphic>
          </wp:inline>
        </w:drawing>
      </w:r>
    </w:p>
    <w:p w:rsidR="00B4533F" w:rsidRDefault="00B4533F" w:rsidP="00B4533F">
      <w:pPr>
        <w:pStyle w:val="Prrafodelista"/>
        <w:rPr>
          <w:rFonts w:ascii="Arial" w:hAnsi="Arial"/>
          <w:sz w:val="24"/>
        </w:rPr>
      </w:pPr>
    </w:p>
    <w:p w:rsidR="00B4533F" w:rsidRDefault="00B4533F" w:rsidP="00B4533F">
      <w:pPr>
        <w:pStyle w:val="Prrafodelista"/>
        <w:numPr>
          <w:ilvl w:val="0"/>
          <w:numId w:val="1"/>
        </w:numPr>
        <w:rPr>
          <w:rFonts w:ascii="Arial" w:hAnsi="Arial"/>
          <w:sz w:val="24"/>
        </w:rPr>
      </w:pPr>
      <w:r>
        <w:rPr>
          <w:rFonts w:ascii="Arial" w:hAnsi="Arial"/>
          <w:sz w:val="24"/>
        </w:rPr>
        <w:t>Módulo RTC</w:t>
      </w:r>
      <w:r w:rsidR="00673B7D">
        <w:rPr>
          <w:rFonts w:ascii="Arial" w:hAnsi="Arial"/>
          <w:sz w:val="24"/>
        </w:rPr>
        <w:t xml:space="preserve"> ($56.00 MXN)</w:t>
      </w:r>
    </w:p>
    <w:p w:rsidR="00B4533F" w:rsidRDefault="00B4533F" w:rsidP="00B4533F">
      <w:pPr>
        <w:pStyle w:val="Prrafodelista"/>
        <w:rPr>
          <w:noProof/>
          <w:lang w:eastAsia="es-MX"/>
        </w:rPr>
      </w:pPr>
    </w:p>
    <w:p w:rsidR="00B4533F" w:rsidRDefault="00B4533F" w:rsidP="00B4533F">
      <w:pPr>
        <w:pStyle w:val="Prrafodelista"/>
        <w:rPr>
          <w:rFonts w:ascii="Arial" w:hAnsi="Arial"/>
          <w:sz w:val="24"/>
        </w:rPr>
      </w:pPr>
      <w:r>
        <w:rPr>
          <w:noProof/>
          <w:lang w:eastAsia="es-MX"/>
        </w:rPr>
        <w:drawing>
          <wp:inline distT="0" distB="0" distL="0" distR="0" wp14:anchorId="2A3F07E0" wp14:editId="12155F07">
            <wp:extent cx="3571875" cy="15835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18" t="23848" r="13102" b="23022"/>
                    <a:stretch/>
                  </pic:blipFill>
                  <pic:spPr bwMode="auto">
                    <a:xfrm>
                      <a:off x="0" y="0"/>
                      <a:ext cx="3580806" cy="1587460"/>
                    </a:xfrm>
                    <a:prstGeom prst="rect">
                      <a:avLst/>
                    </a:prstGeom>
                    <a:ln>
                      <a:noFill/>
                    </a:ln>
                    <a:extLst>
                      <a:ext uri="{53640926-AAD7-44D8-BBD7-CCE9431645EC}">
                        <a14:shadowObscured xmlns:a14="http://schemas.microsoft.com/office/drawing/2010/main"/>
                      </a:ext>
                    </a:extLst>
                  </pic:spPr>
                </pic:pic>
              </a:graphicData>
            </a:graphic>
          </wp:inline>
        </w:drawing>
      </w:r>
    </w:p>
    <w:p w:rsidR="00B4533F" w:rsidRDefault="00B4533F" w:rsidP="00B4533F">
      <w:pPr>
        <w:pStyle w:val="Prrafodelista"/>
        <w:rPr>
          <w:rFonts w:ascii="Arial" w:hAnsi="Arial"/>
          <w:sz w:val="24"/>
        </w:rPr>
      </w:pPr>
    </w:p>
    <w:p w:rsidR="00B4533F" w:rsidRDefault="00B4533F" w:rsidP="00B4533F">
      <w:pPr>
        <w:pStyle w:val="Prrafodelista"/>
        <w:numPr>
          <w:ilvl w:val="0"/>
          <w:numId w:val="1"/>
        </w:numPr>
        <w:rPr>
          <w:rFonts w:ascii="Arial" w:hAnsi="Arial"/>
          <w:sz w:val="24"/>
        </w:rPr>
      </w:pPr>
      <w:r>
        <w:rPr>
          <w:rFonts w:ascii="Arial" w:hAnsi="Arial"/>
          <w:sz w:val="24"/>
        </w:rPr>
        <w:t>Módulo de Tarjeta SD</w:t>
      </w:r>
      <w:r w:rsidR="00AD4993">
        <w:rPr>
          <w:rFonts w:ascii="Arial" w:hAnsi="Arial"/>
          <w:sz w:val="24"/>
        </w:rPr>
        <w:t xml:space="preserve"> ($49.99 MXN)</w:t>
      </w:r>
    </w:p>
    <w:p w:rsidR="00B4533F" w:rsidRDefault="00B4533F" w:rsidP="00B4533F">
      <w:pPr>
        <w:pStyle w:val="Prrafodelista"/>
        <w:rPr>
          <w:noProof/>
          <w:lang w:eastAsia="es-MX"/>
        </w:rPr>
      </w:pPr>
    </w:p>
    <w:p w:rsidR="00AD4993" w:rsidRDefault="00B4533F" w:rsidP="00B4533F">
      <w:pPr>
        <w:pStyle w:val="Prrafodelista"/>
        <w:rPr>
          <w:rFonts w:ascii="Arial" w:hAnsi="Arial"/>
          <w:sz w:val="24"/>
        </w:rPr>
      </w:pPr>
      <w:r>
        <w:rPr>
          <w:noProof/>
          <w:lang w:eastAsia="es-MX"/>
        </w:rPr>
        <w:drawing>
          <wp:inline distT="0" distB="0" distL="0" distR="0" wp14:anchorId="6E029C55" wp14:editId="4C38EAE4">
            <wp:extent cx="3895725" cy="1666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160" t="20226" r="12424" b="26946"/>
                    <a:stretch/>
                  </pic:blipFill>
                  <pic:spPr bwMode="auto">
                    <a:xfrm>
                      <a:off x="0" y="0"/>
                      <a:ext cx="3895725" cy="1666875"/>
                    </a:xfrm>
                    <a:prstGeom prst="rect">
                      <a:avLst/>
                    </a:prstGeom>
                    <a:ln>
                      <a:noFill/>
                    </a:ln>
                    <a:extLst>
                      <a:ext uri="{53640926-AAD7-44D8-BBD7-CCE9431645EC}">
                        <a14:shadowObscured xmlns:a14="http://schemas.microsoft.com/office/drawing/2010/main"/>
                      </a:ext>
                    </a:extLst>
                  </pic:spPr>
                </pic:pic>
              </a:graphicData>
            </a:graphic>
          </wp:inline>
        </w:drawing>
      </w:r>
    </w:p>
    <w:p w:rsidR="00AD4993" w:rsidRDefault="00AD4993" w:rsidP="00B4533F">
      <w:pPr>
        <w:pStyle w:val="Prrafodelista"/>
        <w:rPr>
          <w:rFonts w:ascii="Arial" w:hAnsi="Arial"/>
          <w:sz w:val="24"/>
        </w:rPr>
      </w:pPr>
    </w:p>
    <w:p w:rsidR="00AD4993" w:rsidRDefault="00AD4993" w:rsidP="00B4533F">
      <w:pPr>
        <w:pStyle w:val="Prrafodelista"/>
        <w:rPr>
          <w:rFonts w:ascii="Arial" w:hAnsi="Arial"/>
          <w:sz w:val="24"/>
        </w:rPr>
      </w:pPr>
    </w:p>
    <w:p w:rsidR="00AD4993" w:rsidRDefault="00AD4993" w:rsidP="00B4533F">
      <w:pPr>
        <w:pStyle w:val="Prrafodelista"/>
        <w:rPr>
          <w:rFonts w:ascii="Arial" w:hAnsi="Arial"/>
          <w:sz w:val="24"/>
        </w:rPr>
      </w:pPr>
    </w:p>
    <w:p w:rsidR="00AD4993" w:rsidRDefault="00AD4993" w:rsidP="00B4533F">
      <w:pPr>
        <w:pStyle w:val="Prrafodelista"/>
        <w:rPr>
          <w:rFonts w:ascii="Arial" w:hAnsi="Arial"/>
          <w:sz w:val="24"/>
        </w:rPr>
      </w:pPr>
    </w:p>
    <w:p w:rsidR="00AD4993" w:rsidRDefault="00AD4993" w:rsidP="00AD4993">
      <w:pPr>
        <w:pStyle w:val="Prrafodelista"/>
        <w:numPr>
          <w:ilvl w:val="0"/>
          <w:numId w:val="1"/>
        </w:numPr>
        <w:rPr>
          <w:rFonts w:ascii="Arial" w:hAnsi="Arial"/>
          <w:sz w:val="24"/>
        </w:rPr>
      </w:pPr>
      <w:r>
        <w:rPr>
          <w:rFonts w:ascii="Arial" w:hAnsi="Arial"/>
          <w:sz w:val="24"/>
        </w:rPr>
        <w:lastRenderedPageBreak/>
        <w:t>Sensor de huellas dactilares ($399 MXN)</w:t>
      </w:r>
    </w:p>
    <w:p w:rsidR="00AD4993" w:rsidRDefault="00AD4993" w:rsidP="00AD4993">
      <w:pPr>
        <w:pStyle w:val="Prrafodelista"/>
        <w:rPr>
          <w:noProof/>
          <w:lang w:eastAsia="es-MX"/>
        </w:rPr>
      </w:pPr>
    </w:p>
    <w:p w:rsidR="00AD4993" w:rsidRDefault="00AD4993" w:rsidP="00AD4993">
      <w:pPr>
        <w:pStyle w:val="Prrafodelista"/>
        <w:rPr>
          <w:rFonts w:ascii="Arial" w:hAnsi="Arial"/>
          <w:sz w:val="24"/>
        </w:rPr>
      </w:pPr>
      <w:r>
        <w:rPr>
          <w:noProof/>
          <w:lang w:eastAsia="es-MX"/>
        </w:rPr>
        <w:drawing>
          <wp:inline distT="0" distB="0" distL="0" distR="0" wp14:anchorId="4FD440FA" wp14:editId="383E17BB">
            <wp:extent cx="3695700"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39" t="16301" r="15308" b="26947"/>
                    <a:stretch/>
                  </pic:blipFill>
                  <pic:spPr bwMode="auto">
                    <a:xfrm>
                      <a:off x="0" y="0"/>
                      <a:ext cx="3695700" cy="1790700"/>
                    </a:xfrm>
                    <a:prstGeom prst="rect">
                      <a:avLst/>
                    </a:prstGeom>
                    <a:ln>
                      <a:noFill/>
                    </a:ln>
                    <a:extLst>
                      <a:ext uri="{53640926-AAD7-44D8-BBD7-CCE9431645EC}">
                        <a14:shadowObscured xmlns:a14="http://schemas.microsoft.com/office/drawing/2010/main"/>
                      </a:ext>
                    </a:extLst>
                  </pic:spPr>
                </pic:pic>
              </a:graphicData>
            </a:graphic>
          </wp:inline>
        </w:drawing>
      </w:r>
    </w:p>
    <w:p w:rsidR="00AD4993" w:rsidRDefault="00AD4993" w:rsidP="00AD4993">
      <w:pPr>
        <w:pStyle w:val="Prrafodelista"/>
        <w:rPr>
          <w:rFonts w:ascii="Arial" w:hAnsi="Arial"/>
          <w:sz w:val="24"/>
        </w:rPr>
      </w:pPr>
    </w:p>
    <w:p w:rsidR="0041193A" w:rsidRDefault="00F66205" w:rsidP="00AD4993">
      <w:pPr>
        <w:pStyle w:val="Prrafodelista"/>
        <w:numPr>
          <w:ilvl w:val="0"/>
          <w:numId w:val="1"/>
        </w:numPr>
        <w:rPr>
          <w:rFonts w:ascii="Arial" w:hAnsi="Arial"/>
          <w:sz w:val="24"/>
        </w:rPr>
      </w:pPr>
      <w:r>
        <w:rPr>
          <w:rFonts w:ascii="Arial" w:hAnsi="Arial"/>
          <w:sz w:val="24"/>
        </w:rPr>
        <w:t>LCD 16X</w:t>
      </w:r>
      <w:proofErr w:type="gramStart"/>
      <w:r>
        <w:rPr>
          <w:rFonts w:ascii="Arial" w:hAnsi="Arial"/>
          <w:sz w:val="24"/>
        </w:rPr>
        <w:t xml:space="preserve">2 </w:t>
      </w:r>
      <w:r w:rsidR="0041193A">
        <w:rPr>
          <w:rFonts w:ascii="Arial" w:hAnsi="Arial"/>
          <w:sz w:val="24"/>
        </w:rPr>
        <w:t xml:space="preserve"> (</w:t>
      </w:r>
      <w:proofErr w:type="gramEnd"/>
      <w:r w:rsidR="0041193A">
        <w:rPr>
          <w:rFonts w:ascii="Arial" w:hAnsi="Arial"/>
          <w:sz w:val="24"/>
        </w:rPr>
        <w:t>$75.00 MXN)</w:t>
      </w:r>
    </w:p>
    <w:p w:rsidR="0041193A" w:rsidRDefault="0041193A" w:rsidP="0041193A">
      <w:pPr>
        <w:pStyle w:val="Prrafodelista"/>
        <w:rPr>
          <w:noProof/>
          <w:lang w:eastAsia="es-MX"/>
        </w:rPr>
      </w:pPr>
    </w:p>
    <w:p w:rsidR="0041193A" w:rsidRDefault="0041193A" w:rsidP="0041193A">
      <w:pPr>
        <w:pStyle w:val="Prrafodelista"/>
        <w:rPr>
          <w:rFonts w:ascii="Arial" w:hAnsi="Arial"/>
          <w:sz w:val="24"/>
        </w:rPr>
      </w:pPr>
      <w:r>
        <w:rPr>
          <w:noProof/>
          <w:lang w:eastAsia="es-MX"/>
        </w:rPr>
        <w:drawing>
          <wp:inline distT="0" distB="0" distL="0" distR="0" wp14:anchorId="77DA8DA7" wp14:editId="5958BA02">
            <wp:extent cx="3705225" cy="16383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24" t="28980" r="12254" b="19098"/>
                    <a:stretch/>
                  </pic:blipFill>
                  <pic:spPr bwMode="auto">
                    <a:xfrm>
                      <a:off x="0" y="0"/>
                      <a:ext cx="3705225" cy="1638300"/>
                    </a:xfrm>
                    <a:prstGeom prst="rect">
                      <a:avLst/>
                    </a:prstGeom>
                    <a:ln>
                      <a:noFill/>
                    </a:ln>
                    <a:extLst>
                      <a:ext uri="{53640926-AAD7-44D8-BBD7-CCE9431645EC}">
                        <a14:shadowObscured xmlns:a14="http://schemas.microsoft.com/office/drawing/2010/main"/>
                      </a:ext>
                    </a:extLst>
                  </pic:spPr>
                </pic:pic>
              </a:graphicData>
            </a:graphic>
          </wp:inline>
        </w:drawing>
      </w:r>
    </w:p>
    <w:p w:rsidR="0041193A" w:rsidRDefault="0041193A" w:rsidP="0041193A">
      <w:pPr>
        <w:pStyle w:val="Prrafodelista"/>
        <w:rPr>
          <w:rFonts w:ascii="Arial" w:hAnsi="Arial"/>
          <w:sz w:val="24"/>
        </w:rPr>
      </w:pPr>
    </w:p>
    <w:p w:rsidR="0041193A" w:rsidRDefault="0041193A" w:rsidP="0041193A">
      <w:pPr>
        <w:pStyle w:val="Prrafodelista"/>
        <w:numPr>
          <w:ilvl w:val="0"/>
          <w:numId w:val="1"/>
        </w:numPr>
        <w:rPr>
          <w:rFonts w:ascii="Arial" w:hAnsi="Arial"/>
          <w:sz w:val="24"/>
        </w:rPr>
      </w:pPr>
      <w:r>
        <w:rPr>
          <w:rFonts w:ascii="Arial" w:hAnsi="Arial"/>
          <w:sz w:val="24"/>
        </w:rPr>
        <w:t>Servo g9 ($49.00 MXN)</w:t>
      </w:r>
    </w:p>
    <w:p w:rsidR="0041193A" w:rsidRDefault="0041193A" w:rsidP="0041193A">
      <w:pPr>
        <w:pStyle w:val="Prrafodelista"/>
        <w:rPr>
          <w:rFonts w:ascii="Arial" w:hAnsi="Arial"/>
          <w:sz w:val="24"/>
        </w:rPr>
      </w:pPr>
      <w:r>
        <w:rPr>
          <w:noProof/>
          <w:lang w:eastAsia="es-MX"/>
        </w:rPr>
        <w:drawing>
          <wp:inline distT="0" distB="0" distL="0" distR="0" wp14:anchorId="269DD722" wp14:editId="4BF3BF11">
            <wp:extent cx="3009900" cy="145465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91" t="22942" r="15988" b="20306"/>
                    <a:stretch/>
                  </pic:blipFill>
                  <pic:spPr bwMode="auto">
                    <a:xfrm>
                      <a:off x="0" y="0"/>
                      <a:ext cx="3019419" cy="1459257"/>
                    </a:xfrm>
                    <a:prstGeom prst="rect">
                      <a:avLst/>
                    </a:prstGeom>
                    <a:ln>
                      <a:noFill/>
                    </a:ln>
                    <a:extLst>
                      <a:ext uri="{53640926-AAD7-44D8-BBD7-CCE9431645EC}">
                        <a14:shadowObscured xmlns:a14="http://schemas.microsoft.com/office/drawing/2010/main"/>
                      </a:ext>
                    </a:extLst>
                  </pic:spPr>
                </pic:pic>
              </a:graphicData>
            </a:graphic>
          </wp:inline>
        </w:drawing>
      </w:r>
    </w:p>
    <w:p w:rsidR="0041193A" w:rsidRDefault="0041193A" w:rsidP="0041193A">
      <w:pPr>
        <w:pStyle w:val="Prrafodelista"/>
        <w:rPr>
          <w:rFonts w:ascii="Arial" w:hAnsi="Arial"/>
          <w:sz w:val="24"/>
        </w:rPr>
      </w:pPr>
    </w:p>
    <w:p w:rsidR="0041193A" w:rsidRDefault="0041193A" w:rsidP="0041193A">
      <w:pPr>
        <w:pStyle w:val="Prrafodelista"/>
        <w:numPr>
          <w:ilvl w:val="0"/>
          <w:numId w:val="1"/>
        </w:numPr>
        <w:rPr>
          <w:rFonts w:ascii="Arial" w:hAnsi="Arial"/>
          <w:sz w:val="24"/>
        </w:rPr>
      </w:pPr>
      <w:r>
        <w:rPr>
          <w:rFonts w:ascii="Arial" w:hAnsi="Arial"/>
          <w:sz w:val="24"/>
        </w:rPr>
        <w:t>Push Botton ($9.00 MXN)</w:t>
      </w:r>
    </w:p>
    <w:p w:rsidR="0041193A" w:rsidRDefault="0041193A" w:rsidP="0041193A">
      <w:pPr>
        <w:pStyle w:val="Prrafodelista"/>
        <w:rPr>
          <w:noProof/>
          <w:lang w:eastAsia="es-MX"/>
        </w:rPr>
      </w:pPr>
    </w:p>
    <w:p w:rsidR="0041193A" w:rsidRDefault="0041193A" w:rsidP="0041193A">
      <w:pPr>
        <w:pStyle w:val="Prrafodelista"/>
        <w:rPr>
          <w:rFonts w:ascii="Arial" w:hAnsi="Arial"/>
          <w:sz w:val="24"/>
        </w:rPr>
      </w:pPr>
      <w:r>
        <w:rPr>
          <w:noProof/>
          <w:lang w:eastAsia="es-MX"/>
        </w:rPr>
        <w:drawing>
          <wp:inline distT="0" distB="0" distL="0" distR="0" wp14:anchorId="615CC3E2" wp14:editId="6B032447">
            <wp:extent cx="2295525" cy="1041138"/>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591" t="23244" r="14291" b="26645"/>
                    <a:stretch/>
                  </pic:blipFill>
                  <pic:spPr bwMode="auto">
                    <a:xfrm>
                      <a:off x="0" y="0"/>
                      <a:ext cx="2320349" cy="1052397"/>
                    </a:xfrm>
                    <a:prstGeom prst="rect">
                      <a:avLst/>
                    </a:prstGeom>
                    <a:ln>
                      <a:noFill/>
                    </a:ln>
                    <a:extLst>
                      <a:ext uri="{53640926-AAD7-44D8-BBD7-CCE9431645EC}">
                        <a14:shadowObscured xmlns:a14="http://schemas.microsoft.com/office/drawing/2010/main"/>
                      </a:ext>
                    </a:extLst>
                  </pic:spPr>
                </pic:pic>
              </a:graphicData>
            </a:graphic>
          </wp:inline>
        </w:drawing>
      </w:r>
      <w:r w:rsidR="00803D7C" w:rsidRPr="004D13D2">
        <w:rPr>
          <w:rFonts w:ascii="Arial" w:hAnsi="Arial"/>
          <w:sz w:val="24"/>
        </w:rPr>
        <w:br/>
      </w:r>
    </w:p>
    <w:p w:rsidR="0064293D" w:rsidRPr="009708BC" w:rsidRDefault="0064293D" w:rsidP="0064293D">
      <w:pPr>
        <w:rPr>
          <w:rFonts w:ascii="Helvetica" w:hAnsi="Helvetica" w:cs="Helvetica"/>
          <w:color w:val="333333"/>
          <w:sz w:val="30"/>
          <w:szCs w:val="30"/>
          <w:shd w:val="clear" w:color="auto" w:fill="FFFFFF"/>
        </w:rPr>
      </w:pPr>
      <w:r w:rsidRPr="0064293D">
        <w:rPr>
          <w:rFonts w:ascii="Arial" w:hAnsi="Arial"/>
          <w:sz w:val="24"/>
        </w:rPr>
        <w:lastRenderedPageBreak/>
        <w:t>HIPOTESIS DE LAS PUERTAS AUTOMATICAS</w:t>
      </w:r>
    </w:p>
    <w:p w:rsidR="009708BC" w:rsidRDefault="0064293D" w:rsidP="0064293D">
      <w:pPr>
        <w:rPr>
          <w:rFonts w:ascii="Arial" w:hAnsi="Arial"/>
          <w:sz w:val="24"/>
        </w:rPr>
      </w:pPr>
      <w:r w:rsidRPr="0064293D">
        <w:rPr>
          <w:rFonts w:ascii="Arial" w:hAnsi="Arial"/>
          <w:sz w:val="24"/>
        </w:rPr>
        <w:t>El proyecto de las puertas</w:t>
      </w:r>
      <w:r w:rsidR="009708BC">
        <w:rPr>
          <w:rFonts w:ascii="Arial" w:hAnsi="Arial"/>
          <w:sz w:val="24"/>
        </w:rPr>
        <w:t xml:space="preserve"> con cerradura de huella digital beneficia al cliente, ya que tiene la confianza de tener un sistema de mayor seguridad para poder resguardar cualquier cosa y sabiendo que solo persona registrada en el sistema podrá acceder por medio de esa puerta.</w:t>
      </w:r>
    </w:p>
    <w:p w:rsidR="0064293D" w:rsidRDefault="009708BC" w:rsidP="0064293D">
      <w:pPr>
        <w:rPr>
          <w:rFonts w:ascii="Arial" w:hAnsi="Arial"/>
          <w:sz w:val="24"/>
        </w:rPr>
      </w:pPr>
      <w:r>
        <w:rPr>
          <w:rFonts w:ascii="Arial" w:hAnsi="Arial"/>
          <w:sz w:val="24"/>
        </w:rPr>
        <w:t xml:space="preserve"> </w:t>
      </w:r>
    </w:p>
    <w:p w:rsidR="0064293D" w:rsidRDefault="0064293D" w:rsidP="0064293D">
      <w:pPr>
        <w:rPr>
          <w:rFonts w:ascii="Arial" w:hAnsi="Arial"/>
          <w:sz w:val="24"/>
        </w:rPr>
      </w:pPr>
      <w:r>
        <w:rPr>
          <w:rFonts w:ascii="Arial" w:hAnsi="Arial"/>
          <w:sz w:val="24"/>
        </w:rPr>
        <w:t>GLOSARIO</w:t>
      </w:r>
    </w:p>
    <w:p w:rsidR="0064293D" w:rsidRDefault="0064293D" w:rsidP="0064293D">
      <w:pPr>
        <w:jc w:val="both"/>
        <w:rPr>
          <w:rFonts w:ascii="Arial" w:hAnsi="Arial"/>
          <w:sz w:val="24"/>
        </w:rPr>
      </w:pPr>
      <w:r w:rsidRPr="0064293D">
        <w:rPr>
          <w:rFonts w:ascii="Arial" w:hAnsi="Arial"/>
          <w:sz w:val="24"/>
        </w:rPr>
        <w:t xml:space="preserve">A Abierto: Se refiere a un componente, o cable de conexión, que tiene un circuito abierto. Equivale a una resistencia tiende a infinito. </w:t>
      </w:r>
    </w:p>
    <w:p w:rsidR="0064293D" w:rsidRDefault="0064293D" w:rsidP="0064293D">
      <w:pPr>
        <w:jc w:val="both"/>
        <w:rPr>
          <w:rFonts w:ascii="Arial" w:hAnsi="Arial"/>
          <w:sz w:val="24"/>
        </w:rPr>
      </w:pPr>
      <w:r w:rsidRPr="0064293D">
        <w:rPr>
          <w:rFonts w:ascii="Arial" w:hAnsi="Arial"/>
          <w:sz w:val="24"/>
        </w:rPr>
        <w:t xml:space="preserve">Absoluto Cero: Menor temperatura posible de una sustancia. Cero Absoluta en la escala Kelvin, que equivale a -273ºC. </w:t>
      </w:r>
    </w:p>
    <w:p w:rsidR="0064293D" w:rsidRDefault="0064293D" w:rsidP="0064293D">
      <w:pPr>
        <w:jc w:val="both"/>
        <w:rPr>
          <w:rFonts w:ascii="Arial" w:hAnsi="Arial"/>
          <w:sz w:val="24"/>
        </w:rPr>
      </w:pPr>
      <w:r w:rsidRPr="0064293D">
        <w:rPr>
          <w:rFonts w:ascii="Arial" w:hAnsi="Arial"/>
          <w:sz w:val="24"/>
        </w:rPr>
        <w:t xml:space="preserve">AC: Corriente Alterna Acelerador de Partículas: Aparato utilizado para conseguir, por medio de campos eléctricos, magnéticos o ambos combinados, la aceleración de partículas atómicas, subatómicas o núcleos ligeros con carga eléctrica, hasta alcanzar altas energías. </w:t>
      </w:r>
    </w:p>
    <w:p w:rsidR="0064293D" w:rsidRDefault="0064293D" w:rsidP="0064293D">
      <w:pPr>
        <w:jc w:val="both"/>
        <w:rPr>
          <w:rFonts w:ascii="Arial" w:hAnsi="Arial"/>
          <w:sz w:val="24"/>
        </w:rPr>
      </w:pPr>
      <w:r w:rsidRPr="0064293D">
        <w:rPr>
          <w:rFonts w:ascii="Arial" w:hAnsi="Arial"/>
          <w:sz w:val="24"/>
        </w:rPr>
        <w:t xml:space="preserve">Aceptador: Átomo trivalente que tiene tres electrones de valencia. Cada átomo trivalente produce un hueco en un cristal de silicio. </w:t>
      </w:r>
    </w:p>
    <w:p w:rsidR="0064293D" w:rsidRDefault="0064293D" w:rsidP="0064293D">
      <w:pPr>
        <w:jc w:val="both"/>
        <w:rPr>
          <w:rFonts w:ascii="Arial" w:hAnsi="Arial"/>
          <w:sz w:val="24"/>
        </w:rPr>
      </w:pPr>
      <w:r w:rsidRPr="0064293D">
        <w:rPr>
          <w:rFonts w:ascii="Arial" w:hAnsi="Arial"/>
          <w:sz w:val="24"/>
        </w:rPr>
        <w:t xml:space="preserve">Acoplamiento Directo: Conexión directa con conductores en vez de utilizar un condensador de acoplamiento entre etapas. Para obtener éxito, debemos asegurarnos que las tensiones de continua de los dos puntos que se van a conectar son aproximadamente las mismas que antes de que se haga la conexión directa. Acoplamiento </w:t>
      </w:r>
      <w:proofErr w:type="spellStart"/>
      <w:r w:rsidRPr="0064293D">
        <w:rPr>
          <w:rFonts w:ascii="Arial" w:hAnsi="Arial"/>
          <w:sz w:val="24"/>
        </w:rPr>
        <w:t>Optico</w:t>
      </w:r>
      <w:proofErr w:type="spellEnd"/>
      <w:r w:rsidRPr="0064293D">
        <w:rPr>
          <w:rFonts w:ascii="Arial" w:hAnsi="Arial"/>
          <w:sz w:val="24"/>
        </w:rPr>
        <w:t xml:space="preserve">: Combinación de un diodo LED y un fotodiodo. Una señal de entrada al diodo LED se convierte en luz variable que es detectada por el fotodiodo. La ventaja de este dispositivo es la gran resistencia de aislamiento entre la entrada y la salida. Aislante: Cualquier material que conduce mal el calor o la electricidad y que se emplea para suprimir su flujo. </w:t>
      </w:r>
    </w:p>
    <w:p w:rsidR="0064293D" w:rsidRDefault="0064293D" w:rsidP="0064293D">
      <w:pPr>
        <w:jc w:val="both"/>
        <w:rPr>
          <w:rFonts w:ascii="Arial" w:hAnsi="Arial"/>
          <w:sz w:val="24"/>
        </w:rPr>
      </w:pPr>
      <w:r w:rsidRPr="0064293D">
        <w:rPr>
          <w:rFonts w:ascii="Arial" w:hAnsi="Arial"/>
          <w:sz w:val="24"/>
        </w:rPr>
        <w:t xml:space="preserve">Altavoz: Transductor que transforma la energía eléctrica en señal acústica </w:t>
      </w:r>
      <w:proofErr w:type="spellStart"/>
      <w:r w:rsidRPr="0064293D">
        <w:rPr>
          <w:rFonts w:ascii="Arial" w:hAnsi="Arial"/>
          <w:sz w:val="24"/>
        </w:rPr>
        <w:t>Alumel</w:t>
      </w:r>
      <w:proofErr w:type="spellEnd"/>
      <w:r w:rsidRPr="0064293D">
        <w:rPr>
          <w:rFonts w:ascii="Arial" w:hAnsi="Arial"/>
          <w:sz w:val="24"/>
        </w:rPr>
        <w:t xml:space="preserve">: Material usado con </w:t>
      </w:r>
      <w:proofErr w:type="spellStart"/>
      <w:r w:rsidRPr="0064293D">
        <w:rPr>
          <w:rFonts w:ascii="Arial" w:hAnsi="Arial"/>
          <w:sz w:val="24"/>
        </w:rPr>
        <w:t>Chromel</w:t>
      </w:r>
      <w:proofErr w:type="spellEnd"/>
      <w:r w:rsidRPr="0064293D">
        <w:rPr>
          <w:rFonts w:ascii="Arial" w:hAnsi="Arial"/>
          <w:sz w:val="24"/>
        </w:rPr>
        <w:t xml:space="preserve"> para fabricación de </w:t>
      </w:r>
      <w:proofErr w:type="spellStart"/>
      <w:r w:rsidRPr="0064293D">
        <w:rPr>
          <w:rFonts w:ascii="Arial" w:hAnsi="Arial"/>
          <w:sz w:val="24"/>
        </w:rPr>
        <w:t>termocuplas</w:t>
      </w:r>
      <w:proofErr w:type="spellEnd"/>
      <w:r w:rsidRPr="0064293D">
        <w:rPr>
          <w:rFonts w:ascii="Arial" w:hAnsi="Arial"/>
          <w:sz w:val="24"/>
        </w:rPr>
        <w:t xml:space="preserve"> negativas.</w:t>
      </w:r>
    </w:p>
    <w:p w:rsidR="0064293D" w:rsidRDefault="0064293D" w:rsidP="0064293D">
      <w:pPr>
        <w:jc w:val="both"/>
        <w:rPr>
          <w:rFonts w:ascii="Arial" w:hAnsi="Arial"/>
          <w:sz w:val="24"/>
        </w:rPr>
      </w:pPr>
      <w:r w:rsidRPr="0064293D">
        <w:rPr>
          <w:rFonts w:ascii="Arial" w:hAnsi="Arial"/>
          <w:sz w:val="24"/>
        </w:rPr>
        <w:t xml:space="preserve"> Ampere: Unidad de corriente eléctrica. Es la intensidad de la corriente que, al circular por dos conductores paralelos, rectilíneos, de longitud infinita, de sección circular despreciable y colocados a la distancia de un metro uno de otro en el vacío, origina entre dichos conductores una fuerza de dos diez millonésimas de neutonio por cada metro de conductor. </w:t>
      </w:r>
    </w:p>
    <w:p w:rsidR="0064293D" w:rsidRDefault="0064293D" w:rsidP="0064293D">
      <w:pPr>
        <w:jc w:val="both"/>
        <w:rPr>
          <w:rFonts w:ascii="Arial" w:hAnsi="Arial"/>
          <w:sz w:val="24"/>
        </w:rPr>
      </w:pPr>
      <w:r w:rsidRPr="0064293D">
        <w:rPr>
          <w:rFonts w:ascii="Arial" w:hAnsi="Arial"/>
          <w:sz w:val="24"/>
        </w:rPr>
        <w:lastRenderedPageBreak/>
        <w:t xml:space="preserve">Amperímetro - </w:t>
      </w:r>
      <w:proofErr w:type="spellStart"/>
      <w:r w:rsidRPr="0064293D">
        <w:rPr>
          <w:rFonts w:ascii="Arial" w:hAnsi="Arial"/>
          <w:sz w:val="24"/>
        </w:rPr>
        <w:t>Ampermetro</w:t>
      </w:r>
      <w:proofErr w:type="spellEnd"/>
      <w:r w:rsidRPr="0064293D">
        <w:rPr>
          <w:rFonts w:ascii="Arial" w:hAnsi="Arial"/>
          <w:sz w:val="24"/>
        </w:rPr>
        <w:t xml:space="preserve">: Instrumento utilizado para medir corriente. Amplificador: Circuito que puede aumentar la variación pico a pico de la tensión, la corriente o la potencia de una señal. </w:t>
      </w:r>
    </w:p>
    <w:p w:rsidR="0064293D" w:rsidRDefault="0064293D" w:rsidP="0064293D">
      <w:pPr>
        <w:jc w:val="both"/>
        <w:rPr>
          <w:rFonts w:ascii="Arial" w:hAnsi="Arial"/>
          <w:sz w:val="24"/>
        </w:rPr>
      </w:pPr>
      <w:r w:rsidRPr="0064293D">
        <w:rPr>
          <w:rFonts w:ascii="Arial" w:hAnsi="Arial"/>
          <w:sz w:val="24"/>
        </w:rPr>
        <w:t xml:space="preserve">Amplificador de Aislamiento: Amplificador que se utiliza para aislar otros dos circuitos cuando uno de ellos sobrecarga al otro. Un amplificador de aislamiento tiene normalmente una impedancia de entrada muy alta, una impedancia de salida muy pequeña y una ganancia de tensión igual a 1. Estas propiedades significan que el amplificador de aislamiento transmitirá la salida del primer circuito al segundo circuito sin cambiar la señal. </w:t>
      </w:r>
    </w:p>
    <w:p w:rsidR="0064293D" w:rsidRDefault="0064293D" w:rsidP="0064293D">
      <w:pPr>
        <w:jc w:val="both"/>
        <w:rPr>
          <w:rFonts w:ascii="Arial" w:hAnsi="Arial"/>
          <w:sz w:val="24"/>
        </w:rPr>
      </w:pPr>
      <w:r w:rsidRPr="0064293D">
        <w:rPr>
          <w:rFonts w:ascii="Arial" w:hAnsi="Arial"/>
          <w:sz w:val="24"/>
        </w:rPr>
        <w:t xml:space="preserve">Amplificador de Audio: Cualquier amplificador diseñado para el intervalo de frecuencias de audio de 20 Hz a 20 kHz. Amplificador de Instrumentación: Amplificador diferencial con alta impedancia de entrada y alta CMRR. Este tipo de amplificador se encuentra en las etapas de entrada de instrumentos de medida como los osciloscopios </w:t>
      </w:r>
    </w:p>
    <w:p w:rsidR="0064293D" w:rsidRDefault="0064293D" w:rsidP="0064293D">
      <w:pPr>
        <w:jc w:val="both"/>
        <w:rPr>
          <w:rFonts w:ascii="Arial" w:hAnsi="Arial"/>
          <w:sz w:val="24"/>
        </w:rPr>
      </w:pPr>
      <w:r w:rsidRPr="0064293D">
        <w:rPr>
          <w:rFonts w:ascii="Arial" w:hAnsi="Arial"/>
          <w:sz w:val="24"/>
        </w:rPr>
        <w:t>Amplificador de Tensión: Amplificador que se ha diseñado para producir una ganancia de tensión máxima. Amplificador Diferencial: Circuito con dos transistores cuya salida es proporcional a la diferencia entre las dos señales de entrada.</w:t>
      </w:r>
    </w:p>
    <w:p w:rsidR="0064293D" w:rsidRDefault="0064293D" w:rsidP="0064293D">
      <w:pPr>
        <w:jc w:val="both"/>
        <w:rPr>
          <w:rFonts w:ascii="Arial" w:hAnsi="Arial"/>
          <w:sz w:val="24"/>
        </w:rPr>
      </w:pPr>
      <w:r w:rsidRPr="0064293D">
        <w:rPr>
          <w:rFonts w:ascii="Arial" w:hAnsi="Arial"/>
          <w:sz w:val="24"/>
        </w:rPr>
        <w:t xml:space="preserve"> Amplificador en Colector Común: Amplificador cuyo colector está puesto a masa a efecto de la señal. La señal entra a la base y sale del emisor. </w:t>
      </w:r>
    </w:p>
    <w:p w:rsidR="0064293D" w:rsidRDefault="0064293D" w:rsidP="0064293D">
      <w:pPr>
        <w:jc w:val="both"/>
        <w:rPr>
          <w:rFonts w:ascii="Arial" w:hAnsi="Arial"/>
          <w:sz w:val="24"/>
        </w:rPr>
      </w:pPr>
      <w:r w:rsidRPr="0064293D">
        <w:rPr>
          <w:rFonts w:ascii="Arial" w:hAnsi="Arial"/>
          <w:sz w:val="24"/>
        </w:rPr>
        <w:t xml:space="preserve">Amplificador Inversor: Amplificador en el que la tensión de salida se invierte con respecto a la de entrada. Amplificador Operacional: Circuito integrado que contiene un amplificador de continua de alta ganancia de tensión utilizado para frecuencias de cero a un poco más de 2 MHz en modelos normales. Los modelos especiales pueden trabajar en el orden de los GHz. Amplificador Operacional </w:t>
      </w:r>
    </w:p>
    <w:p w:rsidR="0064293D" w:rsidRDefault="0064293D" w:rsidP="0064293D">
      <w:pPr>
        <w:jc w:val="both"/>
        <w:rPr>
          <w:rFonts w:ascii="Arial" w:hAnsi="Arial"/>
          <w:sz w:val="24"/>
        </w:rPr>
      </w:pPr>
      <w:r w:rsidRPr="0064293D">
        <w:rPr>
          <w:rFonts w:ascii="Arial" w:hAnsi="Arial"/>
          <w:sz w:val="24"/>
        </w:rPr>
        <w:t xml:space="preserve">BIFET: Amplificador operacional integrado que combina un FET y transistores bipolares, generalmente con seguidores de fuente FET a la entrada del dispositivo, seguido por etapas bipolares de ganancia </w:t>
      </w:r>
    </w:p>
    <w:p w:rsidR="0064293D" w:rsidRDefault="0064293D" w:rsidP="0064293D">
      <w:pPr>
        <w:jc w:val="both"/>
        <w:rPr>
          <w:rFonts w:ascii="Arial" w:hAnsi="Arial"/>
          <w:sz w:val="24"/>
        </w:rPr>
      </w:pPr>
      <w:r w:rsidRPr="0064293D">
        <w:rPr>
          <w:rFonts w:ascii="Arial" w:hAnsi="Arial"/>
          <w:sz w:val="24"/>
        </w:rPr>
        <w:t>Amplitud: Tamaño de una señal. Usualmente su valor de pico. Analogía: Similitud en algunos aspectos entre cosas diferentes que, por lo demás, son distintas. Un ejemplo es la analogía entre los transistores bipolares y los FET. Como los dispositivos son similares, muchas de sus ecuaciones son idénticas excepto por un cambio de subíndices.</w:t>
      </w:r>
    </w:p>
    <w:p w:rsidR="0064293D" w:rsidRDefault="0064293D" w:rsidP="0064293D">
      <w:pPr>
        <w:jc w:val="both"/>
        <w:rPr>
          <w:rFonts w:ascii="Arial" w:hAnsi="Arial"/>
          <w:sz w:val="24"/>
        </w:rPr>
      </w:pPr>
      <w:r w:rsidRPr="0064293D">
        <w:rPr>
          <w:rFonts w:ascii="Arial" w:hAnsi="Arial"/>
          <w:sz w:val="24"/>
        </w:rPr>
        <w:t xml:space="preserve"> Analógico: Dispositivo, circuito o sistema electrónico que procesa señales eléctricas que toman infinitos valores dentro de un intervalo, y que reciben el nombre de señales analógicas. </w:t>
      </w:r>
    </w:p>
    <w:p w:rsidR="0064293D" w:rsidRDefault="0064293D" w:rsidP="0064293D">
      <w:pPr>
        <w:jc w:val="both"/>
        <w:rPr>
          <w:rFonts w:ascii="Arial" w:hAnsi="Arial"/>
          <w:sz w:val="24"/>
        </w:rPr>
      </w:pPr>
      <w:proofErr w:type="spellStart"/>
      <w:r w:rsidRPr="0064293D">
        <w:rPr>
          <w:rFonts w:ascii="Arial" w:hAnsi="Arial"/>
          <w:sz w:val="24"/>
        </w:rPr>
        <w:lastRenderedPageBreak/>
        <w:t>Annealing</w:t>
      </w:r>
      <w:proofErr w:type="spellEnd"/>
      <w:r w:rsidRPr="0064293D">
        <w:rPr>
          <w:rFonts w:ascii="Arial" w:hAnsi="Arial"/>
          <w:sz w:val="24"/>
        </w:rPr>
        <w:t xml:space="preserve">: tratamiento de calor que se realiza a los materiales para aliviar su </w:t>
      </w:r>
      <w:proofErr w:type="spellStart"/>
      <w:r w:rsidRPr="0064293D">
        <w:rPr>
          <w:rFonts w:ascii="Arial" w:hAnsi="Arial"/>
          <w:sz w:val="24"/>
        </w:rPr>
        <w:t>presion</w:t>
      </w:r>
      <w:proofErr w:type="spellEnd"/>
      <w:r w:rsidRPr="0064293D">
        <w:rPr>
          <w:rFonts w:ascii="Arial" w:hAnsi="Arial"/>
          <w:sz w:val="24"/>
        </w:rPr>
        <w:t xml:space="preserve"> interna.</w:t>
      </w:r>
    </w:p>
    <w:p w:rsidR="0064293D" w:rsidRDefault="0064293D" w:rsidP="0064293D">
      <w:pPr>
        <w:jc w:val="both"/>
        <w:rPr>
          <w:rFonts w:ascii="Arial" w:hAnsi="Arial"/>
          <w:sz w:val="24"/>
        </w:rPr>
      </w:pPr>
      <w:r w:rsidRPr="0064293D">
        <w:rPr>
          <w:rFonts w:ascii="Arial" w:hAnsi="Arial"/>
          <w:sz w:val="24"/>
        </w:rPr>
        <w:t xml:space="preserve"> Ancho de Banda: Diferencia entre las dos frecuencias de corte de un amplificador. Si el amplificador no tiene frecuencia de corte inferior, el ancho de banda es igual a la frecuencia de corte superior. </w:t>
      </w:r>
    </w:p>
    <w:p w:rsidR="0064293D" w:rsidRDefault="0064293D" w:rsidP="0064293D">
      <w:pPr>
        <w:jc w:val="both"/>
        <w:rPr>
          <w:rFonts w:ascii="Arial" w:hAnsi="Arial"/>
          <w:sz w:val="24"/>
        </w:rPr>
      </w:pPr>
      <w:proofErr w:type="spellStart"/>
      <w:r w:rsidRPr="0064293D">
        <w:rPr>
          <w:rFonts w:ascii="Arial" w:hAnsi="Arial"/>
          <w:sz w:val="24"/>
        </w:rPr>
        <w:t>Anodo</w:t>
      </w:r>
      <w:proofErr w:type="spellEnd"/>
      <w:r w:rsidRPr="0064293D">
        <w:rPr>
          <w:rFonts w:ascii="Arial" w:hAnsi="Arial"/>
          <w:sz w:val="24"/>
        </w:rPr>
        <w:t xml:space="preserve">: Electrodo de un componente (diodo, tubo de </w:t>
      </w:r>
      <w:proofErr w:type="spellStart"/>
      <w:r w:rsidRPr="0064293D">
        <w:rPr>
          <w:rFonts w:ascii="Arial" w:hAnsi="Arial"/>
          <w:sz w:val="24"/>
        </w:rPr>
        <w:t>vacio</w:t>
      </w:r>
      <w:proofErr w:type="spellEnd"/>
      <w:r w:rsidRPr="0064293D">
        <w:rPr>
          <w:rFonts w:ascii="Arial" w:hAnsi="Arial"/>
          <w:sz w:val="24"/>
        </w:rPr>
        <w:t>, tubo catódico, condensador electrolítico...) que capta electrones, al ser positivo con respecto a otros electrodos.</w:t>
      </w:r>
    </w:p>
    <w:p w:rsidR="0064293D" w:rsidRDefault="0064293D" w:rsidP="0064293D">
      <w:pPr>
        <w:jc w:val="both"/>
        <w:rPr>
          <w:rFonts w:ascii="Arial" w:hAnsi="Arial"/>
          <w:sz w:val="24"/>
        </w:rPr>
      </w:pPr>
      <w:r w:rsidRPr="0064293D">
        <w:rPr>
          <w:rFonts w:ascii="Arial" w:hAnsi="Arial"/>
          <w:sz w:val="24"/>
        </w:rPr>
        <w:t xml:space="preserve"> Antena: Dispositivo utilizado para la emisión o recepción de ondas electromagnéticas. </w:t>
      </w:r>
    </w:p>
    <w:p w:rsidR="0064293D" w:rsidRDefault="0064293D" w:rsidP="0064293D">
      <w:pPr>
        <w:jc w:val="both"/>
        <w:rPr>
          <w:rFonts w:ascii="Arial" w:hAnsi="Arial"/>
          <w:sz w:val="24"/>
        </w:rPr>
      </w:pPr>
      <w:r w:rsidRPr="0064293D">
        <w:rPr>
          <w:rFonts w:ascii="Arial" w:hAnsi="Arial"/>
          <w:sz w:val="24"/>
        </w:rPr>
        <w:t xml:space="preserve">Antipartícula: Partícula elemental que se corresponde con otra de igual masa pero de carga y momento magnético opuestos. La existencia de antipartículas fue postulada por </w:t>
      </w:r>
      <w:proofErr w:type="spellStart"/>
      <w:r w:rsidRPr="0064293D">
        <w:rPr>
          <w:rFonts w:ascii="Arial" w:hAnsi="Arial"/>
          <w:sz w:val="24"/>
        </w:rPr>
        <w:t>Dirac</w:t>
      </w:r>
      <w:proofErr w:type="spellEnd"/>
      <w:r w:rsidRPr="0064293D">
        <w:rPr>
          <w:rFonts w:ascii="Arial" w:hAnsi="Arial"/>
          <w:sz w:val="24"/>
        </w:rPr>
        <w:t xml:space="preserve"> en 1928 a partir de sus trabajos para compaginar las teorías relativista y cuántica. En 1932, Anderson descubrió la antipartícula correspondiente al electrón, que fue llamada positrón.</w:t>
      </w:r>
    </w:p>
    <w:p w:rsidR="0064293D" w:rsidRPr="00803D7C" w:rsidRDefault="0064293D" w:rsidP="0064293D">
      <w:pPr>
        <w:jc w:val="both"/>
        <w:rPr>
          <w:rFonts w:ascii="Arial" w:hAnsi="Arial"/>
          <w:sz w:val="24"/>
        </w:rPr>
      </w:pPr>
      <w:r w:rsidRPr="0064293D">
        <w:rPr>
          <w:rFonts w:ascii="Arial" w:hAnsi="Arial"/>
          <w:sz w:val="24"/>
        </w:rPr>
        <w:t xml:space="preserve"> Aproximación: Método para no perder el tiempo en el manejo de dispositivos semiconductores. Las respuestas exactas son tediosas, quitan tiempo y, por lo general, no se justifican en el mundo real de la electrónica. Por otra parte, las aproximaciones dan respuestas rápidas, habitualmente adecuadas para el trabajo manual</w:t>
      </w:r>
    </w:p>
    <w:p w:rsidR="001819B6" w:rsidRPr="00803D7C" w:rsidRDefault="0064293D" w:rsidP="00803D7C">
      <w:pPr>
        <w:rPr>
          <w:rFonts w:ascii="Arial" w:hAnsi="Arial"/>
          <w:sz w:val="24"/>
        </w:rPr>
      </w:pPr>
      <w:r>
        <w:rPr>
          <w:rFonts w:ascii="Arial" w:hAnsi="Arial"/>
          <w:sz w:val="24"/>
        </w:rPr>
        <w:br/>
      </w:r>
      <w:r w:rsidR="00803D7C" w:rsidRPr="00803D7C">
        <w:rPr>
          <w:rFonts w:ascii="Arial" w:hAnsi="Arial"/>
          <w:sz w:val="24"/>
        </w:rPr>
        <w:br/>
        <w:t>CONCLUSIÓN</w:t>
      </w:r>
      <w:r w:rsidR="00803D7C" w:rsidRPr="00803D7C">
        <w:rPr>
          <w:rFonts w:ascii="Arial" w:hAnsi="Arial"/>
          <w:sz w:val="24"/>
        </w:rPr>
        <w:br/>
      </w:r>
      <w:r w:rsidR="00803D7C" w:rsidRPr="00803D7C">
        <w:rPr>
          <w:rFonts w:ascii="Arial" w:hAnsi="Arial"/>
          <w:sz w:val="24"/>
        </w:rPr>
        <w:br/>
      </w:r>
      <w:r w:rsidR="00803D7C" w:rsidRPr="00803D7C">
        <w:rPr>
          <w:rFonts w:ascii="Arial" w:hAnsi="Arial"/>
          <w:sz w:val="24"/>
        </w:rPr>
        <w:br/>
        <w:t>El objetivo de esta tarea es elaborar el proyecto de una puerta corredera, esto es, definir el modelo de puerta que se quiere construir, los materiales que se van a utilizar para fabricar la estructura, mecanismos que tiene que incorporar la maqueta para su funcionamiento y el circuito eléctrico que tiene que incorporar para que su funcionamiento sea automático.</w:t>
      </w:r>
      <w:r>
        <w:rPr>
          <w:rFonts w:ascii="Arial" w:hAnsi="Arial"/>
          <w:sz w:val="24"/>
        </w:rPr>
        <w:br/>
      </w:r>
      <w:r>
        <w:rPr>
          <w:rFonts w:ascii="Arial" w:hAnsi="Arial"/>
          <w:sz w:val="24"/>
        </w:rPr>
        <w:br/>
      </w:r>
      <w:r>
        <w:rPr>
          <w:rFonts w:ascii="Arial" w:hAnsi="Arial"/>
          <w:sz w:val="24"/>
        </w:rPr>
        <w:br/>
      </w:r>
      <w:r>
        <w:rPr>
          <w:rFonts w:ascii="Arial" w:hAnsi="Arial"/>
          <w:sz w:val="24"/>
        </w:rPr>
        <w:br/>
      </w:r>
      <w:r>
        <w:rPr>
          <w:rFonts w:ascii="Arial" w:hAnsi="Arial"/>
          <w:sz w:val="24"/>
        </w:rPr>
        <w:br/>
      </w:r>
      <w:r w:rsidR="00803D7C" w:rsidRPr="00803D7C">
        <w:rPr>
          <w:rFonts w:ascii="Arial" w:hAnsi="Arial"/>
          <w:sz w:val="24"/>
        </w:rPr>
        <w:br/>
        <w:t>BIBLIOGRAFIA. </w:t>
      </w:r>
      <w:r w:rsidR="00803D7C" w:rsidRPr="00803D7C">
        <w:rPr>
          <w:rFonts w:ascii="Arial" w:hAnsi="Arial"/>
          <w:sz w:val="24"/>
        </w:rPr>
        <w:br/>
      </w:r>
      <w:r w:rsidR="00803D7C" w:rsidRPr="00803D7C">
        <w:rPr>
          <w:rFonts w:ascii="Arial" w:hAnsi="Arial"/>
          <w:sz w:val="24"/>
        </w:rPr>
        <w:br/>
      </w:r>
      <w:r w:rsidR="00803D7C" w:rsidRPr="00803D7C">
        <w:rPr>
          <w:rFonts w:ascii="Arial" w:hAnsi="Arial"/>
          <w:sz w:val="24"/>
        </w:rPr>
        <w:lastRenderedPageBreak/>
        <w:br/>
      </w:r>
      <w:r w:rsidR="00803D7C" w:rsidRPr="00803D7C">
        <w:rPr>
          <w:rFonts w:ascii="Arial" w:hAnsi="Arial"/>
          <w:sz w:val="24"/>
        </w:rPr>
        <w:sym w:font="Symbol" w:char="F0D8"/>
      </w:r>
      <w:r w:rsidR="00803D7C" w:rsidRPr="00803D7C">
        <w:rPr>
          <w:rFonts w:ascii="Arial" w:hAnsi="Arial"/>
          <w:sz w:val="24"/>
        </w:rPr>
        <w:t xml:space="preserve"> http://elblogdelprofesordetecnologia.blogspot.com</w:t>
      </w:r>
      <w:r w:rsidR="00803D7C" w:rsidRPr="00803D7C">
        <w:rPr>
          <w:rFonts w:ascii="Arial" w:hAnsi="Arial"/>
          <w:sz w:val="24"/>
        </w:rPr>
        <w:br/>
      </w:r>
      <w:bookmarkStart w:id="0" w:name="_GoBack"/>
      <w:bookmarkEnd w:id="0"/>
      <w:r w:rsidR="00803D7C" w:rsidRPr="00803D7C">
        <w:rPr>
          <w:rFonts w:ascii="Arial" w:hAnsi="Arial"/>
          <w:sz w:val="24"/>
        </w:rPr>
        <w:sym w:font="Symbol" w:char="F0D8"/>
      </w:r>
      <w:r w:rsidR="00803D7C" w:rsidRPr="00803D7C">
        <w:rPr>
          <w:rFonts w:ascii="Arial" w:hAnsi="Arial"/>
          <w:sz w:val="24"/>
        </w:rPr>
        <w:t xml:space="preserve"> www</w:t>
      </w:r>
      <w:r w:rsidR="00351C26">
        <w:rPr>
          <w:rFonts w:ascii="Arial" w:hAnsi="Arial"/>
          <w:sz w:val="24"/>
        </w:rPr>
        <w:t xml:space="preserve"> c</w:t>
      </w:r>
      <w:r w:rsidR="00803D7C" w:rsidRPr="00803D7C">
        <w:rPr>
          <w:rFonts w:ascii="Arial" w:hAnsi="Arial"/>
          <w:sz w:val="24"/>
        </w:rPr>
        <w:t>.googles.com.co </w:t>
      </w:r>
    </w:p>
    <w:sectPr w:rsidR="001819B6" w:rsidRPr="00803D7C" w:rsidSect="006F4BEF">
      <w:headerReference w:type="default" r:id="rId2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483" w:rsidRDefault="00731483" w:rsidP="00DD0610">
      <w:pPr>
        <w:spacing w:after="0" w:line="240" w:lineRule="auto"/>
      </w:pPr>
      <w:r>
        <w:separator/>
      </w:r>
    </w:p>
  </w:endnote>
  <w:endnote w:type="continuationSeparator" w:id="0">
    <w:p w:rsidR="00731483" w:rsidRDefault="00731483" w:rsidP="00DD0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Khmer UI">
    <w:charset w:val="00"/>
    <w:family w:val="swiss"/>
    <w:pitch w:val="variable"/>
    <w:sig w:usb0="8000002F" w:usb1="0000204A" w:usb2="00010000" w:usb3="00000000" w:csb0="0000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483" w:rsidRDefault="00731483" w:rsidP="00DD0610">
      <w:pPr>
        <w:spacing w:after="0" w:line="240" w:lineRule="auto"/>
      </w:pPr>
      <w:r>
        <w:separator/>
      </w:r>
    </w:p>
  </w:footnote>
  <w:footnote w:type="continuationSeparator" w:id="0">
    <w:p w:rsidR="00731483" w:rsidRDefault="00731483" w:rsidP="00DD06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610" w:rsidRPr="006E6EF0" w:rsidRDefault="00DD0610" w:rsidP="006E6EF0">
    <w:pPr>
      <w:pStyle w:val="Encabezado"/>
    </w:pPr>
    <w:r>
      <w:rPr>
        <w:sz w:val="16"/>
      </w:rPr>
      <w:t xml:space="preserve">     </w:t>
    </w:r>
    <w:r w:rsidR="006E6EF0">
      <w:rPr>
        <w:sz w:val="16"/>
      </w:rPr>
      <w:t xml:space="preserve">                                                                                                                                   </w:t>
    </w:r>
    <w:r>
      <w:rPr>
        <w:sz w:val="16"/>
      </w:rPr>
      <w:t xml:space="preserve"> </w:t>
    </w:r>
    <w:r w:rsidR="00803D7C">
      <w:rPr>
        <w:sz w:val="16"/>
      </w:rPr>
      <w:t xml:space="preserve">    </w:t>
    </w:r>
  </w:p>
  <w:p w:rsidR="00DD0610" w:rsidRDefault="00DD061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9126A"/>
    <w:multiLevelType w:val="hybridMultilevel"/>
    <w:tmpl w:val="4A5CFE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D600D6"/>
    <w:multiLevelType w:val="hybridMultilevel"/>
    <w:tmpl w:val="C750C2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C03A06"/>
    <w:multiLevelType w:val="hybridMultilevel"/>
    <w:tmpl w:val="7012BEF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A4731D"/>
    <w:multiLevelType w:val="hybridMultilevel"/>
    <w:tmpl w:val="917EF9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59659A"/>
    <w:multiLevelType w:val="hybridMultilevel"/>
    <w:tmpl w:val="19727BCE"/>
    <w:lvl w:ilvl="0" w:tplc="C10A1E9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5787E19"/>
    <w:multiLevelType w:val="multilevel"/>
    <w:tmpl w:val="B5AE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89348B"/>
    <w:multiLevelType w:val="hybridMultilevel"/>
    <w:tmpl w:val="B5B2DB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83017EC"/>
    <w:multiLevelType w:val="multilevel"/>
    <w:tmpl w:val="E5627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404F2E"/>
    <w:multiLevelType w:val="hybridMultilevel"/>
    <w:tmpl w:val="CFCC41C4"/>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2A67107"/>
    <w:multiLevelType w:val="hybridMultilevel"/>
    <w:tmpl w:val="92C034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33C5E24"/>
    <w:multiLevelType w:val="hybridMultilevel"/>
    <w:tmpl w:val="E892C184"/>
    <w:lvl w:ilvl="0" w:tplc="DED052AC">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594023DF"/>
    <w:multiLevelType w:val="multilevel"/>
    <w:tmpl w:val="D8224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473D61"/>
    <w:multiLevelType w:val="hybridMultilevel"/>
    <w:tmpl w:val="FDA411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1E37077"/>
    <w:multiLevelType w:val="multilevel"/>
    <w:tmpl w:val="C8249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606AFB"/>
    <w:multiLevelType w:val="hybridMultilevel"/>
    <w:tmpl w:val="EAAA3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D8810A0"/>
    <w:multiLevelType w:val="hybridMultilevel"/>
    <w:tmpl w:val="02F250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0"/>
  </w:num>
  <w:num w:numId="3">
    <w:abstractNumId w:val="2"/>
  </w:num>
  <w:num w:numId="4">
    <w:abstractNumId w:val="9"/>
  </w:num>
  <w:num w:numId="5">
    <w:abstractNumId w:val="6"/>
  </w:num>
  <w:num w:numId="6">
    <w:abstractNumId w:val="14"/>
  </w:num>
  <w:num w:numId="7">
    <w:abstractNumId w:val="8"/>
  </w:num>
  <w:num w:numId="8">
    <w:abstractNumId w:val="4"/>
  </w:num>
  <w:num w:numId="9">
    <w:abstractNumId w:val="15"/>
  </w:num>
  <w:num w:numId="10">
    <w:abstractNumId w:val="5"/>
  </w:num>
  <w:num w:numId="11">
    <w:abstractNumId w:val="12"/>
  </w:num>
  <w:num w:numId="12">
    <w:abstractNumId w:val="7"/>
  </w:num>
  <w:num w:numId="13">
    <w:abstractNumId w:val="11"/>
  </w:num>
  <w:num w:numId="14">
    <w:abstractNumId w:val="0"/>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610"/>
    <w:rsid w:val="00007794"/>
    <w:rsid w:val="001211ED"/>
    <w:rsid w:val="00155F97"/>
    <w:rsid w:val="00180370"/>
    <w:rsid w:val="001819B6"/>
    <w:rsid w:val="001878A2"/>
    <w:rsid w:val="00211619"/>
    <w:rsid w:val="002D1646"/>
    <w:rsid w:val="002F6B5A"/>
    <w:rsid w:val="00310B75"/>
    <w:rsid w:val="00351C26"/>
    <w:rsid w:val="003C5799"/>
    <w:rsid w:val="0041193A"/>
    <w:rsid w:val="00427710"/>
    <w:rsid w:val="00436D35"/>
    <w:rsid w:val="004A508C"/>
    <w:rsid w:val="004D13D2"/>
    <w:rsid w:val="005474BA"/>
    <w:rsid w:val="0055069A"/>
    <w:rsid w:val="0055360C"/>
    <w:rsid w:val="005777A2"/>
    <w:rsid w:val="005832B1"/>
    <w:rsid w:val="0058775E"/>
    <w:rsid w:val="005E3D29"/>
    <w:rsid w:val="00622CDA"/>
    <w:rsid w:val="00627D71"/>
    <w:rsid w:val="0064293D"/>
    <w:rsid w:val="00663322"/>
    <w:rsid w:val="00667B69"/>
    <w:rsid w:val="00673B7D"/>
    <w:rsid w:val="00682227"/>
    <w:rsid w:val="006E6EF0"/>
    <w:rsid w:val="006F3102"/>
    <w:rsid w:val="006F4BEF"/>
    <w:rsid w:val="00700F84"/>
    <w:rsid w:val="00711D49"/>
    <w:rsid w:val="0071363C"/>
    <w:rsid w:val="00731483"/>
    <w:rsid w:val="007342D7"/>
    <w:rsid w:val="007B667B"/>
    <w:rsid w:val="007D72A8"/>
    <w:rsid w:val="00802E28"/>
    <w:rsid w:val="00803D7C"/>
    <w:rsid w:val="00841383"/>
    <w:rsid w:val="00870F30"/>
    <w:rsid w:val="0088195B"/>
    <w:rsid w:val="008B734B"/>
    <w:rsid w:val="008E0257"/>
    <w:rsid w:val="009708BC"/>
    <w:rsid w:val="00972D98"/>
    <w:rsid w:val="00995045"/>
    <w:rsid w:val="009F0C35"/>
    <w:rsid w:val="00A0140E"/>
    <w:rsid w:val="00A6242C"/>
    <w:rsid w:val="00A67C89"/>
    <w:rsid w:val="00AC1169"/>
    <w:rsid w:val="00AC5328"/>
    <w:rsid w:val="00AD4993"/>
    <w:rsid w:val="00AE0E94"/>
    <w:rsid w:val="00B4533F"/>
    <w:rsid w:val="00BC115E"/>
    <w:rsid w:val="00BC563C"/>
    <w:rsid w:val="00C65BD4"/>
    <w:rsid w:val="00C707AB"/>
    <w:rsid w:val="00CA4341"/>
    <w:rsid w:val="00DD0610"/>
    <w:rsid w:val="00E03DC3"/>
    <w:rsid w:val="00ED6195"/>
    <w:rsid w:val="00F66205"/>
    <w:rsid w:val="00FD41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7C93FF-C488-418A-97B7-7B859A6B7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610"/>
    <w:rPr>
      <w:rFonts w:ascii="Calibri" w:eastAsia="Calibri" w:hAnsi="Calibri" w:cs="Arial"/>
    </w:rPr>
  </w:style>
  <w:style w:type="paragraph" w:styleId="Ttulo3">
    <w:name w:val="heading 3"/>
    <w:basedOn w:val="Normal"/>
    <w:link w:val="Ttulo3Car"/>
    <w:uiPriority w:val="9"/>
    <w:qFormat/>
    <w:rsid w:val="0064293D"/>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uiPriority w:val="22"/>
    <w:qFormat/>
    <w:rsid w:val="00DD0610"/>
    <w:rPr>
      <w:b/>
      <w:bCs/>
    </w:rPr>
  </w:style>
  <w:style w:type="paragraph" w:styleId="Prrafodelista">
    <w:name w:val="List Paragraph"/>
    <w:basedOn w:val="Normal"/>
    <w:uiPriority w:val="34"/>
    <w:qFormat/>
    <w:rsid w:val="00DD0610"/>
    <w:pPr>
      <w:ind w:left="720"/>
      <w:contextualSpacing/>
    </w:pPr>
  </w:style>
  <w:style w:type="paragraph" w:styleId="Textodeglobo">
    <w:name w:val="Balloon Text"/>
    <w:basedOn w:val="Normal"/>
    <w:link w:val="TextodegloboCar"/>
    <w:uiPriority w:val="99"/>
    <w:semiHidden/>
    <w:unhideWhenUsed/>
    <w:rsid w:val="00DD06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0610"/>
    <w:rPr>
      <w:rFonts w:ascii="Tahoma" w:eastAsia="Calibri" w:hAnsi="Tahoma" w:cs="Tahoma"/>
      <w:sz w:val="16"/>
      <w:szCs w:val="16"/>
    </w:rPr>
  </w:style>
  <w:style w:type="paragraph" w:styleId="Encabezado">
    <w:name w:val="header"/>
    <w:basedOn w:val="Normal"/>
    <w:link w:val="EncabezadoCar"/>
    <w:uiPriority w:val="99"/>
    <w:unhideWhenUsed/>
    <w:rsid w:val="00DD06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0610"/>
    <w:rPr>
      <w:rFonts w:ascii="Calibri" w:eastAsia="Calibri" w:hAnsi="Calibri" w:cs="Arial"/>
    </w:rPr>
  </w:style>
  <w:style w:type="paragraph" w:styleId="Piedepgina">
    <w:name w:val="footer"/>
    <w:basedOn w:val="Normal"/>
    <w:link w:val="PiedepginaCar"/>
    <w:uiPriority w:val="99"/>
    <w:unhideWhenUsed/>
    <w:rsid w:val="00DD06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0610"/>
    <w:rPr>
      <w:rFonts w:ascii="Calibri" w:eastAsia="Calibri" w:hAnsi="Calibri" w:cs="Arial"/>
    </w:rPr>
  </w:style>
  <w:style w:type="character" w:customStyle="1" w:styleId="a">
    <w:name w:val="a"/>
    <w:basedOn w:val="Fuentedeprrafopredeter"/>
    <w:rsid w:val="00DD0610"/>
  </w:style>
  <w:style w:type="character" w:customStyle="1" w:styleId="l8">
    <w:name w:val="l8"/>
    <w:basedOn w:val="Fuentedeprrafopredeter"/>
    <w:rsid w:val="00DD0610"/>
  </w:style>
  <w:style w:type="character" w:customStyle="1" w:styleId="l7">
    <w:name w:val="l7"/>
    <w:basedOn w:val="Fuentedeprrafopredeter"/>
    <w:rsid w:val="00DD0610"/>
  </w:style>
  <w:style w:type="character" w:customStyle="1" w:styleId="l6">
    <w:name w:val="l6"/>
    <w:basedOn w:val="Fuentedeprrafopredeter"/>
    <w:rsid w:val="00DD0610"/>
  </w:style>
  <w:style w:type="character" w:customStyle="1" w:styleId="l9">
    <w:name w:val="l9"/>
    <w:basedOn w:val="Fuentedeprrafopredeter"/>
    <w:rsid w:val="009F0C35"/>
  </w:style>
  <w:style w:type="character" w:customStyle="1" w:styleId="l">
    <w:name w:val="l"/>
    <w:basedOn w:val="Fuentedeprrafopredeter"/>
    <w:rsid w:val="009F0C35"/>
  </w:style>
  <w:style w:type="character" w:customStyle="1" w:styleId="l11">
    <w:name w:val="l11"/>
    <w:basedOn w:val="Fuentedeprrafopredeter"/>
    <w:rsid w:val="009F0C35"/>
  </w:style>
  <w:style w:type="character" w:customStyle="1" w:styleId="l12">
    <w:name w:val="l12"/>
    <w:basedOn w:val="Fuentedeprrafopredeter"/>
    <w:rsid w:val="009F0C35"/>
  </w:style>
  <w:style w:type="character" w:customStyle="1" w:styleId="l10">
    <w:name w:val="l10"/>
    <w:basedOn w:val="Fuentedeprrafopredeter"/>
    <w:rsid w:val="009F0C35"/>
  </w:style>
  <w:style w:type="character" w:styleId="Hipervnculo">
    <w:name w:val="Hyperlink"/>
    <w:basedOn w:val="Fuentedeprrafopredeter"/>
    <w:uiPriority w:val="99"/>
    <w:unhideWhenUsed/>
    <w:rsid w:val="00E03DC3"/>
    <w:rPr>
      <w:color w:val="0000FF" w:themeColor="hyperlink"/>
      <w:u w:val="single"/>
    </w:rPr>
  </w:style>
  <w:style w:type="paragraph" w:styleId="NormalWeb">
    <w:name w:val="Normal (Web)"/>
    <w:basedOn w:val="Normal"/>
    <w:uiPriority w:val="99"/>
    <w:semiHidden/>
    <w:unhideWhenUsed/>
    <w:rsid w:val="00E03DC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841383"/>
    <w:rPr>
      <w:i/>
      <w:iCs/>
    </w:rPr>
  </w:style>
  <w:style w:type="character" w:styleId="CitaHTML">
    <w:name w:val="HTML Cite"/>
    <w:basedOn w:val="Fuentedeprrafopredeter"/>
    <w:uiPriority w:val="99"/>
    <w:semiHidden/>
    <w:unhideWhenUsed/>
    <w:rsid w:val="00CA4341"/>
    <w:rPr>
      <w:i/>
      <w:iCs/>
    </w:rPr>
  </w:style>
  <w:style w:type="character" w:customStyle="1" w:styleId="reference-text">
    <w:name w:val="reference-text"/>
    <w:basedOn w:val="Fuentedeprrafopredeter"/>
    <w:rsid w:val="005474BA"/>
  </w:style>
  <w:style w:type="character" w:customStyle="1" w:styleId="mw-cite-backlink">
    <w:name w:val="mw-cite-backlink"/>
    <w:basedOn w:val="Fuentedeprrafopredeter"/>
    <w:rsid w:val="005474BA"/>
  </w:style>
  <w:style w:type="character" w:customStyle="1" w:styleId="citation">
    <w:name w:val="citation"/>
    <w:basedOn w:val="Fuentedeprrafopredeter"/>
    <w:rsid w:val="005474BA"/>
  </w:style>
  <w:style w:type="character" w:customStyle="1" w:styleId="reference-accessdate">
    <w:name w:val="reference-accessdate"/>
    <w:basedOn w:val="Fuentedeprrafopredeter"/>
    <w:rsid w:val="005474BA"/>
  </w:style>
  <w:style w:type="character" w:customStyle="1" w:styleId="apple-style-span">
    <w:name w:val="apple-style-span"/>
    <w:basedOn w:val="Fuentedeprrafopredeter"/>
    <w:rsid w:val="00803D7C"/>
  </w:style>
  <w:style w:type="character" w:customStyle="1" w:styleId="Ttulo3Car">
    <w:name w:val="Título 3 Car"/>
    <w:basedOn w:val="Fuentedeprrafopredeter"/>
    <w:link w:val="Ttulo3"/>
    <w:uiPriority w:val="9"/>
    <w:rsid w:val="0064293D"/>
    <w:rPr>
      <w:rFonts w:ascii="Times New Roman" w:eastAsia="Times New Roman" w:hAnsi="Times New Roman" w:cs="Times New Roman"/>
      <w:b/>
      <w:bCs/>
      <w:sz w:val="27"/>
      <w:szCs w:val="27"/>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378489">
      <w:bodyDiv w:val="1"/>
      <w:marLeft w:val="0"/>
      <w:marRight w:val="0"/>
      <w:marTop w:val="0"/>
      <w:marBottom w:val="0"/>
      <w:divBdr>
        <w:top w:val="none" w:sz="0" w:space="0" w:color="auto"/>
        <w:left w:val="none" w:sz="0" w:space="0" w:color="auto"/>
        <w:bottom w:val="none" w:sz="0" w:space="0" w:color="auto"/>
        <w:right w:val="none" w:sz="0" w:space="0" w:color="auto"/>
      </w:divBdr>
    </w:div>
    <w:div w:id="418791436">
      <w:bodyDiv w:val="1"/>
      <w:marLeft w:val="0"/>
      <w:marRight w:val="0"/>
      <w:marTop w:val="0"/>
      <w:marBottom w:val="0"/>
      <w:divBdr>
        <w:top w:val="none" w:sz="0" w:space="0" w:color="auto"/>
        <w:left w:val="none" w:sz="0" w:space="0" w:color="auto"/>
        <w:bottom w:val="none" w:sz="0" w:space="0" w:color="auto"/>
        <w:right w:val="none" w:sz="0" w:space="0" w:color="auto"/>
      </w:divBdr>
    </w:div>
    <w:div w:id="446048821">
      <w:bodyDiv w:val="1"/>
      <w:marLeft w:val="0"/>
      <w:marRight w:val="0"/>
      <w:marTop w:val="0"/>
      <w:marBottom w:val="0"/>
      <w:divBdr>
        <w:top w:val="none" w:sz="0" w:space="0" w:color="auto"/>
        <w:left w:val="none" w:sz="0" w:space="0" w:color="auto"/>
        <w:bottom w:val="none" w:sz="0" w:space="0" w:color="auto"/>
        <w:right w:val="none" w:sz="0" w:space="0" w:color="auto"/>
      </w:divBdr>
      <w:divsChild>
        <w:div w:id="845175605">
          <w:marLeft w:val="0"/>
          <w:marRight w:val="0"/>
          <w:marTop w:val="0"/>
          <w:marBottom w:val="180"/>
          <w:divBdr>
            <w:top w:val="none" w:sz="0" w:space="0" w:color="auto"/>
            <w:left w:val="none" w:sz="0" w:space="0" w:color="auto"/>
            <w:bottom w:val="none" w:sz="0" w:space="0" w:color="auto"/>
            <w:right w:val="none" w:sz="0" w:space="0" w:color="auto"/>
          </w:divBdr>
        </w:div>
      </w:divsChild>
    </w:div>
    <w:div w:id="578447937">
      <w:bodyDiv w:val="1"/>
      <w:marLeft w:val="0"/>
      <w:marRight w:val="0"/>
      <w:marTop w:val="0"/>
      <w:marBottom w:val="0"/>
      <w:divBdr>
        <w:top w:val="none" w:sz="0" w:space="0" w:color="auto"/>
        <w:left w:val="none" w:sz="0" w:space="0" w:color="auto"/>
        <w:bottom w:val="none" w:sz="0" w:space="0" w:color="auto"/>
        <w:right w:val="none" w:sz="0" w:space="0" w:color="auto"/>
      </w:divBdr>
    </w:div>
    <w:div w:id="708336068">
      <w:bodyDiv w:val="1"/>
      <w:marLeft w:val="0"/>
      <w:marRight w:val="0"/>
      <w:marTop w:val="0"/>
      <w:marBottom w:val="0"/>
      <w:divBdr>
        <w:top w:val="none" w:sz="0" w:space="0" w:color="auto"/>
        <w:left w:val="none" w:sz="0" w:space="0" w:color="auto"/>
        <w:bottom w:val="none" w:sz="0" w:space="0" w:color="auto"/>
        <w:right w:val="none" w:sz="0" w:space="0" w:color="auto"/>
      </w:divBdr>
    </w:div>
    <w:div w:id="777067139">
      <w:bodyDiv w:val="1"/>
      <w:marLeft w:val="0"/>
      <w:marRight w:val="0"/>
      <w:marTop w:val="0"/>
      <w:marBottom w:val="0"/>
      <w:divBdr>
        <w:top w:val="none" w:sz="0" w:space="0" w:color="auto"/>
        <w:left w:val="none" w:sz="0" w:space="0" w:color="auto"/>
        <w:bottom w:val="none" w:sz="0" w:space="0" w:color="auto"/>
        <w:right w:val="none" w:sz="0" w:space="0" w:color="auto"/>
      </w:divBdr>
    </w:div>
    <w:div w:id="933589672">
      <w:bodyDiv w:val="1"/>
      <w:marLeft w:val="0"/>
      <w:marRight w:val="0"/>
      <w:marTop w:val="0"/>
      <w:marBottom w:val="0"/>
      <w:divBdr>
        <w:top w:val="none" w:sz="0" w:space="0" w:color="auto"/>
        <w:left w:val="none" w:sz="0" w:space="0" w:color="auto"/>
        <w:bottom w:val="none" w:sz="0" w:space="0" w:color="auto"/>
        <w:right w:val="none" w:sz="0" w:space="0" w:color="auto"/>
      </w:divBdr>
      <w:divsChild>
        <w:div w:id="144512153">
          <w:marLeft w:val="0"/>
          <w:marRight w:val="0"/>
          <w:marTop w:val="0"/>
          <w:marBottom w:val="0"/>
          <w:divBdr>
            <w:top w:val="none" w:sz="0" w:space="0" w:color="auto"/>
            <w:left w:val="none" w:sz="0" w:space="0" w:color="auto"/>
            <w:bottom w:val="none" w:sz="0" w:space="0" w:color="auto"/>
            <w:right w:val="none" w:sz="0" w:space="0" w:color="auto"/>
          </w:divBdr>
        </w:div>
        <w:div w:id="204562141">
          <w:marLeft w:val="0"/>
          <w:marRight w:val="0"/>
          <w:marTop w:val="0"/>
          <w:marBottom w:val="0"/>
          <w:divBdr>
            <w:top w:val="none" w:sz="0" w:space="0" w:color="auto"/>
            <w:left w:val="none" w:sz="0" w:space="0" w:color="auto"/>
            <w:bottom w:val="none" w:sz="0" w:space="0" w:color="auto"/>
            <w:right w:val="none" w:sz="0" w:space="0" w:color="auto"/>
          </w:divBdr>
        </w:div>
        <w:div w:id="1309676682">
          <w:marLeft w:val="0"/>
          <w:marRight w:val="0"/>
          <w:marTop w:val="0"/>
          <w:marBottom w:val="0"/>
          <w:divBdr>
            <w:top w:val="none" w:sz="0" w:space="0" w:color="auto"/>
            <w:left w:val="none" w:sz="0" w:space="0" w:color="auto"/>
            <w:bottom w:val="none" w:sz="0" w:space="0" w:color="auto"/>
            <w:right w:val="none" w:sz="0" w:space="0" w:color="auto"/>
          </w:divBdr>
        </w:div>
        <w:div w:id="1618247015">
          <w:marLeft w:val="0"/>
          <w:marRight w:val="0"/>
          <w:marTop w:val="0"/>
          <w:marBottom w:val="0"/>
          <w:divBdr>
            <w:top w:val="none" w:sz="0" w:space="0" w:color="auto"/>
            <w:left w:val="none" w:sz="0" w:space="0" w:color="auto"/>
            <w:bottom w:val="none" w:sz="0" w:space="0" w:color="auto"/>
            <w:right w:val="none" w:sz="0" w:space="0" w:color="auto"/>
          </w:divBdr>
        </w:div>
        <w:div w:id="1869873511">
          <w:marLeft w:val="0"/>
          <w:marRight w:val="0"/>
          <w:marTop w:val="0"/>
          <w:marBottom w:val="0"/>
          <w:divBdr>
            <w:top w:val="none" w:sz="0" w:space="0" w:color="auto"/>
            <w:left w:val="none" w:sz="0" w:space="0" w:color="auto"/>
            <w:bottom w:val="none" w:sz="0" w:space="0" w:color="auto"/>
            <w:right w:val="none" w:sz="0" w:space="0" w:color="auto"/>
          </w:divBdr>
        </w:div>
      </w:divsChild>
    </w:div>
    <w:div w:id="984819037">
      <w:bodyDiv w:val="1"/>
      <w:marLeft w:val="0"/>
      <w:marRight w:val="0"/>
      <w:marTop w:val="0"/>
      <w:marBottom w:val="0"/>
      <w:divBdr>
        <w:top w:val="none" w:sz="0" w:space="0" w:color="auto"/>
        <w:left w:val="none" w:sz="0" w:space="0" w:color="auto"/>
        <w:bottom w:val="none" w:sz="0" w:space="0" w:color="auto"/>
        <w:right w:val="none" w:sz="0" w:space="0" w:color="auto"/>
      </w:divBdr>
      <w:divsChild>
        <w:div w:id="356585358">
          <w:marLeft w:val="0"/>
          <w:marRight w:val="0"/>
          <w:marTop w:val="0"/>
          <w:marBottom w:val="0"/>
          <w:divBdr>
            <w:top w:val="none" w:sz="0" w:space="0" w:color="auto"/>
            <w:left w:val="none" w:sz="0" w:space="0" w:color="auto"/>
            <w:bottom w:val="none" w:sz="0" w:space="0" w:color="auto"/>
            <w:right w:val="none" w:sz="0" w:space="0" w:color="auto"/>
          </w:divBdr>
        </w:div>
        <w:div w:id="670378633">
          <w:marLeft w:val="0"/>
          <w:marRight w:val="0"/>
          <w:marTop w:val="0"/>
          <w:marBottom w:val="0"/>
          <w:divBdr>
            <w:top w:val="none" w:sz="0" w:space="0" w:color="auto"/>
            <w:left w:val="none" w:sz="0" w:space="0" w:color="auto"/>
            <w:bottom w:val="none" w:sz="0" w:space="0" w:color="auto"/>
            <w:right w:val="none" w:sz="0" w:space="0" w:color="auto"/>
          </w:divBdr>
        </w:div>
      </w:divsChild>
    </w:div>
    <w:div w:id="1344551592">
      <w:bodyDiv w:val="1"/>
      <w:marLeft w:val="0"/>
      <w:marRight w:val="0"/>
      <w:marTop w:val="0"/>
      <w:marBottom w:val="0"/>
      <w:divBdr>
        <w:top w:val="none" w:sz="0" w:space="0" w:color="auto"/>
        <w:left w:val="none" w:sz="0" w:space="0" w:color="auto"/>
        <w:bottom w:val="none" w:sz="0" w:space="0" w:color="auto"/>
        <w:right w:val="none" w:sz="0" w:space="0" w:color="auto"/>
      </w:divBdr>
    </w:div>
    <w:div w:id="1462574212">
      <w:bodyDiv w:val="1"/>
      <w:marLeft w:val="0"/>
      <w:marRight w:val="0"/>
      <w:marTop w:val="0"/>
      <w:marBottom w:val="0"/>
      <w:divBdr>
        <w:top w:val="none" w:sz="0" w:space="0" w:color="auto"/>
        <w:left w:val="none" w:sz="0" w:space="0" w:color="auto"/>
        <w:bottom w:val="none" w:sz="0" w:space="0" w:color="auto"/>
        <w:right w:val="none" w:sz="0" w:space="0" w:color="auto"/>
      </w:divBdr>
      <w:divsChild>
        <w:div w:id="960455943">
          <w:marLeft w:val="0"/>
          <w:marRight w:val="0"/>
          <w:marTop w:val="0"/>
          <w:marBottom w:val="0"/>
          <w:divBdr>
            <w:top w:val="none" w:sz="0" w:space="0" w:color="auto"/>
            <w:left w:val="none" w:sz="0" w:space="0" w:color="auto"/>
            <w:bottom w:val="none" w:sz="0" w:space="0" w:color="auto"/>
            <w:right w:val="none" w:sz="0" w:space="0" w:color="auto"/>
          </w:divBdr>
        </w:div>
      </w:divsChild>
    </w:div>
    <w:div w:id="1552695832">
      <w:bodyDiv w:val="1"/>
      <w:marLeft w:val="0"/>
      <w:marRight w:val="0"/>
      <w:marTop w:val="0"/>
      <w:marBottom w:val="0"/>
      <w:divBdr>
        <w:top w:val="none" w:sz="0" w:space="0" w:color="auto"/>
        <w:left w:val="none" w:sz="0" w:space="0" w:color="auto"/>
        <w:bottom w:val="none" w:sz="0" w:space="0" w:color="auto"/>
        <w:right w:val="none" w:sz="0" w:space="0" w:color="auto"/>
      </w:divBdr>
    </w:div>
    <w:div w:id="1590576744">
      <w:bodyDiv w:val="1"/>
      <w:marLeft w:val="0"/>
      <w:marRight w:val="0"/>
      <w:marTop w:val="0"/>
      <w:marBottom w:val="0"/>
      <w:divBdr>
        <w:top w:val="none" w:sz="0" w:space="0" w:color="auto"/>
        <w:left w:val="none" w:sz="0" w:space="0" w:color="auto"/>
        <w:bottom w:val="none" w:sz="0" w:space="0" w:color="auto"/>
        <w:right w:val="none" w:sz="0" w:space="0" w:color="auto"/>
      </w:divBdr>
    </w:div>
    <w:div w:id="1591769914">
      <w:bodyDiv w:val="1"/>
      <w:marLeft w:val="0"/>
      <w:marRight w:val="0"/>
      <w:marTop w:val="0"/>
      <w:marBottom w:val="0"/>
      <w:divBdr>
        <w:top w:val="none" w:sz="0" w:space="0" w:color="auto"/>
        <w:left w:val="none" w:sz="0" w:space="0" w:color="auto"/>
        <w:bottom w:val="none" w:sz="0" w:space="0" w:color="auto"/>
        <w:right w:val="none" w:sz="0" w:space="0" w:color="auto"/>
      </w:divBdr>
    </w:div>
    <w:div w:id="1642805343">
      <w:bodyDiv w:val="1"/>
      <w:marLeft w:val="0"/>
      <w:marRight w:val="0"/>
      <w:marTop w:val="0"/>
      <w:marBottom w:val="0"/>
      <w:divBdr>
        <w:top w:val="none" w:sz="0" w:space="0" w:color="auto"/>
        <w:left w:val="none" w:sz="0" w:space="0" w:color="auto"/>
        <w:bottom w:val="none" w:sz="0" w:space="0" w:color="auto"/>
        <w:right w:val="none" w:sz="0" w:space="0" w:color="auto"/>
      </w:divBdr>
    </w:div>
    <w:div w:id="1870793572">
      <w:bodyDiv w:val="1"/>
      <w:marLeft w:val="0"/>
      <w:marRight w:val="0"/>
      <w:marTop w:val="0"/>
      <w:marBottom w:val="0"/>
      <w:divBdr>
        <w:top w:val="none" w:sz="0" w:space="0" w:color="auto"/>
        <w:left w:val="none" w:sz="0" w:space="0" w:color="auto"/>
        <w:bottom w:val="none" w:sz="0" w:space="0" w:color="auto"/>
        <w:right w:val="none" w:sz="0" w:space="0" w:color="auto"/>
      </w:divBdr>
    </w:div>
    <w:div w:id="2002729290">
      <w:bodyDiv w:val="1"/>
      <w:marLeft w:val="0"/>
      <w:marRight w:val="0"/>
      <w:marTop w:val="0"/>
      <w:marBottom w:val="0"/>
      <w:divBdr>
        <w:top w:val="none" w:sz="0" w:space="0" w:color="auto"/>
        <w:left w:val="none" w:sz="0" w:space="0" w:color="auto"/>
        <w:bottom w:val="none" w:sz="0" w:space="0" w:color="auto"/>
        <w:right w:val="none" w:sz="0" w:space="0" w:color="auto"/>
      </w:divBdr>
    </w:div>
    <w:div w:id="213440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Motor_de_corriente_continua"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mcielectronics.cl/shop/product/transformador-ac-dc-9v-650ma-regulado-jack-dc-5-5x2-1mm-9591"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cielectronics.cl/shop/product/cable-usb-a-macho-b-macho-6ft-1-82m-9602"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mcielectronics.cl/shop/product/arduino-mega-2560-r3-10231?search=Mega+256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s.wikipedia.org/wiki/Motor_el%C3%A9ctrico"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3875</TotalTime>
  <Pages>11</Pages>
  <Words>1661</Words>
  <Characters>9138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Hdz</dc:creator>
  <cp:keywords/>
  <dc:description/>
  <cp:lastModifiedBy>daniel avila pineda</cp:lastModifiedBy>
  <cp:revision>1</cp:revision>
  <cp:lastPrinted>2019-05-14T07:15:00Z</cp:lastPrinted>
  <dcterms:created xsi:type="dcterms:W3CDTF">2019-05-14T12:54:00Z</dcterms:created>
  <dcterms:modified xsi:type="dcterms:W3CDTF">2019-05-20T03:30:00Z</dcterms:modified>
</cp:coreProperties>
</file>