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A213310" w14:textId="77777777" w:rsidR="003D56A4" w:rsidRDefault="00C44B62" w:rsidP="00C44B62">
      <w:pPr>
        <w:spacing w:after="0" w:line="240" w:lineRule="auto"/>
        <w:rPr>
          <w:sz w:val="24"/>
        </w:rPr>
      </w:pPr>
      <w:r>
        <w:rPr>
          <w:sz w:val="24"/>
        </w:rPr>
        <w:t>Dan Bachler</w:t>
      </w:r>
    </w:p>
    <w:p w14:paraId="36B092CD" w14:textId="77777777" w:rsidR="00C44B62" w:rsidRDefault="00C44B62" w:rsidP="00C44B62">
      <w:pPr>
        <w:spacing w:after="0" w:line="240" w:lineRule="auto"/>
        <w:rPr>
          <w:sz w:val="24"/>
        </w:rPr>
      </w:pPr>
      <w:r>
        <w:rPr>
          <w:sz w:val="24"/>
        </w:rPr>
        <w:t>LIT-169 Assignment 4</w:t>
      </w:r>
    </w:p>
    <w:p w14:paraId="2EFC9FD6" w14:textId="77777777" w:rsidR="00C44B62" w:rsidRDefault="00C44B62" w:rsidP="00C44B62">
      <w:pPr>
        <w:spacing w:after="0" w:line="240" w:lineRule="auto"/>
        <w:rPr>
          <w:sz w:val="24"/>
        </w:rPr>
      </w:pPr>
    </w:p>
    <w:p w14:paraId="2C8C94A8" w14:textId="77777777" w:rsidR="00C44B62" w:rsidRDefault="00C44B62" w:rsidP="00C44B62">
      <w:pPr>
        <w:spacing w:after="0" w:line="240" w:lineRule="auto"/>
        <w:rPr>
          <w:sz w:val="24"/>
        </w:rPr>
      </w:pPr>
      <w:r>
        <w:rPr>
          <w:sz w:val="24"/>
        </w:rPr>
        <w:t xml:space="preserve">Prompt: </w:t>
      </w:r>
      <w:r w:rsidRPr="00C44B62">
        <w:rPr>
          <w:sz w:val="24"/>
        </w:rPr>
        <w:t>What have you learned from your reading and our work together in the classroom?</w:t>
      </w:r>
    </w:p>
    <w:p w14:paraId="282FC88D" w14:textId="77777777" w:rsidR="00C44B62" w:rsidRDefault="00C44B62" w:rsidP="00C44B62">
      <w:pPr>
        <w:spacing w:after="0" w:line="240" w:lineRule="auto"/>
        <w:rPr>
          <w:sz w:val="24"/>
        </w:rPr>
      </w:pPr>
    </w:p>
    <w:p w14:paraId="4C2D82B1" w14:textId="622C9F83" w:rsidR="00C44B62" w:rsidRDefault="00C44B62" w:rsidP="008F2535">
      <w:pPr>
        <w:spacing w:after="200" w:line="480" w:lineRule="auto"/>
        <w:rPr>
          <w:sz w:val="24"/>
        </w:rPr>
      </w:pPr>
      <w:r>
        <w:rPr>
          <w:sz w:val="24"/>
        </w:rPr>
        <w:tab/>
      </w:r>
      <w:r w:rsidR="003D76B3">
        <w:rPr>
          <w:sz w:val="24"/>
        </w:rPr>
        <w:t>My main take away from this class has been that everyone will see the same story differently.  Throughout the semester for all the classes I was able to attend, even if I felt that I truly understood the story we were reading that time someone would without fail bring up something I had either not noticed or thought of.  I hope that I was able to do the same for someone in the class and give them an idea to think of for a story they themselves did not come up with.</w:t>
      </w:r>
    </w:p>
    <w:p w14:paraId="5D6F2CDD" w14:textId="77777777" w:rsidR="00D65D7D" w:rsidRDefault="003D76B3" w:rsidP="008F2535">
      <w:pPr>
        <w:spacing w:after="200" w:line="480" w:lineRule="auto"/>
        <w:rPr>
          <w:sz w:val="24"/>
        </w:rPr>
      </w:pPr>
      <w:r>
        <w:rPr>
          <w:sz w:val="24"/>
        </w:rPr>
        <w:tab/>
        <w:t>When someone reads a story their goal is perhaps to get the meaning the author intended like I was forced to do many times in high school, or simply be entertained like when I read stories now.</w:t>
      </w:r>
      <w:r w:rsidR="00D65D7D">
        <w:rPr>
          <w:sz w:val="24"/>
        </w:rPr>
        <w:t xml:space="preserve">  But despite whatever that goal may be, the experiences that shaped who you are as a person in that point in time will influence what you get from the book.  The books/stories that I read for fun may not be enjoyable at all to other people, and the stories they enjoy may not be entertaining to me.  This divide in how stories and books are interpreted are part of why having a group to discuss books and stories with is important.  If everyone contributes their unique ideas about a story together the group is able to obtain a much clearer image of the story as a whole. </w:t>
      </w:r>
    </w:p>
    <w:p w14:paraId="64F04D43" w14:textId="7C846E74" w:rsidR="003D76B3" w:rsidRDefault="00D65D7D" w:rsidP="008F2535">
      <w:pPr>
        <w:spacing w:after="200" w:line="480" w:lineRule="auto"/>
        <w:rPr>
          <w:sz w:val="24"/>
        </w:rPr>
      </w:pPr>
      <w:r>
        <w:rPr>
          <w:sz w:val="24"/>
        </w:rPr>
        <w:tab/>
        <w:t xml:space="preserve">An example of this that sticks with me was when we were discussing </w:t>
      </w:r>
      <w:r w:rsidR="005943F5">
        <w:rPr>
          <w:sz w:val="24"/>
        </w:rPr>
        <w:t xml:space="preserve">Harry Potter and talking about Dumbledore’s role in the misery of Harry’s existence.  I am of the firm stance that Big D is a manipulative old fart that shouldn’t be allowed near children due to his poor choices and actions in regards to Harry.  Meanwhile, I forget her name but a girl in our class spoke up </w:t>
      </w:r>
      <w:r w:rsidR="005943F5">
        <w:rPr>
          <w:sz w:val="24"/>
        </w:rPr>
        <w:lastRenderedPageBreak/>
        <w:t xml:space="preserve">saying that she felt that Dumbledore was a great person in the context of the story.  I am not sure what experience shaped my particular views for this case, nor am I aware for that classmate but the concept is still shown.  </w:t>
      </w:r>
    </w:p>
    <w:p w14:paraId="7F8E647A" w14:textId="21DEED9E" w:rsidR="005943F5" w:rsidRDefault="005943F5" w:rsidP="008F2535">
      <w:pPr>
        <w:spacing w:after="200" w:line="480" w:lineRule="auto"/>
        <w:rPr>
          <w:sz w:val="24"/>
        </w:rPr>
      </w:pPr>
      <w:r>
        <w:rPr>
          <w:sz w:val="24"/>
        </w:rPr>
        <w:tab/>
        <w:t>Something that may be enjoyable for next year is possibly trying to examine for this connection and to find out why we feel certain ways about certain things that others feel differently about.  Learning why some people are in support of certain characters and why others are against could lead to a more interesting and enriching discussion in class, or it could lead to more students banging their heads against their desks when they hear that they have to do that level of self-analysis.</w:t>
      </w:r>
    </w:p>
    <w:p w14:paraId="004E7BE7" w14:textId="1528C2E4" w:rsidR="005943F5" w:rsidRDefault="005943F5" w:rsidP="008F2535">
      <w:pPr>
        <w:spacing w:after="200" w:line="480" w:lineRule="auto"/>
        <w:rPr>
          <w:sz w:val="24"/>
        </w:rPr>
      </w:pPr>
      <w:r>
        <w:rPr>
          <w:sz w:val="24"/>
        </w:rPr>
        <w:tab/>
        <w:t xml:space="preserve">The second thing that I have learned from this class is that stories can come in a large variety of forms and that not all forms are for everyone.  We read </w:t>
      </w:r>
      <w:r w:rsidR="00303ACF">
        <w:rPr>
          <w:sz w:val="24"/>
        </w:rPr>
        <w:t xml:space="preserve">both traditional novel format stories, comic books and whatever you want to call the writing style for </w:t>
      </w:r>
      <w:r w:rsidR="00303ACF">
        <w:rPr>
          <w:i/>
          <w:sz w:val="24"/>
        </w:rPr>
        <w:t>Carrie</w:t>
      </w:r>
      <w:r w:rsidR="00303ACF">
        <w:rPr>
          <w:sz w:val="24"/>
        </w:rPr>
        <w:t xml:space="preserve"> with the snippets of articles from that stories universe.  Personally I dislike comic books and feel that reading just text is easier for me to understand and visualize myself.  Being given an image for the story almost feels like cheating to me and I should have to create the world myself in my head.  </w:t>
      </w:r>
    </w:p>
    <w:p w14:paraId="1A126C9C" w14:textId="77777777" w:rsidR="009F0D71" w:rsidRDefault="008F2535" w:rsidP="008F2535">
      <w:pPr>
        <w:spacing w:after="200" w:line="480" w:lineRule="auto"/>
        <w:rPr>
          <w:sz w:val="24"/>
        </w:rPr>
      </w:pPr>
      <w:r>
        <w:rPr>
          <w:sz w:val="24"/>
        </w:rPr>
        <w:tab/>
        <w:t>Someone else however who was not raised reading “normal” books and instead was raised reading comic books may disagree and think that comic books are the superior form of literature.  This is what I think is the best about literature though, it can be a different thing for each person.  If you want to read comic books because that’s your preferred format you are more than welcome to and I can continue to read my “normal” books and both of us can be happy.</w:t>
      </w:r>
      <w:r w:rsidR="009F0D71">
        <w:rPr>
          <w:sz w:val="24"/>
        </w:rPr>
        <w:t xml:space="preserve">  </w:t>
      </w:r>
    </w:p>
    <w:p w14:paraId="6AFE6400" w14:textId="56ADCD38" w:rsidR="002540B3" w:rsidRDefault="009F0D71" w:rsidP="008F2535">
      <w:pPr>
        <w:spacing w:after="200" w:line="480" w:lineRule="auto"/>
        <w:rPr>
          <w:sz w:val="24"/>
        </w:rPr>
      </w:pPr>
      <w:r>
        <w:rPr>
          <w:sz w:val="24"/>
        </w:rPr>
        <w:tab/>
        <w:t xml:space="preserve">Some other forms of stories that don’t necessary pertain to this class but in a broader scope are movies, TV, musicals, plays, </w:t>
      </w:r>
      <w:r w:rsidR="002540B3">
        <w:rPr>
          <w:sz w:val="24"/>
        </w:rPr>
        <w:t>and video games.  Everyone has a preferred format they use the most but all of them are able to do the same basic thing: tell a story in a way that captivates the audience.</w:t>
      </w:r>
      <w:r w:rsidR="00E25B57">
        <w:rPr>
          <w:sz w:val="24"/>
        </w:rPr>
        <w:t xml:space="preserve">  Out of these categories video games are my personal favorite, as it tells a story in an interactive way that enables me as the viewer/player to effect the world and the story by my actions.  My favorite game that tells a story of a war torn world descending into chaos is Total War: Warhammer II.  Based in a mythical fantasy world various races of creatures and humans fight for dominance over the magic power sources and to rid the world of the Chaos Gods servants.</w:t>
      </w:r>
      <w:r w:rsidR="003D08A2">
        <w:rPr>
          <w:sz w:val="24"/>
        </w:rPr>
        <w:t xml:space="preserve">  </w:t>
      </w:r>
      <w:bookmarkStart w:id="0" w:name="_GoBack"/>
      <w:bookmarkEnd w:id="0"/>
      <w:r w:rsidR="002540B3">
        <w:rPr>
          <w:sz w:val="24"/>
        </w:rPr>
        <w:t xml:space="preserve">  </w:t>
      </w:r>
    </w:p>
    <w:p w14:paraId="57C95F1F" w14:textId="7EC7E9E1" w:rsidR="008F2535" w:rsidRDefault="002540B3" w:rsidP="002540B3">
      <w:pPr>
        <w:spacing w:after="200" w:line="480" w:lineRule="auto"/>
        <w:ind w:firstLine="720"/>
        <w:rPr>
          <w:sz w:val="24"/>
        </w:rPr>
      </w:pPr>
      <w:r>
        <w:rPr>
          <w:sz w:val="24"/>
        </w:rPr>
        <w:t>At the end of this class the most important take away may be that stories are a part of what drive us to aspire to greater heights.  Reading a story as a child about someone who goes beyond what is expected and becomes a great hero or guiding moral compass can inspire that child to follow those footsteps.  Some people will argue that only certain mediums of stories are acceptable to use and that all the others are “pure” to the idea of stories but in the end a story is still being told and someone is still consuming and enjoying that story.</w:t>
      </w:r>
    </w:p>
    <w:p w14:paraId="56644E7A" w14:textId="003F97AC" w:rsidR="002540B3" w:rsidRPr="00C44B62" w:rsidRDefault="002540B3" w:rsidP="002540B3">
      <w:pPr>
        <w:spacing w:after="200" w:line="480" w:lineRule="auto"/>
        <w:ind w:firstLine="720"/>
        <w:rPr>
          <w:sz w:val="24"/>
        </w:rPr>
      </w:pPr>
      <w:r>
        <w:rPr>
          <w:sz w:val="24"/>
        </w:rPr>
        <w:tab/>
        <w:t xml:space="preserve">I came into this class expecting just another English class where I had to read a book I didn’t care about then write a paper I also didn’t care about so I could move on to greener pastures.  Instead I was happily surprised to find a different sort of class where we studied not the old ideas of literature but the new ideas, </w:t>
      </w:r>
      <w:r w:rsidR="006A4017">
        <w:rPr>
          <w:sz w:val="24"/>
        </w:rPr>
        <w:t>new formats and concepts that I have not been told to examine in a classroom setting.  I am glad I chose to take this class and I feel it may have been the most enlightening English class I have taken at MSU.</w:t>
      </w:r>
    </w:p>
    <w:sectPr w:rsidR="002540B3" w:rsidRPr="00C44B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4B62"/>
    <w:rsid w:val="002540B3"/>
    <w:rsid w:val="00303ACF"/>
    <w:rsid w:val="003D08A2"/>
    <w:rsid w:val="003D56A4"/>
    <w:rsid w:val="003D76B3"/>
    <w:rsid w:val="005943F5"/>
    <w:rsid w:val="006A4017"/>
    <w:rsid w:val="008F2535"/>
    <w:rsid w:val="009F0D71"/>
    <w:rsid w:val="00C44B62"/>
    <w:rsid w:val="00D65D7D"/>
    <w:rsid w:val="00E25B57"/>
    <w:rsid w:val="00EB54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75B9B"/>
  <w15:chartTrackingRefBased/>
  <w15:docId w15:val="{DC6D3DF2-6B5F-4449-850F-313FE8C00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3</Pages>
  <Words>798</Words>
  <Characters>4551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Montana State University</Company>
  <LinksUpToDate>false</LinksUpToDate>
  <CharactersWithSpaces>5339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Bachler</dc:creator>
  <cp:keywords/>
  <dc:description/>
  <cp:lastModifiedBy>Daniel Bachler</cp:lastModifiedBy>
  <cp:revision>7</cp:revision>
  <dcterms:created xsi:type="dcterms:W3CDTF">2019-04-19T20:32:00Z</dcterms:created>
  <dcterms:modified xsi:type="dcterms:W3CDTF">2019-04-24T21:46:00Z</dcterms:modified>
</cp:coreProperties>
</file>