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726707" w14:textId="77777777" w:rsidR="00377B55" w:rsidRPr="00EE3B49" w:rsidRDefault="007B27A1" w:rsidP="00EE3B4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EE3B49">
        <w:rPr>
          <w:rFonts w:ascii="Times New Roman" w:hAnsi="Times New Roman" w:cs="Times New Roman"/>
          <w:sz w:val="24"/>
        </w:rPr>
        <w:t xml:space="preserve">Daniel </w:t>
      </w:r>
      <w:proofErr w:type="spellStart"/>
      <w:r w:rsidRPr="00EE3B49">
        <w:rPr>
          <w:rFonts w:ascii="Times New Roman" w:hAnsi="Times New Roman" w:cs="Times New Roman"/>
          <w:sz w:val="24"/>
        </w:rPr>
        <w:t>Bachler</w:t>
      </w:r>
      <w:proofErr w:type="spellEnd"/>
    </w:p>
    <w:p w14:paraId="0AE751D6" w14:textId="77777777" w:rsidR="007B27A1" w:rsidRDefault="007B27A1" w:rsidP="007B27A1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 of 10 5 Questions</w:t>
      </w:r>
    </w:p>
    <w:p w14:paraId="673B2D7F" w14:textId="77777777" w:rsidR="007B27A1" w:rsidRDefault="007B27A1" w:rsidP="007B27A1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44D4829" w14:textId="77777777" w:rsidR="007B27A1" w:rsidRDefault="007B27A1" w:rsidP="007B27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 I have to argue a point or create my own?</w:t>
      </w:r>
    </w:p>
    <w:p w14:paraId="03D643BC" w14:textId="78849006" w:rsidR="007B27A1" w:rsidRDefault="00200DCF" w:rsidP="007B27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 I need explicit sources, or are my thoughts and experiences enough?</w:t>
      </w:r>
    </w:p>
    <w:p w14:paraId="109639FB" w14:textId="0413B267" w:rsidR="00200DCF" w:rsidRDefault="00200DCF" w:rsidP="007B27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am I trying to accomplish with this piece?</w:t>
      </w:r>
    </w:p>
    <w:p w14:paraId="02AFCABA" w14:textId="45964E89" w:rsidR="00200DCF" w:rsidRDefault="00200DCF" w:rsidP="007B27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Have I said something that has already been said?</w:t>
      </w:r>
    </w:p>
    <w:p w14:paraId="324FBBF5" w14:textId="7B2881B0" w:rsidR="00200DCF" w:rsidRPr="007B27A1" w:rsidRDefault="00200DCF" w:rsidP="007B27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How can I push the “so what?”?</w:t>
      </w:r>
    </w:p>
    <w:sectPr w:rsidR="00200DCF" w:rsidRPr="007B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93C76"/>
    <w:multiLevelType w:val="hybridMultilevel"/>
    <w:tmpl w:val="85ACA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6669A4"/>
    <w:multiLevelType w:val="hybridMultilevel"/>
    <w:tmpl w:val="B7EC6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7A1"/>
    <w:rsid w:val="00200DCF"/>
    <w:rsid w:val="00377B55"/>
    <w:rsid w:val="007A48EE"/>
    <w:rsid w:val="007B27A1"/>
    <w:rsid w:val="00EE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A933"/>
  <w15:chartTrackingRefBased/>
  <w15:docId w15:val="{0CA3F533-E3A8-424B-9D81-9AA493FF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7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58F77-8764-AB4D-9598-7ED8494B0D4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Bachler, Daniel</dc:creator>
  <cp:keywords/>
  <dc:description/>
  <cp:lastModifiedBy>Bachler, Daniel</cp:lastModifiedBy>
  <cp:revision>3</cp:revision>
  <dcterms:created xsi:type="dcterms:W3CDTF">2017-04-08T23:25:00Z</dcterms:created>
  <dcterms:modified xsi:type="dcterms:W3CDTF">2017-04-10T18:43:00Z</dcterms:modified>
</cp:coreProperties>
</file>