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9409F8" w14:textId="5795AE8E" w:rsidR="00FE28A6" w:rsidRPr="00A71E9B" w:rsidRDefault="79421A9F" w:rsidP="79421A9F">
      <w:pPr>
        <w:spacing w:line="240" w:lineRule="auto"/>
        <w:rPr>
          <w:rFonts w:ascii="Times New Roman" w:eastAsia="Times New Roman" w:hAnsi="Times New Roman" w:cs="Times New Roman"/>
          <w:sz w:val="24"/>
          <w:szCs w:val="24"/>
        </w:rPr>
      </w:pPr>
      <w:r w:rsidRPr="79421A9F">
        <w:rPr>
          <w:rFonts w:ascii="Times New Roman" w:eastAsia="Times New Roman" w:hAnsi="Times New Roman" w:cs="Times New Roman"/>
          <w:sz w:val="24"/>
          <w:szCs w:val="24"/>
        </w:rPr>
        <w:t xml:space="preserve">Daniel Bachler, Casey Levi and Avery Wisler </w:t>
      </w:r>
    </w:p>
    <w:p w14:paraId="6A2C44CE" w14:textId="3D4E356C" w:rsidR="00FE28A6" w:rsidRPr="00A71E9B" w:rsidRDefault="00FE28A6" w:rsidP="00FE28A6">
      <w:pPr>
        <w:spacing w:line="240" w:lineRule="auto"/>
        <w:rPr>
          <w:rFonts w:ascii="Times New Roman" w:eastAsia="Times New Roman" w:hAnsi="Times New Roman" w:cs="Times New Roman"/>
          <w:sz w:val="24"/>
          <w:szCs w:val="24"/>
        </w:rPr>
      </w:pPr>
    </w:p>
    <w:p w14:paraId="247E3E08" w14:textId="77777777" w:rsidR="001265E8" w:rsidRDefault="001265E8" w:rsidP="79421A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 Question 1: </w:t>
      </w:r>
      <w:r>
        <w:rPr>
          <w:rFonts w:ascii="Times New Roman" w:eastAsia="Times New Roman" w:hAnsi="Times New Roman" w:cs="Times New Roman"/>
          <w:sz w:val="24"/>
          <w:szCs w:val="24"/>
        </w:rPr>
        <w:tab/>
      </w:r>
    </w:p>
    <w:p w14:paraId="356E9C90" w14:textId="4AA7FF18" w:rsidR="51595ED9" w:rsidRPr="00177E33" w:rsidRDefault="79421A9F" w:rsidP="79421A9F">
      <w:pPr>
        <w:spacing w:line="240" w:lineRule="auto"/>
        <w:ind w:firstLine="720"/>
        <w:rPr>
          <w:rFonts w:ascii="Times New Roman" w:eastAsia="Times New Roman" w:hAnsi="Times New Roman" w:cs="Times New Roman"/>
          <w:sz w:val="24"/>
          <w:szCs w:val="24"/>
        </w:rPr>
      </w:pPr>
      <w:r w:rsidRPr="79421A9F">
        <w:rPr>
          <w:rFonts w:ascii="Times New Roman" w:eastAsia="Times New Roman" w:hAnsi="Times New Roman" w:cs="Times New Roman"/>
          <w:sz w:val="24"/>
          <w:szCs w:val="24"/>
        </w:rPr>
        <w:t>The average person seems to have learned to read from a combination of their parents and from the education system.  Most people also learned to read and write at an early age, around kinder-garden to first grade</w:t>
      </w:r>
    </w:p>
    <w:p w14:paraId="78C3AF43" w14:textId="4AA7FF18" w:rsidR="001265E8" w:rsidRDefault="79421A9F" w:rsidP="79421A9F">
      <w:pPr>
        <w:spacing w:line="240" w:lineRule="auto"/>
        <w:rPr>
          <w:rFonts w:ascii="Times New Roman" w:eastAsia="Times New Roman" w:hAnsi="Times New Roman" w:cs="Times New Roman"/>
          <w:sz w:val="24"/>
          <w:szCs w:val="24"/>
        </w:rPr>
      </w:pPr>
      <w:r w:rsidRPr="79421A9F">
        <w:rPr>
          <w:rFonts w:ascii="Times New Roman" w:eastAsia="Times New Roman" w:hAnsi="Times New Roman" w:cs="Times New Roman"/>
          <w:sz w:val="24"/>
          <w:szCs w:val="24"/>
        </w:rPr>
        <w:t xml:space="preserve">Research question 3: </w:t>
      </w:r>
    </w:p>
    <w:p w14:paraId="04E4EC8F" w14:textId="40B7D6CE" w:rsidR="008815AE" w:rsidRPr="008815AE" w:rsidRDefault="79421A9F" w:rsidP="79421A9F">
      <w:pPr>
        <w:spacing w:line="240" w:lineRule="auto"/>
        <w:ind w:firstLine="720"/>
        <w:rPr>
          <w:rFonts w:ascii="Times New Roman" w:eastAsia="Times New Roman" w:hAnsi="Times New Roman" w:cs="Times New Roman"/>
          <w:sz w:val="24"/>
          <w:szCs w:val="24"/>
        </w:rPr>
      </w:pPr>
      <w:r w:rsidRPr="79421A9F">
        <w:rPr>
          <w:rFonts w:ascii="Times New Roman" w:eastAsia="Times New Roman" w:hAnsi="Times New Roman" w:cs="Times New Roman"/>
          <w:sz w:val="24"/>
          <w:szCs w:val="24"/>
        </w:rPr>
        <w:t>Writing is tolerated for the most part, with creative writing being enjoyed more so than academic writing.  Reading is somewhat enjoyed, if the topic is interesting, or the reader gets to pick the book/topic</w:t>
      </w:r>
    </w:p>
    <w:p w14:paraId="45E3AD79" w14:textId="696BE975" w:rsidR="00B36467" w:rsidRDefault="79421A9F" w:rsidP="79421A9F">
      <w:pPr>
        <w:spacing w:line="240" w:lineRule="auto"/>
        <w:rPr>
          <w:rFonts w:ascii="Times New Roman" w:eastAsia="Times New Roman" w:hAnsi="Times New Roman" w:cs="Times New Roman"/>
          <w:sz w:val="24"/>
          <w:szCs w:val="24"/>
        </w:rPr>
      </w:pPr>
      <w:r w:rsidRPr="79421A9F">
        <w:rPr>
          <w:rFonts w:ascii="Times New Roman" w:eastAsia="Times New Roman" w:hAnsi="Times New Roman" w:cs="Times New Roman"/>
          <w:sz w:val="24"/>
          <w:szCs w:val="24"/>
        </w:rPr>
        <w:t>Research Question 6:</w:t>
      </w:r>
    </w:p>
    <w:p w14:paraId="42570B25" w14:textId="5F32A58B" w:rsidR="00B36467" w:rsidRDefault="00B36467" w:rsidP="79421A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Type here</w:t>
      </w:r>
    </w:p>
    <w:p w14:paraId="35428675" w14:textId="50E4DCC3" w:rsidR="00B36467" w:rsidRDefault="79421A9F" w:rsidP="79421A9F">
      <w:pPr>
        <w:spacing w:line="240" w:lineRule="auto"/>
        <w:rPr>
          <w:rFonts w:ascii="Times New Roman" w:eastAsia="Times New Roman" w:hAnsi="Times New Roman" w:cs="Times New Roman"/>
          <w:sz w:val="24"/>
          <w:szCs w:val="24"/>
        </w:rPr>
      </w:pPr>
      <w:r w:rsidRPr="79421A9F">
        <w:rPr>
          <w:rFonts w:ascii="Times New Roman" w:eastAsia="Times New Roman" w:hAnsi="Times New Roman" w:cs="Times New Roman"/>
          <w:sz w:val="24"/>
          <w:szCs w:val="24"/>
        </w:rPr>
        <w:t>Research Question 8:</w:t>
      </w:r>
    </w:p>
    <w:p w14:paraId="17920EA3" w14:textId="5F6A654D" w:rsidR="00B36467" w:rsidRDefault="00B36467" w:rsidP="79421A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Type here</w:t>
      </w:r>
    </w:p>
    <w:p w14:paraId="3F327595" w14:textId="33B70DFD" w:rsidR="003F3B37" w:rsidRPr="003F3B37" w:rsidRDefault="79421A9F" w:rsidP="79421A9F">
      <w:pPr>
        <w:spacing w:line="240" w:lineRule="auto"/>
        <w:rPr>
          <w:rFonts w:ascii="Times New Roman" w:eastAsia="Times New Roman" w:hAnsi="Times New Roman" w:cs="Times New Roman"/>
          <w:sz w:val="24"/>
          <w:szCs w:val="24"/>
        </w:rPr>
      </w:pPr>
      <w:r w:rsidRPr="79421A9F">
        <w:rPr>
          <w:rFonts w:ascii="Times New Roman" w:eastAsia="Times New Roman" w:hAnsi="Times New Roman" w:cs="Times New Roman"/>
          <w:sz w:val="24"/>
          <w:szCs w:val="24"/>
        </w:rPr>
        <w:t>Research question 10:</w:t>
      </w:r>
    </w:p>
    <w:p w14:paraId="33806F16" w14:textId="413FBDDB" w:rsidR="33B70DFD" w:rsidRDefault="79421A9F" w:rsidP="79421A9F">
      <w:pPr>
        <w:spacing w:line="240" w:lineRule="auto"/>
        <w:ind w:firstLine="720"/>
        <w:rPr>
          <w:rFonts w:ascii="Times New Roman" w:eastAsia="Times New Roman" w:hAnsi="Times New Roman" w:cs="Times New Roman"/>
          <w:sz w:val="24"/>
          <w:szCs w:val="24"/>
        </w:rPr>
      </w:pPr>
      <w:r w:rsidRPr="79421A9F">
        <w:rPr>
          <w:rFonts w:ascii="Times New Roman" w:eastAsia="Times New Roman" w:hAnsi="Times New Roman" w:cs="Times New Roman"/>
          <w:sz w:val="24"/>
          <w:szCs w:val="24"/>
        </w:rPr>
        <w:t xml:space="preserve">Reading through the answers I found that most people were accepting of reading. Many people said they enjoyed reading if it was for their own personal enjoyment. One or two people said they enjoyed writing for classes. Writing received a very dismal turnout. Most people strongly disliked writing. Many people saw it as a necessary skill to have in life though. Those that liked writing wrote for personal benefit. </w:t>
      </w:r>
    </w:p>
    <w:p w14:paraId="3AC0B98A" w14:textId="5795AE8E" w:rsidR="00C7715C" w:rsidRDefault="00C7715C" w:rsidP="00A71E9B">
      <w:pPr>
        <w:spacing w:line="240" w:lineRule="auto"/>
        <w:ind w:left="360"/>
        <w:rPr>
          <w:rFonts w:ascii="Times New Roman" w:eastAsia="Times New Roman" w:hAnsi="Times New Roman" w:cs="Times New Roman"/>
          <w:sz w:val="24"/>
          <w:szCs w:val="24"/>
        </w:rPr>
      </w:pPr>
    </w:p>
    <w:p w14:paraId="076FF960" w14:textId="09996548" w:rsidR="00C7715C" w:rsidRDefault="79421A9F" w:rsidP="79421A9F">
      <w:pPr>
        <w:spacing w:line="240" w:lineRule="auto"/>
        <w:rPr>
          <w:rFonts w:ascii="Times New Roman" w:eastAsia="Times New Roman" w:hAnsi="Times New Roman" w:cs="Times New Roman"/>
          <w:sz w:val="24"/>
          <w:szCs w:val="24"/>
        </w:rPr>
      </w:pPr>
      <w:r w:rsidRPr="79421A9F">
        <w:rPr>
          <w:rFonts w:ascii="Times New Roman" w:eastAsia="Times New Roman" w:hAnsi="Times New Roman" w:cs="Times New Roman"/>
          <w:sz w:val="24"/>
          <w:szCs w:val="24"/>
        </w:rPr>
        <w:t>Research Question for Paper:</w:t>
      </w:r>
    </w:p>
    <w:p w14:paraId="099B9372" w14:textId="17C59E16" w:rsidR="002B6C25" w:rsidRPr="00A71E9B" w:rsidRDefault="00636EAF" w:rsidP="79421A9F">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ab/>
      </w:r>
      <w:r w:rsidR="00207DE5" w:rsidRPr="4386CF05">
        <w:rPr>
          <w:rFonts w:ascii="Times New Roman" w:eastAsia="Times New Roman" w:hAnsi="Times New Roman" w:cs="Times New Roman"/>
          <w:sz w:val="24"/>
          <w:szCs w:val="24"/>
        </w:rPr>
        <w:t>How does the way someone learned to read and wri</w:t>
      </w:r>
      <w:r w:rsidR="00EA62E2" w:rsidRPr="4386CF05">
        <w:rPr>
          <w:rFonts w:ascii="Times New Roman" w:eastAsia="Times New Roman" w:hAnsi="Times New Roman" w:cs="Times New Roman"/>
          <w:sz w:val="24"/>
          <w:szCs w:val="24"/>
        </w:rPr>
        <w:t>te a</w:t>
      </w:r>
      <w:r w:rsidR="00207DE5" w:rsidRPr="4386CF05">
        <w:rPr>
          <w:rFonts w:ascii="Times New Roman" w:eastAsia="Times New Roman" w:hAnsi="Times New Roman" w:cs="Times New Roman"/>
          <w:sz w:val="24"/>
          <w:szCs w:val="24"/>
        </w:rPr>
        <w:t>ffect the way they view reading and writing?</w:t>
      </w:r>
    </w:p>
    <w:p w14:paraId="04908DE4" w14:textId="77777777" w:rsidR="00B37D43" w:rsidRDefault="00B37D43" w:rsidP="00C7715C">
      <w:pPr>
        <w:spacing w:line="240" w:lineRule="auto"/>
        <w:rPr>
          <w:rFonts w:ascii="Times New Roman" w:eastAsia="Times New Roman" w:hAnsi="Times New Roman" w:cs="Times New Roman"/>
          <w:sz w:val="24"/>
          <w:szCs w:val="24"/>
        </w:rPr>
      </w:pPr>
    </w:p>
    <w:p w14:paraId="30BF95B6" w14:textId="67B87D44" w:rsidR="00B37D43" w:rsidRDefault="79421A9F" w:rsidP="79421A9F">
      <w:pPr>
        <w:spacing w:line="240" w:lineRule="auto"/>
        <w:rPr>
          <w:rFonts w:ascii="Times New Roman" w:eastAsia="Times New Roman" w:hAnsi="Times New Roman" w:cs="Times New Roman"/>
          <w:sz w:val="24"/>
          <w:szCs w:val="24"/>
        </w:rPr>
      </w:pPr>
      <w:r w:rsidRPr="79421A9F">
        <w:rPr>
          <w:rFonts w:ascii="Times New Roman" w:eastAsia="Times New Roman" w:hAnsi="Times New Roman" w:cs="Times New Roman"/>
          <w:sz w:val="24"/>
          <w:szCs w:val="24"/>
        </w:rPr>
        <w:t xml:space="preserve">Thesis: The way that people enjoy reading and writing now is directly correlated to how they learned to read and write. </w:t>
      </w:r>
    </w:p>
    <w:p w14:paraId="2BAA9124" w14:textId="3116D569" w:rsidR="00806B91" w:rsidRDefault="00806B91" w:rsidP="393E7786">
      <w:pPr>
        <w:spacing w:line="240" w:lineRule="auto"/>
        <w:rPr>
          <w:rFonts w:ascii="Times New Roman" w:eastAsia="Times New Roman" w:hAnsi="Times New Roman" w:cs="Times New Roman"/>
          <w:sz w:val="24"/>
          <w:szCs w:val="24"/>
        </w:rPr>
      </w:pPr>
    </w:p>
    <w:p w14:paraId="5405DEEE" w14:textId="405BA696" w:rsidR="00806B91" w:rsidRDefault="00806B91" w:rsidP="79421A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When a child learns to read, or write, certain emphasis is placed upon different parts of their learning. For example, as a child I was not only taught to read in school, but my mother also taught me how to read.  She helped me read books that I enjoyed, leading to me enjoying reading outside of school.  A child who’s only reading education comes from the school system might not develop that same love of reading, as their only knowledge of reading is in a school setting—a place that many children do not enjoy—leading to the conclusion that there is a strong correlation between how someone learns to read and how much they enjoy reading.</w:t>
      </w:r>
    </w:p>
    <w:p w14:paraId="31448149" w14:textId="1B4B39C2" w:rsidR="4386CF05" w:rsidRDefault="4386CF05" w:rsidP="4386CF05">
      <w:pPr>
        <w:spacing w:line="240" w:lineRule="auto"/>
        <w:rPr>
          <w:rFonts w:ascii="Times New Roman" w:eastAsia="Times New Roman" w:hAnsi="Times New Roman" w:cs="Times New Roman"/>
          <w:sz w:val="24"/>
          <w:szCs w:val="24"/>
        </w:rPr>
      </w:pPr>
    </w:p>
    <w:p w14:paraId="3435F7E3" w14:textId="78E7BCC9" w:rsidR="4386CF05" w:rsidRDefault="79421A9F" w:rsidP="79421A9F">
      <w:pPr>
        <w:spacing w:line="240" w:lineRule="auto"/>
        <w:rPr>
          <w:rFonts w:ascii="Times New Roman" w:eastAsia="Times New Roman" w:hAnsi="Times New Roman" w:cs="Times New Roman"/>
          <w:sz w:val="24"/>
          <w:szCs w:val="24"/>
        </w:rPr>
      </w:pPr>
      <w:r w:rsidRPr="79421A9F">
        <w:rPr>
          <w:rFonts w:ascii="Times New Roman" w:eastAsia="Times New Roman" w:hAnsi="Times New Roman" w:cs="Times New Roman"/>
          <w:sz w:val="24"/>
          <w:szCs w:val="24"/>
        </w:rPr>
        <w:t xml:space="preserve">After the early years of learning to read a young child will usually find their passion for reading or lack thereof. A major component to loving reading is having material available to read. One of the reasons I fell in love with fantasy and mystery is because I had easily 100 or more books available to me to read at any point in time. Anytime I finished one book I picked up the next one and finished it the next day. This allowed me to learn to read very fast and enjoy reading because I had material that interested me. In the same way I think for someone to enjoy reading they need to have material that is interesting to them available. This allows them to enjoy what they are reading and learn from it. </w:t>
      </w:r>
    </w:p>
    <w:p w14:paraId="6D425E8E" w14:textId="17679D1A" w:rsidR="00687A94" w:rsidRDefault="00687A94" w:rsidP="4386CF05">
      <w:pPr>
        <w:spacing w:line="240" w:lineRule="auto"/>
        <w:rPr>
          <w:rFonts w:ascii="Times New Roman" w:eastAsia="Times New Roman" w:hAnsi="Times New Roman" w:cs="Times New Roman"/>
          <w:sz w:val="24"/>
          <w:szCs w:val="24"/>
        </w:rPr>
      </w:pPr>
    </w:p>
    <w:p w14:paraId="7D02A451" w14:textId="2E887574" w:rsidR="00687A94" w:rsidRDefault="79421A9F" w:rsidP="79421A9F">
      <w:pPr>
        <w:spacing w:line="240" w:lineRule="auto"/>
        <w:rPr>
          <w:rFonts w:ascii="Times New Roman" w:eastAsia="Times New Roman" w:hAnsi="Times New Roman" w:cs="Times New Roman"/>
          <w:sz w:val="24"/>
          <w:szCs w:val="24"/>
        </w:rPr>
      </w:pPr>
      <w:r w:rsidRPr="79421A9F">
        <w:rPr>
          <w:rFonts w:ascii="Times New Roman" w:eastAsia="Times New Roman" w:hAnsi="Times New Roman" w:cs="Times New Roman"/>
          <w:sz w:val="24"/>
          <w:szCs w:val="24"/>
        </w:rPr>
        <w:t xml:space="preserve">Pieces that might help: </w:t>
      </w:r>
    </w:p>
    <w:p w14:paraId="440E9E69" w14:textId="011355E7" w:rsidR="00687A94" w:rsidRDefault="00687A94" w:rsidP="79421A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68-100</w:t>
      </w:r>
    </w:p>
    <w:p w14:paraId="5DD334CB" w14:textId="1F950C69" w:rsidR="00687A94" w:rsidRDefault="00687A94" w:rsidP="79421A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447-465 &amp; 457-483</w:t>
      </w:r>
    </w:p>
    <w:p w14:paraId="3409D9C8" w14:textId="2FF80FA2" w:rsidR="00687A94" w:rsidRDefault="00687A94" w:rsidP="79421A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116-129</w:t>
      </w:r>
    </w:p>
    <w:p w14:paraId="5A7C8A2C" w14:textId="1EEF7868" w:rsidR="00687A94" w:rsidRDefault="00687A94" w:rsidP="79421A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172-183</w:t>
      </w:r>
    </w:p>
    <w:p w14:paraId="4E48B6E2" w14:textId="07AACB55" w:rsidR="00B37D43" w:rsidRDefault="00B37D43" w:rsidP="00C7715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3E47404A" w14:textId="73CB22CC" w:rsidR="00687A94" w:rsidRDefault="00687A94" w:rsidP="00C7715C">
      <w:pPr>
        <w:spacing w:line="240" w:lineRule="auto"/>
        <w:rPr>
          <w:rFonts w:ascii="Times New Roman" w:eastAsia="Times New Roman" w:hAnsi="Times New Roman" w:cs="Times New Roman"/>
          <w:sz w:val="24"/>
          <w:szCs w:val="24"/>
        </w:rPr>
      </w:pPr>
    </w:p>
    <w:p w14:paraId="5302E365" w14:textId="30074F1A" w:rsidR="00687A94" w:rsidRDefault="00687A94" w:rsidP="00C7715C">
      <w:pPr>
        <w:spacing w:line="240" w:lineRule="auto"/>
        <w:rPr>
          <w:rFonts w:ascii="Times New Roman" w:eastAsia="Times New Roman" w:hAnsi="Times New Roman" w:cs="Times New Roman"/>
          <w:sz w:val="24"/>
          <w:szCs w:val="24"/>
        </w:rPr>
      </w:pPr>
    </w:p>
    <w:p w14:paraId="23726134" w14:textId="640E31CF" w:rsidR="00687A94" w:rsidRDefault="00687A94" w:rsidP="00C7715C">
      <w:pPr>
        <w:spacing w:line="240" w:lineRule="auto"/>
        <w:rPr>
          <w:rFonts w:ascii="Times New Roman" w:eastAsia="Times New Roman" w:hAnsi="Times New Roman" w:cs="Times New Roman"/>
          <w:sz w:val="24"/>
          <w:szCs w:val="24"/>
        </w:rPr>
      </w:pPr>
    </w:p>
    <w:p w14:paraId="0F99AE70" w14:textId="2E8BEF45" w:rsidR="00687A94" w:rsidRDefault="00687A94" w:rsidP="00C7715C">
      <w:pPr>
        <w:spacing w:line="240" w:lineRule="auto"/>
        <w:rPr>
          <w:rFonts w:ascii="Times New Roman" w:eastAsia="Times New Roman" w:hAnsi="Times New Roman" w:cs="Times New Roman"/>
          <w:sz w:val="24"/>
          <w:szCs w:val="24"/>
        </w:rPr>
      </w:pPr>
    </w:p>
    <w:p w14:paraId="4966FA50" w14:textId="55277EC3" w:rsidR="00687A94" w:rsidRDefault="00687A94" w:rsidP="00C7715C">
      <w:pPr>
        <w:spacing w:line="240" w:lineRule="auto"/>
        <w:rPr>
          <w:rFonts w:ascii="Times New Roman" w:eastAsia="Times New Roman" w:hAnsi="Times New Roman" w:cs="Times New Roman"/>
          <w:sz w:val="24"/>
          <w:szCs w:val="24"/>
        </w:rPr>
      </w:pPr>
    </w:p>
    <w:p w14:paraId="6736D621" w14:textId="08F17347" w:rsidR="00687A94" w:rsidRDefault="00687A94" w:rsidP="00C7715C">
      <w:pPr>
        <w:spacing w:line="240" w:lineRule="auto"/>
        <w:rPr>
          <w:rFonts w:ascii="Times New Roman" w:eastAsia="Times New Roman" w:hAnsi="Times New Roman" w:cs="Times New Roman"/>
          <w:sz w:val="24"/>
          <w:szCs w:val="24"/>
        </w:rPr>
      </w:pPr>
    </w:p>
    <w:p w14:paraId="31E022FE" w14:textId="09231DFE" w:rsidR="00687A94" w:rsidRDefault="00687A94" w:rsidP="00C7715C">
      <w:pPr>
        <w:spacing w:line="240" w:lineRule="auto"/>
        <w:rPr>
          <w:rFonts w:ascii="Times New Roman" w:eastAsia="Times New Roman" w:hAnsi="Times New Roman" w:cs="Times New Roman"/>
          <w:sz w:val="24"/>
          <w:szCs w:val="24"/>
        </w:rPr>
      </w:pPr>
    </w:p>
    <w:p w14:paraId="234256B7" w14:textId="39BAC550" w:rsidR="00687A94" w:rsidRDefault="00687A94" w:rsidP="00C7715C">
      <w:pPr>
        <w:spacing w:line="240" w:lineRule="auto"/>
        <w:rPr>
          <w:rFonts w:ascii="Times New Roman" w:eastAsia="Times New Roman" w:hAnsi="Times New Roman" w:cs="Times New Roman"/>
          <w:sz w:val="24"/>
          <w:szCs w:val="24"/>
        </w:rPr>
      </w:pPr>
    </w:p>
    <w:p w14:paraId="4D305B9D" w14:textId="43F8ED34" w:rsidR="00687A94" w:rsidRDefault="00687A94" w:rsidP="00C7715C">
      <w:pPr>
        <w:spacing w:line="240" w:lineRule="auto"/>
        <w:rPr>
          <w:rFonts w:ascii="Times New Roman" w:eastAsia="Times New Roman" w:hAnsi="Times New Roman" w:cs="Times New Roman"/>
          <w:sz w:val="24"/>
          <w:szCs w:val="24"/>
        </w:rPr>
      </w:pPr>
    </w:p>
    <w:p w14:paraId="3FB0C4A0" w14:textId="0271646A" w:rsidR="00687A94" w:rsidRDefault="00687A94" w:rsidP="00C7715C">
      <w:pPr>
        <w:spacing w:line="240" w:lineRule="auto"/>
        <w:rPr>
          <w:rFonts w:ascii="Times New Roman" w:eastAsia="Times New Roman" w:hAnsi="Times New Roman" w:cs="Times New Roman"/>
          <w:sz w:val="24"/>
          <w:szCs w:val="24"/>
        </w:rPr>
      </w:pPr>
    </w:p>
    <w:p w14:paraId="5325DDEB" w14:textId="0F0D2782" w:rsidR="00687A94" w:rsidRDefault="00687A94" w:rsidP="00C7715C">
      <w:pPr>
        <w:spacing w:line="240" w:lineRule="auto"/>
        <w:rPr>
          <w:rFonts w:ascii="Times New Roman" w:eastAsia="Times New Roman" w:hAnsi="Times New Roman" w:cs="Times New Roman"/>
          <w:sz w:val="24"/>
          <w:szCs w:val="24"/>
        </w:rPr>
      </w:pPr>
    </w:p>
    <w:p w14:paraId="06B15F7A" w14:textId="40865071" w:rsidR="00687A94" w:rsidRDefault="00687A94" w:rsidP="00C7715C">
      <w:pPr>
        <w:spacing w:line="240" w:lineRule="auto"/>
        <w:rPr>
          <w:rFonts w:ascii="Times New Roman" w:eastAsia="Times New Roman" w:hAnsi="Times New Roman" w:cs="Times New Roman"/>
          <w:sz w:val="24"/>
          <w:szCs w:val="24"/>
        </w:rPr>
      </w:pPr>
    </w:p>
    <w:p w14:paraId="7BC8D6B7" w14:textId="1442EC00" w:rsidR="00687A94" w:rsidRDefault="00687A94" w:rsidP="00C7715C">
      <w:pPr>
        <w:spacing w:line="240" w:lineRule="auto"/>
        <w:rPr>
          <w:rFonts w:ascii="Times New Roman" w:eastAsia="Times New Roman" w:hAnsi="Times New Roman" w:cs="Times New Roman"/>
          <w:sz w:val="24"/>
          <w:szCs w:val="24"/>
        </w:rPr>
      </w:pPr>
    </w:p>
    <w:p w14:paraId="66648966" w14:textId="035CEE53" w:rsidR="00687A94" w:rsidRDefault="00687A94" w:rsidP="00C7715C">
      <w:pPr>
        <w:spacing w:line="240" w:lineRule="auto"/>
        <w:rPr>
          <w:rFonts w:ascii="Times New Roman" w:eastAsia="Times New Roman" w:hAnsi="Times New Roman" w:cs="Times New Roman"/>
          <w:sz w:val="24"/>
          <w:szCs w:val="24"/>
        </w:rPr>
      </w:pPr>
    </w:p>
    <w:p w14:paraId="1F2F9463" w14:textId="1FFD897F" w:rsidR="00687A94" w:rsidRDefault="00687A94" w:rsidP="00C7715C">
      <w:pPr>
        <w:spacing w:line="240" w:lineRule="auto"/>
        <w:rPr>
          <w:rFonts w:ascii="Times New Roman" w:eastAsia="Times New Roman" w:hAnsi="Times New Roman" w:cs="Times New Roman"/>
          <w:sz w:val="24"/>
          <w:szCs w:val="24"/>
        </w:rPr>
      </w:pPr>
    </w:p>
    <w:p w14:paraId="6B2E24E5" w14:textId="464621D6" w:rsidR="00687A94" w:rsidRDefault="00687A94" w:rsidP="00C7715C">
      <w:pPr>
        <w:spacing w:line="240" w:lineRule="auto"/>
        <w:rPr>
          <w:rFonts w:ascii="Times New Roman" w:eastAsia="Times New Roman" w:hAnsi="Times New Roman" w:cs="Times New Roman"/>
          <w:sz w:val="24"/>
          <w:szCs w:val="24"/>
        </w:rPr>
      </w:pPr>
    </w:p>
    <w:p w14:paraId="79BB35B2" w14:textId="5E0ECBAC" w:rsidR="00687A94" w:rsidRDefault="79421A9F" w:rsidP="79421A9F">
      <w:pPr>
        <w:spacing w:line="240" w:lineRule="auto"/>
        <w:rPr>
          <w:rFonts w:ascii="Times New Roman" w:eastAsia="Times New Roman" w:hAnsi="Times New Roman" w:cs="Times New Roman"/>
          <w:sz w:val="24"/>
          <w:szCs w:val="24"/>
        </w:rPr>
      </w:pPr>
      <w:r w:rsidRPr="79421A9F">
        <w:rPr>
          <w:rFonts w:ascii="Times New Roman" w:eastAsia="Times New Roman" w:hAnsi="Times New Roman" w:cs="Times New Roman"/>
          <w:sz w:val="24"/>
          <w:szCs w:val="24"/>
        </w:rPr>
        <w:lastRenderedPageBreak/>
        <w:t>Daniel Bachler and Avery Wisler</w:t>
      </w:r>
    </w:p>
    <w:p w14:paraId="78A87F17" w14:textId="45A7A664" w:rsidR="00687A94" w:rsidRDefault="79421A9F" w:rsidP="79421A9F">
      <w:pPr>
        <w:spacing w:line="240" w:lineRule="auto"/>
        <w:jc w:val="center"/>
        <w:rPr>
          <w:rFonts w:ascii="Times New Roman" w:eastAsia="Times New Roman" w:hAnsi="Times New Roman" w:cs="Times New Roman"/>
          <w:sz w:val="24"/>
          <w:szCs w:val="24"/>
        </w:rPr>
      </w:pPr>
      <w:r w:rsidRPr="79421A9F">
        <w:rPr>
          <w:rFonts w:ascii="Times New Roman" w:eastAsia="Times New Roman" w:hAnsi="Times New Roman" w:cs="Times New Roman"/>
          <w:sz w:val="24"/>
          <w:szCs w:val="24"/>
        </w:rPr>
        <w:t>Enjoyment of Reading and Writing is Tied to how one Learned</w:t>
      </w:r>
    </w:p>
    <w:p w14:paraId="320C2616" w14:textId="77777777" w:rsidR="00687A94" w:rsidRDefault="00687A94" w:rsidP="00C7715C">
      <w:pPr>
        <w:spacing w:line="240" w:lineRule="auto"/>
        <w:rPr>
          <w:rFonts w:ascii="Times New Roman" w:eastAsia="Times New Roman" w:hAnsi="Times New Roman" w:cs="Times New Roman"/>
          <w:sz w:val="24"/>
          <w:szCs w:val="24"/>
        </w:rPr>
      </w:pPr>
    </w:p>
    <w:p w14:paraId="0B8CE97C" w14:textId="4FA785A4" w:rsidR="00687A94" w:rsidRPr="00460A34" w:rsidRDefault="79421A9F" w:rsidP="79421A9F">
      <w:pPr>
        <w:spacing w:line="480" w:lineRule="auto"/>
        <w:ind w:firstLine="720"/>
        <w:rPr>
          <w:rFonts w:ascii="Times New Roman" w:eastAsia="Times New Roman" w:hAnsi="Times New Roman" w:cs="Times New Roman"/>
          <w:sz w:val="24"/>
          <w:szCs w:val="24"/>
        </w:rPr>
      </w:pPr>
      <w:r w:rsidRPr="79421A9F">
        <w:rPr>
          <w:rFonts w:ascii="Times New Roman" w:eastAsia="Times New Roman" w:hAnsi="Times New Roman" w:cs="Times New Roman"/>
          <w:sz w:val="24"/>
          <w:szCs w:val="24"/>
        </w:rPr>
        <w:t xml:space="preserve">When you first learned to read, it was most likely a parent, or your system of education that taught you; it could even have been a combination of the two.  From our class survey—with a compiled “average” response—it was found that most people in our classroom learned to read and write from a combination of their parents and the school system.  How does this effect the way that writing or reading is enjoyed?  It was found that the correlation points to a mostly school based education leading to a non-enjoyment of reading and writing despite being tolerated.  “In my personal experience, my mother taught me to read mostly—not for learning but for fun—leading to me viewing reading a book as a fun activity rather than a chore” (Daniel Bachler), this experience is not unique and can be seen repeated through both our classmates and </w:t>
      </w:r>
      <w:r w:rsidRPr="79421A9F">
        <w:rPr>
          <w:rFonts w:ascii="Times New Roman" w:eastAsia="Times New Roman" w:hAnsi="Times New Roman" w:cs="Times New Roman"/>
          <w:i/>
          <w:iCs/>
          <w:sz w:val="24"/>
          <w:szCs w:val="24"/>
        </w:rPr>
        <w:t>Writing About Writing</w:t>
      </w:r>
      <w:r w:rsidRPr="79421A9F">
        <w:rPr>
          <w:rFonts w:ascii="Times New Roman" w:eastAsia="Times New Roman" w:hAnsi="Times New Roman" w:cs="Times New Roman"/>
          <w:sz w:val="24"/>
          <w:szCs w:val="24"/>
        </w:rPr>
        <w:t xml:space="preserve">.  This leads to the theory that the way one learns to read or write is strongly correlated to how much they enjoy both activates, as well as being forced to partake in these activates can lead to one despising them.  Several examples with clear evidence are present both in our classroom, and in </w:t>
      </w:r>
      <w:r w:rsidRPr="79421A9F">
        <w:rPr>
          <w:rFonts w:ascii="Times New Roman" w:eastAsia="Times New Roman" w:hAnsi="Times New Roman" w:cs="Times New Roman"/>
          <w:i/>
          <w:iCs/>
          <w:sz w:val="24"/>
          <w:szCs w:val="24"/>
        </w:rPr>
        <w:t>Writing About Writing</w:t>
      </w:r>
      <w:r w:rsidRPr="79421A9F">
        <w:rPr>
          <w:rFonts w:ascii="Times New Roman" w:eastAsia="Times New Roman" w:hAnsi="Times New Roman" w:cs="Times New Roman"/>
          <w:sz w:val="24"/>
          <w:szCs w:val="24"/>
        </w:rPr>
        <w:t>.</w:t>
      </w:r>
    </w:p>
    <w:p w14:paraId="572552C6" w14:textId="533B16A1" w:rsidR="00460A34" w:rsidRDefault="79421A9F" w:rsidP="79421A9F">
      <w:pPr>
        <w:spacing w:line="480" w:lineRule="auto"/>
        <w:ind w:firstLine="720"/>
        <w:rPr>
          <w:rFonts w:ascii="Times New Roman" w:eastAsia="Times New Roman" w:hAnsi="Times New Roman" w:cs="Times New Roman"/>
          <w:sz w:val="24"/>
          <w:szCs w:val="24"/>
        </w:rPr>
      </w:pPr>
      <w:r w:rsidRPr="79421A9F">
        <w:rPr>
          <w:rFonts w:ascii="Times New Roman" w:eastAsia="Times New Roman" w:hAnsi="Times New Roman" w:cs="Times New Roman"/>
          <w:sz w:val="24"/>
          <w:szCs w:val="24"/>
        </w:rPr>
        <w:t xml:space="preserve">Within our own classroom, people’s learning experiences helped to shape their life views of reading and writing.  To quote classmate Willy Totten, “I remember being introduced to reading and writing in kindergarten, I remember things like Dr. Seuss, learning cursive, and handwriting practice. First grade, however, is when I really started to learn to read, as that was when I was identified as a struggling reader. I know my parents also played a role, but I think elementary school is where I really learned.”  Willy learned to read mostly thanks to the American Education system, and that leads to his views on reading and writing, “I hated reading and writing in elementary and middle school, it wasn’t till high school that I really found genres </w:t>
      </w:r>
      <w:r w:rsidRPr="79421A9F">
        <w:rPr>
          <w:rFonts w:ascii="Times New Roman" w:eastAsia="Times New Roman" w:hAnsi="Times New Roman" w:cs="Times New Roman"/>
          <w:sz w:val="24"/>
          <w:szCs w:val="24"/>
        </w:rPr>
        <w:lastRenderedPageBreak/>
        <w:t>that I enjoyed.”  For most of his education career, Willy was not able to enjoy reading or writing at all because he had only been exposed to it in an environment where it was required.  After all, telling a child that they must do something is the fastest way to make them despise it.  Willy’s experience is not unique, and can be seen repeated throughout or class responses.  Classmate Kempton Schneider had a similar experience but almost reversed, he too learned to read mostly from school and with some help from his parents and his views on reading and writing are as such— “I used to enjoy reading and writing when I was younger and did it on my own terms. High school made it boring and stressful with a lot of assigned readings and papers.”—just like Willy, once forced to do something Kempton’s views on it are turned from something that can be enjoyed, to a chore.  To further illustrate how forcing someone to do something can ruin their love for it, classmate Melissa Kroll’s views on reading are “I have never enjoyed writing papers. However, I used to read a lot of books when I was growing up, but as the increase in reading assignments grew, my fondness for reading decreased.”  Melissa learned to read from her parents helping her read before bed—leading to her enjoying reading outside of school—for entertainment instead of because she had too.  Once the system forced her to begin reading all the time for her education her enjoyment of reading tanked.  There are many more examples like the ones shown, where one’s education continues to influence their views on reading and writing.  Broadening the view outside of our classroom, next we will examine the story of Victor Villanueva.</w:t>
      </w:r>
    </w:p>
    <w:p w14:paraId="1CDFF33C" w14:textId="38C55CC2" w:rsidR="001634D7" w:rsidRDefault="001634D7" w:rsidP="79421A9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6B64BF">
        <w:rPr>
          <w:rFonts w:ascii="Times New Roman" w:eastAsia="Times New Roman" w:hAnsi="Times New Roman" w:cs="Times New Roman"/>
          <w:sz w:val="24"/>
          <w:szCs w:val="24"/>
        </w:rPr>
        <w:t xml:space="preserve">The story of Victor is told in the piece </w:t>
      </w:r>
      <w:r w:rsidR="006B64BF" w:rsidRPr="79421A9F">
        <w:rPr>
          <w:rFonts w:ascii="Times New Roman" w:eastAsia="Times New Roman" w:hAnsi="Times New Roman" w:cs="Times New Roman"/>
          <w:i/>
          <w:iCs/>
          <w:sz w:val="24"/>
          <w:szCs w:val="24"/>
        </w:rPr>
        <w:t>Bootstraps: From an American Academic of Color</w:t>
      </w:r>
      <w:r w:rsidR="006B64BF">
        <w:rPr>
          <w:rFonts w:ascii="Times New Roman" w:eastAsia="Times New Roman" w:hAnsi="Times New Roman" w:cs="Times New Roman"/>
          <w:sz w:val="24"/>
          <w:szCs w:val="24"/>
        </w:rPr>
        <w:t xml:space="preserve">, in the book </w:t>
      </w:r>
      <w:r w:rsidR="006B64BF" w:rsidRPr="79421A9F">
        <w:rPr>
          <w:rFonts w:ascii="Times New Roman" w:eastAsia="Times New Roman" w:hAnsi="Times New Roman" w:cs="Times New Roman"/>
          <w:i/>
          <w:iCs/>
          <w:sz w:val="24"/>
          <w:szCs w:val="24"/>
        </w:rPr>
        <w:t>Writing About Writing</w:t>
      </w:r>
      <w:r w:rsidR="006B64BF">
        <w:rPr>
          <w:rFonts w:ascii="Times New Roman" w:eastAsia="Times New Roman" w:hAnsi="Times New Roman" w:cs="Times New Roman"/>
          <w:sz w:val="24"/>
          <w:szCs w:val="24"/>
        </w:rPr>
        <w:t xml:space="preserve">.  A recently exited serviceman, Victor is looking to broaden his education and using his GI Bill benefits </w:t>
      </w:r>
      <w:r w:rsidR="00540A95">
        <w:rPr>
          <w:rFonts w:ascii="Times New Roman" w:eastAsia="Times New Roman" w:hAnsi="Times New Roman" w:cs="Times New Roman"/>
          <w:sz w:val="24"/>
          <w:szCs w:val="24"/>
        </w:rPr>
        <w:t>can</w:t>
      </w:r>
      <w:r w:rsidR="006B64BF">
        <w:rPr>
          <w:rFonts w:ascii="Times New Roman" w:eastAsia="Times New Roman" w:hAnsi="Times New Roman" w:cs="Times New Roman"/>
          <w:sz w:val="24"/>
          <w:szCs w:val="24"/>
        </w:rPr>
        <w:t xml:space="preserve"> go to community college.  </w:t>
      </w:r>
      <w:r w:rsidR="00540A95">
        <w:rPr>
          <w:rFonts w:ascii="Times New Roman" w:eastAsia="Times New Roman" w:hAnsi="Times New Roman" w:cs="Times New Roman"/>
          <w:sz w:val="24"/>
          <w:szCs w:val="24"/>
        </w:rPr>
        <w:t xml:space="preserve">He sees the value in writing here, learning how to “…scratch something out; draw arrows shifting paragraphs </w:t>
      </w:r>
      <w:r w:rsidR="00540A95">
        <w:rPr>
          <w:rFonts w:ascii="Times New Roman" w:eastAsia="Times New Roman" w:hAnsi="Times New Roman" w:cs="Times New Roman"/>
          <w:sz w:val="24"/>
          <w:szCs w:val="24"/>
        </w:rPr>
        <w:lastRenderedPageBreak/>
        <w:t xml:space="preserve">around; add a phrase or two.  Then he’d pull out; the erasable bond, making changes even as he typed, frantic to be done before school.” (Villanueva, 119) despite his procrastinating technique, Victor is doing well.  His love of reading can be expressed as “There are the stories, the taste he had always had for reading, now peppered with talk of philosophy and psychology and tensions and textures.” (Villanueva 119) here you can see a man who loves to read, and who sees the value in writing in his own way.  The education system will change all that in time, but for now he enjoys both since he can do them as he pleases.  His professor even complements him, saying “She apologizes, saying she found his writing “too serious,” too abstract, not typical </w:t>
      </w:r>
      <w:r w:rsidR="00732E35">
        <w:rPr>
          <w:rFonts w:ascii="Times New Roman" w:eastAsia="Times New Roman" w:hAnsi="Times New Roman" w:cs="Times New Roman"/>
          <w:sz w:val="24"/>
          <w:szCs w:val="24"/>
        </w:rPr>
        <w:t xml:space="preserve">of her students.  He is not insulted; he is flattered” (Villanueva 119), it is at this point that Victor realizes he can do much more with writing that he originally thought he could.  He can succeed.  </w:t>
      </w:r>
      <w:r w:rsidR="00591043">
        <w:rPr>
          <w:rFonts w:ascii="Times New Roman" w:eastAsia="Times New Roman" w:hAnsi="Times New Roman" w:cs="Times New Roman"/>
          <w:sz w:val="24"/>
          <w:szCs w:val="24"/>
        </w:rPr>
        <w:t xml:space="preserve">Once Victor got to a real university, he quickly began to doubt himself, </w:t>
      </w:r>
      <w:r w:rsidR="005A3B1B">
        <w:rPr>
          <w:rFonts w:ascii="Times New Roman" w:eastAsia="Times New Roman" w:hAnsi="Times New Roman" w:cs="Times New Roman"/>
          <w:sz w:val="24"/>
          <w:szCs w:val="24"/>
        </w:rPr>
        <w:t>“For his first paper, Victor, the 3.8 at Tacoma Community College, gets 36 of out a possible 100— “for your imagination,” written alongside his grade.” (Villanueva 121).  Victor’s love for writing was being crushed by the school system, so he adapted and changed who he was when it came to writing.  His original love for being able to write what he wanted, and succeed was destroyed be academia, as has been done time and time again.  Victor is not unique in this regard, with the way we write, speak, and read being criticized time and time again until we all fit the mold created by the government, even if it stifles our creative side.  While Victor went on and succeed in his life and career goals, he is a rare success story.  Most people would be crushed down by the trials he faced, and simply despise doing any kind of writing.  This link between academia and students losing their love for reading and writing is concerning, and will be explored further into the paper.</w:t>
      </w:r>
    </w:p>
    <w:p w14:paraId="06845459" w14:textId="0CF03570" w:rsidR="000254A3" w:rsidRDefault="000254A3" w:rsidP="79421A9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Another issue that should be addressed is the idea of so called “American Classics” in our student’s literature.  How many of those books are classics because they are great works of literature, and how many are still there because the school is unable to get the funds to procure more books that are newer, more relevant, and more interesting to students?  In Daniel’s experience the last point has been the main reason for many “classics”.  His school did not want to replace books they deemed still readable since that would cost a large amount of money, meaning that instead of reading newer and more interesting material he read books that his parents read in school.  Perhaps reading newer and more current literature would inspire students to create their own literature, or help to foster a positive sense of reading.</w:t>
      </w:r>
      <w:bookmarkStart w:id="0" w:name="_GoBack"/>
      <w:bookmarkEnd w:id="0"/>
    </w:p>
    <w:p w14:paraId="14AC6ED9" w14:textId="024EA3DE" w:rsidR="79421A9F" w:rsidRDefault="79421A9F" w:rsidP="79421A9F">
      <w:pPr>
        <w:spacing w:line="480" w:lineRule="auto"/>
        <w:ind w:firstLine="720"/>
        <w:rPr>
          <w:rFonts w:ascii="Times New Roman" w:eastAsia="Times New Roman" w:hAnsi="Times New Roman" w:cs="Times New Roman"/>
          <w:sz w:val="24"/>
          <w:szCs w:val="24"/>
        </w:rPr>
      </w:pPr>
      <w:r w:rsidRPr="79421A9F">
        <w:rPr>
          <w:rFonts w:ascii="Times New Roman" w:eastAsia="Times New Roman" w:hAnsi="Times New Roman" w:cs="Times New Roman"/>
          <w:sz w:val="24"/>
          <w:szCs w:val="24"/>
        </w:rPr>
        <w:t>The idea of academia deterring students from reading could come as a surprise to many teachers. Through the discussion questions it was shown that many students enjoyed reading and writing when they were young, but now dislike it, or have always disliked reading because of the school system. Laura Solan says "</w:t>
      </w:r>
      <w:r w:rsidRPr="79421A9F">
        <w:rPr>
          <w:rFonts w:ascii="Times New Roman" w:eastAsia="Times New Roman" w:hAnsi="Times New Roman" w:cs="Times New Roman"/>
          <w:color w:val="353535"/>
          <w:sz w:val="24"/>
          <w:szCs w:val="24"/>
        </w:rPr>
        <w:t xml:space="preserve">I was forced to read for accelerated reader to gain a certain number of points per quarter. This made me dislike reading a lot, though I enjoy it more now." The reason behind academia deterring needs to be examined further. Does the school system supply students with bad readings? Do they force students into situations they do not want to be in? Is the school system bad at teaching how to read and write? </w:t>
      </w:r>
    </w:p>
    <w:p w14:paraId="74423302" w14:textId="3C8B3C7F" w:rsidR="79421A9F" w:rsidRDefault="79421A9F" w:rsidP="79421A9F">
      <w:pPr>
        <w:spacing w:line="480" w:lineRule="auto"/>
        <w:ind w:firstLine="720"/>
        <w:rPr>
          <w:rFonts w:ascii="Times New Roman" w:eastAsia="Times New Roman" w:hAnsi="Times New Roman" w:cs="Times New Roman"/>
          <w:color w:val="353535"/>
          <w:sz w:val="24"/>
          <w:szCs w:val="24"/>
        </w:rPr>
      </w:pPr>
      <w:r w:rsidRPr="79421A9F">
        <w:rPr>
          <w:rFonts w:ascii="Times New Roman" w:eastAsia="Times New Roman" w:hAnsi="Times New Roman" w:cs="Times New Roman"/>
          <w:color w:val="353535"/>
          <w:sz w:val="24"/>
          <w:szCs w:val="24"/>
        </w:rPr>
        <w:t xml:space="preserve">The </w:t>
      </w:r>
      <w:r w:rsidR="00E567C2" w:rsidRPr="79421A9F">
        <w:rPr>
          <w:rFonts w:ascii="Times New Roman" w:eastAsia="Times New Roman" w:hAnsi="Times New Roman" w:cs="Times New Roman"/>
          <w:color w:val="353535"/>
          <w:sz w:val="24"/>
          <w:szCs w:val="24"/>
        </w:rPr>
        <w:t>public-school</w:t>
      </w:r>
      <w:r w:rsidRPr="79421A9F">
        <w:rPr>
          <w:rFonts w:ascii="Times New Roman" w:eastAsia="Times New Roman" w:hAnsi="Times New Roman" w:cs="Times New Roman"/>
          <w:color w:val="353535"/>
          <w:sz w:val="24"/>
          <w:szCs w:val="24"/>
        </w:rPr>
        <w:t xml:space="preserve"> system has many books at their disposal. Even with a vast </w:t>
      </w:r>
      <w:r w:rsidR="00E567C2" w:rsidRPr="79421A9F">
        <w:rPr>
          <w:rFonts w:ascii="Times New Roman" w:eastAsia="Times New Roman" w:hAnsi="Times New Roman" w:cs="Times New Roman"/>
          <w:color w:val="353535"/>
          <w:sz w:val="24"/>
          <w:szCs w:val="24"/>
        </w:rPr>
        <w:t>number</w:t>
      </w:r>
      <w:r w:rsidRPr="79421A9F">
        <w:rPr>
          <w:rFonts w:ascii="Times New Roman" w:eastAsia="Times New Roman" w:hAnsi="Times New Roman" w:cs="Times New Roman"/>
          <w:color w:val="353535"/>
          <w:sz w:val="24"/>
          <w:szCs w:val="24"/>
        </w:rPr>
        <w:t xml:space="preserve"> of available genres and authors, there are problems. Many high school teachers have been heard saying, I wanted to teach my class this book, but I did not have enough copies available. This means teachers have to resort to the "lower quality" books to teach their students. Not only does this hurt the school system, but also the ability for students to have access to good quality books. Private schools also have the same problem. Many </w:t>
      </w:r>
      <w:r w:rsidR="00E567C2" w:rsidRPr="79421A9F">
        <w:rPr>
          <w:rFonts w:ascii="Times New Roman" w:eastAsia="Times New Roman" w:hAnsi="Times New Roman" w:cs="Times New Roman"/>
          <w:color w:val="353535"/>
          <w:sz w:val="24"/>
          <w:szCs w:val="24"/>
        </w:rPr>
        <w:t>times,</w:t>
      </w:r>
      <w:r w:rsidRPr="79421A9F">
        <w:rPr>
          <w:rFonts w:ascii="Times New Roman" w:eastAsia="Times New Roman" w:hAnsi="Times New Roman" w:cs="Times New Roman"/>
          <w:color w:val="353535"/>
          <w:sz w:val="24"/>
          <w:szCs w:val="24"/>
        </w:rPr>
        <w:t xml:space="preserve"> throughout my schooling the class has </w:t>
      </w:r>
      <w:r w:rsidRPr="79421A9F">
        <w:rPr>
          <w:rFonts w:ascii="Times New Roman" w:eastAsia="Times New Roman" w:hAnsi="Times New Roman" w:cs="Times New Roman"/>
          <w:color w:val="353535"/>
          <w:sz w:val="24"/>
          <w:szCs w:val="24"/>
        </w:rPr>
        <w:lastRenderedPageBreak/>
        <w:t xml:space="preserve">foregone the interesting book because there was a lack of copies available. Class discussions have shown that each person typically has one to two class readings they enjoyed while in high school. This shows that the </w:t>
      </w:r>
      <w:r w:rsidR="00E567C2" w:rsidRPr="79421A9F">
        <w:rPr>
          <w:rFonts w:ascii="Times New Roman" w:eastAsia="Times New Roman" w:hAnsi="Times New Roman" w:cs="Times New Roman"/>
          <w:color w:val="353535"/>
          <w:sz w:val="24"/>
          <w:szCs w:val="24"/>
        </w:rPr>
        <w:t>public-school</w:t>
      </w:r>
      <w:r w:rsidRPr="79421A9F">
        <w:rPr>
          <w:rFonts w:ascii="Times New Roman" w:eastAsia="Times New Roman" w:hAnsi="Times New Roman" w:cs="Times New Roman"/>
          <w:color w:val="353535"/>
          <w:sz w:val="24"/>
          <w:szCs w:val="24"/>
        </w:rPr>
        <w:t xml:space="preserve"> system is not entirely supplying bad reading. On the contrary many students also mentioned they were required to read several books that were entirely useless and provided little substance to aid in their education. A second question must be asked of the readings the school system supplies, are the books outdated? When in high school most parents read the same books that high school students are reading today. This could because the books are considered classics, and therefore must be read. An argument could also be made that the </w:t>
      </w:r>
      <w:r w:rsidR="00E567C2" w:rsidRPr="79421A9F">
        <w:rPr>
          <w:rFonts w:ascii="Times New Roman" w:eastAsia="Times New Roman" w:hAnsi="Times New Roman" w:cs="Times New Roman"/>
          <w:color w:val="353535"/>
          <w:sz w:val="24"/>
          <w:szCs w:val="24"/>
        </w:rPr>
        <w:t>public-school</w:t>
      </w:r>
      <w:r w:rsidRPr="79421A9F">
        <w:rPr>
          <w:rFonts w:ascii="Times New Roman" w:eastAsia="Times New Roman" w:hAnsi="Times New Roman" w:cs="Times New Roman"/>
          <w:color w:val="353535"/>
          <w:sz w:val="24"/>
          <w:szCs w:val="24"/>
        </w:rPr>
        <w:t xml:space="preserve"> system needs to update their reading lists to provide more relevant material to students. In the </w:t>
      </w:r>
      <w:r w:rsidR="00E567C2" w:rsidRPr="79421A9F">
        <w:rPr>
          <w:rFonts w:ascii="Times New Roman" w:eastAsia="Times New Roman" w:hAnsi="Times New Roman" w:cs="Times New Roman"/>
          <w:color w:val="353535"/>
          <w:sz w:val="24"/>
          <w:szCs w:val="24"/>
        </w:rPr>
        <w:t>discussion,</w:t>
      </w:r>
      <w:r w:rsidRPr="79421A9F">
        <w:rPr>
          <w:rFonts w:ascii="Times New Roman" w:eastAsia="Times New Roman" w:hAnsi="Times New Roman" w:cs="Times New Roman"/>
          <w:color w:val="353535"/>
          <w:sz w:val="24"/>
          <w:szCs w:val="24"/>
        </w:rPr>
        <w:t xml:space="preserve"> Brandon Marceau writes “I think the most frustrating thing is being forced to read certain books in school and told they are good or relevant to our lives when they really are not at the age when we are forced to read them.” Likewise, Grant Lambrecht also writes “A frustrating part of reading in school has been reading assigned books that I found boring or not interesting.” Many other students also expressed frustration towards some books being irrelevant and having no meaning to them. From the evidence above, the lack of relevant reading and updated materials shows a direct correlation to students disliking reading and the </w:t>
      </w:r>
      <w:r w:rsidR="00E567C2" w:rsidRPr="79421A9F">
        <w:rPr>
          <w:rFonts w:ascii="Times New Roman" w:eastAsia="Times New Roman" w:hAnsi="Times New Roman" w:cs="Times New Roman"/>
          <w:color w:val="353535"/>
          <w:sz w:val="24"/>
          <w:szCs w:val="24"/>
        </w:rPr>
        <w:t>public-school</w:t>
      </w:r>
      <w:r w:rsidRPr="79421A9F">
        <w:rPr>
          <w:rFonts w:ascii="Times New Roman" w:eastAsia="Times New Roman" w:hAnsi="Times New Roman" w:cs="Times New Roman"/>
          <w:color w:val="353535"/>
          <w:sz w:val="24"/>
          <w:szCs w:val="24"/>
        </w:rPr>
        <w:t xml:space="preserve"> system. </w:t>
      </w:r>
    </w:p>
    <w:p w14:paraId="66C5E867" w14:textId="5181C756" w:rsidR="79421A9F" w:rsidRDefault="79421A9F" w:rsidP="79421A9F">
      <w:pPr>
        <w:spacing w:line="480" w:lineRule="auto"/>
        <w:ind w:firstLine="720"/>
      </w:pPr>
      <w:r w:rsidRPr="79421A9F">
        <w:rPr>
          <w:rFonts w:ascii="Times New Roman" w:eastAsia="Times New Roman" w:hAnsi="Times New Roman" w:cs="Times New Roman"/>
          <w:color w:val="353535"/>
          <w:sz w:val="24"/>
          <w:szCs w:val="24"/>
        </w:rPr>
        <w:t xml:space="preserve">Every student is required to go to elementary school and high school. While in these institutions each person faces different challenges. Reading and writing is essential to school and so it a core to learning, A challenge many students face is learning to read and write and then keep up with the pace of the class. Most students are able to learn to reading and writing basics with some hard work, but the challenge comes when he or she must keep up with others in the class. Willy Totten writes “I was always frustrated on how easily it seemed to come to everyone </w:t>
      </w:r>
      <w:r w:rsidRPr="79421A9F">
        <w:rPr>
          <w:rFonts w:ascii="Times New Roman" w:eastAsia="Times New Roman" w:hAnsi="Times New Roman" w:cs="Times New Roman"/>
          <w:color w:val="353535"/>
          <w:sz w:val="24"/>
          <w:szCs w:val="24"/>
        </w:rPr>
        <w:lastRenderedPageBreak/>
        <w:t>else, I would skip parts or stay up all night to complete writing or reading assignment because I couldn’t keep up.” On the contrary Laura Solan says “</w:t>
      </w:r>
      <w:r w:rsidRPr="79421A9F">
        <w:rPr>
          <w:rFonts w:ascii="Arial" w:eastAsia="Arial" w:hAnsi="Arial" w:cs="Arial"/>
          <w:color w:val="353535"/>
          <w:sz w:val="24"/>
          <w:szCs w:val="24"/>
        </w:rPr>
        <w:t>I was read to a lot growing up and my mom worked with me on vocabulary and some writing before kindergarten…</w:t>
      </w:r>
      <w:r w:rsidRPr="79421A9F">
        <w:rPr>
          <w:rFonts w:ascii="Times New Roman" w:eastAsia="Times New Roman" w:hAnsi="Times New Roman" w:cs="Times New Roman"/>
          <w:color w:val="353535"/>
          <w:sz w:val="24"/>
          <w:szCs w:val="24"/>
        </w:rPr>
        <w:t xml:space="preserve">With writing, I was always pleased. Even if it was an assigned writing, I felt like my voice was being heard.” The relationship between her love for writing and her being taught young was interesting. She also later writes, “My mom was an English teacher and taught me the importance of writing and reading.” This shows that the way Laura was taught made her love writing more. Her mom taught her the importance of writing, so she was better able to appreciate it. The </w:t>
      </w:r>
      <w:r w:rsidR="00E567C2" w:rsidRPr="79421A9F">
        <w:rPr>
          <w:rFonts w:ascii="Times New Roman" w:eastAsia="Times New Roman" w:hAnsi="Times New Roman" w:cs="Times New Roman"/>
          <w:color w:val="353535"/>
          <w:sz w:val="24"/>
          <w:szCs w:val="24"/>
        </w:rPr>
        <w:t>public-school</w:t>
      </w:r>
      <w:r w:rsidRPr="79421A9F">
        <w:rPr>
          <w:rFonts w:ascii="Times New Roman" w:eastAsia="Times New Roman" w:hAnsi="Times New Roman" w:cs="Times New Roman"/>
          <w:color w:val="353535"/>
          <w:sz w:val="24"/>
          <w:szCs w:val="24"/>
        </w:rPr>
        <w:t xml:space="preserve"> system seems to lack the ability to show students why they should value reading and writing, which can then affect their love for it. One needs to appreciate something to love it. </w:t>
      </w:r>
    </w:p>
    <w:p w14:paraId="7FA718E7" w14:textId="548EB2F7" w:rsidR="79421A9F" w:rsidRDefault="79421A9F" w:rsidP="79421A9F">
      <w:pPr>
        <w:spacing w:line="480" w:lineRule="auto"/>
        <w:ind w:firstLine="720"/>
        <w:rPr>
          <w:rFonts w:ascii="Times New Roman" w:eastAsia="Times New Roman" w:hAnsi="Times New Roman" w:cs="Times New Roman"/>
          <w:color w:val="353535"/>
          <w:sz w:val="24"/>
          <w:szCs w:val="24"/>
        </w:rPr>
      </w:pPr>
      <w:r w:rsidRPr="79421A9F">
        <w:rPr>
          <w:rFonts w:ascii="Times New Roman" w:eastAsia="Times New Roman" w:hAnsi="Times New Roman" w:cs="Times New Roman"/>
          <w:color w:val="353535"/>
          <w:sz w:val="24"/>
          <w:szCs w:val="24"/>
        </w:rPr>
        <w:t xml:space="preserve">The way that people learn to read and write directly affects their love for the activities and therefore their desire to participate in these activities. People were found to read through to primary sources: the school system, and parents. </w:t>
      </w:r>
      <w:r w:rsidR="00E567C2">
        <w:rPr>
          <w:rFonts w:ascii="Times New Roman" w:eastAsia="Times New Roman" w:hAnsi="Times New Roman" w:cs="Times New Roman"/>
          <w:color w:val="353535"/>
          <w:sz w:val="24"/>
          <w:szCs w:val="24"/>
        </w:rPr>
        <w:t xml:space="preserve"> T</w:t>
      </w:r>
      <w:r w:rsidR="00E567C2" w:rsidRPr="79421A9F">
        <w:rPr>
          <w:rFonts w:ascii="Times New Roman" w:eastAsia="Times New Roman" w:hAnsi="Times New Roman" w:cs="Times New Roman"/>
          <w:color w:val="353535"/>
          <w:sz w:val="24"/>
          <w:szCs w:val="24"/>
        </w:rPr>
        <w:t>ypically</w:t>
      </w:r>
      <w:r w:rsidR="006169FC" w:rsidRPr="79421A9F">
        <w:rPr>
          <w:rFonts w:ascii="Times New Roman" w:eastAsia="Times New Roman" w:hAnsi="Times New Roman" w:cs="Times New Roman"/>
          <w:color w:val="353535"/>
          <w:sz w:val="24"/>
          <w:szCs w:val="24"/>
        </w:rPr>
        <w:t>,</w:t>
      </w:r>
      <w:r w:rsidRPr="79421A9F">
        <w:rPr>
          <w:rFonts w:ascii="Times New Roman" w:eastAsia="Times New Roman" w:hAnsi="Times New Roman" w:cs="Times New Roman"/>
          <w:color w:val="353535"/>
          <w:sz w:val="24"/>
          <w:szCs w:val="24"/>
        </w:rPr>
        <w:t xml:space="preserve"> those that learned the value of reading from their parents before the school system had a greater love of reading and writing than those who learned just from the school system. The </w:t>
      </w:r>
      <w:r w:rsidR="00E567C2" w:rsidRPr="79421A9F">
        <w:rPr>
          <w:rFonts w:ascii="Times New Roman" w:eastAsia="Times New Roman" w:hAnsi="Times New Roman" w:cs="Times New Roman"/>
          <w:color w:val="353535"/>
          <w:sz w:val="24"/>
          <w:szCs w:val="24"/>
        </w:rPr>
        <w:t>public-school</w:t>
      </w:r>
      <w:r w:rsidRPr="79421A9F">
        <w:rPr>
          <w:rFonts w:ascii="Times New Roman" w:eastAsia="Times New Roman" w:hAnsi="Times New Roman" w:cs="Times New Roman"/>
          <w:color w:val="353535"/>
          <w:sz w:val="24"/>
          <w:szCs w:val="24"/>
        </w:rPr>
        <w:t xml:space="preserve"> system also has several flaws such as a lack of relevant reading of good quality and a lack of a way to teach students to appreciate reading and writing. These evidences show how the way someone learns to read and write affects their love for the activities. Take a moment and examine your own life to see how your love for something has been affected by how you were taught it. </w:t>
      </w:r>
    </w:p>
    <w:p w14:paraId="738E8F52" w14:textId="350867E3" w:rsidR="000254A3" w:rsidRDefault="000254A3" w:rsidP="000254A3">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possible to solution to this issue would be for more freedom in the classroom, with students being given more and newer options to choose from.  There would need to be a certain limitation to this for, the education system to still function of course, but adding even three books </w:t>
      </w:r>
      <w:r>
        <w:rPr>
          <w:rFonts w:ascii="Times New Roman" w:eastAsia="Times New Roman" w:hAnsi="Times New Roman" w:cs="Times New Roman"/>
          <w:sz w:val="24"/>
          <w:szCs w:val="24"/>
        </w:rPr>
        <w:lastRenderedPageBreak/>
        <w:t xml:space="preserve">to choose from for an assignment instead of just one would make students feel as if they had a choice in what they were reading despite still being limited.  Another good way to handle this issue, specifically with writing would be for several prompts to exist for a given assignment.  Having multiple prompts to choose from can help a student find one that suits their taste and write a more thought out, and well put together paper leading to both a better experience for the student, and the teacher.  Neither Avery or Daniel are experts in education, but we feel that these changes could improve both </w:t>
      </w:r>
      <w:r>
        <w:rPr>
          <w:rFonts w:ascii="Times New Roman" w:eastAsia="Times New Roman" w:hAnsi="Times New Roman" w:cs="Times New Roman"/>
          <w:sz w:val="24"/>
          <w:szCs w:val="24"/>
        </w:rPr>
        <w:t>student’s</w:t>
      </w:r>
      <w:r>
        <w:rPr>
          <w:rFonts w:ascii="Times New Roman" w:eastAsia="Times New Roman" w:hAnsi="Times New Roman" w:cs="Times New Roman"/>
          <w:sz w:val="24"/>
          <w:szCs w:val="24"/>
        </w:rPr>
        <w:t xml:space="preserve"> enjoyment and engagement in the classroom.</w:t>
      </w:r>
    </w:p>
    <w:p w14:paraId="01748A92" w14:textId="77777777" w:rsidR="000254A3" w:rsidRDefault="000254A3" w:rsidP="79421A9F">
      <w:pPr>
        <w:spacing w:line="480" w:lineRule="auto"/>
        <w:ind w:firstLine="720"/>
      </w:pPr>
    </w:p>
    <w:p w14:paraId="69C3CC9A" w14:textId="57258A1E" w:rsidR="79421A9F" w:rsidRDefault="79421A9F">
      <w:r w:rsidRPr="79421A9F">
        <w:rPr>
          <w:rFonts w:ascii="Times New Roman" w:eastAsia="Times New Roman" w:hAnsi="Times New Roman" w:cs="Times New Roman"/>
          <w:sz w:val="24"/>
          <w:szCs w:val="24"/>
        </w:rPr>
        <w:t xml:space="preserve"> </w:t>
      </w:r>
    </w:p>
    <w:p w14:paraId="2506AA3E" w14:textId="1A1BB783" w:rsidR="79421A9F" w:rsidRDefault="79421A9F" w:rsidP="79421A9F">
      <w:pPr>
        <w:spacing w:line="480" w:lineRule="auto"/>
        <w:ind w:firstLine="720"/>
        <w:rPr>
          <w:rFonts w:ascii="Times New Roman" w:eastAsia="Times New Roman" w:hAnsi="Times New Roman" w:cs="Times New Roman"/>
          <w:color w:val="353535"/>
          <w:sz w:val="24"/>
          <w:szCs w:val="24"/>
        </w:rPr>
      </w:pPr>
    </w:p>
    <w:p w14:paraId="4C436E98" w14:textId="13C03552" w:rsidR="79421A9F" w:rsidRDefault="79421A9F" w:rsidP="79421A9F">
      <w:pPr>
        <w:spacing w:line="480" w:lineRule="auto"/>
        <w:ind w:firstLine="720"/>
        <w:rPr>
          <w:rFonts w:ascii="Times New Roman" w:eastAsia="Times New Roman" w:hAnsi="Times New Roman" w:cs="Times New Roman"/>
          <w:color w:val="353535"/>
          <w:sz w:val="24"/>
          <w:szCs w:val="24"/>
        </w:rPr>
      </w:pPr>
      <w:r w:rsidRPr="79421A9F">
        <w:rPr>
          <w:rFonts w:ascii="Times New Roman" w:eastAsia="Times New Roman" w:hAnsi="Times New Roman" w:cs="Times New Roman"/>
          <w:color w:val="353535"/>
          <w:sz w:val="24"/>
          <w:szCs w:val="24"/>
        </w:rPr>
        <w:t xml:space="preserve"> </w:t>
      </w:r>
    </w:p>
    <w:p w14:paraId="6CFF1769" w14:textId="069C4F59" w:rsidR="79421A9F" w:rsidRDefault="79421A9F" w:rsidP="79421A9F">
      <w:pPr>
        <w:spacing w:line="480" w:lineRule="auto"/>
        <w:ind w:firstLine="720"/>
        <w:rPr>
          <w:rFonts w:ascii="Times New Roman" w:eastAsia="Times New Roman" w:hAnsi="Times New Roman" w:cs="Times New Roman"/>
          <w:sz w:val="24"/>
          <w:szCs w:val="24"/>
        </w:rPr>
      </w:pPr>
    </w:p>
    <w:p w14:paraId="764545E7" w14:textId="49B8459F" w:rsidR="00687A94" w:rsidRDefault="00687A94" w:rsidP="00C7715C">
      <w:pPr>
        <w:spacing w:line="240" w:lineRule="auto"/>
        <w:rPr>
          <w:rFonts w:ascii="Times New Roman" w:eastAsia="Times New Roman" w:hAnsi="Times New Roman" w:cs="Times New Roman"/>
          <w:sz w:val="24"/>
          <w:szCs w:val="24"/>
        </w:rPr>
      </w:pPr>
    </w:p>
    <w:p w14:paraId="3D53B336" w14:textId="4DD0C7CC" w:rsidR="00687A94" w:rsidRDefault="00687A94" w:rsidP="00C7715C">
      <w:pPr>
        <w:spacing w:line="240" w:lineRule="auto"/>
        <w:rPr>
          <w:rFonts w:ascii="Times New Roman" w:eastAsia="Times New Roman" w:hAnsi="Times New Roman" w:cs="Times New Roman"/>
          <w:sz w:val="24"/>
          <w:szCs w:val="24"/>
        </w:rPr>
      </w:pPr>
    </w:p>
    <w:p w14:paraId="5D8DADCE" w14:textId="1756E576" w:rsidR="00687A94" w:rsidRDefault="00687A94" w:rsidP="00C7715C">
      <w:pPr>
        <w:spacing w:line="240" w:lineRule="auto"/>
        <w:rPr>
          <w:rFonts w:ascii="Times New Roman" w:eastAsia="Times New Roman" w:hAnsi="Times New Roman" w:cs="Times New Roman"/>
          <w:sz w:val="24"/>
          <w:szCs w:val="24"/>
        </w:rPr>
      </w:pPr>
    </w:p>
    <w:p w14:paraId="7BADA313" w14:textId="36F4DFD4" w:rsidR="00687A94" w:rsidRDefault="00687A94" w:rsidP="00C7715C">
      <w:pPr>
        <w:spacing w:line="240" w:lineRule="auto"/>
        <w:rPr>
          <w:rFonts w:ascii="Times New Roman" w:eastAsia="Times New Roman" w:hAnsi="Times New Roman" w:cs="Times New Roman"/>
          <w:sz w:val="24"/>
          <w:szCs w:val="24"/>
        </w:rPr>
      </w:pPr>
    </w:p>
    <w:p w14:paraId="48DB28C2" w14:textId="37825A6E" w:rsidR="00687A94" w:rsidRDefault="00687A94" w:rsidP="00C7715C">
      <w:pPr>
        <w:spacing w:line="240" w:lineRule="auto"/>
        <w:rPr>
          <w:rFonts w:ascii="Times New Roman" w:eastAsia="Times New Roman" w:hAnsi="Times New Roman" w:cs="Times New Roman"/>
          <w:sz w:val="24"/>
          <w:szCs w:val="24"/>
        </w:rPr>
      </w:pPr>
    </w:p>
    <w:p w14:paraId="1ED40987" w14:textId="77777777" w:rsidR="00687A94" w:rsidRPr="00A71E9B" w:rsidRDefault="00687A94" w:rsidP="00C7715C">
      <w:pPr>
        <w:spacing w:line="240" w:lineRule="auto"/>
        <w:rPr>
          <w:rFonts w:ascii="Times New Roman" w:eastAsia="Times New Roman" w:hAnsi="Times New Roman" w:cs="Times New Roman"/>
          <w:sz w:val="24"/>
          <w:szCs w:val="24"/>
        </w:rPr>
      </w:pPr>
    </w:p>
    <w:sectPr w:rsidR="00687A94" w:rsidRPr="00A71E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F54A7B"/>
    <w:multiLevelType w:val="hybridMultilevel"/>
    <w:tmpl w:val="2A7E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8A6"/>
    <w:rsid w:val="000254A3"/>
    <w:rsid w:val="0009683A"/>
    <w:rsid w:val="001265E8"/>
    <w:rsid w:val="00147E06"/>
    <w:rsid w:val="001634D7"/>
    <w:rsid w:val="00177E33"/>
    <w:rsid w:val="001B303F"/>
    <w:rsid w:val="00207DE5"/>
    <w:rsid w:val="002B6C25"/>
    <w:rsid w:val="00334048"/>
    <w:rsid w:val="003F3B37"/>
    <w:rsid w:val="00460A34"/>
    <w:rsid w:val="0051497D"/>
    <w:rsid w:val="00540A95"/>
    <w:rsid w:val="0058649F"/>
    <w:rsid w:val="00591043"/>
    <w:rsid w:val="005A3B1B"/>
    <w:rsid w:val="006169FC"/>
    <w:rsid w:val="00636EAF"/>
    <w:rsid w:val="00650407"/>
    <w:rsid w:val="00687A94"/>
    <w:rsid w:val="006B64BF"/>
    <w:rsid w:val="006E031F"/>
    <w:rsid w:val="007203AB"/>
    <w:rsid w:val="00722CE4"/>
    <w:rsid w:val="00732E35"/>
    <w:rsid w:val="0080432B"/>
    <w:rsid w:val="00806B91"/>
    <w:rsid w:val="008815AE"/>
    <w:rsid w:val="00895F08"/>
    <w:rsid w:val="008B2278"/>
    <w:rsid w:val="00913C0E"/>
    <w:rsid w:val="00937A5D"/>
    <w:rsid w:val="00965412"/>
    <w:rsid w:val="00992999"/>
    <w:rsid w:val="009A4E5B"/>
    <w:rsid w:val="00A71E9B"/>
    <w:rsid w:val="00AB3D85"/>
    <w:rsid w:val="00B36467"/>
    <w:rsid w:val="00B37D43"/>
    <w:rsid w:val="00C31373"/>
    <w:rsid w:val="00C31CBA"/>
    <w:rsid w:val="00C7715C"/>
    <w:rsid w:val="00C8713D"/>
    <w:rsid w:val="00D855E6"/>
    <w:rsid w:val="00DF5B83"/>
    <w:rsid w:val="00E347EF"/>
    <w:rsid w:val="00E52046"/>
    <w:rsid w:val="00E567C2"/>
    <w:rsid w:val="00EA62E2"/>
    <w:rsid w:val="00FA62D3"/>
    <w:rsid w:val="00FE28A6"/>
    <w:rsid w:val="0D821B92"/>
    <w:rsid w:val="26E6AC49"/>
    <w:rsid w:val="30A7BCEE"/>
    <w:rsid w:val="33B70DFD"/>
    <w:rsid w:val="393E7786"/>
    <w:rsid w:val="41AA8C01"/>
    <w:rsid w:val="42DC25B4"/>
    <w:rsid w:val="4386CF05"/>
    <w:rsid w:val="4AA7FF18"/>
    <w:rsid w:val="4C7F1683"/>
    <w:rsid w:val="51595ED9"/>
    <w:rsid w:val="6235C6C7"/>
    <w:rsid w:val="62AB3C75"/>
    <w:rsid w:val="6324918C"/>
    <w:rsid w:val="69E9B97C"/>
    <w:rsid w:val="735C397D"/>
    <w:rsid w:val="79421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57F66"/>
  <w15:chartTrackingRefBased/>
  <w15:docId w15:val="{EC92456C-DBFD-4085-BB9A-123F40AD4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6C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6B310D-0BEF-4AD7-96D2-DBBAA8AA2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9</Pages>
  <Words>2350</Words>
  <Characters>13400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Bachler, Daniel</dc:creator>
  <cp:keywords/>
  <dc:description/>
  <cp:lastModifiedBy>Bachler, Daniel</cp:lastModifiedBy>
  <cp:revision>120</cp:revision>
  <dcterms:created xsi:type="dcterms:W3CDTF">2017-02-14T22:49:00Z</dcterms:created>
  <dcterms:modified xsi:type="dcterms:W3CDTF">2017-03-06T04:03:00Z</dcterms:modified>
</cp:coreProperties>
</file>