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E687" w14:textId="3AFDF17F" w:rsidR="00675D84" w:rsidRPr="00675D84" w:rsidRDefault="00675D84" w:rsidP="00675D84">
      <w:pPr>
        <w:pStyle w:val="NormalWeb"/>
        <w:rPr>
          <w:u w:val="single"/>
        </w:rPr>
      </w:pPr>
      <w:r w:rsidRPr="00675D84">
        <w:rPr>
          <w:rFonts w:ascii="CMR17" w:hAnsi="CMR17"/>
          <w:sz w:val="34"/>
          <w:szCs w:val="34"/>
          <w:u w:val="single"/>
        </w:rPr>
        <w:t xml:space="preserve">Assignment 1 — Foreground Segmentation and Poisson Blending </w:t>
      </w:r>
    </w:p>
    <w:p w14:paraId="369B7999" w14:textId="0F22EB47" w:rsidR="00880F47" w:rsidRDefault="00675D84" w:rsidP="00675D84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 w:rsidRPr="00675D84">
        <w:rPr>
          <w:b/>
          <w:bCs/>
          <w:u w:val="single"/>
        </w:rPr>
        <w:t>Introduction</w:t>
      </w:r>
      <w:r>
        <w:rPr>
          <w:b/>
          <w:bCs/>
          <w:u w:val="single"/>
        </w:rPr>
        <w:t>:</w:t>
      </w:r>
    </w:p>
    <w:p w14:paraId="56515DE3" w14:textId="0DCAD034" w:rsidR="00095381" w:rsidRDefault="00AA3FD1" w:rsidP="00095381">
      <w:pPr>
        <w:pStyle w:val="a9"/>
        <w:bidi w:val="0"/>
        <w:rPr>
          <w:b/>
          <w:bCs/>
          <w:u w:val="single"/>
        </w:rPr>
      </w:pPr>
      <w:r>
        <w:t>On this assignment we</w:t>
      </w:r>
      <w:r w:rsidR="00675D84">
        <w:t xml:space="preserve"> implemented </w:t>
      </w:r>
      <w:r>
        <w:t>foreground segmentation using GrabCut algorithm and used Poisson Blending technique to blend in cut objects with given images.</w:t>
      </w:r>
      <w:r w:rsidR="00095381">
        <w:t xml:space="preserve"> </w:t>
      </w:r>
      <w:r w:rsidRPr="00095381">
        <w:rPr>
          <w:highlight w:val="yellow"/>
        </w:rPr>
        <w:t>In most cases</w:t>
      </w:r>
      <w:r>
        <w:t xml:space="preserve">, our results were good with high precision on the GrabCut algorithm, </w:t>
      </w:r>
      <w:r w:rsidR="00095381">
        <w:t xml:space="preserve">and the main factor for misfunction was similar color pallets of background and foreground. </w:t>
      </w:r>
      <w:r w:rsidR="00095381">
        <w:t xml:space="preserve"> </w:t>
      </w:r>
      <w:r w:rsidR="00095381" w:rsidRPr="00095381">
        <w:rPr>
          <w:highlight w:val="red"/>
        </w:rPr>
        <w:t>when using the Poisson Blending</w:t>
      </w:r>
      <w:r w:rsidR="00095381" w:rsidRPr="00095381">
        <w:rPr>
          <w:highlight w:val="red"/>
        </w:rPr>
        <w:t xml:space="preserve"> algorithm, we found that ***************.</w:t>
      </w:r>
      <w:r w:rsidR="00095381">
        <w:rPr>
          <w:b/>
          <w:bCs/>
          <w:u w:val="single"/>
        </w:rPr>
        <w:br/>
      </w:r>
    </w:p>
    <w:p w14:paraId="35C9FA86" w14:textId="77777777" w:rsidR="007E2110" w:rsidRPr="007E2110" w:rsidRDefault="00095381" w:rsidP="007E2110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>
        <w:rPr>
          <w:b/>
          <w:bCs/>
          <w:u w:val="single"/>
        </w:rPr>
        <w:t>GrabCut Algorithm:</w:t>
      </w:r>
      <w:r w:rsidR="001978F0">
        <w:rPr>
          <w:b/>
          <w:bCs/>
          <w:u w:val="single"/>
        </w:rPr>
        <w:br/>
      </w:r>
      <w:r w:rsidR="007E2110">
        <w:t xml:space="preserve">Our implementation for the GrabCut algorithm </w:t>
      </w:r>
      <w:r w:rsidR="007E2110" w:rsidRPr="007E2110">
        <w:rPr>
          <w:highlight w:val="red"/>
        </w:rPr>
        <w:t>********************</w:t>
      </w:r>
    </w:p>
    <w:p w14:paraId="375D753E" w14:textId="3A7B478E" w:rsidR="007E2110" w:rsidRPr="003056AC" w:rsidRDefault="007E2110" w:rsidP="007E2110">
      <w:pPr>
        <w:pStyle w:val="a9"/>
        <w:numPr>
          <w:ilvl w:val="1"/>
          <w:numId w:val="2"/>
        </w:numPr>
        <w:bidi w:val="0"/>
        <w:rPr>
          <w:b/>
          <w:bCs/>
          <w:u w:val="single"/>
        </w:rPr>
      </w:pPr>
      <w:r w:rsidRPr="007E2110">
        <w:rPr>
          <w:b/>
          <w:bCs/>
        </w:rPr>
        <w:t>Failure cases:</w:t>
      </w:r>
      <w:r w:rsidR="007B2E58">
        <w:rPr>
          <w:b/>
          <w:bCs/>
          <w:u w:val="single"/>
        </w:rPr>
        <w:br/>
      </w:r>
      <w:r w:rsidR="003056AC">
        <w:t xml:space="preserve">The </w:t>
      </w:r>
      <w:r w:rsidR="0008684D">
        <w:t xml:space="preserve">GrabCut algorithm tends to produce </w:t>
      </w:r>
      <w:r w:rsidR="003056AC">
        <w:t>unsatisfactory</w:t>
      </w:r>
      <w:r w:rsidR="003056AC">
        <w:t xml:space="preserve"> </w:t>
      </w:r>
      <w:r w:rsidR="0008684D">
        <w:t>results when the subject in the given image is too close in color to the background</w:t>
      </w:r>
      <w:r w:rsidR="003056AC">
        <w:t xml:space="preserve"> as</w:t>
      </w:r>
      <w:r w:rsidR="0008684D">
        <w:t xml:space="preserve"> can be seen </w:t>
      </w:r>
      <w:r w:rsidR="003056AC">
        <w:t>in the example image '</w:t>
      </w:r>
      <w:r w:rsidR="0008684D">
        <w:t>banana1.jpg</w:t>
      </w:r>
      <w:r w:rsidR="003056AC">
        <w:t>'</w:t>
      </w:r>
      <w:r w:rsidR="0008684D">
        <w:t>.</w:t>
      </w:r>
      <w:r w:rsidR="0008684D">
        <w:br/>
        <w:t>Also,</w:t>
      </w:r>
      <w:r w:rsidR="00C4482F">
        <w:t xml:space="preserve"> when the initial </w:t>
      </w:r>
      <w:r w:rsidR="003056AC">
        <w:t>bounding box</w:t>
      </w:r>
      <w:r w:rsidR="00C4482F">
        <w:t xml:space="preserve"> around</w:t>
      </w:r>
      <w:r w:rsidR="003056AC">
        <w:t xml:space="preserve"> the</w:t>
      </w:r>
      <w:r w:rsidR="00C4482F">
        <w:t xml:space="preserve"> subject includes a </w:t>
      </w:r>
      <w:r w:rsidR="003056AC">
        <w:t>large</w:t>
      </w:r>
      <w:r w:rsidR="00C4482F">
        <w:t xml:space="preserve"> </w:t>
      </w:r>
      <w:r w:rsidR="003056AC">
        <w:t>portion</w:t>
      </w:r>
      <w:r w:rsidR="00C4482F">
        <w:t xml:space="preserve"> of the background, the time until convergence increases</w:t>
      </w:r>
      <w:r w:rsidR="003056AC">
        <w:t>. This issue is especially critical when the object's shape is not well contained within a small rectangle.</w:t>
      </w:r>
      <w:r w:rsidR="003056AC">
        <w:rPr>
          <w:b/>
          <w:bCs/>
          <w:u w:val="single"/>
        </w:rPr>
        <w:t xml:space="preserve"> </w:t>
      </w:r>
    </w:p>
    <w:p w14:paraId="506C545B" w14:textId="77777777" w:rsidR="003056AC" w:rsidRPr="007E2110" w:rsidRDefault="003056AC" w:rsidP="003056AC">
      <w:pPr>
        <w:pStyle w:val="a9"/>
        <w:bidi w:val="0"/>
        <w:ind w:left="1440"/>
        <w:rPr>
          <w:b/>
          <w:bCs/>
          <w:u w:val="single"/>
        </w:rPr>
      </w:pPr>
    </w:p>
    <w:p w14:paraId="445BFC49" w14:textId="35346400" w:rsidR="00547012" w:rsidRPr="00960FE4" w:rsidRDefault="00E6506B" w:rsidP="007E2110">
      <w:pPr>
        <w:pStyle w:val="a9"/>
        <w:numPr>
          <w:ilvl w:val="1"/>
          <w:numId w:val="2"/>
        </w:numPr>
        <w:bidi w:val="0"/>
      </w:pPr>
      <w:r>
        <w:rPr>
          <w:b/>
          <w:bCs/>
        </w:rPr>
        <w:t>Effects of Blur</w:t>
      </w:r>
      <w:r w:rsidR="007B2E58">
        <w:rPr>
          <w:b/>
          <w:bCs/>
        </w:rPr>
        <w:t>:</w:t>
      </w:r>
      <w:r>
        <w:rPr>
          <w:b/>
          <w:bCs/>
        </w:rPr>
        <w:br/>
      </w:r>
      <w:r w:rsidR="00960FE4">
        <w:t xml:space="preserve">we compared the effects of different </w:t>
      </w:r>
      <w:r w:rsidR="00960FE4" w:rsidRPr="00960FE4">
        <w:t xml:space="preserve">blur intensities on the GrabCut algorithm. We found that </w:t>
      </w:r>
      <w:r w:rsidR="00960FE4" w:rsidRPr="00960FE4">
        <w:rPr>
          <w:highlight w:val="red"/>
        </w:rPr>
        <w:t>*******************</w:t>
      </w:r>
      <w:r w:rsidR="00960FE4">
        <w:t xml:space="preserve">. This is compatible with logic since </w:t>
      </w:r>
      <w:r w:rsidR="00960FE4" w:rsidRPr="00960FE4">
        <w:rPr>
          <w:highlight w:val="red"/>
        </w:rPr>
        <w:t>******************</w:t>
      </w:r>
      <w:r w:rsidR="00960FE4">
        <w:t>. Actual findings are presented</w:t>
      </w:r>
      <w:r w:rsidR="00960FE4" w:rsidRPr="00960FE4">
        <w:t xml:space="preserve"> in </w:t>
      </w:r>
      <w:r w:rsidR="00FA1F9E">
        <w:rPr>
          <w:i/>
          <w:iCs/>
        </w:rPr>
        <w:t>T</w:t>
      </w:r>
      <w:r w:rsidR="00960FE4" w:rsidRPr="00960FE4">
        <w:rPr>
          <w:i/>
          <w:iCs/>
        </w:rPr>
        <w:t>able 1.</w:t>
      </w:r>
      <w:r w:rsidR="00FA1F9E">
        <w:br/>
      </w:r>
    </w:p>
    <w:p w14:paraId="279AF757" w14:textId="6306EB57" w:rsidR="00FA1F9E" w:rsidRDefault="00FA1F9E" w:rsidP="00FA1F9E">
      <w:pPr>
        <w:pStyle w:val="af"/>
        <w:keepNext/>
        <w:bidi w:val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- Effects of blur</w:t>
      </w:r>
    </w:p>
    <w:tbl>
      <w:tblPr>
        <w:tblStyle w:val="51"/>
        <w:tblW w:w="0" w:type="auto"/>
        <w:jc w:val="center"/>
        <w:tblLook w:val="04A0" w:firstRow="1" w:lastRow="0" w:firstColumn="1" w:lastColumn="0" w:noHBand="0" w:noVBand="1"/>
      </w:tblPr>
      <w:tblGrid>
        <w:gridCol w:w="1581"/>
        <w:gridCol w:w="1587"/>
        <w:gridCol w:w="1587"/>
        <w:gridCol w:w="2644"/>
      </w:tblGrid>
      <w:tr w:rsidR="00547012" w14:paraId="61E41C5A" w14:textId="77777777" w:rsidTr="005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1" w:type="dxa"/>
            <w:tcBorders>
              <w:bottom w:val="single" w:sz="4" w:space="0" w:color="auto"/>
              <w:right w:val="none" w:sz="0" w:space="0" w:color="auto"/>
            </w:tcBorders>
          </w:tcPr>
          <w:p w14:paraId="17EA44FA" w14:textId="77777777" w:rsidR="00547012" w:rsidRDefault="00547012" w:rsidP="00547012">
            <w:pPr>
              <w:pStyle w:val="a9"/>
              <w:bidi w:val="0"/>
              <w:ind w:left="0"/>
            </w:pPr>
            <w:r>
              <w:t>Image name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2F996B41" w14:textId="5AF27C05" w:rsidR="00547012" w:rsidRDefault="00E6506B" w:rsidP="00547012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Blur 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1164F71A" w14:textId="4F69F99A" w:rsidR="00547012" w:rsidRDefault="00547012" w:rsidP="00547012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14:paraId="3A16684F" w14:textId="5A31DD79" w:rsidR="00547012" w:rsidRDefault="00547012" w:rsidP="00547012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Iteration until converge</w:t>
            </w:r>
          </w:p>
        </w:tc>
      </w:tr>
      <w:tr w:rsidR="00547012" w14:paraId="049AF0CC" w14:textId="77777777" w:rsidTr="005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tcBorders>
              <w:top w:val="single" w:sz="4" w:space="0" w:color="auto"/>
            </w:tcBorders>
            <w:shd w:val="clear" w:color="auto" w:fill="E8E8E8" w:themeFill="background2"/>
            <w:vAlign w:val="center"/>
          </w:tcPr>
          <w:p w14:paraId="0720A634" w14:textId="2FA8A7D6" w:rsidR="00547012" w:rsidRDefault="00547012" w:rsidP="00E6506B">
            <w:pPr>
              <w:pStyle w:val="a9"/>
              <w:bidi w:val="0"/>
              <w:ind w:left="0"/>
              <w:jc w:val="center"/>
            </w:pPr>
            <w:r>
              <w:t>Image1</w:t>
            </w:r>
          </w:p>
        </w:tc>
        <w:tc>
          <w:tcPr>
            <w:tcW w:w="1587" w:type="dxa"/>
            <w:tcBorders>
              <w:top w:val="single" w:sz="4" w:space="0" w:color="auto"/>
              <w:right w:val="single" w:sz="4" w:space="0" w:color="auto"/>
            </w:tcBorders>
          </w:tcPr>
          <w:p w14:paraId="413D3F56" w14:textId="47738DD0" w:rsidR="00547012" w:rsidRDefault="00547012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blur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</w:tcBorders>
          </w:tcPr>
          <w:p w14:paraId="0A94D5E3" w14:textId="2BB45C14" w:rsidR="00547012" w:rsidRDefault="00547012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top w:val="single" w:sz="4" w:space="0" w:color="auto"/>
              <w:left w:val="nil"/>
              <w:right w:val="single" w:sz="4" w:space="0" w:color="BFBFBF" w:themeColor="background1" w:themeShade="BF"/>
            </w:tcBorders>
          </w:tcPr>
          <w:p w14:paraId="0B9E9B66" w14:textId="77777777" w:rsidR="00547012" w:rsidRDefault="00547012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7012" w14:paraId="3E88B11E" w14:textId="77777777" w:rsidTr="00547012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  <w:vAlign w:val="center"/>
          </w:tcPr>
          <w:p w14:paraId="47147330" w14:textId="6CE180F0" w:rsidR="00547012" w:rsidRDefault="00547012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35EBE47E" w14:textId="14425EF8" w:rsidR="00547012" w:rsidRDefault="00547012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7693D14D" w14:textId="65B39870" w:rsidR="00547012" w:rsidRDefault="00547012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38329677" w14:textId="77777777" w:rsidR="00547012" w:rsidRDefault="00547012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7012" w14:paraId="7492568A" w14:textId="77777777" w:rsidTr="005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  <w:vAlign w:val="center"/>
          </w:tcPr>
          <w:p w14:paraId="1CFF9C39" w14:textId="221C7897" w:rsidR="00547012" w:rsidRDefault="00547012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44A6CF54" w14:textId="20A68408" w:rsidR="00547012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151905C2" w14:textId="35A98D84" w:rsidR="00547012" w:rsidRDefault="00547012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1AB7F1E9" w14:textId="77777777" w:rsidR="00547012" w:rsidRDefault="00547012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59AC6A48" w14:textId="77777777" w:rsidTr="00547012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vAlign w:val="center"/>
          </w:tcPr>
          <w:p w14:paraId="034DADEA" w14:textId="36F71D37" w:rsidR="00E6506B" w:rsidRDefault="00E6506B" w:rsidP="00E6506B">
            <w:pPr>
              <w:pStyle w:val="a9"/>
              <w:bidi w:val="0"/>
              <w:ind w:left="0"/>
              <w:jc w:val="center"/>
            </w:pPr>
            <w:r>
              <w:t>Image 2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38BDEBFD" w14:textId="0A0A3F4F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56158B6D" w14:textId="4E6CA334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1392AEE4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67123773" w14:textId="77777777" w:rsidTr="005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vAlign w:val="center"/>
          </w:tcPr>
          <w:p w14:paraId="46763847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1F53E3F9" w14:textId="462B72A5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4059D9C1" w14:textId="69132A8A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52039269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679820AE" w14:textId="77777777" w:rsidTr="00547012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vAlign w:val="center"/>
          </w:tcPr>
          <w:p w14:paraId="40E628AB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51F37E70" w14:textId="0BD9FF95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58B3058E" w14:textId="705D9A40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66E905D4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5DCC5B1E" w14:textId="77777777" w:rsidTr="005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shd w:val="clear" w:color="auto" w:fill="E8E8E8" w:themeFill="background2"/>
            <w:vAlign w:val="center"/>
          </w:tcPr>
          <w:p w14:paraId="2CB4258D" w14:textId="017CBBBC" w:rsidR="00E6506B" w:rsidRDefault="00E6506B" w:rsidP="00E6506B">
            <w:pPr>
              <w:pStyle w:val="a9"/>
              <w:bidi w:val="0"/>
              <w:ind w:left="0"/>
              <w:jc w:val="center"/>
            </w:pPr>
            <w:r>
              <w:t>Image 3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1611616D" w14:textId="246C503E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33D345DA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4B2B78F6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0038A312" w14:textId="77777777" w:rsidTr="00547012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</w:tcPr>
          <w:p w14:paraId="03D0815E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70FFA31A" w14:textId="6A4F2287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1A20FFE1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7F050FB6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1C4EA749" w14:textId="77777777" w:rsidTr="005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</w:tcPr>
          <w:p w14:paraId="17D496E0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51ACBEBB" w14:textId="78EC843C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6B1DEC58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7600EB45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BF9F2E" w14:textId="7438DBFA" w:rsidR="007E2110" w:rsidRDefault="007E2110" w:rsidP="00547012">
      <w:pPr>
        <w:pStyle w:val="a9"/>
        <w:bidi w:val="0"/>
        <w:ind w:left="1440"/>
        <w:rPr>
          <w:b/>
          <w:bCs/>
        </w:rPr>
      </w:pPr>
    </w:p>
    <w:p w14:paraId="0335FAA2" w14:textId="77777777" w:rsidR="00E6506B" w:rsidRDefault="00E6506B" w:rsidP="00E6506B">
      <w:pPr>
        <w:pStyle w:val="a9"/>
        <w:bidi w:val="0"/>
        <w:ind w:left="1440"/>
        <w:rPr>
          <w:b/>
          <w:bCs/>
        </w:rPr>
      </w:pPr>
    </w:p>
    <w:p w14:paraId="5AED94CC" w14:textId="77777777" w:rsidR="00E6506B" w:rsidRDefault="00E6506B" w:rsidP="00E6506B">
      <w:pPr>
        <w:pStyle w:val="a9"/>
        <w:bidi w:val="0"/>
        <w:ind w:left="1440"/>
        <w:rPr>
          <w:b/>
          <w:bCs/>
        </w:rPr>
      </w:pPr>
    </w:p>
    <w:p w14:paraId="44D465A8" w14:textId="3A65344B" w:rsidR="00E6506B" w:rsidRPr="00FA1F9E" w:rsidRDefault="00E6506B" w:rsidP="00FA1F9E">
      <w:pPr>
        <w:bidi w:val="0"/>
        <w:rPr>
          <w:b/>
          <w:bCs/>
        </w:rPr>
      </w:pPr>
    </w:p>
    <w:p w14:paraId="6717792F" w14:textId="2A74F976" w:rsidR="00E6506B" w:rsidRPr="00960FE4" w:rsidRDefault="00E6506B" w:rsidP="00960FE4">
      <w:pPr>
        <w:pStyle w:val="a9"/>
        <w:numPr>
          <w:ilvl w:val="1"/>
          <w:numId w:val="2"/>
        </w:numPr>
        <w:bidi w:val="0"/>
      </w:pPr>
      <w:r>
        <w:rPr>
          <w:b/>
          <w:bCs/>
        </w:rPr>
        <w:lastRenderedPageBreak/>
        <w:t>Effects of GMM components count:</w:t>
      </w:r>
      <w:r w:rsidR="00960FE4">
        <w:rPr>
          <w:b/>
          <w:bCs/>
        </w:rPr>
        <w:br/>
      </w:r>
      <w:r w:rsidR="00960FE4">
        <w:t xml:space="preserve">we compared the effects </w:t>
      </w:r>
      <w:r w:rsidR="00960FE4" w:rsidRPr="00960FE4">
        <w:t xml:space="preserve">of GMM components count on the GrabCut algorithm. We found that </w:t>
      </w:r>
      <w:r w:rsidR="00960FE4" w:rsidRPr="00960FE4">
        <w:rPr>
          <w:highlight w:val="red"/>
        </w:rPr>
        <w:t>*******************</w:t>
      </w:r>
      <w:r w:rsidR="00960FE4">
        <w:t xml:space="preserve">. </w:t>
      </w:r>
      <w:r w:rsidR="00960FE4" w:rsidRPr="00960FE4">
        <w:rPr>
          <w:highlight w:val="red"/>
        </w:rPr>
        <w:t>******************</w:t>
      </w:r>
      <w:r w:rsidR="00960FE4">
        <w:t>. Actual findings are presented</w:t>
      </w:r>
      <w:r w:rsidR="00960FE4" w:rsidRPr="00960FE4">
        <w:t xml:space="preserve"> in </w:t>
      </w:r>
      <w:r w:rsidR="00FA1F9E">
        <w:rPr>
          <w:i/>
          <w:iCs/>
        </w:rPr>
        <w:t>T</w:t>
      </w:r>
      <w:r w:rsidR="00960FE4" w:rsidRPr="00960FE4">
        <w:rPr>
          <w:i/>
          <w:iCs/>
        </w:rPr>
        <w:t xml:space="preserve">able </w:t>
      </w:r>
      <w:r w:rsidR="00960FE4">
        <w:rPr>
          <w:i/>
          <w:iCs/>
        </w:rPr>
        <w:t>2</w:t>
      </w:r>
      <w:r w:rsidR="00960FE4" w:rsidRPr="00960FE4">
        <w:rPr>
          <w:i/>
          <w:iCs/>
        </w:rPr>
        <w:t>.</w:t>
      </w:r>
      <w:r w:rsidR="00FA1F9E">
        <w:br/>
      </w:r>
    </w:p>
    <w:p w14:paraId="61050AE1" w14:textId="1AB6BA02" w:rsidR="00FA1F9E" w:rsidRDefault="00FA1F9E" w:rsidP="00FA1F9E">
      <w:pPr>
        <w:pStyle w:val="af"/>
        <w:keepNext/>
        <w:bidi w:val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- Effects of GMM components count</w:t>
      </w:r>
    </w:p>
    <w:tbl>
      <w:tblPr>
        <w:tblStyle w:val="51"/>
        <w:tblW w:w="0" w:type="auto"/>
        <w:jc w:val="center"/>
        <w:tblLook w:val="04A0" w:firstRow="1" w:lastRow="0" w:firstColumn="1" w:lastColumn="0" w:noHBand="0" w:noVBand="1"/>
      </w:tblPr>
      <w:tblGrid>
        <w:gridCol w:w="1581"/>
        <w:gridCol w:w="1587"/>
        <w:gridCol w:w="1587"/>
        <w:gridCol w:w="2644"/>
      </w:tblGrid>
      <w:tr w:rsidR="00E6506B" w14:paraId="102FAAF1" w14:textId="77777777" w:rsidTr="0023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1" w:type="dxa"/>
            <w:tcBorders>
              <w:bottom w:val="single" w:sz="4" w:space="0" w:color="auto"/>
              <w:right w:val="none" w:sz="0" w:space="0" w:color="auto"/>
            </w:tcBorders>
          </w:tcPr>
          <w:p w14:paraId="5C453670" w14:textId="77777777" w:rsidR="00E6506B" w:rsidRDefault="00E6506B" w:rsidP="00232ED1">
            <w:pPr>
              <w:pStyle w:val="a9"/>
              <w:bidi w:val="0"/>
              <w:ind w:left="0"/>
            </w:pPr>
            <w:r>
              <w:t>Image name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66464E16" w14:textId="7C213A3B" w:rsidR="00E6506B" w:rsidRDefault="00E6506B" w:rsidP="00232ED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Components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322E954F" w14:textId="77777777" w:rsidR="00E6506B" w:rsidRDefault="00E6506B" w:rsidP="00232ED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14:paraId="4022C015" w14:textId="77777777" w:rsidR="00E6506B" w:rsidRDefault="00E6506B" w:rsidP="00232ED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Iteration until converge</w:t>
            </w:r>
          </w:p>
        </w:tc>
      </w:tr>
      <w:tr w:rsidR="00E6506B" w14:paraId="0848BABD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tcBorders>
              <w:top w:val="single" w:sz="4" w:space="0" w:color="auto"/>
            </w:tcBorders>
            <w:shd w:val="clear" w:color="auto" w:fill="E8E8E8" w:themeFill="background2"/>
            <w:vAlign w:val="center"/>
          </w:tcPr>
          <w:p w14:paraId="0FBD93B4" w14:textId="77777777" w:rsidR="00E6506B" w:rsidRDefault="00E6506B" w:rsidP="00232ED1">
            <w:pPr>
              <w:pStyle w:val="a9"/>
              <w:bidi w:val="0"/>
              <w:ind w:left="0"/>
              <w:jc w:val="center"/>
            </w:pPr>
            <w:r>
              <w:t>Image1</w:t>
            </w:r>
          </w:p>
        </w:tc>
        <w:tc>
          <w:tcPr>
            <w:tcW w:w="1587" w:type="dxa"/>
            <w:tcBorders>
              <w:top w:val="single" w:sz="4" w:space="0" w:color="auto"/>
              <w:right w:val="single" w:sz="4" w:space="0" w:color="auto"/>
            </w:tcBorders>
          </w:tcPr>
          <w:p w14:paraId="76D8240C" w14:textId="2F6A6DEC" w:rsidR="00E6506B" w:rsidRDefault="00E6506B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</w:tcBorders>
          </w:tcPr>
          <w:p w14:paraId="5CEBE162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top w:val="single" w:sz="4" w:space="0" w:color="auto"/>
              <w:left w:val="nil"/>
              <w:right w:val="single" w:sz="4" w:space="0" w:color="BFBFBF" w:themeColor="background1" w:themeShade="BF"/>
            </w:tcBorders>
          </w:tcPr>
          <w:p w14:paraId="6032648F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5542775F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  <w:vAlign w:val="center"/>
          </w:tcPr>
          <w:p w14:paraId="693090A4" w14:textId="77777777" w:rsidR="00E6506B" w:rsidRDefault="00E6506B" w:rsidP="00232ED1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0729D553" w14:textId="4440E46B" w:rsidR="00E6506B" w:rsidRDefault="00E6506B" w:rsidP="00232ED1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6AE97A49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1A053802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4058F01E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  <w:vAlign w:val="center"/>
          </w:tcPr>
          <w:p w14:paraId="71EA5EC3" w14:textId="77777777" w:rsidR="00E6506B" w:rsidRDefault="00E6506B" w:rsidP="00232ED1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47424438" w14:textId="4F1F04FE" w:rsidR="00E6506B" w:rsidRDefault="00E6506B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543FE90A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32DC1686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57F323A4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vAlign w:val="center"/>
          </w:tcPr>
          <w:p w14:paraId="2F0075C8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  <w:r>
              <w:t>Image 2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3FB34D0D" w14:textId="44466DBE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5C9FCBEE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795F4BFD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05373CB0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vAlign w:val="center"/>
          </w:tcPr>
          <w:p w14:paraId="25AB38A6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34A90BA0" w14:textId="05D40979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542FD25D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49A62070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35F94D49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vAlign w:val="center"/>
          </w:tcPr>
          <w:p w14:paraId="331FD0CE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669A3065" w14:textId="5E1D4559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443F906C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55945121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03F69ABC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shd w:val="clear" w:color="auto" w:fill="E8E8E8" w:themeFill="background2"/>
            <w:vAlign w:val="center"/>
          </w:tcPr>
          <w:p w14:paraId="3816AB62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  <w:r>
              <w:t>Image 3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58B99B7A" w14:textId="553B08C8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638E7F18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6CAEAB82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2F0F97D6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</w:tcPr>
          <w:p w14:paraId="269ABF31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19A58AAD" w14:textId="4E1B404C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7EC5DA72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075A522F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25583C75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</w:tcPr>
          <w:p w14:paraId="0440C084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43263E47" w14:textId="4014FA21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2D2FF7B8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243F2417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4E1E1B" w14:textId="77777777" w:rsidR="00E6506B" w:rsidRDefault="00E6506B" w:rsidP="00E6506B">
      <w:pPr>
        <w:pStyle w:val="a9"/>
        <w:bidi w:val="0"/>
        <w:ind w:left="1440"/>
        <w:rPr>
          <w:b/>
          <w:bCs/>
        </w:rPr>
      </w:pPr>
    </w:p>
    <w:p w14:paraId="7E0BD555" w14:textId="77777777" w:rsidR="00E6506B" w:rsidRDefault="00E6506B" w:rsidP="00E6506B">
      <w:pPr>
        <w:pStyle w:val="a9"/>
        <w:bidi w:val="0"/>
        <w:ind w:left="1440"/>
        <w:rPr>
          <w:b/>
          <w:bCs/>
        </w:rPr>
      </w:pPr>
    </w:p>
    <w:p w14:paraId="61FC049B" w14:textId="77777777" w:rsidR="00E6506B" w:rsidRDefault="00E6506B" w:rsidP="00E6506B">
      <w:pPr>
        <w:pStyle w:val="a9"/>
        <w:bidi w:val="0"/>
        <w:ind w:left="1440"/>
        <w:rPr>
          <w:b/>
          <w:bCs/>
        </w:rPr>
      </w:pPr>
    </w:p>
    <w:p w14:paraId="3A1EA226" w14:textId="77777777" w:rsidR="00E6506B" w:rsidRDefault="00E6506B" w:rsidP="00E6506B">
      <w:pPr>
        <w:pStyle w:val="a9"/>
        <w:bidi w:val="0"/>
        <w:ind w:left="1440"/>
        <w:rPr>
          <w:b/>
          <w:bCs/>
        </w:rPr>
      </w:pPr>
    </w:p>
    <w:p w14:paraId="4FFA334D" w14:textId="4EBB05D2" w:rsidR="00E6506B" w:rsidRDefault="00E6506B" w:rsidP="00E6506B">
      <w:pPr>
        <w:pStyle w:val="a9"/>
        <w:numPr>
          <w:ilvl w:val="1"/>
          <w:numId w:val="2"/>
        </w:numPr>
        <w:bidi w:val="0"/>
        <w:rPr>
          <w:b/>
          <w:bCs/>
        </w:rPr>
      </w:pPr>
      <w:r>
        <w:rPr>
          <w:b/>
          <w:bCs/>
        </w:rPr>
        <w:t>Effects of Bounding box initialization:</w:t>
      </w:r>
      <w:r w:rsidR="00960FE4">
        <w:rPr>
          <w:b/>
          <w:bCs/>
        </w:rPr>
        <w:br/>
      </w:r>
      <w:r w:rsidR="00960FE4">
        <w:t xml:space="preserve">we compared the effects </w:t>
      </w:r>
      <w:r w:rsidR="00960FE4" w:rsidRPr="00960FE4">
        <w:t xml:space="preserve">of </w:t>
      </w:r>
      <w:r w:rsidR="00960FE4">
        <w:t>initial bounding box</w:t>
      </w:r>
      <w:r w:rsidR="00960FE4" w:rsidRPr="00960FE4">
        <w:t xml:space="preserve"> on the GrabCut algorithm. </w:t>
      </w:r>
      <w:r w:rsidR="00960FE4" w:rsidRPr="00FA1F9E">
        <w:rPr>
          <w:highlight w:val="yellow"/>
        </w:rPr>
        <w:t xml:space="preserve">We found that </w:t>
      </w:r>
      <w:r w:rsidR="00960FE4" w:rsidRPr="00FA1F9E">
        <w:rPr>
          <w:highlight w:val="yellow"/>
        </w:rPr>
        <w:t xml:space="preserve">a tighter box around the object produce better results and improves the time until convergence. </w:t>
      </w:r>
      <w:proofErr w:type="gramStart"/>
      <w:r w:rsidR="00960FE4" w:rsidRPr="00FA1F9E">
        <w:rPr>
          <w:highlight w:val="yellow"/>
        </w:rPr>
        <w:t>Also</w:t>
      </w:r>
      <w:proofErr w:type="gramEnd"/>
      <w:r w:rsidR="00960FE4" w:rsidRPr="00FA1F9E">
        <w:rPr>
          <w:highlight w:val="yellow"/>
        </w:rPr>
        <w:t xml:space="preserve"> the accuracy </w:t>
      </w:r>
      <w:r w:rsidR="00FA1F9E" w:rsidRPr="00FA1F9E">
        <w:rPr>
          <w:highlight w:val="yellow"/>
        </w:rPr>
        <w:t>increases.</w:t>
      </w:r>
      <w:r w:rsidR="00FA1F9E">
        <w:t xml:space="preserve"> </w:t>
      </w:r>
      <w:r w:rsidR="00960FE4">
        <w:t>Actual findings are presented</w:t>
      </w:r>
      <w:r w:rsidR="00960FE4" w:rsidRPr="00960FE4">
        <w:t xml:space="preserve"> in </w:t>
      </w:r>
      <w:r w:rsidR="00FA1F9E" w:rsidRPr="00FA1F9E">
        <w:rPr>
          <w:i/>
          <w:iCs/>
        </w:rPr>
        <w:t>T</w:t>
      </w:r>
      <w:r w:rsidR="00960FE4" w:rsidRPr="00FA1F9E">
        <w:rPr>
          <w:i/>
          <w:iCs/>
        </w:rPr>
        <w:t xml:space="preserve">able </w:t>
      </w:r>
      <w:r w:rsidR="00960FE4" w:rsidRPr="00FA1F9E">
        <w:rPr>
          <w:i/>
          <w:iCs/>
        </w:rPr>
        <w:t>3</w:t>
      </w:r>
      <w:r w:rsidR="00960FE4" w:rsidRPr="00960FE4">
        <w:rPr>
          <w:i/>
          <w:iCs/>
        </w:rPr>
        <w:t>.</w:t>
      </w:r>
      <w:r w:rsidR="00FA1F9E">
        <w:rPr>
          <w:b/>
          <w:bCs/>
        </w:rPr>
        <w:br/>
      </w:r>
    </w:p>
    <w:p w14:paraId="02BFC62A" w14:textId="787BBAEE" w:rsidR="00FA1F9E" w:rsidRDefault="00FA1F9E" w:rsidP="00FA1F9E">
      <w:pPr>
        <w:pStyle w:val="af"/>
        <w:keepNext/>
        <w:bidi w:val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Effects of box initialization</w:t>
      </w:r>
    </w:p>
    <w:tbl>
      <w:tblPr>
        <w:tblStyle w:val="51"/>
        <w:tblW w:w="0" w:type="auto"/>
        <w:jc w:val="center"/>
        <w:tblLook w:val="04A0" w:firstRow="1" w:lastRow="0" w:firstColumn="1" w:lastColumn="0" w:noHBand="0" w:noVBand="1"/>
      </w:tblPr>
      <w:tblGrid>
        <w:gridCol w:w="1581"/>
        <w:gridCol w:w="1587"/>
        <w:gridCol w:w="1587"/>
        <w:gridCol w:w="2644"/>
      </w:tblGrid>
      <w:tr w:rsidR="00E6506B" w14:paraId="6AA98C40" w14:textId="77777777" w:rsidTr="0023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1" w:type="dxa"/>
            <w:tcBorders>
              <w:bottom w:val="single" w:sz="4" w:space="0" w:color="auto"/>
              <w:right w:val="none" w:sz="0" w:space="0" w:color="auto"/>
            </w:tcBorders>
          </w:tcPr>
          <w:p w14:paraId="55B17D35" w14:textId="77777777" w:rsidR="00E6506B" w:rsidRDefault="00E6506B" w:rsidP="00232ED1">
            <w:pPr>
              <w:pStyle w:val="a9"/>
              <w:bidi w:val="0"/>
              <w:ind w:left="0"/>
            </w:pPr>
            <w:r>
              <w:t>Image name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151D3E83" w14:textId="237D4053" w:rsidR="00E6506B" w:rsidRDefault="00E6506B" w:rsidP="00232ED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Box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1DF3DC6B" w14:textId="77777777" w:rsidR="00E6506B" w:rsidRDefault="00E6506B" w:rsidP="00232ED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14:paraId="2F5BAA85" w14:textId="77777777" w:rsidR="00E6506B" w:rsidRDefault="00E6506B" w:rsidP="00232ED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Iteration until converge</w:t>
            </w:r>
          </w:p>
        </w:tc>
      </w:tr>
      <w:tr w:rsidR="00E6506B" w14:paraId="18258D7E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tcBorders>
              <w:top w:val="single" w:sz="4" w:space="0" w:color="auto"/>
            </w:tcBorders>
            <w:shd w:val="clear" w:color="auto" w:fill="E8E8E8" w:themeFill="background2"/>
            <w:vAlign w:val="center"/>
          </w:tcPr>
          <w:p w14:paraId="05766E96" w14:textId="77777777" w:rsidR="00E6506B" w:rsidRDefault="00E6506B" w:rsidP="00232ED1">
            <w:pPr>
              <w:pStyle w:val="a9"/>
              <w:bidi w:val="0"/>
              <w:ind w:left="0"/>
              <w:jc w:val="center"/>
            </w:pPr>
            <w:r>
              <w:t>Image1</w:t>
            </w:r>
          </w:p>
        </w:tc>
        <w:tc>
          <w:tcPr>
            <w:tcW w:w="1587" w:type="dxa"/>
            <w:tcBorders>
              <w:top w:val="single" w:sz="4" w:space="0" w:color="auto"/>
              <w:right w:val="single" w:sz="4" w:space="0" w:color="auto"/>
            </w:tcBorders>
          </w:tcPr>
          <w:p w14:paraId="2B7D2338" w14:textId="6305BABA" w:rsidR="00E6506B" w:rsidRDefault="00E6506B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Tight box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</w:tcBorders>
          </w:tcPr>
          <w:p w14:paraId="7ABCF40E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top w:val="single" w:sz="4" w:space="0" w:color="auto"/>
              <w:left w:val="nil"/>
              <w:right w:val="single" w:sz="4" w:space="0" w:color="BFBFBF" w:themeColor="background1" w:themeShade="BF"/>
            </w:tcBorders>
          </w:tcPr>
          <w:p w14:paraId="3DEBBFB0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5D2E3D20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  <w:vAlign w:val="center"/>
          </w:tcPr>
          <w:p w14:paraId="0D073860" w14:textId="77777777" w:rsidR="00E6506B" w:rsidRDefault="00E6506B" w:rsidP="00232ED1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690A7DC9" w14:textId="56266EB4" w:rsidR="00E6506B" w:rsidRDefault="00E6506B" w:rsidP="00232ED1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Loose box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528869BA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564CD903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28C10561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vAlign w:val="center"/>
          </w:tcPr>
          <w:p w14:paraId="51EBEA30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  <w:r>
              <w:t>Image 2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62840D0D" w14:textId="4BCE93E9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Tight box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7EF58ED9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2D7626F3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03BD181A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vAlign w:val="center"/>
          </w:tcPr>
          <w:p w14:paraId="1B3492EC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4AF516F0" w14:textId="49BF8965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Loose box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377DDFA9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72FA3480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7ADE1E46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shd w:val="clear" w:color="auto" w:fill="E8E8E8" w:themeFill="background2"/>
            <w:vAlign w:val="center"/>
          </w:tcPr>
          <w:p w14:paraId="08524BD4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  <w:r>
              <w:t>Image 3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5833C833" w14:textId="24E4916E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Tight box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5594319B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313FE26C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387C763D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</w:tcPr>
          <w:p w14:paraId="3FB2DB37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4B90AFE3" w14:textId="323F8350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Loose box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08B86851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25869E87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A9A637" w14:textId="72F24266" w:rsidR="00E6506B" w:rsidRDefault="00E6506B" w:rsidP="00E6506B">
      <w:pPr>
        <w:pStyle w:val="a9"/>
        <w:bidi w:val="0"/>
        <w:ind w:left="1440"/>
        <w:rPr>
          <w:b/>
          <w:bCs/>
          <w:u w:val="single"/>
        </w:rPr>
      </w:pP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</w:p>
    <w:p w14:paraId="7BED1D24" w14:textId="77777777" w:rsidR="00FA1F9E" w:rsidRPr="00E6506B" w:rsidRDefault="00FA1F9E" w:rsidP="00FA1F9E">
      <w:pPr>
        <w:pStyle w:val="a9"/>
        <w:bidi w:val="0"/>
        <w:ind w:left="1440"/>
        <w:rPr>
          <w:b/>
          <w:bCs/>
          <w:u w:val="single"/>
        </w:rPr>
      </w:pPr>
    </w:p>
    <w:p w14:paraId="0FA3224F" w14:textId="50687316" w:rsidR="00095381" w:rsidRPr="007B2E58" w:rsidRDefault="007B2E58" w:rsidP="00E6506B">
      <w:pPr>
        <w:pStyle w:val="a9"/>
        <w:numPr>
          <w:ilvl w:val="1"/>
          <w:numId w:val="2"/>
        </w:numPr>
        <w:bidi w:val="0"/>
        <w:rPr>
          <w:b/>
          <w:bCs/>
          <w:u w:val="single"/>
        </w:rPr>
      </w:pPr>
      <w:r>
        <w:rPr>
          <w:b/>
          <w:bCs/>
        </w:rPr>
        <w:lastRenderedPageBreak/>
        <w:t>Metrics:</w:t>
      </w:r>
      <w:r>
        <w:rPr>
          <w:b/>
          <w:bCs/>
          <w:u w:val="single"/>
          <w:rtl/>
        </w:rPr>
        <w:br/>
      </w:r>
      <w:r w:rsidR="00FA1F9E" w:rsidRPr="00FA1F9E">
        <w:rPr>
          <w:i/>
          <w:iCs/>
        </w:rPr>
        <w:t xml:space="preserve">Table </w:t>
      </w:r>
      <w:r w:rsidR="00FA1F9E" w:rsidRPr="00FA1F9E">
        <w:rPr>
          <w:i/>
          <w:iCs/>
        </w:rPr>
        <w:t>4</w:t>
      </w:r>
      <w:r w:rsidR="00FA1F9E">
        <w:t xml:space="preserve"> below shows the results of our algorithm for each of the provided images.</w:t>
      </w:r>
      <w:r w:rsidR="00FA1F9E">
        <w:br/>
      </w:r>
    </w:p>
    <w:p w14:paraId="645527D6" w14:textId="2D592836" w:rsidR="00FA1F9E" w:rsidRDefault="00FA1F9E" w:rsidP="00FA1F9E">
      <w:pPr>
        <w:pStyle w:val="af"/>
        <w:keepNext/>
        <w:bidi w:val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noProof/>
        </w:rPr>
        <w:t xml:space="preserve"> - GrabCut implementation metrics</w:t>
      </w:r>
    </w:p>
    <w:tbl>
      <w:tblPr>
        <w:tblStyle w:val="51"/>
        <w:tblW w:w="0" w:type="auto"/>
        <w:jc w:val="center"/>
        <w:tblLook w:val="04A0" w:firstRow="1" w:lastRow="0" w:firstColumn="1" w:lastColumn="0" w:noHBand="0" w:noVBand="1"/>
        <w:tblCaption w:val="Table 1 - metrics results"/>
      </w:tblPr>
      <w:tblGrid>
        <w:gridCol w:w="1621"/>
        <w:gridCol w:w="1621"/>
        <w:gridCol w:w="1621"/>
      </w:tblGrid>
      <w:tr w:rsidR="001978F0" w14:paraId="04318A82" w14:textId="77777777" w:rsidTr="00197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1" w:type="dxa"/>
            <w:tcBorders>
              <w:bottom w:val="single" w:sz="4" w:space="0" w:color="auto"/>
            </w:tcBorders>
          </w:tcPr>
          <w:p w14:paraId="4E812318" w14:textId="40645EB5" w:rsidR="00095381" w:rsidRDefault="00095381" w:rsidP="00095381">
            <w:pPr>
              <w:pStyle w:val="a9"/>
              <w:bidi w:val="0"/>
              <w:ind w:left="0"/>
            </w:pPr>
            <w:r>
              <w:t>Image name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4B2C1C4C" w14:textId="6C62FF54" w:rsidR="00095381" w:rsidRDefault="00095381" w:rsidP="0009538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76465B82" w14:textId="2D4CB280" w:rsidR="00095381" w:rsidRDefault="00095381" w:rsidP="0009538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Jaccard</w:t>
            </w:r>
          </w:p>
        </w:tc>
      </w:tr>
      <w:tr w:rsidR="001978F0" w14:paraId="56D96BDF" w14:textId="77777777" w:rsidTr="0019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top w:val="single" w:sz="4" w:space="0" w:color="auto"/>
              <w:right w:val="single" w:sz="4" w:space="0" w:color="auto"/>
            </w:tcBorders>
          </w:tcPr>
          <w:p w14:paraId="7B9B4F80" w14:textId="0150C513" w:rsidR="001978F0" w:rsidRDefault="001978F0" w:rsidP="001978F0">
            <w:pPr>
              <w:pStyle w:val="a9"/>
              <w:bidi w:val="0"/>
              <w:ind w:left="0"/>
            </w:pPr>
            <w:r w:rsidRPr="004E01F7">
              <w:t>banana1.jpg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</w:tcPr>
          <w:p w14:paraId="1045DD23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BFBFBF" w:themeColor="background1" w:themeShade="BF"/>
            </w:tcBorders>
          </w:tcPr>
          <w:p w14:paraId="63412FF3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8F0" w14:paraId="689A8966" w14:textId="77777777" w:rsidTr="001978F0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6E0C27BF" w14:textId="12A52446" w:rsidR="001978F0" w:rsidRDefault="001978F0" w:rsidP="001978F0">
            <w:pPr>
              <w:pStyle w:val="a9"/>
              <w:bidi w:val="0"/>
              <w:ind w:left="0"/>
            </w:pPr>
            <w:r w:rsidRPr="004E01F7">
              <w:t>banana2.jpg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635DAD24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1BC8275B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8F0" w14:paraId="362E844A" w14:textId="77777777" w:rsidTr="0019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0B9608DE" w14:textId="646D5803" w:rsidR="001978F0" w:rsidRDefault="001978F0" w:rsidP="001978F0">
            <w:pPr>
              <w:pStyle w:val="a9"/>
              <w:bidi w:val="0"/>
              <w:ind w:left="0"/>
            </w:pPr>
            <w:r w:rsidRPr="004E01F7">
              <w:t>book.jpg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15DED4F6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209CB092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8F0" w14:paraId="323D145C" w14:textId="77777777" w:rsidTr="001978F0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3195EE04" w14:textId="51D6547A" w:rsidR="001978F0" w:rsidRDefault="001978F0" w:rsidP="001978F0">
            <w:pPr>
              <w:pStyle w:val="a9"/>
              <w:bidi w:val="0"/>
              <w:ind w:left="0"/>
            </w:pPr>
            <w:r w:rsidRPr="004E01F7">
              <w:t>bush.jpg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5FD8CED7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1B840193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8F0" w14:paraId="05E8CA0D" w14:textId="77777777" w:rsidTr="0019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6C42CA7C" w14:textId="2673A556" w:rsidR="001978F0" w:rsidRDefault="001978F0" w:rsidP="001978F0">
            <w:pPr>
              <w:pStyle w:val="a9"/>
              <w:bidi w:val="0"/>
              <w:ind w:left="0"/>
            </w:pPr>
            <w:r w:rsidRPr="004E01F7">
              <w:t>cross.jpg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595EF8AC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2B76C177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8F0" w14:paraId="25C7706F" w14:textId="77777777" w:rsidTr="001978F0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4E9C03B4" w14:textId="3D9AA5FD" w:rsidR="001978F0" w:rsidRDefault="001978F0" w:rsidP="001978F0">
            <w:pPr>
              <w:pStyle w:val="a9"/>
              <w:bidi w:val="0"/>
              <w:ind w:left="0"/>
            </w:pPr>
            <w:r w:rsidRPr="004E01F7">
              <w:t>flower.jpg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5246E5F5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04F0D27B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8F0" w14:paraId="20180F35" w14:textId="77777777" w:rsidTr="0019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6F310B31" w14:textId="70DEBB44" w:rsidR="001978F0" w:rsidRDefault="001978F0" w:rsidP="001978F0">
            <w:pPr>
              <w:pStyle w:val="a9"/>
              <w:bidi w:val="0"/>
              <w:ind w:left="0"/>
            </w:pPr>
            <w:r w:rsidRPr="004E01F7">
              <w:t>fullmoon.jpg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478751D5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2D5B3BF6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8F0" w14:paraId="71A88CAF" w14:textId="77777777" w:rsidTr="001978F0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560C18A1" w14:textId="2BC3102C" w:rsidR="001978F0" w:rsidRDefault="001978F0" w:rsidP="001978F0">
            <w:pPr>
              <w:pStyle w:val="a9"/>
              <w:bidi w:val="0"/>
              <w:ind w:left="0"/>
            </w:pPr>
            <w:r w:rsidRPr="004E01F7">
              <w:t>grave.jpg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2919B10E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59AA3462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8F0" w14:paraId="67C359B6" w14:textId="77777777" w:rsidTr="0019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6A2A03CB" w14:textId="20EEE4DD" w:rsidR="001978F0" w:rsidRDefault="001978F0" w:rsidP="001978F0">
            <w:pPr>
              <w:pStyle w:val="a9"/>
              <w:tabs>
                <w:tab w:val="left" w:pos="1230"/>
              </w:tabs>
              <w:bidi w:val="0"/>
              <w:ind w:left="0"/>
            </w:pPr>
            <w:r w:rsidRPr="004E01F7">
              <w:t>llama.jpg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68E06413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036C2B3C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8F0" w14:paraId="30AC4DED" w14:textId="77777777" w:rsidTr="001978F0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4C6F15E2" w14:textId="07CEBA72" w:rsidR="001978F0" w:rsidRDefault="001978F0" w:rsidP="001978F0">
            <w:pPr>
              <w:pStyle w:val="a9"/>
              <w:tabs>
                <w:tab w:val="left" w:pos="1230"/>
              </w:tabs>
              <w:bidi w:val="0"/>
              <w:ind w:left="0"/>
            </w:pPr>
            <w:r w:rsidRPr="004E01F7">
              <w:t>memorial.jpg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5CA75B1D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1B5F437A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8F0" w14:paraId="08A50424" w14:textId="77777777" w:rsidTr="0019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62FD4C42" w14:textId="20D357D2" w:rsidR="001978F0" w:rsidRDefault="001978F0" w:rsidP="001978F0">
            <w:pPr>
              <w:pStyle w:val="a9"/>
              <w:tabs>
                <w:tab w:val="left" w:pos="1230"/>
              </w:tabs>
              <w:bidi w:val="0"/>
              <w:ind w:left="0"/>
            </w:pPr>
            <w:r w:rsidRPr="004E01F7">
              <w:t>sheep.jpg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2A636EF2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43A41421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8F0" w14:paraId="0E15EFB0" w14:textId="77777777" w:rsidTr="001978F0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52F14936" w14:textId="66DCD3CD" w:rsidR="001978F0" w:rsidRDefault="001978F0" w:rsidP="001978F0">
            <w:pPr>
              <w:pStyle w:val="a9"/>
              <w:tabs>
                <w:tab w:val="left" w:pos="1230"/>
              </w:tabs>
              <w:bidi w:val="0"/>
              <w:ind w:left="0"/>
            </w:pPr>
            <w:r w:rsidRPr="004E01F7">
              <w:t>stone2.jpg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0D9286F2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494F9BB9" w14:textId="77777777" w:rsidR="001978F0" w:rsidRDefault="001978F0" w:rsidP="001978F0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8F0" w14:paraId="184333C4" w14:textId="77777777" w:rsidTr="0019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0C00AB87" w14:textId="40B6485F" w:rsidR="001978F0" w:rsidRDefault="001978F0" w:rsidP="001978F0">
            <w:pPr>
              <w:pStyle w:val="a9"/>
              <w:tabs>
                <w:tab w:val="left" w:pos="1230"/>
              </w:tabs>
              <w:bidi w:val="0"/>
              <w:ind w:left="0"/>
            </w:pPr>
            <w:r w:rsidRPr="004E01F7">
              <w:t>teddy.jpg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10C104FB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  <w:tcBorders>
              <w:left w:val="single" w:sz="4" w:space="0" w:color="BFBFBF" w:themeColor="background1" w:themeShade="BF"/>
            </w:tcBorders>
          </w:tcPr>
          <w:p w14:paraId="57E8C7BB" w14:textId="77777777" w:rsidR="001978F0" w:rsidRDefault="001978F0" w:rsidP="001978F0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1DB06E" w14:textId="77777777" w:rsidR="007B2E58" w:rsidRDefault="007B2E58" w:rsidP="007B2E58">
      <w:pPr>
        <w:bidi w:val="0"/>
      </w:pPr>
    </w:p>
    <w:p w14:paraId="5B5A1416" w14:textId="1EA7F852" w:rsidR="007B2E58" w:rsidRDefault="00960FE4" w:rsidP="007B2E58">
      <w:pPr>
        <w:pStyle w:val="a9"/>
        <w:bidi w:val="0"/>
        <w:ind w:left="1440"/>
      </w:pPr>
      <w:r>
        <w:t>A</w:t>
      </w:r>
      <w:r w:rsidR="007B2E58">
        <w:t>s can be seen in the table, most images had good results with both Accuracy and Jaccard value above 97%.</w:t>
      </w:r>
    </w:p>
    <w:p w14:paraId="58079659" w14:textId="34487916" w:rsidR="007B2E58" w:rsidRDefault="007B2E58" w:rsidP="007B2E58">
      <w:pPr>
        <w:pStyle w:val="a9"/>
        <w:bidi w:val="0"/>
        <w:ind w:left="1440"/>
      </w:pPr>
      <w:r>
        <w:t xml:space="preserve"> </w:t>
      </w:r>
    </w:p>
    <w:p w14:paraId="468CEE09" w14:textId="3A41A9CD" w:rsidR="00960FE4" w:rsidRDefault="00960FE4" w:rsidP="00960FE4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>
        <w:rPr>
          <w:b/>
          <w:bCs/>
          <w:u w:val="single"/>
        </w:rPr>
        <w:t>Poisson blending:</w:t>
      </w:r>
    </w:p>
    <w:p w14:paraId="4CFBEC64" w14:textId="4EDCAC9E" w:rsidR="00960FE4" w:rsidRPr="00960FE4" w:rsidRDefault="00960FE4" w:rsidP="00960FE4">
      <w:pPr>
        <w:pStyle w:val="a9"/>
        <w:bidi w:val="0"/>
      </w:pPr>
    </w:p>
    <w:sectPr w:rsidR="00960FE4" w:rsidRPr="00960FE4" w:rsidSect="00176A2B">
      <w:pgSz w:w="11906" w:h="16838"/>
      <w:pgMar w:top="1440" w:right="1191" w:bottom="1440" w:left="119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R17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7D4"/>
    <w:multiLevelType w:val="hybridMultilevel"/>
    <w:tmpl w:val="B520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2E47A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F0754"/>
    <w:multiLevelType w:val="hybridMultilevel"/>
    <w:tmpl w:val="7958C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194707">
    <w:abstractNumId w:val="1"/>
  </w:num>
  <w:num w:numId="2" w16cid:durableId="167807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84"/>
    <w:rsid w:val="0008684D"/>
    <w:rsid w:val="00095381"/>
    <w:rsid w:val="00176A2B"/>
    <w:rsid w:val="001978F0"/>
    <w:rsid w:val="002110A7"/>
    <w:rsid w:val="00285371"/>
    <w:rsid w:val="003056AC"/>
    <w:rsid w:val="00547012"/>
    <w:rsid w:val="00555D8A"/>
    <w:rsid w:val="005D7CE6"/>
    <w:rsid w:val="00653075"/>
    <w:rsid w:val="00675D84"/>
    <w:rsid w:val="007B2E58"/>
    <w:rsid w:val="007E2110"/>
    <w:rsid w:val="0086060A"/>
    <w:rsid w:val="00880F47"/>
    <w:rsid w:val="00960FE4"/>
    <w:rsid w:val="009B2AA7"/>
    <w:rsid w:val="00AA3FD1"/>
    <w:rsid w:val="00C4482F"/>
    <w:rsid w:val="00E6506B"/>
    <w:rsid w:val="00FA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E1FB5"/>
  <w15:chartTrackingRefBased/>
  <w15:docId w15:val="{9AFA6E0F-A863-C547-84E4-66AAB882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06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75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5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5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5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5D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5D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5D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5D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75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75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75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75D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75D8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75D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75D8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75D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75D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5D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75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5D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75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5D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75D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5D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5D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5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75D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5D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675D84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ae">
    <w:name w:val="Table Grid"/>
    <w:basedOn w:val="a1"/>
    <w:uiPriority w:val="39"/>
    <w:rsid w:val="00095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Grid Table 2"/>
    <w:basedOn w:val="a1"/>
    <w:uiPriority w:val="47"/>
    <w:rsid w:val="0009538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">
    <w:name w:val="Grid Table 4"/>
    <w:basedOn w:val="a1"/>
    <w:uiPriority w:val="49"/>
    <w:rsid w:val="000953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095381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4-2">
    <w:name w:val="Grid Table 4 Accent 2"/>
    <w:basedOn w:val="a1"/>
    <w:uiPriority w:val="49"/>
    <w:rsid w:val="00095381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11">
    <w:name w:val="Plain Table 1"/>
    <w:basedOn w:val="a1"/>
    <w:uiPriority w:val="41"/>
    <w:rsid w:val="000953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09538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45"/>
    <w:rsid w:val="0009538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">
    <w:name w:val="caption"/>
    <w:basedOn w:val="a"/>
    <w:next w:val="a"/>
    <w:uiPriority w:val="35"/>
    <w:unhideWhenUsed/>
    <w:qFormat/>
    <w:rsid w:val="00FA1F9E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485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Zeitouny</dc:creator>
  <cp:keywords/>
  <dc:description/>
  <cp:lastModifiedBy>Moshe Zeitouny</cp:lastModifiedBy>
  <cp:revision>1</cp:revision>
  <dcterms:created xsi:type="dcterms:W3CDTF">2024-07-02T20:52:00Z</dcterms:created>
  <dcterms:modified xsi:type="dcterms:W3CDTF">2024-07-02T23:28:00Z</dcterms:modified>
</cp:coreProperties>
</file>