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E9559" w14:textId="77777777" w:rsidR="007052DC" w:rsidRDefault="007052DC" w:rsidP="007052DC">
      <w:pPr>
        <w:jc w:val="center"/>
        <w:rPr>
          <w:rFonts w:cs="Times New Roman"/>
          <w:b/>
          <w:smallCaps/>
          <w:sz w:val="44"/>
          <w:szCs w:val="44"/>
        </w:rPr>
      </w:pPr>
      <w:r w:rsidRPr="007B3C5E">
        <w:rPr>
          <w:rFonts w:cs="Times New Roman"/>
          <w:b/>
          <w:smallCaps/>
          <w:sz w:val="44"/>
          <w:szCs w:val="44"/>
        </w:rPr>
        <w:t>házi feladat</w:t>
      </w:r>
    </w:p>
    <w:p w14:paraId="34D44389" w14:textId="77777777" w:rsidR="007B3C5E" w:rsidRPr="007B3C5E" w:rsidRDefault="007B3C5E" w:rsidP="007052DC">
      <w:pPr>
        <w:jc w:val="center"/>
        <w:rPr>
          <w:rFonts w:cs="Times New Roman"/>
          <w:sz w:val="28"/>
          <w:szCs w:val="28"/>
        </w:rPr>
      </w:pPr>
    </w:p>
    <w:p w14:paraId="4E2FAE31" w14:textId="77777777" w:rsidR="007052DC" w:rsidRPr="007B3C5E" w:rsidRDefault="00394A2E" w:rsidP="007052DC">
      <w:pPr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Programozás alapjai</w:t>
      </w:r>
      <w:r w:rsidR="007052DC" w:rsidRPr="007B3C5E">
        <w:rPr>
          <w:rFonts w:cs="Times New Roman"/>
          <w:sz w:val="36"/>
          <w:szCs w:val="36"/>
        </w:rPr>
        <w:t xml:space="preserve"> 2.</w:t>
      </w:r>
    </w:p>
    <w:p w14:paraId="163A7C53" w14:textId="77777777" w:rsidR="007B3C5E" w:rsidRPr="007B3C5E" w:rsidRDefault="007B3C5E" w:rsidP="007052DC">
      <w:pPr>
        <w:jc w:val="center"/>
        <w:rPr>
          <w:rFonts w:cs="Times New Roman"/>
          <w:szCs w:val="24"/>
        </w:rPr>
      </w:pPr>
    </w:p>
    <w:p w14:paraId="119E196F" w14:textId="6A1D627E" w:rsidR="007B3C5E" w:rsidRPr="00E12448" w:rsidRDefault="00394A2E" w:rsidP="00E12448">
      <w:pPr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Feladatválasztás/</w:t>
      </w:r>
      <w:r w:rsidR="007052DC" w:rsidRPr="007B3C5E">
        <w:rPr>
          <w:rFonts w:cs="Times New Roman"/>
          <w:sz w:val="36"/>
          <w:szCs w:val="36"/>
        </w:rPr>
        <w:t>feladatspecifikáció</w:t>
      </w:r>
    </w:p>
    <w:p w14:paraId="79427A02" w14:textId="77777777" w:rsidR="00BF270D" w:rsidRDefault="00BF270D" w:rsidP="00BF270D">
      <w:pPr>
        <w:jc w:val="center"/>
        <w:rPr>
          <w:rFonts w:cs="Times New Roman"/>
          <w:sz w:val="36"/>
          <w:szCs w:val="36"/>
        </w:rPr>
      </w:pPr>
      <w:bookmarkStart w:id="0" w:name="_Toc288826851"/>
      <w:bookmarkStart w:id="1" w:name="_Toc5751661"/>
    </w:p>
    <w:p w14:paraId="064F91E5" w14:textId="77777777" w:rsidR="00204A60" w:rsidRPr="0038499A" w:rsidRDefault="00204A60" w:rsidP="00BF270D">
      <w:pPr>
        <w:jc w:val="center"/>
        <w:rPr>
          <w:sz w:val="36"/>
          <w:szCs w:val="36"/>
        </w:rPr>
      </w:pPr>
      <w:r w:rsidRPr="0038499A">
        <w:rPr>
          <w:sz w:val="36"/>
          <w:szCs w:val="36"/>
        </w:rPr>
        <w:t>Feladat</w:t>
      </w:r>
      <w:bookmarkEnd w:id="0"/>
      <w:bookmarkEnd w:id="1"/>
    </w:p>
    <w:p w14:paraId="359CB8B6" w14:textId="77777777" w:rsidR="00394A2E" w:rsidRDefault="00394A2E" w:rsidP="00394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Times New Roman"/>
          <w:szCs w:val="24"/>
        </w:rPr>
      </w:pPr>
    </w:p>
    <w:p w14:paraId="5866F2A3" w14:textId="77777777" w:rsidR="00D76D44" w:rsidRDefault="006B770C" w:rsidP="00FD41F2">
      <w:pPr>
        <w:pStyle w:val="Cmsor1"/>
        <w:numPr>
          <w:ilvl w:val="0"/>
          <w:numId w:val="0"/>
        </w:numPr>
        <w:rPr>
          <w:sz w:val="26"/>
          <w:szCs w:val="26"/>
        </w:rPr>
      </w:pPr>
      <w:r w:rsidRPr="00FD41F2">
        <w:rPr>
          <w:sz w:val="26"/>
          <w:szCs w:val="26"/>
        </w:rPr>
        <w:t>Kő-papír-olló játék</w:t>
      </w:r>
    </w:p>
    <w:p w14:paraId="22238E72" w14:textId="77777777" w:rsidR="008A1787" w:rsidRPr="008A1787" w:rsidRDefault="008A1787" w:rsidP="008A1787">
      <w:pPr>
        <w:pStyle w:val="Cmsor1"/>
        <w:numPr>
          <w:ilvl w:val="0"/>
          <w:numId w:val="0"/>
        </w:numPr>
        <w:jc w:val="both"/>
        <w:rPr>
          <w:b w:val="0"/>
          <w:bCs w:val="0"/>
          <w:sz w:val="26"/>
          <w:szCs w:val="26"/>
        </w:rPr>
      </w:pPr>
      <w:r w:rsidRPr="008A1787">
        <w:rPr>
          <w:b w:val="0"/>
          <w:bCs w:val="0"/>
          <w:sz w:val="26"/>
          <w:szCs w:val="26"/>
        </w:rPr>
        <w:t>Tervezzen objektummodellt a kő-papír-olló játék modellezéséhez! Célunk, hogy a különböző stratégiával játszó játékosokat összesorsolva megállapítsuk a legjobb stratégiát, ha van ilyen. A modellben legyenek "Játékos" objektumok, melyek egy "Napló" objektum felügyeletével játszanak. Ez utóbbi gyűjti a statisztikát.</w:t>
      </w:r>
    </w:p>
    <w:p w14:paraId="36BEA1F1" w14:textId="491C71C6" w:rsidR="008A1787" w:rsidRPr="008A1787" w:rsidRDefault="008A1787" w:rsidP="008A1787">
      <w:pPr>
        <w:pStyle w:val="Cmsor1"/>
        <w:numPr>
          <w:ilvl w:val="0"/>
          <w:numId w:val="0"/>
        </w:numPr>
        <w:jc w:val="both"/>
        <w:rPr>
          <w:b w:val="0"/>
          <w:bCs w:val="0"/>
          <w:sz w:val="26"/>
          <w:szCs w:val="26"/>
        </w:rPr>
      </w:pPr>
      <w:r w:rsidRPr="008A1787">
        <w:rPr>
          <w:b w:val="0"/>
          <w:bCs w:val="0"/>
          <w:sz w:val="26"/>
          <w:szCs w:val="26"/>
        </w:rPr>
        <w:t>Demonstrálja a működést külön modulként fordított tesztprogrammal! A játék állását nem kell grafikusan megjeleníteni, elegendő csak karakteresen, a legegyszerűbb formában! A megoldáshoz ne használjon STL tárolót!</w:t>
      </w:r>
    </w:p>
    <w:p w14:paraId="7700BEFF" w14:textId="77777777" w:rsidR="00463A68" w:rsidRPr="00463A68" w:rsidRDefault="00463A68" w:rsidP="00D76D44">
      <w:pPr>
        <w:pStyle w:val="Cmsor1"/>
        <w:numPr>
          <w:ilvl w:val="0"/>
          <w:numId w:val="0"/>
        </w:numPr>
        <w:jc w:val="both"/>
        <w:rPr>
          <w:sz w:val="26"/>
          <w:szCs w:val="26"/>
        </w:rPr>
      </w:pPr>
      <w:r w:rsidRPr="00463A68">
        <w:rPr>
          <w:sz w:val="26"/>
          <w:szCs w:val="26"/>
        </w:rPr>
        <w:t xml:space="preserve">Program </w:t>
      </w:r>
      <w:r>
        <w:rPr>
          <w:sz w:val="26"/>
          <w:szCs w:val="26"/>
        </w:rPr>
        <w:t xml:space="preserve">működése, </w:t>
      </w:r>
      <w:r w:rsidRPr="00463A68">
        <w:rPr>
          <w:sz w:val="26"/>
          <w:szCs w:val="26"/>
        </w:rPr>
        <w:t>specifikáció</w:t>
      </w:r>
      <w:r>
        <w:rPr>
          <w:sz w:val="26"/>
          <w:szCs w:val="26"/>
        </w:rPr>
        <w:t>ja</w:t>
      </w:r>
    </w:p>
    <w:p w14:paraId="72AC3CFD" w14:textId="74F9C74F" w:rsidR="00D76D44" w:rsidRDefault="00D76D44" w:rsidP="00D76D44">
      <w:pPr>
        <w:pStyle w:val="Cmsor1"/>
        <w:numPr>
          <w:ilvl w:val="0"/>
          <w:numId w:val="0"/>
        </w:numPr>
        <w:jc w:val="both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A megvalósítandó program ezen játékot szimulálja, de természetesen bármennyi kört lehet játszani és bármennyi játékos</w:t>
      </w:r>
      <w:r w:rsidR="008C6966">
        <w:rPr>
          <w:b w:val="0"/>
          <w:bCs w:val="0"/>
          <w:sz w:val="26"/>
          <w:szCs w:val="26"/>
        </w:rPr>
        <w:t xml:space="preserve"> </w:t>
      </w:r>
      <w:r>
        <w:rPr>
          <w:b w:val="0"/>
          <w:bCs w:val="0"/>
          <w:sz w:val="26"/>
          <w:szCs w:val="26"/>
        </w:rPr>
        <w:t>beszállhat a játékba</w:t>
      </w:r>
      <w:r w:rsidR="00923B57">
        <w:rPr>
          <w:b w:val="0"/>
          <w:bCs w:val="0"/>
          <w:sz w:val="26"/>
          <w:szCs w:val="26"/>
        </w:rPr>
        <w:t xml:space="preserve">, illetve játékosnak a számítógépet is lehet választani. A gépi játékosok között több </w:t>
      </w:r>
      <w:proofErr w:type="spellStart"/>
      <w:r w:rsidR="00923B57">
        <w:rPr>
          <w:b w:val="0"/>
          <w:bCs w:val="0"/>
          <w:sz w:val="26"/>
          <w:szCs w:val="26"/>
        </w:rPr>
        <w:t>avatar</w:t>
      </w:r>
      <w:proofErr w:type="spellEnd"/>
      <w:r w:rsidR="00923B57">
        <w:rPr>
          <w:b w:val="0"/>
          <w:bCs w:val="0"/>
          <w:sz w:val="26"/>
          <w:szCs w:val="26"/>
        </w:rPr>
        <w:t xml:space="preserve"> játékos figura is elérhető lesz, akik különböző stratégiával játszanak.</w:t>
      </w:r>
    </w:p>
    <w:p w14:paraId="2E25F418" w14:textId="009C87EC" w:rsidR="00923B57" w:rsidRDefault="00D76D44" w:rsidP="00D76D44">
      <w:pPr>
        <w:pStyle w:val="Cmsor1"/>
        <w:numPr>
          <w:ilvl w:val="0"/>
          <w:numId w:val="0"/>
        </w:numPr>
        <w:jc w:val="both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Egy játékban a két versenyző</w:t>
      </w:r>
      <w:r w:rsidR="00923B57">
        <w:rPr>
          <w:b w:val="0"/>
          <w:bCs w:val="0"/>
          <w:sz w:val="26"/>
          <w:szCs w:val="26"/>
        </w:rPr>
        <w:t xml:space="preserve">t </w:t>
      </w:r>
      <w:r>
        <w:rPr>
          <w:b w:val="0"/>
          <w:bCs w:val="0"/>
          <w:sz w:val="26"/>
          <w:szCs w:val="26"/>
        </w:rPr>
        <w:t xml:space="preserve">és </w:t>
      </w:r>
      <w:r w:rsidR="000E224E">
        <w:rPr>
          <w:b w:val="0"/>
          <w:bCs w:val="0"/>
          <w:sz w:val="26"/>
          <w:szCs w:val="26"/>
        </w:rPr>
        <w:t xml:space="preserve">humán játékos esetén </w:t>
      </w:r>
      <w:r>
        <w:rPr>
          <w:b w:val="0"/>
          <w:bCs w:val="0"/>
          <w:sz w:val="26"/>
          <w:szCs w:val="26"/>
        </w:rPr>
        <w:t xml:space="preserve">egy-egy tétet lehet megadni. </w:t>
      </w:r>
      <w:r w:rsidR="00463A68">
        <w:rPr>
          <w:b w:val="0"/>
          <w:bCs w:val="0"/>
          <w:sz w:val="26"/>
          <w:szCs w:val="26"/>
        </w:rPr>
        <w:t>A tétet karakterek rövidítik K, mint kő, P, mint papír, O, mint olló.</w:t>
      </w:r>
      <w:r w:rsidR="00923B57">
        <w:rPr>
          <w:b w:val="0"/>
          <w:bCs w:val="0"/>
          <w:sz w:val="26"/>
          <w:szCs w:val="26"/>
        </w:rPr>
        <w:t xml:space="preserve"> Emberi játékos esetén</w:t>
      </w:r>
      <w:r w:rsidR="00463A68">
        <w:rPr>
          <w:b w:val="0"/>
          <w:bCs w:val="0"/>
          <w:sz w:val="26"/>
          <w:szCs w:val="26"/>
        </w:rPr>
        <w:t xml:space="preserve"> </w:t>
      </w:r>
      <w:r w:rsidR="00923B57">
        <w:rPr>
          <w:b w:val="0"/>
          <w:bCs w:val="0"/>
          <w:sz w:val="26"/>
          <w:szCs w:val="26"/>
        </w:rPr>
        <w:t xml:space="preserve">ezen </w:t>
      </w:r>
      <w:r>
        <w:rPr>
          <w:b w:val="0"/>
          <w:bCs w:val="0"/>
          <w:sz w:val="26"/>
          <w:szCs w:val="26"/>
        </w:rPr>
        <w:t>adatok bevitele a képernyőn keresztül (</w:t>
      </w:r>
      <w:r w:rsidR="008C6966">
        <w:rPr>
          <w:b w:val="0"/>
          <w:bCs w:val="0"/>
          <w:sz w:val="26"/>
          <w:szCs w:val="26"/>
        </w:rPr>
        <w:t>karakteres módban</w:t>
      </w:r>
      <w:r>
        <w:rPr>
          <w:b w:val="0"/>
          <w:bCs w:val="0"/>
          <w:sz w:val="26"/>
          <w:szCs w:val="26"/>
        </w:rPr>
        <w:t>)</w:t>
      </w:r>
      <w:r w:rsidR="008A1787">
        <w:rPr>
          <w:b w:val="0"/>
          <w:bCs w:val="0"/>
          <w:sz w:val="26"/>
          <w:szCs w:val="26"/>
        </w:rPr>
        <w:t xml:space="preserve"> történik</w:t>
      </w:r>
      <w:r>
        <w:rPr>
          <w:b w:val="0"/>
          <w:bCs w:val="0"/>
          <w:sz w:val="26"/>
          <w:szCs w:val="26"/>
        </w:rPr>
        <w:t>.</w:t>
      </w:r>
      <w:r w:rsidR="008C6966">
        <w:rPr>
          <w:b w:val="0"/>
          <w:bCs w:val="0"/>
          <w:sz w:val="26"/>
          <w:szCs w:val="26"/>
        </w:rPr>
        <w:t xml:space="preserve"> </w:t>
      </w:r>
      <w:r w:rsidR="00923B57">
        <w:rPr>
          <w:b w:val="0"/>
          <w:bCs w:val="0"/>
          <w:sz w:val="26"/>
          <w:szCs w:val="26"/>
        </w:rPr>
        <w:t>Amennyiben gépi játékost választunk, akkor az aktuális tétet a</w:t>
      </w:r>
      <w:r w:rsidR="000E224E">
        <w:rPr>
          <w:b w:val="0"/>
          <w:bCs w:val="0"/>
          <w:sz w:val="26"/>
          <w:szCs w:val="26"/>
        </w:rPr>
        <w:t xml:space="preserve">z </w:t>
      </w:r>
      <w:proofErr w:type="spellStart"/>
      <w:r w:rsidR="000E224E">
        <w:rPr>
          <w:b w:val="0"/>
          <w:bCs w:val="0"/>
          <w:sz w:val="26"/>
          <w:szCs w:val="26"/>
        </w:rPr>
        <w:t>avatar</w:t>
      </w:r>
      <w:proofErr w:type="spellEnd"/>
      <w:r w:rsidR="000E224E">
        <w:rPr>
          <w:b w:val="0"/>
          <w:bCs w:val="0"/>
          <w:sz w:val="26"/>
          <w:szCs w:val="26"/>
        </w:rPr>
        <w:t xml:space="preserve"> fogja megtenni.</w:t>
      </w:r>
    </w:p>
    <w:p w14:paraId="03BA3749" w14:textId="28E7003E" w:rsidR="00236990" w:rsidRDefault="00923B57" w:rsidP="00D76D44">
      <w:pPr>
        <w:pStyle w:val="Cmsor1"/>
        <w:numPr>
          <w:ilvl w:val="0"/>
          <w:numId w:val="0"/>
        </w:numPr>
        <w:jc w:val="both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A gépi </w:t>
      </w:r>
      <w:proofErr w:type="spellStart"/>
      <w:r>
        <w:rPr>
          <w:b w:val="0"/>
          <w:bCs w:val="0"/>
          <w:sz w:val="26"/>
          <w:szCs w:val="26"/>
        </w:rPr>
        <w:t>avatarok</w:t>
      </w:r>
      <w:proofErr w:type="spellEnd"/>
      <w:r>
        <w:rPr>
          <w:b w:val="0"/>
          <w:bCs w:val="0"/>
          <w:sz w:val="26"/>
          <w:szCs w:val="26"/>
        </w:rPr>
        <w:t xml:space="preserve"> előre programozott stratégia mentén játszanak</w:t>
      </w:r>
      <w:r w:rsidR="00236990">
        <w:rPr>
          <w:b w:val="0"/>
          <w:bCs w:val="0"/>
          <w:sz w:val="26"/>
          <w:szCs w:val="26"/>
        </w:rPr>
        <w:t>. A program</w:t>
      </w:r>
      <w:r w:rsidR="00E51785">
        <w:rPr>
          <w:b w:val="0"/>
          <w:bCs w:val="0"/>
          <w:sz w:val="26"/>
          <w:szCs w:val="26"/>
        </w:rPr>
        <w:t xml:space="preserve"> felépítése az OO szemlélettel</w:t>
      </w:r>
      <w:r w:rsidR="00236990">
        <w:rPr>
          <w:b w:val="0"/>
          <w:bCs w:val="0"/>
          <w:sz w:val="26"/>
          <w:szCs w:val="26"/>
        </w:rPr>
        <w:t xml:space="preserve"> támogatni fogja új típusú </w:t>
      </w:r>
      <w:proofErr w:type="spellStart"/>
      <w:r w:rsidR="00236990">
        <w:rPr>
          <w:b w:val="0"/>
          <w:bCs w:val="0"/>
          <w:sz w:val="26"/>
          <w:szCs w:val="26"/>
        </w:rPr>
        <w:t>avatarok</w:t>
      </w:r>
      <w:proofErr w:type="spellEnd"/>
      <w:r w:rsidR="00236990">
        <w:rPr>
          <w:b w:val="0"/>
          <w:bCs w:val="0"/>
          <w:sz w:val="26"/>
          <w:szCs w:val="26"/>
        </w:rPr>
        <w:t xml:space="preserve"> bővítésének lehetőségét. </w:t>
      </w:r>
    </w:p>
    <w:p w14:paraId="5C442227" w14:textId="076EE58B" w:rsidR="00923B57" w:rsidRDefault="00236990" w:rsidP="00D76D44">
      <w:pPr>
        <w:pStyle w:val="Cmsor1"/>
        <w:numPr>
          <w:ilvl w:val="0"/>
          <w:numId w:val="0"/>
        </w:numPr>
        <w:jc w:val="both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A</w:t>
      </w:r>
      <w:r w:rsidR="00E51785">
        <w:rPr>
          <w:b w:val="0"/>
          <w:bCs w:val="0"/>
          <w:sz w:val="26"/>
          <w:szCs w:val="26"/>
        </w:rPr>
        <w:t>z előre</w:t>
      </w:r>
      <w:r>
        <w:rPr>
          <w:b w:val="0"/>
          <w:bCs w:val="0"/>
          <w:sz w:val="26"/>
          <w:szCs w:val="26"/>
        </w:rPr>
        <w:t xml:space="preserve"> megvalósít</w:t>
      </w:r>
      <w:r w:rsidR="00E51785">
        <w:rPr>
          <w:b w:val="0"/>
          <w:bCs w:val="0"/>
          <w:sz w:val="26"/>
          <w:szCs w:val="26"/>
        </w:rPr>
        <w:t>ott</w:t>
      </w:r>
      <w:r>
        <w:rPr>
          <w:b w:val="0"/>
          <w:bCs w:val="0"/>
          <w:sz w:val="26"/>
          <w:szCs w:val="26"/>
        </w:rPr>
        <w:t xml:space="preserve"> </w:t>
      </w:r>
      <w:proofErr w:type="spellStart"/>
      <w:r w:rsidR="00E51785">
        <w:rPr>
          <w:b w:val="0"/>
          <w:bCs w:val="0"/>
          <w:sz w:val="26"/>
          <w:szCs w:val="26"/>
        </w:rPr>
        <w:t>avatarok</w:t>
      </w:r>
      <w:proofErr w:type="spellEnd"/>
      <w:r w:rsidR="00E51785">
        <w:rPr>
          <w:b w:val="0"/>
          <w:bCs w:val="0"/>
          <w:sz w:val="26"/>
          <w:szCs w:val="26"/>
        </w:rPr>
        <w:t xml:space="preserve"> </w:t>
      </w:r>
      <w:r>
        <w:rPr>
          <w:b w:val="0"/>
          <w:bCs w:val="0"/>
          <w:sz w:val="26"/>
          <w:szCs w:val="26"/>
        </w:rPr>
        <w:t>stratégiá</w:t>
      </w:r>
      <w:r w:rsidR="00E51785">
        <w:rPr>
          <w:b w:val="0"/>
          <w:bCs w:val="0"/>
          <w:sz w:val="26"/>
          <w:szCs w:val="26"/>
        </w:rPr>
        <w:t>ja</w:t>
      </w:r>
      <w:r>
        <w:rPr>
          <w:b w:val="0"/>
          <w:bCs w:val="0"/>
          <w:sz w:val="26"/>
          <w:szCs w:val="26"/>
        </w:rPr>
        <w:t>:</w:t>
      </w:r>
    </w:p>
    <w:p w14:paraId="5BCF95A2" w14:textId="3EA99DAB" w:rsidR="00236990" w:rsidRDefault="00236990" w:rsidP="00236990">
      <w:pPr>
        <w:pStyle w:val="Cmsor1"/>
        <w:numPr>
          <w:ilvl w:val="0"/>
          <w:numId w:val="12"/>
        </w:numPr>
        <w:jc w:val="both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véletlen választ</w:t>
      </w:r>
      <w:r w:rsidR="00E51785">
        <w:rPr>
          <w:b w:val="0"/>
          <w:bCs w:val="0"/>
          <w:sz w:val="26"/>
          <w:szCs w:val="26"/>
        </w:rPr>
        <w:t>ó</w:t>
      </w:r>
      <w:r>
        <w:rPr>
          <w:b w:val="0"/>
          <w:bCs w:val="0"/>
          <w:sz w:val="26"/>
          <w:szCs w:val="26"/>
        </w:rPr>
        <w:t>: A gépi játékos mindig véletlenszerűen választ tétet</w:t>
      </w:r>
      <w:r w:rsidR="00E51785">
        <w:rPr>
          <w:b w:val="0"/>
          <w:bCs w:val="0"/>
          <w:sz w:val="26"/>
          <w:szCs w:val="26"/>
        </w:rPr>
        <w:t>, semmi korábbi eredményt nem vesz figyelembe.</w:t>
      </w:r>
    </w:p>
    <w:p w14:paraId="18097411" w14:textId="19D1B0C3" w:rsidR="00236990" w:rsidRDefault="00236990" w:rsidP="00236990">
      <w:pPr>
        <w:pStyle w:val="Cmsor1"/>
        <w:numPr>
          <w:ilvl w:val="0"/>
          <w:numId w:val="12"/>
        </w:numPr>
        <w:jc w:val="both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előző </w:t>
      </w:r>
      <w:r w:rsidR="000E224E">
        <w:rPr>
          <w:b w:val="0"/>
          <w:bCs w:val="0"/>
          <w:sz w:val="26"/>
          <w:szCs w:val="26"/>
        </w:rPr>
        <w:t xml:space="preserve">kör ellen </w:t>
      </w:r>
      <w:proofErr w:type="gramStart"/>
      <w:r w:rsidR="000E224E">
        <w:rPr>
          <w:b w:val="0"/>
          <w:bCs w:val="0"/>
          <w:sz w:val="26"/>
          <w:szCs w:val="26"/>
        </w:rPr>
        <w:t xml:space="preserve">fogadó </w:t>
      </w:r>
      <w:r>
        <w:rPr>
          <w:b w:val="0"/>
          <w:bCs w:val="0"/>
          <w:sz w:val="26"/>
          <w:szCs w:val="26"/>
        </w:rPr>
        <w:t>:</w:t>
      </w:r>
      <w:proofErr w:type="gramEnd"/>
      <w:r>
        <w:rPr>
          <w:b w:val="0"/>
          <w:bCs w:val="0"/>
          <w:sz w:val="26"/>
          <w:szCs w:val="26"/>
        </w:rPr>
        <w:t xml:space="preserve"> A gépi </w:t>
      </w:r>
      <w:proofErr w:type="spellStart"/>
      <w:r>
        <w:rPr>
          <w:b w:val="0"/>
          <w:bCs w:val="0"/>
          <w:sz w:val="26"/>
          <w:szCs w:val="26"/>
        </w:rPr>
        <w:t>avatar</w:t>
      </w:r>
      <w:proofErr w:type="spellEnd"/>
      <w:r>
        <w:rPr>
          <w:b w:val="0"/>
          <w:bCs w:val="0"/>
          <w:sz w:val="26"/>
          <w:szCs w:val="26"/>
        </w:rPr>
        <w:t xml:space="preserve"> figyelembe veszi az előző kör eredményét. Feltételezi, hogy az ellenfele, a győztes tétjét fogja ismételn</w:t>
      </w:r>
      <w:r w:rsidR="000E224E">
        <w:rPr>
          <w:b w:val="0"/>
          <w:bCs w:val="0"/>
          <w:sz w:val="26"/>
          <w:szCs w:val="26"/>
        </w:rPr>
        <w:t>i, ezért az ellen fogad</w:t>
      </w:r>
    </w:p>
    <w:p w14:paraId="1C76F3EC" w14:textId="417E03E4" w:rsidR="000E224E" w:rsidRDefault="000E224E" w:rsidP="00236990">
      <w:pPr>
        <w:pStyle w:val="Cmsor1"/>
        <w:numPr>
          <w:ilvl w:val="0"/>
          <w:numId w:val="12"/>
        </w:numPr>
        <w:jc w:val="both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előző kör ismétlő: A gépi </w:t>
      </w:r>
      <w:proofErr w:type="spellStart"/>
      <w:r>
        <w:rPr>
          <w:b w:val="0"/>
          <w:bCs w:val="0"/>
          <w:sz w:val="26"/>
          <w:szCs w:val="26"/>
        </w:rPr>
        <w:t>avatar</w:t>
      </w:r>
      <w:proofErr w:type="spellEnd"/>
      <w:r>
        <w:rPr>
          <w:b w:val="0"/>
          <w:bCs w:val="0"/>
          <w:sz w:val="26"/>
          <w:szCs w:val="26"/>
        </w:rPr>
        <w:t xml:space="preserve"> figyelembe veszi az előző kör eredményét. Meg akarja ismételni a győztes tétet</w:t>
      </w:r>
    </w:p>
    <w:p w14:paraId="1A68294F" w14:textId="36615E84" w:rsidR="000E224E" w:rsidRDefault="000E224E" w:rsidP="000E224E">
      <w:pPr>
        <w:pStyle w:val="Cmsor1"/>
        <w:numPr>
          <w:ilvl w:val="0"/>
          <w:numId w:val="12"/>
        </w:numPr>
        <w:jc w:val="both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statisztikai győztes ellen fogadó: A gépi </w:t>
      </w:r>
      <w:proofErr w:type="spellStart"/>
      <w:r>
        <w:rPr>
          <w:b w:val="0"/>
          <w:bCs w:val="0"/>
          <w:sz w:val="26"/>
          <w:szCs w:val="26"/>
        </w:rPr>
        <w:t>avatar</w:t>
      </w:r>
      <w:proofErr w:type="spellEnd"/>
      <w:r>
        <w:rPr>
          <w:b w:val="0"/>
          <w:bCs w:val="0"/>
          <w:sz w:val="26"/>
          <w:szCs w:val="26"/>
        </w:rPr>
        <w:t xml:space="preserve"> figyelembe veszi az előző összes játék eredményét. A </w:t>
      </w:r>
      <w:proofErr w:type="spellStart"/>
      <w:r>
        <w:rPr>
          <w:b w:val="0"/>
          <w:bCs w:val="0"/>
          <w:sz w:val="26"/>
          <w:szCs w:val="26"/>
        </w:rPr>
        <w:t>statisztikailag</w:t>
      </w:r>
      <w:proofErr w:type="spellEnd"/>
      <w:r>
        <w:rPr>
          <w:b w:val="0"/>
          <w:bCs w:val="0"/>
          <w:sz w:val="26"/>
          <w:szCs w:val="26"/>
        </w:rPr>
        <w:t xml:space="preserve"> legtö</w:t>
      </w:r>
      <w:r w:rsidRPr="000E224E">
        <w:rPr>
          <w:b w:val="0"/>
          <w:bCs w:val="0"/>
          <w:sz w:val="26"/>
          <w:szCs w:val="26"/>
        </w:rPr>
        <w:t>bbször nyert tét ellen fogad.</w:t>
      </w:r>
    </w:p>
    <w:p w14:paraId="08BC74C6" w14:textId="4B819A67" w:rsidR="000E224E" w:rsidRDefault="000E224E" w:rsidP="000E224E">
      <w:pPr>
        <w:pStyle w:val="Cmsor1"/>
        <w:numPr>
          <w:ilvl w:val="0"/>
          <w:numId w:val="12"/>
        </w:numPr>
        <w:jc w:val="both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lastRenderedPageBreak/>
        <w:t xml:space="preserve">statisztikai győztest ismétlő: A gépi </w:t>
      </w:r>
      <w:proofErr w:type="spellStart"/>
      <w:r>
        <w:rPr>
          <w:b w:val="0"/>
          <w:bCs w:val="0"/>
          <w:sz w:val="26"/>
          <w:szCs w:val="26"/>
        </w:rPr>
        <w:t>avatar</w:t>
      </w:r>
      <w:proofErr w:type="spellEnd"/>
      <w:r>
        <w:rPr>
          <w:b w:val="0"/>
          <w:bCs w:val="0"/>
          <w:sz w:val="26"/>
          <w:szCs w:val="26"/>
        </w:rPr>
        <w:t xml:space="preserve"> figyelembe veszi az előző összes játék eredményét. A </w:t>
      </w:r>
      <w:proofErr w:type="spellStart"/>
      <w:r>
        <w:rPr>
          <w:b w:val="0"/>
          <w:bCs w:val="0"/>
          <w:sz w:val="26"/>
          <w:szCs w:val="26"/>
        </w:rPr>
        <w:t>statisztikailag</w:t>
      </w:r>
      <w:proofErr w:type="spellEnd"/>
      <w:r>
        <w:rPr>
          <w:b w:val="0"/>
          <w:bCs w:val="0"/>
          <w:sz w:val="26"/>
          <w:szCs w:val="26"/>
        </w:rPr>
        <w:t xml:space="preserve"> legtö</w:t>
      </w:r>
      <w:r w:rsidRPr="000E224E">
        <w:rPr>
          <w:b w:val="0"/>
          <w:bCs w:val="0"/>
          <w:sz w:val="26"/>
          <w:szCs w:val="26"/>
        </w:rPr>
        <w:t>bbször nyert tét</w:t>
      </w:r>
      <w:r>
        <w:rPr>
          <w:b w:val="0"/>
          <w:bCs w:val="0"/>
          <w:sz w:val="26"/>
          <w:szCs w:val="26"/>
        </w:rPr>
        <w:t>re</w:t>
      </w:r>
      <w:r w:rsidRPr="000E224E">
        <w:rPr>
          <w:b w:val="0"/>
          <w:bCs w:val="0"/>
          <w:sz w:val="26"/>
          <w:szCs w:val="26"/>
        </w:rPr>
        <w:t xml:space="preserve"> fogad.</w:t>
      </w:r>
    </w:p>
    <w:p w14:paraId="5136BB20" w14:textId="0C1284D6" w:rsidR="000E224E" w:rsidRDefault="008A1787" w:rsidP="00D76D44">
      <w:pPr>
        <w:pStyle w:val="Cmsor1"/>
        <w:numPr>
          <w:ilvl w:val="0"/>
          <w:numId w:val="0"/>
        </w:numPr>
        <w:jc w:val="both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A program lehetőséget biztosít </w:t>
      </w:r>
      <w:r w:rsidR="001643A9">
        <w:rPr>
          <w:b w:val="0"/>
          <w:bCs w:val="0"/>
          <w:sz w:val="26"/>
          <w:szCs w:val="26"/>
        </w:rPr>
        <w:t xml:space="preserve">a </w:t>
      </w:r>
      <w:proofErr w:type="gramStart"/>
      <w:r w:rsidR="001643A9">
        <w:rPr>
          <w:b w:val="0"/>
          <w:bCs w:val="0"/>
          <w:sz w:val="26"/>
          <w:szCs w:val="26"/>
        </w:rPr>
        <w:t xml:space="preserve">játékállások </w:t>
      </w:r>
      <w:r>
        <w:rPr>
          <w:b w:val="0"/>
          <w:bCs w:val="0"/>
          <w:sz w:val="26"/>
          <w:szCs w:val="26"/>
        </w:rPr>
        <w:t xml:space="preserve"> fájlba</w:t>
      </w:r>
      <w:proofErr w:type="gramEnd"/>
      <w:r>
        <w:rPr>
          <w:b w:val="0"/>
          <w:bCs w:val="0"/>
          <w:sz w:val="26"/>
          <w:szCs w:val="26"/>
        </w:rPr>
        <w:t xml:space="preserve"> történő</w:t>
      </w:r>
      <w:r w:rsidR="00E12448">
        <w:rPr>
          <w:b w:val="0"/>
          <w:bCs w:val="0"/>
          <w:sz w:val="26"/>
          <w:szCs w:val="26"/>
        </w:rPr>
        <w:t xml:space="preserve"> </w:t>
      </w:r>
      <w:r>
        <w:rPr>
          <w:b w:val="0"/>
          <w:bCs w:val="0"/>
          <w:sz w:val="26"/>
          <w:szCs w:val="26"/>
        </w:rPr>
        <w:t xml:space="preserve">kiírására és </w:t>
      </w:r>
      <w:r w:rsidR="00FF23D6">
        <w:rPr>
          <w:b w:val="0"/>
          <w:bCs w:val="0"/>
          <w:sz w:val="26"/>
          <w:szCs w:val="26"/>
        </w:rPr>
        <w:t>vissza</w:t>
      </w:r>
      <w:r>
        <w:rPr>
          <w:b w:val="0"/>
          <w:bCs w:val="0"/>
          <w:sz w:val="26"/>
          <w:szCs w:val="26"/>
        </w:rPr>
        <w:t xml:space="preserve">olvasására. </w:t>
      </w:r>
      <w:r w:rsidR="000E224E">
        <w:rPr>
          <w:b w:val="0"/>
          <w:bCs w:val="0"/>
          <w:sz w:val="26"/>
          <w:szCs w:val="26"/>
        </w:rPr>
        <w:t xml:space="preserve">Ezáltal a statisztikai számítást figyelembe vevő </w:t>
      </w:r>
      <w:proofErr w:type="spellStart"/>
      <w:r w:rsidR="000E224E">
        <w:rPr>
          <w:b w:val="0"/>
          <w:bCs w:val="0"/>
          <w:sz w:val="26"/>
          <w:szCs w:val="26"/>
        </w:rPr>
        <w:t>avatarokat</w:t>
      </w:r>
      <w:proofErr w:type="spellEnd"/>
      <w:r w:rsidR="000E224E">
        <w:rPr>
          <w:b w:val="0"/>
          <w:bCs w:val="0"/>
          <w:sz w:val="26"/>
          <w:szCs w:val="26"/>
        </w:rPr>
        <w:t xml:space="preserve"> folyamatosan tanítani lehet. </w:t>
      </w:r>
    </w:p>
    <w:p w14:paraId="54ACA122" w14:textId="4CB4DAB2" w:rsidR="00D76D44" w:rsidRDefault="008C6966" w:rsidP="00D76D44">
      <w:pPr>
        <w:pStyle w:val="Cmsor1"/>
        <w:numPr>
          <w:ilvl w:val="0"/>
          <w:numId w:val="0"/>
        </w:numPr>
        <w:jc w:val="both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A bevitel után a program kiértékeli a</w:t>
      </w:r>
      <w:r w:rsidR="00463A68">
        <w:rPr>
          <w:b w:val="0"/>
          <w:bCs w:val="0"/>
          <w:sz w:val="26"/>
          <w:szCs w:val="26"/>
        </w:rPr>
        <w:t>z</w:t>
      </w:r>
      <w:r>
        <w:rPr>
          <w:b w:val="0"/>
          <w:bCs w:val="0"/>
          <w:sz w:val="26"/>
          <w:szCs w:val="26"/>
        </w:rPr>
        <w:t xml:space="preserve"> </w:t>
      </w:r>
      <w:r w:rsidR="00463A68">
        <w:rPr>
          <w:b w:val="0"/>
          <w:bCs w:val="0"/>
          <w:sz w:val="26"/>
          <w:szCs w:val="26"/>
        </w:rPr>
        <w:t xml:space="preserve">adott </w:t>
      </w:r>
      <w:r>
        <w:rPr>
          <w:b w:val="0"/>
          <w:bCs w:val="0"/>
          <w:sz w:val="26"/>
          <w:szCs w:val="26"/>
        </w:rPr>
        <w:t>játék eredmény</w:t>
      </w:r>
      <w:r w:rsidR="00463A68">
        <w:rPr>
          <w:b w:val="0"/>
          <w:bCs w:val="0"/>
          <w:sz w:val="26"/>
          <w:szCs w:val="26"/>
        </w:rPr>
        <w:t>ét</w:t>
      </w:r>
      <w:r>
        <w:rPr>
          <w:b w:val="0"/>
          <w:bCs w:val="0"/>
          <w:sz w:val="26"/>
          <w:szCs w:val="26"/>
        </w:rPr>
        <w:t xml:space="preserve"> és karakteres képernyőn keresztül értesít a győztes nevéről.</w:t>
      </w:r>
    </w:p>
    <w:p w14:paraId="7DAE6C7D" w14:textId="75860C5B" w:rsidR="00D76D44" w:rsidRDefault="00D76D44" w:rsidP="00D76D44">
      <w:pPr>
        <w:pStyle w:val="Cmsor1"/>
        <w:numPr>
          <w:ilvl w:val="0"/>
          <w:numId w:val="0"/>
        </w:numPr>
        <w:jc w:val="both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A program a </w:t>
      </w:r>
      <w:r w:rsidR="000E224E">
        <w:rPr>
          <w:b w:val="0"/>
          <w:bCs w:val="0"/>
          <w:sz w:val="26"/>
          <w:szCs w:val="26"/>
        </w:rPr>
        <w:t xml:space="preserve">humán </w:t>
      </w:r>
      <w:r>
        <w:rPr>
          <w:b w:val="0"/>
          <w:bCs w:val="0"/>
          <w:sz w:val="26"/>
          <w:szCs w:val="26"/>
        </w:rPr>
        <w:t xml:space="preserve">játékosok neveit egyedi azonosítónak fogja tekinteni, azaz ugyanazon névvel játszó játékosok eredményeit </w:t>
      </w:r>
      <w:r w:rsidR="00463A68">
        <w:rPr>
          <w:b w:val="0"/>
          <w:bCs w:val="0"/>
          <w:sz w:val="26"/>
          <w:szCs w:val="26"/>
        </w:rPr>
        <w:t>az adott játékos statisztikájába</w:t>
      </w:r>
      <w:r>
        <w:rPr>
          <w:b w:val="0"/>
          <w:bCs w:val="0"/>
          <w:sz w:val="26"/>
          <w:szCs w:val="26"/>
        </w:rPr>
        <w:t xml:space="preserve"> fogja számolni</w:t>
      </w:r>
      <w:r w:rsidR="00463A68">
        <w:rPr>
          <w:b w:val="0"/>
          <w:bCs w:val="0"/>
          <w:sz w:val="26"/>
          <w:szCs w:val="26"/>
        </w:rPr>
        <w:t>. Amennyiben az adott játékos neve még nem szerepel a listában, akkor új játékosként fogja eltárolni. Minden játékos</w:t>
      </w:r>
      <w:r w:rsidR="000E224E">
        <w:rPr>
          <w:b w:val="0"/>
          <w:bCs w:val="0"/>
          <w:sz w:val="26"/>
          <w:szCs w:val="26"/>
        </w:rPr>
        <w:t xml:space="preserve"> (humán és gépi)</w:t>
      </w:r>
      <w:r w:rsidR="00463A68">
        <w:rPr>
          <w:b w:val="0"/>
          <w:bCs w:val="0"/>
          <w:sz w:val="26"/>
          <w:szCs w:val="26"/>
        </w:rPr>
        <w:t xml:space="preserve"> kezdeti statisztikája 0 darab játék.</w:t>
      </w:r>
    </w:p>
    <w:p w14:paraId="27850121" w14:textId="77777777" w:rsidR="00D76D44" w:rsidRDefault="00D76D44" w:rsidP="00D76D44">
      <w:pPr>
        <w:pStyle w:val="Cmsor1"/>
        <w:numPr>
          <w:ilvl w:val="0"/>
          <w:numId w:val="0"/>
        </w:numPr>
        <w:jc w:val="both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A játék során lekérhetjük az eddigi játszmák statisztikáját</w:t>
      </w:r>
      <w:r w:rsidR="008C6966">
        <w:rPr>
          <w:b w:val="0"/>
          <w:bCs w:val="0"/>
          <w:sz w:val="26"/>
          <w:szCs w:val="26"/>
        </w:rPr>
        <w:t xml:space="preserve"> a </w:t>
      </w:r>
      <w:r w:rsidR="00463A68">
        <w:rPr>
          <w:b w:val="0"/>
          <w:bCs w:val="0"/>
          <w:sz w:val="26"/>
          <w:szCs w:val="26"/>
        </w:rPr>
        <w:t>játéknaplóból</w:t>
      </w:r>
      <w:r>
        <w:rPr>
          <w:b w:val="0"/>
          <w:bCs w:val="0"/>
          <w:sz w:val="26"/>
          <w:szCs w:val="26"/>
        </w:rPr>
        <w:t xml:space="preserve">. Ez a statisztika megmutatja, hogy az egyes játékosok hány kört játszottak, ebből mennyi volt </w:t>
      </w:r>
      <w:r w:rsidR="00463A68">
        <w:rPr>
          <w:b w:val="0"/>
          <w:bCs w:val="0"/>
          <w:sz w:val="26"/>
          <w:szCs w:val="26"/>
        </w:rPr>
        <w:t xml:space="preserve">számára </w:t>
      </w:r>
      <w:r>
        <w:rPr>
          <w:b w:val="0"/>
          <w:bCs w:val="0"/>
          <w:sz w:val="26"/>
          <w:szCs w:val="26"/>
        </w:rPr>
        <w:t>nyert, vesztett vagy döntetlen kör.</w:t>
      </w:r>
    </w:p>
    <w:p w14:paraId="0C212801" w14:textId="469F58C5" w:rsidR="00463A68" w:rsidRDefault="00463A68" w:rsidP="00D76D44">
      <w:pPr>
        <w:pStyle w:val="Cmsor1"/>
        <w:numPr>
          <w:ilvl w:val="0"/>
          <w:numId w:val="0"/>
        </w:numPr>
        <w:jc w:val="both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A felület menüpontjai lehetőséget biztosítanak:</w:t>
      </w:r>
    </w:p>
    <w:p w14:paraId="6F085732" w14:textId="6D2819C9" w:rsidR="00463A68" w:rsidRDefault="00463A68" w:rsidP="00463A68">
      <w:pPr>
        <w:pStyle w:val="Cmsor1"/>
        <w:numPr>
          <w:ilvl w:val="0"/>
          <w:numId w:val="9"/>
        </w:numPr>
        <w:jc w:val="both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egy </w:t>
      </w:r>
      <w:r w:rsidR="000E224E">
        <w:rPr>
          <w:b w:val="0"/>
          <w:bCs w:val="0"/>
          <w:sz w:val="26"/>
          <w:szCs w:val="26"/>
        </w:rPr>
        <w:t xml:space="preserve">kör </w:t>
      </w:r>
      <w:proofErr w:type="spellStart"/>
      <w:r w:rsidR="000E224E">
        <w:rPr>
          <w:b w:val="0"/>
          <w:bCs w:val="0"/>
          <w:sz w:val="26"/>
          <w:szCs w:val="26"/>
        </w:rPr>
        <w:t>lejátszárára</w:t>
      </w:r>
      <w:proofErr w:type="spellEnd"/>
      <w:r w:rsidR="000E224E">
        <w:rPr>
          <w:b w:val="0"/>
          <w:bCs w:val="0"/>
          <w:sz w:val="26"/>
          <w:szCs w:val="26"/>
        </w:rPr>
        <w:t xml:space="preserve">. Azaz gépi </w:t>
      </w:r>
      <w:proofErr w:type="spellStart"/>
      <w:r w:rsidR="000E224E">
        <w:rPr>
          <w:b w:val="0"/>
          <w:bCs w:val="0"/>
          <w:sz w:val="26"/>
          <w:szCs w:val="26"/>
        </w:rPr>
        <w:t>avatar</w:t>
      </w:r>
      <w:proofErr w:type="spellEnd"/>
      <w:r w:rsidR="000E224E">
        <w:rPr>
          <w:b w:val="0"/>
          <w:bCs w:val="0"/>
          <w:sz w:val="26"/>
          <w:szCs w:val="26"/>
        </w:rPr>
        <w:t xml:space="preserve"> kiválasztására, vagy humán játékos esetén a név megadására. Humán játékos esetén a tét bevitelére.</w:t>
      </w:r>
    </w:p>
    <w:p w14:paraId="2E061925" w14:textId="51BBF1CC" w:rsidR="0039186C" w:rsidRDefault="000E224E" w:rsidP="00463A68">
      <w:pPr>
        <w:pStyle w:val="Cmsor1"/>
        <w:numPr>
          <w:ilvl w:val="0"/>
          <w:numId w:val="9"/>
        </w:numPr>
        <w:jc w:val="both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 xml:space="preserve">humán és gépi </w:t>
      </w:r>
      <w:r w:rsidR="0039186C">
        <w:rPr>
          <w:b w:val="0"/>
          <w:bCs w:val="0"/>
          <w:sz w:val="26"/>
          <w:szCs w:val="26"/>
        </w:rPr>
        <w:t>játékosok statisztikájának listázása</w:t>
      </w:r>
    </w:p>
    <w:p w14:paraId="46B239D4" w14:textId="44BDAA17" w:rsidR="0039186C" w:rsidRDefault="0039186C" w:rsidP="00463A68">
      <w:pPr>
        <w:pStyle w:val="Cmsor1"/>
        <w:numPr>
          <w:ilvl w:val="0"/>
          <w:numId w:val="9"/>
        </w:numPr>
        <w:jc w:val="both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kilépés a programból</w:t>
      </w:r>
    </w:p>
    <w:sectPr w:rsidR="0039186C" w:rsidSect="000A02A9">
      <w:footerReference w:type="default" r:id="rId8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071E4" w14:textId="77777777" w:rsidR="00BB5511" w:rsidRDefault="00BB5511">
      <w:r>
        <w:separator/>
      </w:r>
    </w:p>
  </w:endnote>
  <w:endnote w:type="continuationSeparator" w:id="0">
    <w:p w14:paraId="24B3EE84" w14:textId="77777777" w:rsidR="00BB5511" w:rsidRDefault="00BB55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2FE75" w14:textId="77777777" w:rsidR="008003DC" w:rsidRDefault="008003DC" w:rsidP="000A02A9">
    <w:pPr>
      <w:pStyle w:val="llb"/>
      <w:pBdr>
        <w:top w:val="single" w:sz="4" w:space="1" w:color="auto"/>
      </w:pBdr>
    </w:pPr>
    <w:r>
      <w:tab/>
      <w:t xml:space="preserve">- </w:t>
    </w:r>
    <w:r>
      <w:rPr>
        <w:rStyle w:val="Oldalszm"/>
      </w:rPr>
      <w:fldChar w:fldCharType="begin"/>
    </w:r>
    <w:r>
      <w:rPr>
        <w:rStyle w:val="Oldalszm"/>
      </w:rPr>
      <w:instrText xml:space="preserve"> PAGE </w:instrText>
    </w:r>
    <w:r>
      <w:rPr>
        <w:rStyle w:val="Oldalszm"/>
      </w:rPr>
      <w:fldChar w:fldCharType="separate"/>
    </w:r>
    <w:r w:rsidR="00C16EEE">
      <w:rPr>
        <w:rStyle w:val="Oldalszm"/>
        <w:noProof/>
      </w:rPr>
      <w:t>2</w:t>
    </w:r>
    <w:r>
      <w:rPr>
        <w:rStyle w:val="Oldalszm"/>
      </w:rPr>
      <w:fldChar w:fldCharType="end"/>
    </w:r>
    <w:r>
      <w:rPr>
        <w:rStyle w:val="Oldalszm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964E4" w14:textId="77777777" w:rsidR="00BB5511" w:rsidRDefault="00BB5511">
      <w:r>
        <w:separator/>
      </w:r>
    </w:p>
  </w:footnote>
  <w:footnote w:type="continuationSeparator" w:id="0">
    <w:p w14:paraId="393DAF3A" w14:textId="77777777" w:rsidR="00BB5511" w:rsidRDefault="00BB55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37957"/>
    <w:multiLevelType w:val="multilevel"/>
    <w:tmpl w:val="40E606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45AB0054"/>
    <w:multiLevelType w:val="hybridMultilevel"/>
    <w:tmpl w:val="9EE67F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F97659"/>
    <w:multiLevelType w:val="hybridMultilevel"/>
    <w:tmpl w:val="2722AC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554BEE"/>
    <w:multiLevelType w:val="multilevel"/>
    <w:tmpl w:val="D7C413C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72B25CBA"/>
    <w:multiLevelType w:val="multilevel"/>
    <w:tmpl w:val="D7C413C0"/>
    <w:lvl w:ilvl="0">
      <w:start w:val="1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2"/>
  </w:num>
  <w:num w:numId="10">
    <w:abstractNumId w:val="4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LA0szQyNrU0MzMwMTRR0lEKTi0uzszPAykwqQUA48Zc+CwAAAA="/>
  </w:docVars>
  <w:rsids>
    <w:rsidRoot w:val="00E61F3F"/>
    <w:rsid w:val="000A02A9"/>
    <w:rsid w:val="000E224E"/>
    <w:rsid w:val="000E5DB1"/>
    <w:rsid w:val="00105B3F"/>
    <w:rsid w:val="00111F9F"/>
    <w:rsid w:val="00142B92"/>
    <w:rsid w:val="001643A9"/>
    <w:rsid w:val="00177369"/>
    <w:rsid w:val="001B3A23"/>
    <w:rsid w:val="00204A60"/>
    <w:rsid w:val="00236990"/>
    <w:rsid w:val="00296426"/>
    <w:rsid w:val="00323DF8"/>
    <w:rsid w:val="00345CE7"/>
    <w:rsid w:val="0035133F"/>
    <w:rsid w:val="0038499A"/>
    <w:rsid w:val="0039186C"/>
    <w:rsid w:val="00394A2E"/>
    <w:rsid w:val="00396004"/>
    <w:rsid w:val="003D534E"/>
    <w:rsid w:val="00463A68"/>
    <w:rsid w:val="004F145A"/>
    <w:rsid w:val="004F5893"/>
    <w:rsid w:val="00507AAB"/>
    <w:rsid w:val="00566548"/>
    <w:rsid w:val="005825BD"/>
    <w:rsid w:val="0058710C"/>
    <w:rsid w:val="00591EE2"/>
    <w:rsid w:val="005B149A"/>
    <w:rsid w:val="00647BF1"/>
    <w:rsid w:val="006A1D81"/>
    <w:rsid w:val="006B69C2"/>
    <w:rsid w:val="006B770C"/>
    <w:rsid w:val="006C5EEC"/>
    <w:rsid w:val="006E0E58"/>
    <w:rsid w:val="007052DC"/>
    <w:rsid w:val="00717DA6"/>
    <w:rsid w:val="007B3C5E"/>
    <w:rsid w:val="007F141E"/>
    <w:rsid w:val="008003DC"/>
    <w:rsid w:val="00886D89"/>
    <w:rsid w:val="008A1787"/>
    <w:rsid w:val="008B70A2"/>
    <w:rsid w:val="008C6966"/>
    <w:rsid w:val="009200A8"/>
    <w:rsid w:val="00923B57"/>
    <w:rsid w:val="00984A2A"/>
    <w:rsid w:val="009C6167"/>
    <w:rsid w:val="009D5F07"/>
    <w:rsid w:val="00A1768B"/>
    <w:rsid w:val="00A76447"/>
    <w:rsid w:val="00AD0CA3"/>
    <w:rsid w:val="00AD4C90"/>
    <w:rsid w:val="00AE5C4E"/>
    <w:rsid w:val="00AF7A9E"/>
    <w:rsid w:val="00B00130"/>
    <w:rsid w:val="00B033D6"/>
    <w:rsid w:val="00B2747D"/>
    <w:rsid w:val="00B564CB"/>
    <w:rsid w:val="00BB5511"/>
    <w:rsid w:val="00BF0091"/>
    <w:rsid w:val="00BF1EE5"/>
    <w:rsid w:val="00BF270D"/>
    <w:rsid w:val="00C16EEE"/>
    <w:rsid w:val="00C30233"/>
    <w:rsid w:val="00CC42B2"/>
    <w:rsid w:val="00D37B5E"/>
    <w:rsid w:val="00D76D44"/>
    <w:rsid w:val="00DA26BD"/>
    <w:rsid w:val="00DC7ADD"/>
    <w:rsid w:val="00E01A99"/>
    <w:rsid w:val="00E10DAC"/>
    <w:rsid w:val="00E12448"/>
    <w:rsid w:val="00E50394"/>
    <w:rsid w:val="00E51785"/>
    <w:rsid w:val="00E5732E"/>
    <w:rsid w:val="00E61F3F"/>
    <w:rsid w:val="00EF2719"/>
    <w:rsid w:val="00F06F66"/>
    <w:rsid w:val="00F903E2"/>
    <w:rsid w:val="00FD41F2"/>
    <w:rsid w:val="00FE6BA7"/>
    <w:rsid w:val="00FF23D6"/>
    <w:rsid w:val="00FF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4E9573"/>
  <w15:chartTrackingRefBased/>
  <w15:docId w15:val="{BC591FD4-7D94-44C2-9991-119EAB5C5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F1EE5"/>
    <w:rPr>
      <w:rFonts w:cs="Courier New"/>
      <w:sz w:val="24"/>
      <w:lang w:eastAsia="ja-JP"/>
    </w:rPr>
  </w:style>
  <w:style w:type="paragraph" w:styleId="Cmsor1">
    <w:name w:val="heading 1"/>
    <w:basedOn w:val="Norml"/>
    <w:qFormat/>
    <w:rsid w:val="007052DC"/>
    <w:pPr>
      <w:numPr>
        <w:numId w:val="1"/>
      </w:numPr>
      <w:spacing w:before="100" w:beforeAutospacing="1" w:after="100" w:afterAutospacing="1"/>
      <w:outlineLvl w:val="0"/>
    </w:pPr>
    <w:rPr>
      <w:rFonts w:cs="Times New Roman"/>
      <w:b/>
      <w:bCs/>
      <w:kern w:val="36"/>
      <w:sz w:val="48"/>
      <w:szCs w:val="48"/>
    </w:rPr>
  </w:style>
  <w:style w:type="paragraph" w:styleId="Cmsor2">
    <w:name w:val="heading 2"/>
    <w:basedOn w:val="Norml"/>
    <w:qFormat/>
    <w:rsid w:val="007052DC"/>
    <w:pPr>
      <w:numPr>
        <w:ilvl w:val="1"/>
        <w:numId w:val="1"/>
      </w:numPr>
      <w:spacing w:before="100" w:beforeAutospacing="1" w:after="100" w:afterAutospacing="1"/>
      <w:outlineLvl w:val="1"/>
    </w:pPr>
    <w:rPr>
      <w:rFonts w:cs="Times New Roman"/>
      <w:b/>
      <w:bCs/>
      <w:sz w:val="36"/>
      <w:szCs w:val="36"/>
    </w:rPr>
  </w:style>
  <w:style w:type="paragraph" w:styleId="Cmsor3">
    <w:name w:val="heading 3"/>
    <w:basedOn w:val="Norml"/>
    <w:next w:val="Norml"/>
    <w:qFormat/>
    <w:rsid w:val="0038499A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38499A"/>
    <w:pPr>
      <w:keepNext/>
      <w:numPr>
        <w:ilvl w:val="3"/>
        <w:numId w:val="1"/>
      </w:numPr>
      <w:spacing w:before="240" w:after="60"/>
      <w:outlineLvl w:val="3"/>
    </w:pPr>
    <w:rPr>
      <w:rFonts w:cs="Times New Roman"/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38499A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38499A"/>
    <w:pPr>
      <w:numPr>
        <w:ilvl w:val="5"/>
        <w:numId w:val="1"/>
      </w:numPr>
      <w:spacing w:before="240" w:after="60"/>
      <w:outlineLvl w:val="5"/>
    </w:pPr>
    <w:rPr>
      <w:rFonts w:cs="Times New Roman"/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38499A"/>
    <w:pPr>
      <w:numPr>
        <w:ilvl w:val="6"/>
        <w:numId w:val="1"/>
      </w:numPr>
      <w:spacing w:before="240" w:after="60"/>
      <w:outlineLvl w:val="6"/>
    </w:pPr>
    <w:rPr>
      <w:rFonts w:cs="Times New Roman"/>
      <w:szCs w:val="24"/>
    </w:rPr>
  </w:style>
  <w:style w:type="paragraph" w:styleId="Cmsor8">
    <w:name w:val="heading 8"/>
    <w:basedOn w:val="Norml"/>
    <w:next w:val="Norml"/>
    <w:qFormat/>
    <w:rsid w:val="0038499A"/>
    <w:pPr>
      <w:numPr>
        <w:ilvl w:val="7"/>
        <w:numId w:val="1"/>
      </w:numPr>
      <w:spacing w:before="240" w:after="60"/>
      <w:outlineLvl w:val="7"/>
    </w:pPr>
    <w:rPr>
      <w:rFonts w:cs="Times New Roman"/>
      <w:i/>
      <w:iCs/>
      <w:szCs w:val="24"/>
    </w:rPr>
  </w:style>
  <w:style w:type="paragraph" w:styleId="Cmsor9">
    <w:name w:val="heading 9"/>
    <w:basedOn w:val="Norml"/>
    <w:next w:val="Norml"/>
    <w:qFormat/>
    <w:rsid w:val="0038499A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HTML-kntformzott">
    <w:name w:val="HTML Preformatted"/>
    <w:basedOn w:val="Norml"/>
    <w:rsid w:val="007052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paragraph" w:styleId="lfej">
    <w:name w:val="header"/>
    <w:basedOn w:val="Norml"/>
    <w:rsid w:val="000A02A9"/>
    <w:pPr>
      <w:tabs>
        <w:tab w:val="center" w:pos="4536"/>
        <w:tab w:val="right" w:pos="9072"/>
      </w:tabs>
    </w:pPr>
  </w:style>
  <w:style w:type="paragraph" w:styleId="llb">
    <w:name w:val="footer"/>
    <w:basedOn w:val="Norml"/>
    <w:rsid w:val="000A02A9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0A02A9"/>
  </w:style>
  <w:style w:type="paragraph" w:styleId="TJ1">
    <w:name w:val="toc 1"/>
    <w:basedOn w:val="Norml"/>
    <w:next w:val="Norml"/>
    <w:autoRedefine/>
    <w:uiPriority w:val="39"/>
    <w:rsid w:val="008B70A2"/>
  </w:style>
  <w:style w:type="character" w:styleId="Hiperhivatkozs">
    <w:name w:val="Hyperlink"/>
    <w:uiPriority w:val="99"/>
    <w:rsid w:val="000A02A9"/>
    <w:rPr>
      <w:color w:val="0000FF"/>
      <w:u w:val="single"/>
    </w:rPr>
  </w:style>
  <w:style w:type="paragraph" w:styleId="TJ2">
    <w:name w:val="toc 2"/>
    <w:basedOn w:val="Norml"/>
    <w:next w:val="Norml"/>
    <w:autoRedefine/>
    <w:semiHidden/>
    <w:rsid w:val="00DA26BD"/>
    <w:pPr>
      <w:ind w:left="200"/>
    </w:pPr>
  </w:style>
  <w:style w:type="paragraph" w:styleId="Tartalomjegyzkcmsora">
    <w:name w:val="TOC Heading"/>
    <w:basedOn w:val="Cmsor1"/>
    <w:next w:val="Norml"/>
    <w:uiPriority w:val="39"/>
    <w:qFormat/>
    <w:rsid w:val="008B70A2"/>
    <w:pPr>
      <w:keepNext/>
      <w:keepLines/>
      <w:numPr>
        <w:numId w:val="0"/>
      </w:numPr>
      <w:spacing w:before="480" w:beforeAutospacing="0" w:after="0" w:afterAutospacing="0" w:line="276" w:lineRule="auto"/>
      <w:outlineLvl w:val="9"/>
    </w:pPr>
    <w:rPr>
      <w:rFonts w:ascii="Cambria" w:eastAsia="Times New Roman" w:hAnsi="Cambria"/>
      <w:color w:val="365F91"/>
      <w:kern w:val="0"/>
      <w:sz w:val="28"/>
      <w:szCs w:val="28"/>
      <w:lang w:eastAsia="en-US"/>
    </w:rPr>
  </w:style>
  <w:style w:type="character" w:styleId="Jegyzethivatkozs">
    <w:name w:val="annotation reference"/>
    <w:uiPriority w:val="99"/>
    <w:semiHidden/>
    <w:unhideWhenUsed/>
    <w:rsid w:val="00E01A99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E01A99"/>
    <w:rPr>
      <w:sz w:val="20"/>
    </w:rPr>
  </w:style>
  <w:style w:type="character" w:customStyle="1" w:styleId="JegyzetszvegChar">
    <w:name w:val="Jegyzetszöveg Char"/>
    <w:link w:val="Jegyzetszveg"/>
    <w:uiPriority w:val="99"/>
    <w:semiHidden/>
    <w:rsid w:val="00E01A99"/>
    <w:rPr>
      <w:rFonts w:cs="Courier New"/>
      <w:lang w:eastAsia="ja-JP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E01A99"/>
    <w:rPr>
      <w:b/>
      <w:bCs/>
    </w:rPr>
  </w:style>
  <w:style w:type="character" w:customStyle="1" w:styleId="MegjegyzstrgyaChar">
    <w:name w:val="Megjegyzés tárgya Char"/>
    <w:link w:val="Megjegyzstrgya"/>
    <w:uiPriority w:val="99"/>
    <w:semiHidden/>
    <w:rsid w:val="00E01A99"/>
    <w:rPr>
      <w:rFonts w:cs="Courier New"/>
      <w:b/>
      <w:bCs/>
      <w:lang w:eastAsia="ja-JP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E01A99"/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link w:val="Buborkszveg"/>
    <w:uiPriority w:val="99"/>
    <w:semiHidden/>
    <w:rsid w:val="00E01A99"/>
    <w:rPr>
      <w:rFonts w:ascii="Segoe UI" w:hAnsi="Segoe UI" w:cs="Segoe UI"/>
      <w:sz w:val="18"/>
      <w:szCs w:val="18"/>
      <w:lang w:eastAsia="ja-JP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E01A99"/>
    <w:rPr>
      <w:sz w:val="20"/>
    </w:rPr>
  </w:style>
  <w:style w:type="character" w:customStyle="1" w:styleId="LbjegyzetszvegChar">
    <w:name w:val="Lábjegyzetszöveg Char"/>
    <w:link w:val="Lbjegyzetszveg"/>
    <w:uiPriority w:val="99"/>
    <w:semiHidden/>
    <w:rsid w:val="00E01A99"/>
    <w:rPr>
      <w:rFonts w:cs="Courier New"/>
      <w:lang w:eastAsia="ja-JP"/>
    </w:rPr>
  </w:style>
  <w:style w:type="character" w:styleId="Lbjegyzet-hivatkozs">
    <w:name w:val="footnote reference"/>
    <w:uiPriority w:val="99"/>
    <w:semiHidden/>
    <w:unhideWhenUsed/>
    <w:rsid w:val="00E01A99"/>
    <w:rPr>
      <w:vertAlign w:val="superscript"/>
    </w:rPr>
  </w:style>
  <w:style w:type="paragraph" w:styleId="NormlWeb">
    <w:name w:val="Normal (Web)"/>
    <w:basedOn w:val="Norml"/>
    <w:uiPriority w:val="99"/>
    <w:semiHidden/>
    <w:unhideWhenUsed/>
    <w:rsid w:val="006B770C"/>
    <w:pPr>
      <w:spacing w:before="100" w:beforeAutospacing="1" w:after="100" w:afterAutospacing="1"/>
    </w:pPr>
    <w:rPr>
      <w:rFonts w:eastAsia="Times New Roman" w:cs="Times New Roman"/>
      <w:szCs w:val="24"/>
      <w:lang w:eastAsia="hu-HU"/>
    </w:rPr>
  </w:style>
  <w:style w:type="character" w:styleId="Kiemels2">
    <w:name w:val="Strong"/>
    <w:uiPriority w:val="22"/>
    <w:qFormat/>
    <w:rsid w:val="006B77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50B620-80C4-4063-8C0B-86A2680BF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421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HÁZI FELADAT</vt:lpstr>
    </vt:vector>
  </TitlesOfParts>
  <Company>iit</Company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HÁZI FELADAT</dc:title>
  <dc:subject/>
  <dc:creator>szebi</dc:creator>
  <cp:keywords/>
  <dc:description/>
  <cp:lastModifiedBy>Zsolt Barczikay</cp:lastModifiedBy>
  <cp:revision>2</cp:revision>
  <cp:lastPrinted>2019-04-09T23:21:00Z</cp:lastPrinted>
  <dcterms:created xsi:type="dcterms:W3CDTF">2024-04-10T19:17:00Z</dcterms:created>
  <dcterms:modified xsi:type="dcterms:W3CDTF">2024-04-10T19:17:00Z</dcterms:modified>
</cp:coreProperties>
</file>