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0" w:type="auto"/>
        <w:jc w:val="center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4A0" w:firstRow="1" w:lastRow="0" w:firstColumn="1" w:lastColumn="0" w:noHBand="0" w:noVBand="1"/>
      </w:tblPr>
      <w:tblGrid>
        <w:gridCol w:w="5256"/>
        <w:gridCol w:w="5256"/>
      </w:tblGrid>
      <w:tr w:rsidR="007932A5" w14:paraId="3AEEEB3F" w14:textId="77777777">
        <w:trPr>
          <w:jc w:val="center"/>
        </w:trPr>
        <w:tc>
          <w:tcPr>
            <w:tcW w:w="5256" w:type="dxa"/>
            <w:shd w:val="clear" w:color="auto" w:fill="102A43"/>
            <w:tcMar>
              <w:top w:w="240" w:type="dxa"/>
              <w:left w:w="260" w:type="dxa"/>
              <w:bottom w:w="220" w:type="dxa"/>
              <w:right w:w="150" w:type="dxa"/>
            </w:tcMar>
            <w:vAlign w:val="center"/>
          </w:tcPr>
          <w:p w14:paraId="1FC4666B" w14:textId="77777777" w:rsidR="007932A5" w:rsidRDefault="00000000">
            <w:r>
              <w:rPr>
                <w:b/>
                <w:color w:val="0F9D91"/>
                <w:sz w:val="18"/>
              </w:rPr>
              <w:t>FICHA DE REPOSITORIO  ·  AVANCE 75%</w:t>
            </w:r>
          </w:p>
          <w:p w14:paraId="4C99DD87" w14:textId="77777777" w:rsidR="007932A5" w:rsidRDefault="00000000">
            <w:pPr>
              <w:spacing w:after="60"/>
            </w:pPr>
            <w:r>
              <w:rPr>
                <w:b/>
                <w:color w:val="FFFFFF"/>
                <w:sz w:val="50"/>
              </w:rPr>
              <w:t>Laboratorio 5</w:t>
            </w:r>
          </w:p>
          <w:p w14:paraId="45D468E5" w14:textId="77777777" w:rsidR="007932A5" w:rsidRDefault="00000000">
            <w:pPr>
              <w:spacing w:after="0"/>
            </w:pPr>
            <w:r>
              <w:rPr>
                <w:color w:val="FFFFFF"/>
                <w:sz w:val="26"/>
              </w:rPr>
              <w:t>Minería de Textos y Análisis de Sentimientos</w:t>
            </w:r>
          </w:p>
        </w:tc>
        <w:tc>
          <w:tcPr>
            <w:tcW w:w="5256" w:type="dxa"/>
            <w:shd w:val="clear" w:color="auto" w:fill="102A43"/>
            <w:tcMar>
              <w:top w:w="110" w:type="dxa"/>
              <w:left w:w="80" w:type="dxa"/>
              <w:bottom w:w="100" w:type="dxa"/>
              <w:right w:w="80" w:type="dxa"/>
            </w:tcMar>
            <w:vAlign w:val="center"/>
          </w:tcPr>
          <w:p w14:paraId="00C905C4" w14:textId="77777777" w:rsidR="007932A5" w:rsidRDefault="00000000">
            <w:pPr>
              <w:spacing w:after="0"/>
              <w:jc w:val="center"/>
            </w:pPr>
            <w:r>
              <w:rPr>
                <w:noProof/>
              </w:rPr>
              <w:drawing>
                <wp:inline distT="0" distB="0" distL="0" distR="0" wp14:anchorId="5A49E1DD" wp14:editId="5F6AC65B">
                  <wp:extent cx="841248" cy="841248"/>
                  <wp:effectExtent l="0" t="0" r="0" b="0"/>
                  <wp:docPr id="1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repo_qr.png"/>
                          <pic:cNvPicPr/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841248" cy="84124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7AC3AED2" w14:textId="77777777" w:rsidR="007932A5" w:rsidRDefault="007932A5">
      <w:pPr>
        <w:spacing w:after="0"/>
      </w:pPr>
    </w:p>
    <w:tbl>
      <w:tblPr>
        <w:tblW w:w="0" w:type="auto"/>
        <w:jc w:val="center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4A0" w:firstRow="1" w:lastRow="0" w:firstColumn="1" w:lastColumn="0" w:noHBand="0" w:noVBand="1"/>
      </w:tblPr>
      <w:tblGrid>
        <w:gridCol w:w="5256"/>
        <w:gridCol w:w="5256"/>
      </w:tblGrid>
      <w:tr w:rsidR="007932A5" w14:paraId="7D445329" w14:textId="77777777">
        <w:trPr>
          <w:jc w:val="center"/>
        </w:trPr>
        <w:tc>
          <w:tcPr>
            <w:tcW w:w="5256" w:type="dxa"/>
            <w:shd w:val="clear" w:color="auto" w:fill="EEF5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401698EA" w14:textId="77777777" w:rsidR="007932A5" w:rsidRDefault="00000000">
            <w:pPr>
              <w:spacing w:after="0"/>
            </w:pPr>
            <w:r>
              <w:rPr>
                <w:b/>
                <w:color w:val="2563EB"/>
                <w:sz w:val="16"/>
              </w:rPr>
              <w:t>INSTITUCIÓN</w:t>
            </w:r>
          </w:p>
        </w:tc>
        <w:tc>
          <w:tcPr>
            <w:tcW w:w="5256" w:type="dxa"/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3DF50EC4" w14:textId="77777777" w:rsidR="007932A5" w:rsidRDefault="00000000">
            <w:pPr>
              <w:spacing w:after="0"/>
            </w:pPr>
            <w:r>
              <w:t>Universidad del Valle de Guatemala</w:t>
            </w:r>
          </w:p>
        </w:tc>
      </w:tr>
      <w:tr w:rsidR="007932A5" w14:paraId="05BC79D7" w14:textId="77777777">
        <w:trPr>
          <w:jc w:val="center"/>
        </w:trPr>
        <w:tc>
          <w:tcPr>
            <w:tcW w:w="5256" w:type="dxa"/>
            <w:shd w:val="clear" w:color="auto" w:fill="EEF5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4137438E" w14:textId="77777777" w:rsidR="007932A5" w:rsidRDefault="00000000">
            <w:pPr>
              <w:spacing w:after="0"/>
            </w:pPr>
            <w:r>
              <w:rPr>
                <w:b/>
                <w:color w:val="2563EB"/>
                <w:sz w:val="16"/>
              </w:rPr>
              <w:t>CURSO</w:t>
            </w:r>
          </w:p>
        </w:tc>
        <w:tc>
          <w:tcPr>
            <w:tcW w:w="5256" w:type="dxa"/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00277B93" w14:textId="77777777" w:rsidR="007932A5" w:rsidRDefault="00000000">
            <w:pPr>
              <w:spacing w:after="0"/>
            </w:pPr>
            <w:r>
              <w:t>CC3084 · Data Science · Sección 10</w:t>
            </w:r>
          </w:p>
        </w:tc>
      </w:tr>
      <w:tr w:rsidR="007932A5" w14:paraId="36AC2D60" w14:textId="77777777">
        <w:trPr>
          <w:jc w:val="center"/>
        </w:trPr>
        <w:tc>
          <w:tcPr>
            <w:tcW w:w="5256" w:type="dxa"/>
            <w:shd w:val="clear" w:color="auto" w:fill="EEF5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2A9AF2DE" w14:textId="77777777" w:rsidR="007932A5" w:rsidRDefault="00000000">
            <w:pPr>
              <w:spacing w:after="0"/>
            </w:pPr>
            <w:r>
              <w:rPr>
                <w:b/>
                <w:color w:val="2563EB"/>
                <w:sz w:val="16"/>
              </w:rPr>
              <w:t>PERÍODO</w:t>
            </w:r>
          </w:p>
        </w:tc>
        <w:tc>
          <w:tcPr>
            <w:tcW w:w="5256" w:type="dxa"/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1563F49F" w14:textId="77777777" w:rsidR="007932A5" w:rsidRDefault="00000000">
            <w:pPr>
              <w:spacing w:after="0"/>
            </w:pPr>
            <w:r>
              <w:t>Semestre II · 2026</w:t>
            </w:r>
          </w:p>
        </w:tc>
      </w:tr>
      <w:tr w:rsidR="007932A5" w14:paraId="06991982" w14:textId="77777777">
        <w:trPr>
          <w:jc w:val="center"/>
        </w:trPr>
        <w:tc>
          <w:tcPr>
            <w:tcW w:w="5256" w:type="dxa"/>
            <w:shd w:val="clear" w:color="auto" w:fill="EEF5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06558126" w14:textId="77777777" w:rsidR="007932A5" w:rsidRDefault="00000000">
            <w:pPr>
              <w:spacing w:after="0"/>
            </w:pPr>
            <w:r>
              <w:rPr>
                <w:b/>
                <w:color w:val="2563EB"/>
                <w:sz w:val="16"/>
              </w:rPr>
              <w:t>EQUIPO</w:t>
            </w:r>
          </w:p>
        </w:tc>
        <w:tc>
          <w:tcPr>
            <w:tcW w:w="5256" w:type="dxa"/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194852B1" w14:textId="77777777" w:rsidR="007932A5" w:rsidRDefault="00000000">
            <w:pPr>
              <w:spacing w:after="0"/>
            </w:pPr>
            <w:r>
              <w:t>Grupo 1</w:t>
            </w:r>
          </w:p>
        </w:tc>
      </w:tr>
    </w:tbl>
    <w:p w14:paraId="3A745576" w14:textId="77777777" w:rsidR="007932A5" w:rsidRDefault="00000000">
      <w:pPr>
        <w:spacing w:before="180" w:after="60"/>
      </w:pPr>
      <w:r>
        <w:rPr>
          <w:b/>
          <w:color w:val="0F9D91"/>
          <w:sz w:val="18"/>
        </w:rPr>
        <w:t>REPOSITORIO DEL PROYECTO</w:t>
      </w:r>
    </w:p>
    <w:tbl>
      <w:tblPr>
        <w:tblW w:w="0" w:type="auto"/>
        <w:jc w:val="center"/>
        <w:tblBorders>
          <w:top w:val="nil"/>
          <w:left w:val="nil"/>
          <w:bottom w:val="nil"/>
          <w:right w:val="nil"/>
          <w:insideH w:val="nil"/>
          <w:insideV w:val="nil"/>
        </w:tblBorders>
        <w:tblLook w:val="04A0" w:firstRow="1" w:lastRow="0" w:firstColumn="1" w:lastColumn="0" w:noHBand="0" w:noVBand="1"/>
      </w:tblPr>
      <w:tblGrid>
        <w:gridCol w:w="10512"/>
      </w:tblGrid>
      <w:tr w:rsidR="007932A5" w14:paraId="1A596E2D" w14:textId="77777777">
        <w:trPr>
          <w:jc w:val="center"/>
        </w:trPr>
        <w:tc>
          <w:tcPr>
            <w:tcW w:w="10512" w:type="dxa"/>
            <w:shd w:val="clear" w:color="auto" w:fill="EEF5FF"/>
            <w:tcMar>
              <w:top w:w="150" w:type="dxa"/>
              <w:left w:w="190" w:type="dxa"/>
              <w:bottom w:w="150" w:type="dxa"/>
              <w:right w:w="190" w:type="dxa"/>
            </w:tcMar>
          </w:tcPr>
          <w:p w14:paraId="1BFF636A" w14:textId="77777777" w:rsidR="007932A5" w:rsidRDefault="00000000">
            <w:pPr>
              <w:spacing w:after="40"/>
            </w:pPr>
            <w:r>
              <w:rPr>
                <w:b/>
              </w:rPr>
              <w:t xml:space="preserve">GitHub · </w:t>
            </w:r>
            <w:hyperlink r:id="rId7">
              <w:r>
                <w:rPr>
                  <w:color w:val="2563EB"/>
                  <w:u w:val="single"/>
                </w:rPr>
                <w:t>Abrir repositorio</w:t>
              </w:r>
            </w:hyperlink>
          </w:p>
          <w:p w14:paraId="2F95A14A" w14:textId="5EE433AE" w:rsidR="00C05103" w:rsidRPr="00C05103" w:rsidRDefault="00C05103">
            <w:pPr>
              <w:spacing w:after="0"/>
              <w:rPr>
                <w:color w:val="485B6E"/>
                <w:sz w:val="15"/>
              </w:rPr>
            </w:pPr>
            <w:hyperlink r:id="rId8" w:history="1">
              <w:r w:rsidRPr="00987A81">
                <w:rPr>
                  <w:rStyle w:val="Hipervnculo"/>
                  <w:sz w:val="15"/>
                </w:rPr>
                <w:t>https://github.com/DanielBarillasM/Laboratorio-5.-Mineria-de-Textos-y-Analisis-de-Sentimientos_Grupo-1_DS_Sec-10</w:t>
              </w:r>
            </w:hyperlink>
          </w:p>
        </w:tc>
      </w:tr>
    </w:tbl>
    <w:tbl>
      <w:tblPr>
        <w:tblW w:w="0" w:type="auto"/>
        <w:jc w:val="center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4A0" w:firstRow="1" w:lastRow="0" w:firstColumn="1" w:lastColumn="0" w:noHBand="0" w:noVBand="1"/>
      </w:tblPr>
      <w:tblGrid>
        <w:gridCol w:w="5256"/>
        <w:gridCol w:w="5256"/>
      </w:tblGrid>
      <w:tr w:rsidR="007932A5" w14:paraId="78C05755" w14:textId="77777777">
        <w:trPr>
          <w:jc w:val="center"/>
        </w:trPr>
        <w:tc>
          <w:tcPr>
            <w:tcW w:w="5256" w:type="dxa"/>
            <w:shd w:val="clear" w:color="auto" w:fill="F7FAFC"/>
            <w:tcMar>
              <w:top w:w="150" w:type="dxa"/>
              <w:left w:w="180" w:type="dxa"/>
              <w:bottom w:w="140" w:type="dxa"/>
              <w:right w:w="180" w:type="dxa"/>
            </w:tcMar>
          </w:tcPr>
          <w:p w14:paraId="73E4631A" w14:textId="77777777" w:rsidR="007932A5" w:rsidRDefault="00000000">
            <w:r>
              <w:rPr>
                <w:b/>
                <w:color w:val="2563EB"/>
                <w:sz w:val="18"/>
              </w:rPr>
              <w:t>CONTENIDO PRINCIPAL</w:t>
            </w:r>
          </w:p>
          <w:p w14:paraId="1BBAC379" w14:textId="77777777" w:rsidR="007932A5" w:rsidRDefault="00000000">
            <w:pPr>
              <w:pStyle w:val="Listaconvietas"/>
              <w:spacing w:after="20"/>
            </w:pPr>
            <w:r>
              <w:rPr>
                <w:sz w:val="17"/>
              </w:rPr>
              <w:t>Notebook ejecutado con HTML/CSS</w:t>
            </w:r>
          </w:p>
          <w:p w14:paraId="66E9C981" w14:textId="77777777" w:rsidR="007932A5" w:rsidRDefault="00000000">
            <w:pPr>
              <w:pStyle w:val="Listaconvietas"/>
              <w:spacing w:after="20"/>
            </w:pPr>
            <w:r>
              <w:rPr>
                <w:sz w:val="17"/>
              </w:rPr>
              <w:t>EDA, limpieza y n-gramas</w:t>
            </w:r>
          </w:p>
          <w:p w14:paraId="31E43DD2" w14:textId="77777777" w:rsidR="007932A5" w:rsidRDefault="00000000">
            <w:pPr>
              <w:pStyle w:val="Listaconvietas"/>
              <w:spacing w:after="20"/>
            </w:pPr>
            <w:r>
              <w:rPr>
                <w:sz w:val="17"/>
              </w:rPr>
              <w:t>Comparación de cuatro modelos</w:t>
            </w:r>
          </w:p>
          <w:p w14:paraId="1C24609B" w14:textId="77777777" w:rsidR="007932A5" w:rsidRDefault="00000000">
            <w:pPr>
              <w:pStyle w:val="Listaconvietas"/>
              <w:spacing w:after="20"/>
            </w:pPr>
            <w:r>
              <w:rPr>
                <w:sz w:val="17"/>
              </w:rPr>
              <w:t>Informe reproducible en LaTeX y PDF</w:t>
            </w:r>
          </w:p>
        </w:tc>
        <w:tc>
          <w:tcPr>
            <w:tcW w:w="5256" w:type="dxa"/>
            <w:shd w:val="clear" w:color="auto" w:fill="F7FAFC"/>
            <w:tcMar>
              <w:top w:w="150" w:type="dxa"/>
              <w:left w:w="180" w:type="dxa"/>
              <w:bottom w:w="140" w:type="dxa"/>
              <w:right w:w="180" w:type="dxa"/>
            </w:tcMar>
          </w:tcPr>
          <w:p w14:paraId="3A9AE071" w14:textId="77777777" w:rsidR="007932A5" w:rsidRDefault="00000000">
            <w:r>
              <w:rPr>
                <w:b/>
                <w:color w:val="0F9D91"/>
                <w:sz w:val="18"/>
              </w:rPr>
              <w:t>RESULTADO PRELIMINAR</w:t>
            </w:r>
          </w:p>
          <w:p w14:paraId="62A1297D" w14:textId="77777777" w:rsidR="007932A5" w:rsidRDefault="00000000">
            <w:pPr>
              <w:spacing w:after="20"/>
            </w:pPr>
            <w:r>
              <w:rPr>
                <w:b/>
              </w:rPr>
              <w:t xml:space="preserve">Mejor modelo: </w:t>
            </w:r>
            <w:r>
              <w:t>Regresión logística</w:t>
            </w:r>
          </w:p>
          <w:p w14:paraId="5BC18377" w14:textId="77777777" w:rsidR="007932A5" w:rsidRDefault="00000000">
            <w:pPr>
              <w:spacing w:after="20"/>
            </w:pPr>
            <w:r>
              <w:rPr>
                <w:b/>
              </w:rPr>
              <w:t xml:space="preserve">Exactitud: </w:t>
            </w:r>
            <w:r>
              <w:t>81.29%</w:t>
            </w:r>
          </w:p>
          <w:p w14:paraId="29DD4B04" w14:textId="77777777" w:rsidR="007932A5" w:rsidRDefault="00000000">
            <w:pPr>
              <w:spacing w:after="20"/>
            </w:pPr>
            <w:r>
              <w:rPr>
                <w:b/>
              </w:rPr>
              <w:t xml:space="preserve">F1 desastre: </w:t>
            </w:r>
            <w:r>
              <w:t>0.781</w:t>
            </w:r>
          </w:p>
          <w:p w14:paraId="2993A9AD" w14:textId="77777777" w:rsidR="007932A5" w:rsidRDefault="00000000">
            <w:pPr>
              <w:spacing w:after="20"/>
            </w:pPr>
            <w:r>
              <w:rPr>
                <w:b/>
              </w:rPr>
              <w:t xml:space="preserve">ROC–AUC: </w:t>
            </w:r>
            <w:r>
              <w:t>0.867</w:t>
            </w:r>
          </w:p>
          <w:p w14:paraId="20E127CB" w14:textId="77777777" w:rsidR="007932A5" w:rsidRDefault="00000000">
            <w:pPr>
              <w:spacing w:after="20"/>
            </w:pPr>
            <w:r>
              <w:rPr>
                <w:b/>
              </w:rPr>
              <w:t xml:space="preserve">Pruebas: </w:t>
            </w:r>
            <w:r>
              <w:t>9/9 aprobadas</w:t>
            </w:r>
          </w:p>
        </w:tc>
      </w:tr>
    </w:tbl>
    <w:p w14:paraId="05E347C0" w14:textId="77777777" w:rsidR="007932A5" w:rsidRDefault="00000000">
      <w:pPr>
        <w:spacing w:before="140" w:after="60"/>
      </w:pPr>
      <w:r>
        <w:rPr>
          <w:b/>
          <w:color w:val="0F9D91"/>
          <w:sz w:val="18"/>
        </w:rPr>
        <w:t>INTEGRANTES</w:t>
      </w:r>
    </w:p>
    <w:tbl>
      <w:tblPr>
        <w:tblW w:w="0" w:type="auto"/>
        <w:jc w:val="center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4A0" w:firstRow="1" w:lastRow="0" w:firstColumn="1" w:lastColumn="0" w:noHBand="0" w:noVBand="1"/>
      </w:tblPr>
      <w:tblGrid>
        <w:gridCol w:w="5256"/>
        <w:gridCol w:w="5256"/>
      </w:tblGrid>
      <w:tr w:rsidR="007932A5" w14:paraId="450779B3" w14:textId="77777777">
        <w:trPr>
          <w:jc w:val="center"/>
        </w:trPr>
        <w:tc>
          <w:tcPr>
            <w:tcW w:w="5256" w:type="dxa"/>
            <w:shd w:val="clear" w:color="auto" w:fill="2563EB"/>
            <w:tcMar>
              <w:top w:w="90" w:type="dxa"/>
              <w:left w:w="140" w:type="dxa"/>
              <w:bottom w:w="90" w:type="dxa"/>
              <w:right w:w="140" w:type="dxa"/>
            </w:tcMar>
          </w:tcPr>
          <w:p w14:paraId="7B444B91" w14:textId="77777777" w:rsidR="007932A5" w:rsidRDefault="00000000">
            <w:pPr>
              <w:spacing w:after="0"/>
            </w:pPr>
            <w:r>
              <w:rPr>
                <w:b/>
                <w:color w:val="FFFFFF"/>
                <w:sz w:val="16"/>
              </w:rPr>
              <w:t>ESTUDIANTE</w:t>
            </w:r>
          </w:p>
        </w:tc>
        <w:tc>
          <w:tcPr>
            <w:tcW w:w="5256" w:type="dxa"/>
            <w:shd w:val="clear" w:color="auto" w:fill="2563EB"/>
            <w:tcMar>
              <w:top w:w="90" w:type="dxa"/>
              <w:left w:w="140" w:type="dxa"/>
              <w:bottom w:w="90" w:type="dxa"/>
              <w:right w:w="140" w:type="dxa"/>
            </w:tcMar>
          </w:tcPr>
          <w:p w14:paraId="0613EA12" w14:textId="77777777" w:rsidR="007932A5" w:rsidRDefault="00000000">
            <w:pPr>
              <w:spacing w:after="0"/>
            </w:pPr>
            <w:r>
              <w:rPr>
                <w:b/>
                <w:color w:val="FFFFFF"/>
                <w:sz w:val="16"/>
              </w:rPr>
              <w:t>CARNÉ</w:t>
            </w:r>
          </w:p>
        </w:tc>
      </w:tr>
      <w:tr w:rsidR="007932A5" w14:paraId="6E3B5387" w14:textId="77777777">
        <w:trPr>
          <w:jc w:val="center"/>
        </w:trPr>
        <w:tc>
          <w:tcPr>
            <w:tcW w:w="5256" w:type="dxa"/>
            <w:shd w:val="clear" w:color="auto" w:fill="FFFFFF"/>
            <w:tcMar>
              <w:top w:w="75" w:type="dxa"/>
              <w:left w:w="140" w:type="dxa"/>
              <w:bottom w:w="75" w:type="dxa"/>
              <w:right w:w="140" w:type="dxa"/>
            </w:tcMar>
          </w:tcPr>
          <w:p w14:paraId="4AD4949B" w14:textId="77777777" w:rsidR="007932A5" w:rsidRDefault="00000000">
            <w:pPr>
              <w:spacing w:after="0"/>
            </w:pPr>
            <w:r>
              <w:rPr>
                <w:sz w:val="17"/>
              </w:rPr>
              <w:t>Jorge Gabriel Palacios Sales</w:t>
            </w:r>
          </w:p>
        </w:tc>
        <w:tc>
          <w:tcPr>
            <w:tcW w:w="5256" w:type="dxa"/>
            <w:shd w:val="clear" w:color="auto" w:fill="FFFFFF"/>
            <w:tcMar>
              <w:top w:w="75" w:type="dxa"/>
              <w:left w:w="140" w:type="dxa"/>
              <w:bottom w:w="75" w:type="dxa"/>
              <w:right w:w="140" w:type="dxa"/>
            </w:tcMar>
          </w:tcPr>
          <w:p w14:paraId="5855CA36" w14:textId="77777777" w:rsidR="007932A5" w:rsidRDefault="00000000">
            <w:pPr>
              <w:spacing w:after="0"/>
              <w:jc w:val="center"/>
            </w:pPr>
            <w:r>
              <w:rPr>
                <w:sz w:val="17"/>
              </w:rPr>
              <w:t>231385</w:t>
            </w:r>
          </w:p>
        </w:tc>
      </w:tr>
      <w:tr w:rsidR="007932A5" w14:paraId="1F477509" w14:textId="77777777">
        <w:trPr>
          <w:jc w:val="center"/>
        </w:trPr>
        <w:tc>
          <w:tcPr>
            <w:tcW w:w="5256" w:type="dxa"/>
            <w:shd w:val="clear" w:color="auto" w:fill="EEF5FF"/>
            <w:tcMar>
              <w:top w:w="75" w:type="dxa"/>
              <w:left w:w="140" w:type="dxa"/>
              <w:bottom w:w="75" w:type="dxa"/>
              <w:right w:w="140" w:type="dxa"/>
            </w:tcMar>
          </w:tcPr>
          <w:p w14:paraId="7500610B" w14:textId="77777777" w:rsidR="007932A5" w:rsidRDefault="00000000">
            <w:pPr>
              <w:spacing w:after="0"/>
            </w:pPr>
            <w:r>
              <w:rPr>
                <w:sz w:val="17"/>
              </w:rPr>
              <w:t>Pablo Daniel Barillas Moreno</w:t>
            </w:r>
          </w:p>
        </w:tc>
        <w:tc>
          <w:tcPr>
            <w:tcW w:w="5256" w:type="dxa"/>
            <w:shd w:val="clear" w:color="auto" w:fill="EEF5FF"/>
            <w:tcMar>
              <w:top w:w="75" w:type="dxa"/>
              <w:left w:w="140" w:type="dxa"/>
              <w:bottom w:w="75" w:type="dxa"/>
              <w:right w:w="140" w:type="dxa"/>
            </w:tcMar>
          </w:tcPr>
          <w:p w14:paraId="2A97DEB4" w14:textId="77777777" w:rsidR="007932A5" w:rsidRDefault="00000000">
            <w:pPr>
              <w:spacing w:after="0"/>
              <w:jc w:val="center"/>
            </w:pPr>
            <w:r>
              <w:rPr>
                <w:sz w:val="17"/>
              </w:rPr>
              <w:t>22193</w:t>
            </w:r>
          </w:p>
        </w:tc>
      </w:tr>
      <w:tr w:rsidR="007932A5" w14:paraId="40382666" w14:textId="77777777">
        <w:trPr>
          <w:jc w:val="center"/>
        </w:trPr>
        <w:tc>
          <w:tcPr>
            <w:tcW w:w="5256" w:type="dxa"/>
            <w:shd w:val="clear" w:color="auto" w:fill="FFFFFF"/>
            <w:tcMar>
              <w:top w:w="75" w:type="dxa"/>
              <w:left w:w="140" w:type="dxa"/>
              <w:bottom w:w="75" w:type="dxa"/>
              <w:right w:w="140" w:type="dxa"/>
            </w:tcMar>
          </w:tcPr>
          <w:p w14:paraId="1361A55A" w14:textId="77777777" w:rsidR="007932A5" w:rsidRDefault="00000000">
            <w:pPr>
              <w:spacing w:after="0"/>
            </w:pPr>
            <w:r>
              <w:rPr>
                <w:sz w:val="17"/>
              </w:rPr>
              <w:t>Roberto Emiliano Otoniel</w:t>
            </w:r>
          </w:p>
        </w:tc>
        <w:tc>
          <w:tcPr>
            <w:tcW w:w="5256" w:type="dxa"/>
            <w:shd w:val="clear" w:color="auto" w:fill="FFFFFF"/>
            <w:tcMar>
              <w:top w:w="75" w:type="dxa"/>
              <w:left w:w="140" w:type="dxa"/>
              <w:bottom w:w="75" w:type="dxa"/>
              <w:right w:w="140" w:type="dxa"/>
            </w:tcMar>
          </w:tcPr>
          <w:p w14:paraId="24112153" w14:textId="77777777" w:rsidR="007932A5" w:rsidRDefault="00000000">
            <w:pPr>
              <w:spacing w:after="0"/>
              <w:jc w:val="center"/>
            </w:pPr>
            <w:r>
              <w:rPr>
                <w:sz w:val="17"/>
              </w:rPr>
              <w:t>23968</w:t>
            </w:r>
          </w:p>
        </w:tc>
      </w:tr>
    </w:tbl>
    <w:p w14:paraId="4525E834" w14:textId="4E9D2E93" w:rsidR="007932A5" w:rsidRDefault="00000000">
      <w:pPr>
        <w:spacing w:before="160" w:after="0"/>
        <w:jc w:val="center"/>
      </w:pPr>
      <w:r>
        <w:rPr>
          <w:i/>
          <w:color w:val="485B6E"/>
          <w:sz w:val="15"/>
        </w:rPr>
        <w:t>27 de agosto de 2026</w:t>
      </w:r>
    </w:p>
    <w:sectPr w:rsidR="007932A5" w:rsidSect="00034616">
      <w:pgSz w:w="12240" w:h="15840"/>
      <w:pgMar w:top="691" w:right="864" w:bottom="691" w:left="86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aconnmeros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aconnmeros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aconvietas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aconvietas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aconnmeros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aconvieta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917518360">
    <w:abstractNumId w:val="8"/>
  </w:num>
  <w:num w:numId="2" w16cid:durableId="2142503079">
    <w:abstractNumId w:val="6"/>
  </w:num>
  <w:num w:numId="3" w16cid:durableId="647823728">
    <w:abstractNumId w:val="5"/>
  </w:num>
  <w:num w:numId="4" w16cid:durableId="1689142016">
    <w:abstractNumId w:val="4"/>
  </w:num>
  <w:num w:numId="5" w16cid:durableId="77604473">
    <w:abstractNumId w:val="7"/>
  </w:num>
  <w:num w:numId="6" w16cid:durableId="2143232275">
    <w:abstractNumId w:val="3"/>
  </w:num>
  <w:num w:numId="7" w16cid:durableId="1691298276">
    <w:abstractNumId w:val="2"/>
  </w:num>
  <w:num w:numId="8" w16cid:durableId="43600144">
    <w:abstractNumId w:val="1"/>
  </w:num>
  <w:num w:numId="9" w16cid:durableId="100161642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hyphenationZone w:val="425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7932A5"/>
    <w:rsid w:val="009157D4"/>
    <w:rsid w:val="00AA1D8D"/>
    <w:rsid w:val="00B47730"/>
    <w:rsid w:val="00C05103"/>
    <w:rsid w:val="00CB0664"/>
    <w:rsid w:val="00CC706C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5EAD5BE5"/>
  <w14:defaultImageDpi w14:val="300"/>
  <w15:docId w15:val="{CD21E5BB-8FE5-493B-9EE9-6BB2AEA3FDB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pPr>
      <w:spacing w:after="80"/>
    </w:pPr>
    <w:rPr>
      <w:rFonts w:ascii="Aptos" w:hAnsi="Aptos"/>
      <w:color w:val="102A43"/>
      <w:sz w:val="19"/>
    </w:rPr>
  </w:style>
  <w:style w:type="paragraph" w:styleId="Ttulo1">
    <w:name w:val="heading 1"/>
    <w:basedOn w:val="Normal"/>
    <w:next w:val="Normal"/>
    <w:link w:val="Ttulo1C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E618BF"/>
  </w:style>
  <w:style w:type="paragraph" w:styleId="Piedepgina">
    <w:name w:val="footer"/>
    <w:basedOn w:val="Normal"/>
    <w:link w:val="Piedepgina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E618BF"/>
  </w:style>
  <w:style w:type="paragraph" w:styleId="Sinespaciado">
    <w:name w:val="No Spacing"/>
    <w:uiPriority w:val="1"/>
    <w:qFormat/>
    <w:rsid w:val="00FC693F"/>
    <w:pPr>
      <w:spacing w:after="0" w:line="240" w:lineRule="auto"/>
    </w:pPr>
  </w:style>
  <w:style w:type="character" w:customStyle="1" w:styleId="Ttulo1Car">
    <w:name w:val="Título 1 Car"/>
    <w:basedOn w:val="Fuentedeprrafopredeter"/>
    <w:link w:val="Ttulo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tulo2Car">
    <w:name w:val="Título 2 Car"/>
    <w:basedOn w:val="Fuentedeprrafopredeter"/>
    <w:link w:val="Ttulo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tulo3Car">
    <w:name w:val="Título 3 Car"/>
    <w:basedOn w:val="Fuentedeprrafopredeter"/>
    <w:link w:val="Ttulo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">
    <w:name w:val="Title"/>
    <w:basedOn w:val="Normal"/>
    <w:next w:val="Normal"/>
    <w:link w:val="TtuloC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tuloCar">
    <w:name w:val="Título Car"/>
    <w:basedOn w:val="Fuentedeprrafopredeter"/>
    <w:link w:val="Ttulo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tulo">
    <w:name w:val="Subtitle"/>
    <w:basedOn w:val="Normal"/>
    <w:next w:val="Normal"/>
    <w:link w:val="SubttuloC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tuloCar">
    <w:name w:val="Subtítulo Car"/>
    <w:basedOn w:val="Fuentedeprrafopredeter"/>
    <w:link w:val="Subttulo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Prrafodelista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Textoindependiente">
    <w:name w:val="Body Text"/>
    <w:basedOn w:val="Normal"/>
    <w:link w:val="TextoindependienteCar"/>
    <w:uiPriority w:val="99"/>
    <w:unhideWhenUsed/>
    <w:rsid w:val="00AA1D8D"/>
    <w:pPr>
      <w:spacing w:after="120"/>
    </w:pPr>
  </w:style>
  <w:style w:type="character" w:customStyle="1" w:styleId="TextoindependienteCar">
    <w:name w:val="Texto independiente Car"/>
    <w:basedOn w:val="Fuentedeprrafopredeter"/>
    <w:link w:val="Textoindependiente"/>
    <w:uiPriority w:val="99"/>
    <w:rsid w:val="00AA1D8D"/>
  </w:style>
  <w:style w:type="paragraph" w:styleId="Textoindependiente2">
    <w:name w:val="Body Text 2"/>
    <w:basedOn w:val="Normal"/>
    <w:link w:val="Textoindependiente2Car"/>
    <w:uiPriority w:val="99"/>
    <w:unhideWhenUsed/>
    <w:rsid w:val="00AA1D8D"/>
    <w:pPr>
      <w:spacing w:after="120" w:line="480" w:lineRule="auto"/>
    </w:pPr>
  </w:style>
  <w:style w:type="character" w:customStyle="1" w:styleId="Textoindependiente2Car">
    <w:name w:val="Texto independiente 2 Car"/>
    <w:basedOn w:val="Fuentedeprrafopredeter"/>
    <w:link w:val="Textoindependiente2"/>
    <w:uiPriority w:val="99"/>
    <w:rsid w:val="00AA1D8D"/>
  </w:style>
  <w:style w:type="paragraph" w:styleId="Textoindependiente3">
    <w:name w:val="Body Text 3"/>
    <w:basedOn w:val="Normal"/>
    <w:link w:val="Textoindependiente3C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Textoindependiente3Car">
    <w:name w:val="Texto independiente 3 Car"/>
    <w:basedOn w:val="Fuentedeprrafopredeter"/>
    <w:link w:val="Textoindependiente3"/>
    <w:uiPriority w:val="99"/>
    <w:rsid w:val="00AA1D8D"/>
    <w:rPr>
      <w:sz w:val="16"/>
      <w:szCs w:val="16"/>
    </w:rPr>
  </w:style>
  <w:style w:type="paragraph" w:styleId="Lista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a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a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aconvietas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aconvietas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aconvietas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aconnmeros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aconnmeros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aconnmeros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Continuarlista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Continuarlista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Continuarlista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Textomacro">
    <w:name w:val="macro"/>
    <w:link w:val="TextomacroC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xtomacroCar">
    <w:name w:val="Texto macro Car"/>
    <w:basedOn w:val="Fuentedeprrafopredeter"/>
    <w:link w:val="Textomacro"/>
    <w:uiPriority w:val="99"/>
    <w:rsid w:val="0029639D"/>
    <w:rPr>
      <w:rFonts w:ascii="Courier" w:hAnsi="Courier"/>
      <w:sz w:val="20"/>
      <w:szCs w:val="20"/>
    </w:rPr>
  </w:style>
  <w:style w:type="paragraph" w:styleId="Cita">
    <w:name w:val="Quote"/>
    <w:basedOn w:val="Normal"/>
    <w:next w:val="Normal"/>
    <w:link w:val="CitaCar"/>
    <w:uiPriority w:val="29"/>
    <w:qFormat/>
    <w:rsid w:val="00FC693F"/>
    <w:rPr>
      <w:i/>
      <w:iCs/>
      <w:color w:val="000000" w:themeColor="text1"/>
    </w:rPr>
  </w:style>
  <w:style w:type="character" w:customStyle="1" w:styleId="CitaCar">
    <w:name w:val="Cita Car"/>
    <w:basedOn w:val="Fuentedeprrafopredeter"/>
    <w:link w:val="Cita"/>
    <w:uiPriority w:val="29"/>
    <w:rsid w:val="00FC693F"/>
    <w:rPr>
      <w:i/>
      <w:iCs/>
      <w:color w:val="000000" w:themeColor="text1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Descripci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Fuerte">
    <w:name w:val="Strong"/>
    <w:basedOn w:val="Fuentedeprrafopredeter"/>
    <w:uiPriority w:val="22"/>
    <w:qFormat/>
    <w:rsid w:val="00FC693F"/>
    <w:rPr>
      <w:b/>
      <w:bCs/>
    </w:rPr>
  </w:style>
  <w:style w:type="character" w:styleId="nfasis">
    <w:name w:val="Emphasis"/>
    <w:basedOn w:val="Fuentedeprrafopredeter"/>
    <w:uiPriority w:val="20"/>
    <w:qFormat/>
    <w:rsid w:val="00FC693F"/>
    <w:rPr>
      <w:i/>
      <w:iCs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FC693F"/>
    <w:rPr>
      <w:b/>
      <w:bCs/>
      <w:i/>
      <w:iCs/>
      <w:color w:val="4F81BD" w:themeColor="accent1"/>
    </w:rPr>
  </w:style>
  <w:style w:type="character" w:styleId="nfasissutil">
    <w:name w:val="Subtle Emphasis"/>
    <w:basedOn w:val="Fuentedeprrafopredeter"/>
    <w:uiPriority w:val="19"/>
    <w:qFormat/>
    <w:rsid w:val="00FC693F"/>
    <w:rPr>
      <w:i/>
      <w:iCs/>
      <w:color w:val="808080" w:themeColor="text1" w:themeTint="7F"/>
    </w:rPr>
  </w:style>
  <w:style w:type="character" w:styleId="nfasisintenso">
    <w:name w:val="Intense Emphasis"/>
    <w:basedOn w:val="Fuentedeprrafopredeter"/>
    <w:uiPriority w:val="21"/>
    <w:qFormat/>
    <w:rsid w:val="00FC693F"/>
    <w:rPr>
      <w:b/>
      <w:bCs/>
      <w:i/>
      <w:iCs/>
      <w:color w:val="4F81BD" w:themeColor="accent1"/>
    </w:rPr>
  </w:style>
  <w:style w:type="character" w:styleId="Referenciasutil">
    <w:name w:val="Subtle Reference"/>
    <w:basedOn w:val="Fuentedeprrafopredeter"/>
    <w:uiPriority w:val="31"/>
    <w:qFormat/>
    <w:rsid w:val="00FC693F"/>
    <w:rPr>
      <w:smallCaps/>
      <w:color w:val="C0504D" w:themeColor="accent2"/>
      <w:u w:val="single"/>
    </w:rPr>
  </w:style>
  <w:style w:type="character" w:styleId="Referenciaintensa">
    <w:name w:val="Intense Reference"/>
    <w:basedOn w:val="Fuentedeprrafopredeter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tulodellibro">
    <w:name w:val="Book Title"/>
    <w:basedOn w:val="Fuentedeprrafopredeter"/>
    <w:uiPriority w:val="33"/>
    <w:qFormat/>
    <w:rsid w:val="00FC693F"/>
    <w:rPr>
      <w:b/>
      <w:bCs/>
      <w:smallCaps/>
      <w:spacing w:val="5"/>
    </w:rPr>
  </w:style>
  <w:style w:type="paragraph" w:styleId="TtuloTDC">
    <w:name w:val="TOC Heading"/>
    <w:basedOn w:val="Ttulo1"/>
    <w:next w:val="Normal"/>
    <w:uiPriority w:val="39"/>
    <w:semiHidden/>
    <w:unhideWhenUsed/>
    <w:qFormat/>
    <w:rsid w:val="00FC693F"/>
    <w:pPr>
      <w:outlineLvl w:val="9"/>
    </w:pPr>
  </w:style>
  <w:style w:type="table" w:styleId="Tablaconcuadrcula">
    <w:name w:val="Table Grid"/>
    <w:basedOn w:val="Tabla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Sombreadoclaro">
    <w:name w:val="Light Shading"/>
    <w:basedOn w:val="Tabla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Sombreadoclaro-nfasis1">
    <w:name w:val="Light Shading Accent 1"/>
    <w:basedOn w:val="Tabla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Sombreadoclaro-nfasis2">
    <w:name w:val="Light Shading Accent 2"/>
    <w:basedOn w:val="Tabla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Sombreadoclaro-nfasis3">
    <w:name w:val="Light Shading Accent 3"/>
    <w:basedOn w:val="Tabla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Sombreadoclaro-nfasis4">
    <w:name w:val="Light Shading Accent 4"/>
    <w:basedOn w:val="Tabla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Sombreadoclaro-nfasis5">
    <w:name w:val="Light Shading Accent 5"/>
    <w:basedOn w:val="Tabla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Sombreadoclaro-nfasis6">
    <w:name w:val="Light Shading Accent 6"/>
    <w:basedOn w:val="Tabla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staclara">
    <w:name w:val="Light List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aclara-nfasis1">
    <w:name w:val="Light List Accent 1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staclara-nfasis2">
    <w:name w:val="Light List Accent 2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staclara-nfasis3">
    <w:name w:val="Light List Accent 3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staclara-nfasis4">
    <w:name w:val="Light List Accent 4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staclara-nfasis5">
    <w:name w:val="Light List Accent 5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staclara-nfasis6">
    <w:name w:val="Light List Accent 6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Cuadrculaclara">
    <w:name w:val="Light Grid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Cuadrculaclara-nfasis1">
    <w:name w:val="Light Grid Accent 1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Cuadrculaclara-nfasis2">
    <w:name w:val="Light Grid Accent 2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Cuadrculaclara-nfasis3">
    <w:name w:val="Light Grid Accent 3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Cuadrculaclara-nfasis4">
    <w:name w:val="Light Grid Accent 4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Cuadrculaclara-nfasis5">
    <w:name w:val="Light Grid Accent 5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Cuadrculaclara-nfasis6">
    <w:name w:val="Light Grid Accent 6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Sombreadomedio1">
    <w:name w:val="Medium Shading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1">
    <w:name w:val="Medium Shading 1 Accent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2">
    <w:name w:val="Medium Shading 1 Accent 2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3">
    <w:name w:val="Medium Shading 1 Accent 3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4">
    <w:name w:val="Medium Shading 1 Accent 4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5">
    <w:name w:val="Medium Shading 1 Accent 5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6">
    <w:name w:val="Medium Shading 1 Accent 6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2">
    <w:name w:val="Medium Shading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1">
    <w:name w:val="Medium Shading 2 Accent 1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2">
    <w:name w:val="Medium Shading 2 Accent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3">
    <w:name w:val="Medium Shading 2 Accent 3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4">
    <w:name w:val="Medium Shading 2 Accent 4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5">
    <w:name w:val="Medium Shading 2 Accent 5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6">
    <w:name w:val="Medium Shading 2 Accent 6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Listamedia1">
    <w:name w:val="Medium Lis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amedia1-nfasis1">
    <w:name w:val="Medium List 1 Accen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Listamedia1-nfasis2">
    <w:name w:val="Medium List 1 Accent 2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Listamedia1-nfasis3">
    <w:name w:val="Medium List 1 Accent 3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Listamedia1-nfasis4">
    <w:name w:val="Medium List 1 Accent 4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Listamedia1-nfasis5">
    <w:name w:val="Medium List 1 Accent 5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Listamedia1-nfasis6">
    <w:name w:val="Medium List 1 Accent 6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Listamedia2">
    <w:name w:val="Medium Lis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1">
    <w:name w:val="Medium List 2 Accent 1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2">
    <w:name w:val="Medium List 2 Accen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3">
    <w:name w:val="Medium List 2 Accent 3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4">
    <w:name w:val="Medium List 2 Accent 4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5">
    <w:name w:val="Medium List 2 Accent 5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6">
    <w:name w:val="Medium List 2 Accent 6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Cuadrculamedia1">
    <w:name w:val="Medium Grid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media1-nfasis1">
    <w:name w:val="Medium Grid 1 Accent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media1-nfasis2">
    <w:name w:val="Medium Grid 1 Accent 2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media1-nfasis3">
    <w:name w:val="Medium Grid 1 Accent 3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media1-nfasis4">
    <w:name w:val="Medium Grid 1 Accent 4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media1-nfasis5">
    <w:name w:val="Medium Grid 1 Accent 5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media1-nfasis6">
    <w:name w:val="Medium Grid 1 Accent 6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Cuadrculamedia2">
    <w:name w:val="Medium Grid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1">
    <w:name w:val="Medium Grid 2 Accent 1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2">
    <w:name w:val="Medium Grid 2 Accent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3">
    <w:name w:val="Medium Grid 2 Accent 3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4">
    <w:name w:val="Medium Grid 2 Accent 4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5">
    <w:name w:val="Medium Grid 2 Accent 5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6">
    <w:name w:val="Medium Grid 2 Accent 6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3">
    <w:name w:val="Medium Grid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Cuadrculamedia3-nfasis1">
    <w:name w:val="Medium Grid 3 Accent 1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Cuadrculamedia3-nfasis2">
    <w:name w:val="Medium Grid 3 Accent 2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Cuadrculamedia3-nfasis3">
    <w:name w:val="Medium Grid 3 Accent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Cuadrculamedia3-nfasis4">
    <w:name w:val="Medium Grid 3 Accent 4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Cuadrculamedia3-nfasis5">
    <w:name w:val="Medium Grid 3 Accent 5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Cuadrculamedia3-nfasis6">
    <w:name w:val="Medium Grid 3 Accent 6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Listaoscura">
    <w:name w:val="Dark List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aoscura-nfasis1">
    <w:name w:val="Dark List Accent 1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Listaoscura-nfasis2">
    <w:name w:val="Dark List Accent 2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Listaoscura-nfasis3">
    <w:name w:val="Dark List Accent 3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Listaoscura-nfasis4">
    <w:name w:val="Dark List Accent 4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Listaoscura-nfasis5">
    <w:name w:val="Dark List Accent 5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Listaoscura-nfasis6">
    <w:name w:val="Dark List Accent 6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Sombreadovistoso">
    <w:name w:val="Colorful Shading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1">
    <w:name w:val="Colorful Shading Accent 1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2">
    <w:name w:val="Colorful Shading Accent 2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3">
    <w:name w:val="Colorful Shading Accent 3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Sombreadovistoso-nfasis4">
    <w:name w:val="Colorful Shading Accent 4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5">
    <w:name w:val="Colorful Shading Accent 5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6">
    <w:name w:val="Colorful Shading Accent 6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avistosa">
    <w:name w:val="Colorful List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avistosa-nfasis1">
    <w:name w:val="Colorful List Accent 1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avistosa-nfasis2">
    <w:name w:val="Colorful List Accent 2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avistosa-nfasis3">
    <w:name w:val="Colorful List Accent 3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avistosa-nfasis4">
    <w:name w:val="Colorful List Accent 4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avistosa-nfasis5">
    <w:name w:val="Colorful List Accent 5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avistosa-nfasis6">
    <w:name w:val="Colorful List Accent 6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uadrculavistosa">
    <w:name w:val="Colorful Grid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vistosa-nfasis1">
    <w:name w:val="Colorful Grid Accent 1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vistosa-nfasis2">
    <w:name w:val="Colorful Grid Accent 2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vistosa-nfasis3">
    <w:name w:val="Colorful Grid Accent 3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vistosa-nfasis4">
    <w:name w:val="Colorful Grid Accent 4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vistosa-nfasis5">
    <w:name w:val="Colorful Grid Accent 5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vistosa-nfasis6">
    <w:name w:val="Colorful Grid Accent 6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Hipervnculo">
    <w:name w:val="Hyperlink"/>
    <w:basedOn w:val="Fuentedeprrafopredeter"/>
    <w:uiPriority w:val="99"/>
    <w:unhideWhenUsed/>
    <w:rsid w:val="00C05103"/>
    <w:rPr>
      <w:color w:val="0000FF" w:themeColor="hyperlink"/>
      <w:u w:val="single"/>
    </w:rPr>
  </w:style>
  <w:style w:type="character" w:styleId="Mencinsinresolver">
    <w:name w:val="Unresolved Mention"/>
    <w:basedOn w:val="Fuentedeprrafopredeter"/>
    <w:uiPriority w:val="99"/>
    <w:semiHidden/>
    <w:unhideWhenUsed/>
    <w:rsid w:val="00C05103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github.com/DanielBarillasM/Laboratorio-5.-Mineria-de-Textos-y-Analisis-de-Sentimientos_Grupo-1_DS_Sec-10" TargetMode="External"/><Relationship Id="rId3" Type="http://schemas.openxmlformats.org/officeDocument/2006/relationships/styles" Target="styles.xml"/><Relationship Id="rId7" Type="http://schemas.openxmlformats.org/officeDocument/2006/relationships/hyperlink" Target="https://github.com/DanielBarillasM/Laboratorio-5.-Mineria-de-Textos-y-Analisis-de-Sentimientos_Grupo-1_DS_Sec-10.git" TargetMode="Externa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167</Words>
  <Characters>924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1089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Ficha del repositorio - Laboratorio 5</dc:title>
  <dc:subject>Avance 75% de Minería de Textos</dc:subject>
  <dc:creator>Grupo 1 - Data Science, Sección 10</dc:creator>
  <cp:keywords/>
  <dc:description>generated by python-docx</dc:description>
  <cp:lastModifiedBy>pablo daniel barillas moreno</cp:lastModifiedBy>
  <cp:revision>3</cp:revision>
  <dcterms:created xsi:type="dcterms:W3CDTF">2013-12-23T23:15:00Z</dcterms:created>
  <dcterms:modified xsi:type="dcterms:W3CDTF">2026-08-27T21:59:00Z</dcterms:modified>
  <cp:category/>
</cp:coreProperties>
</file>