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0D76" w14:textId="77777777" w:rsidR="007B050E" w:rsidRDefault="00000000">
      <w:pPr>
        <w:jc w:val="center"/>
      </w:pPr>
      <w:r>
        <w:rPr>
          <w:b/>
          <w:color w:val="184E77"/>
          <w:sz w:val="40"/>
        </w:rPr>
        <w:t>PROYECTO 1 · MONITOREO TRANSACCIONAL · V3</w:t>
      </w:r>
    </w:p>
    <w:p w14:paraId="536C29BA" w14:textId="77777777" w:rsidR="007B050E" w:rsidRDefault="00000000">
      <w:pPr>
        <w:jc w:val="center"/>
      </w:pPr>
      <w:r>
        <w:t>Universidad del Valle de Guatemala · Deep Learning y Sistemas Inteligentes · Sección 30</w:t>
      </w:r>
    </w:p>
    <w:p w14:paraId="7789B7CF" w14:textId="77777777" w:rsidR="007B050E" w:rsidRDefault="00000000">
      <w:pPr>
        <w:jc w:val="center"/>
      </w:pPr>
      <w:r>
        <w:t>Wilson Alejandro Calderón Argueta · 22018  |  Pablo Daniel Barillas Moreno · 22193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7B050E" w14:paraId="3D740B97" w14:textId="77777777">
        <w:tc>
          <w:tcPr>
            <w:tcW w:w="2664" w:type="dxa"/>
          </w:tcPr>
          <w:p w14:paraId="795D67F9" w14:textId="77777777" w:rsidR="007B050E" w:rsidRDefault="00000000">
            <w:pPr>
              <w:jc w:val="center"/>
            </w:pPr>
            <w:r>
              <w:rPr>
                <w:b/>
                <w:sz w:val="16"/>
              </w:rPr>
              <w:t>AUC-PR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6"/>
              </w:rPr>
              <w:t>0.513</w:t>
            </w:r>
          </w:p>
        </w:tc>
        <w:tc>
          <w:tcPr>
            <w:tcW w:w="2664" w:type="dxa"/>
          </w:tcPr>
          <w:p w14:paraId="0F6AAB54" w14:textId="77777777" w:rsidR="007B050E" w:rsidRDefault="00000000">
            <w:pPr>
              <w:jc w:val="center"/>
            </w:pPr>
            <w:r>
              <w:rPr>
                <w:b/>
                <w:sz w:val="16"/>
              </w:rPr>
              <w:t>PRECISIÓN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6"/>
              </w:rPr>
              <w:t>19.05%</w:t>
            </w:r>
          </w:p>
        </w:tc>
        <w:tc>
          <w:tcPr>
            <w:tcW w:w="2664" w:type="dxa"/>
          </w:tcPr>
          <w:p w14:paraId="0A3B7057" w14:textId="77777777" w:rsidR="007B050E" w:rsidRDefault="00000000">
            <w:pPr>
              <w:jc w:val="center"/>
            </w:pPr>
            <w:r>
              <w:rPr>
                <w:b/>
                <w:sz w:val="16"/>
              </w:rPr>
              <w:t>RECALL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6"/>
              </w:rPr>
              <w:t>72.69%</w:t>
            </w:r>
          </w:p>
        </w:tc>
        <w:tc>
          <w:tcPr>
            <w:tcW w:w="2664" w:type="dxa"/>
          </w:tcPr>
          <w:p w14:paraId="25515D46" w14:textId="77777777" w:rsidR="007B050E" w:rsidRDefault="00000000">
            <w:pPr>
              <w:jc w:val="center"/>
            </w:pPr>
            <w:r>
              <w:rPr>
                <w:b/>
                <w:sz w:val="16"/>
              </w:rPr>
              <w:t>F1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6"/>
              </w:rPr>
              <w:t>0.302</w:t>
            </w:r>
          </w:p>
        </w:tc>
      </w:tr>
      <w:tr w:rsidR="007B050E" w14:paraId="6F365EB4" w14:textId="77777777">
        <w:tc>
          <w:tcPr>
            <w:tcW w:w="2664" w:type="dxa"/>
          </w:tcPr>
          <w:p w14:paraId="27ED6C6F" w14:textId="77777777" w:rsidR="007B050E" w:rsidRDefault="00000000">
            <w:pPr>
              <w:jc w:val="center"/>
            </w:pPr>
            <w:r>
              <w:rPr>
                <w:b/>
                <w:sz w:val="16"/>
              </w:rPr>
              <w:t>COSTO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6"/>
              </w:rPr>
              <w:t>Q5,250,540</w:t>
            </w:r>
          </w:p>
        </w:tc>
        <w:tc>
          <w:tcPr>
            <w:tcW w:w="2664" w:type="dxa"/>
          </w:tcPr>
          <w:p w14:paraId="5A65AA3A" w14:textId="77777777" w:rsidR="007B050E" w:rsidRDefault="00000000">
            <w:pPr>
              <w:jc w:val="center"/>
            </w:pPr>
            <w:r>
              <w:rPr>
                <w:b/>
                <w:sz w:val="16"/>
              </w:rPr>
              <w:t>AP WALK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6"/>
              </w:rPr>
              <w:t>0.581</w:t>
            </w:r>
          </w:p>
        </w:tc>
        <w:tc>
          <w:tcPr>
            <w:tcW w:w="2664" w:type="dxa"/>
          </w:tcPr>
          <w:p w14:paraId="09404CFD" w14:textId="77777777" w:rsidR="007B050E" w:rsidRDefault="00000000">
            <w:pPr>
              <w:jc w:val="center"/>
            </w:pPr>
            <w:r>
              <w:rPr>
                <w:b/>
                <w:sz w:val="16"/>
              </w:rPr>
              <w:t>FOLDS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6"/>
              </w:rPr>
              <w:t>3/3</w:t>
            </w:r>
          </w:p>
        </w:tc>
        <w:tc>
          <w:tcPr>
            <w:tcW w:w="2664" w:type="dxa"/>
          </w:tcPr>
          <w:p w14:paraId="02D63831" w14:textId="77777777" w:rsidR="007B050E" w:rsidRDefault="00000000">
            <w:pPr>
              <w:jc w:val="center"/>
            </w:pPr>
            <w:r>
              <w:rPr>
                <w:b/>
                <w:sz w:val="16"/>
              </w:rPr>
              <w:t>ESTADO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6"/>
              </w:rPr>
              <w:t>PROMOVIDA</w:t>
            </w:r>
          </w:p>
        </w:tc>
      </w:tr>
    </w:tbl>
    <w:p w14:paraId="13DC145C" w14:textId="77777777" w:rsidR="007B050E" w:rsidRDefault="00000000">
      <w:pPr>
        <w:pStyle w:val="Ttulo1"/>
      </w:pPr>
      <w:r>
        <w:t>Resumen</w:t>
      </w:r>
    </w:p>
    <w:p w14:paraId="7D05C64A" w14:textId="77777777" w:rsidR="007B050E" w:rsidRDefault="00000000">
      <w:r>
        <w:t>V3 integra 220 variables numéricas y 24 categóricas, conserva valores faltantes, usa LightGBM con categorías nativas y pondera recencia. Cumplió cuatro criterios predefinidos y mejora simultáneamente AUC-PR, precisión, recall, F1 y costo frente a V2 con el umbral balanceado.</w:t>
      </w:r>
    </w:p>
    <w:p w14:paraId="6194FFEA" w14:textId="77777777" w:rsidR="007B050E" w:rsidRDefault="00000000">
      <w:pPr>
        <w:pStyle w:val="Ttulo1"/>
      </w:pPr>
      <w:r>
        <w:t>Reproducción y uso</w:t>
      </w:r>
    </w:p>
    <w:p w14:paraId="2C2A97BD" w14:textId="77777777" w:rsidR="007B050E" w:rsidRDefault="00000000">
      <w:r>
        <w:t>Fuente única: artefactos/v3/resultados_v3.json. Instrucciones: configuracion/v3/INSTRUCCIONES_V3.md. Uso académico para priorizar revisión humana; no bloquear transacciones. Benchmark final histórico reutilizado.</w:t>
      </w:r>
    </w:p>
    <w:p w14:paraId="790BFE6E" w14:textId="77777777" w:rsidR="007B050E" w:rsidRDefault="00000000">
      <w:pPr>
        <w:jc w:val="center"/>
      </w:pPr>
      <w:r>
        <w:rPr>
          <w:noProof/>
        </w:rPr>
        <w:drawing>
          <wp:inline distT="0" distB="0" distL="0" distR="0" wp14:anchorId="3B07E3AE" wp14:editId="38B65870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repositorio_v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BAD2" w14:textId="533A5C59" w:rsidR="007B050E" w:rsidRDefault="00A77256">
      <w:pPr>
        <w:jc w:val="center"/>
      </w:pPr>
      <w:hyperlink r:id="rId7" w:history="1">
        <w:r w:rsidRPr="00AC1FD5">
          <w:rPr>
            <w:rStyle w:val="Hipervnculo"/>
          </w:rPr>
          <w:t>https://github.com/DanielBarillasM/Proyecto-1_Grupo-1_DLYSI_Sec-30</w:t>
        </w:r>
      </w:hyperlink>
    </w:p>
    <w:p w14:paraId="71E1241A" w14:textId="77777777" w:rsidR="00A77256" w:rsidRDefault="00A77256">
      <w:pPr>
        <w:jc w:val="center"/>
      </w:pPr>
    </w:p>
    <w:sectPr w:rsidR="00A77256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768748">
    <w:abstractNumId w:val="8"/>
  </w:num>
  <w:num w:numId="2" w16cid:durableId="2119644439">
    <w:abstractNumId w:val="6"/>
  </w:num>
  <w:num w:numId="3" w16cid:durableId="317610403">
    <w:abstractNumId w:val="5"/>
  </w:num>
  <w:num w:numId="4" w16cid:durableId="797600438">
    <w:abstractNumId w:val="4"/>
  </w:num>
  <w:num w:numId="5" w16cid:durableId="986520426">
    <w:abstractNumId w:val="7"/>
  </w:num>
  <w:num w:numId="6" w16cid:durableId="243689426">
    <w:abstractNumId w:val="3"/>
  </w:num>
  <w:num w:numId="7" w16cid:durableId="1849637262">
    <w:abstractNumId w:val="2"/>
  </w:num>
  <w:num w:numId="8" w16cid:durableId="1293630153">
    <w:abstractNumId w:val="1"/>
  </w:num>
  <w:num w:numId="9" w16cid:durableId="126395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5F1"/>
    <w:rsid w:val="007B050E"/>
    <w:rsid w:val="00A772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AD21F"/>
  <w14:defaultImageDpi w14:val="300"/>
  <w15:docId w15:val="{25F4B79E-2CAA-43B4-BE34-00B9C906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772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7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anielBarillasM/Proyecto-1_Grupo-1_DLYSI_Sec-3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daniel barillas moreno</cp:lastModifiedBy>
  <cp:revision>2</cp:revision>
  <cp:lastPrinted>2026-08-22T22:58:00Z</cp:lastPrinted>
  <dcterms:created xsi:type="dcterms:W3CDTF">2013-12-23T23:15:00Z</dcterms:created>
  <dcterms:modified xsi:type="dcterms:W3CDTF">2026-08-22T22:58:00Z</dcterms:modified>
  <cp:category/>
</cp:coreProperties>
</file>